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3D8DE" w14:textId="77777777" w:rsidR="00FC651F" w:rsidRPr="00B265CB" w:rsidRDefault="009C09CA" w:rsidP="00D0275B">
      <w:pPr>
        <w:rPr>
          <w:b/>
          <w:sz w:val="32"/>
          <w:szCs w:val="32"/>
          <w:lang w:val="en-US"/>
        </w:rPr>
      </w:pPr>
      <w:r w:rsidRPr="00636480">
        <w:rPr>
          <w:b/>
          <w:noProof/>
          <w:sz w:val="32"/>
          <w:szCs w:val="32"/>
          <w:lang w:val="en-NZ" w:eastAsia="en-NZ"/>
        </w:rPr>
        <w:drawing>
          <wp:anchor distT="0" distB="0" distL="114300" distR="114300" simplePos="0" relativeHeight="251658240" behindDoc="0" locked="0" layoutInCell="1" allowOverlap="1" wp14:anchorId="0F72E153" wp14:editId="2CF5DDB8">
            <wp:simplePos x="0" y="0"/>
            <wp:positionH relativeFrom="margin">
              <wp:align>right</wp:align>
            </wp:positionH>
            <wp:positionV relativeFrom="margin">
              <wp:align>top</wp:align>
            </wp:positionV>
            <wp:extent cx="2856865" cy="2199640"/>
            <wp:effectExtent l="0" t="0" r="635" b="0"/>
            <wp:wrapSquare wrapText="bothSides"/>
            <wp:docPr id="3" name="Picture 3" descr="C:\Users\Dirk\Pictures\Dirk\Dirk 300 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rk\Pictures\Dirk\Dirk 300 dp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6865" cy="2199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651F" w:rsidRPr="00B265CB">
        <w:rPr>
          <w:b/>
          <w:sz w:val="32"/>
          <w:szCs w:val="32"/>
          <w:lang w:val="en-US"/>
        </w:rPr>
        <w:t>Curriculum Vita</w:t>
      </w:r>
    </w:p>
    <w:p w14:paraId="7E33A52C" w14:textId="77777777" w:rsidR="00D0275B" w:rsidRDefault="00D0275B">
      <w:pPr>
        <w:pStyle w:val="Title"/>
        <w:jc w:val="left"/>
        <w:rPr>
          <w:u w:val="none"/>
        </w:rPr>
      </w:pPr>
    </w:p>
    <w:p w14:paraId="1E5471D0" w14:textId="77777777" w:rsidR="00D0275B" w:rsidRDefault="00D0275B">
      <w:pPr>
        <w:pStyle w:val="Title"/>
        <w:jc w:val="left"/>
        <w:rPr>
          <w:b w:val="0"/>
        </w:rPr>
      </w:pPr>
    </w:p>
    <w:p w14:paraId="289EF089" w14:textId="77777777" w:rsidR="00FC651F" w:rsidRPr="00636480" w:rsidRDefault="00424E73" w:rsidP="002C5CA0">
      <w:pPr>
        <w:pStyle w:val="Heading3"/>
        <w:rPr>
          <w:lang w:val="en-GB"/>
        </w:rPr>
      </w:pPr>
      <w:r w:rsidRPr="00734C14">
        <w:rPr>
          <w:lang w:val="en-NZ"/>
        </w:rPr>
        <w:t>Personal</w:t>
      </w:r>
    </w:p>
    <w:p w14:paraId="747E858B" w14:textId="77777777" w:rsidR="00FC651F" w:rsidRDefault="00FC651F" w:rsidP="00D0275B">
      <w:pPr>
        <w:tabs>
          <w:tab w:val="left" w:pos="1560"/>
        </w:tabs>
        <w:rPr>
          <w:u w:val="single"/>
          <w:lang w:val="en-GB"/>
        </w:rPr>
      </w:pPr>
    </w:p>
    <w:p w14:paraId="34D6142B" w14:textId="77777777" w:rsidR="00FC651F" w:rsidRDefault="00D0275B" w:rsidP="002C5CA0">
      <w:pPr>
        <w:tabs>
          <w:tab w:val="left" w:pos="1560"/>
        </w:tabs>
        <w:spacing w:before="240"/>
        <w:rPr>
          <w:lang w:val="en-GB"/>
        </w:rPr>
      </w:pPr>
      <w:r>
        <w:rPr>
          <w:lang w:val="en-GB"/>
        </w:rPr>
        <w:t>Name:</w:t>
      </w:r>
      <w:r>
        <w:rPr>
          <w:lang w:val="en-GB"/>
        </w:rPr>
        <w:tab/>
      </w:r>
      <w:r w:rsidR="00FC651F">
        <w:rPr>
          <w:lang w:val="en-GB"/>
        </w:rPr>
        <w:t>DE RIDDER</w:t>
      </w:r>
    </w:p>
    <w:p w14:paraId="13D0740A" w14:textId="77777777" w:rsidR="00FC651F" w:rsidRPr="00D0275B" w:rsidRDefault="00D0275B" w:rsidP="002C5CA0">
      <w:pPr>
        <w:tabs>
          <w:tab w:val="left" w:pos="1560"/>
        </w:tabs>
        <w:spacing w:before="240" w:after="240"/>
        <w:rPr>
          <w:lang w:val="en-GB"/>
        </w:rPr>
      </w:pPr>
      <w:r>
        <w:rPr>
          <w:lang w:val="en-GB"/>
        </w:rPr>
        <w:t>First name:</w:t>
      </w:r>
      <w:r>
        <w:rPr>
          <w:lang w:val="en-GB"/>
        </w:rPr>
        <w:tab/>
      </w:r>
      <w:r w:rsidR="00FC651F" w:rsidRPr="00D0275B">
        <w:rPr>
          <w:lang w:val="en-GB"/>
        </w:rPr>
        <w:t>Dirk</w:t>
      </w:r>
    </w:p>
    <w:p w14:paraId="3F0062DF" w14:textId="77777777" w:rsidR="00FC651F" w:rsidRPr="00D0275B" w:rsidRDefault="00D0275B" w:rsidP="002C5CA0">
      <w:pPr>
        <w:tabs>
          <w:tab w:val="left" w:pos="1560"/>
        </w:tabs>
        <w:spacing w:before="240" w:after="240"/>
        <w:rPr>
          <w:lang w:val="en-GB"/>
        </w:rPr>
      </w:pPr>
      <w:r>
        <w:rPr>
          <w:lang w:val="en-GB"/>
        </w:rPr>
        <w:t xml:space="preserve">Birth-place </w:t>
      </w:r>
      <w:r>
        <w:rPr>
          <w:lang w:val="en-GB"/>
        </w:rPr>
        <w:tab/>
      </w:r>
      <w:r w:rsidR="00FC651F" w:rsidRPr="00D0275B">
        <w:rPr>
          <w:lang w:val="en-GB"/>
        </w:rPr>
        <w:t>Ghent, Belgium</w:t>
      </w:r>
    </w:p>
    <w:p w14:paraId="387B8EB1" w14:textId="31B04439" w:rsidR="00E2183C" w:rsidRPr="00D0275B" w:rsidRDefault="00E2183C" w:rsidP="002C5CA0">
      <w:pPr>
        <w:tabs>
          <w:tab w:val="left" w:pos="1560"/>
        </w:tabs>
        <w:spacing w:before="240" w:after="240"/>
        <w:rPr>
          <w:lang w:val="en-GB"/>
        </w:rPr>
      </w:pPr>
      <w:r w:rsidRPr="00E2183C">
        <w:rPr>
          <w:lang w:val="en-GB"/>
        </w:rPr>
        <w:t xml:space="preserve">Citizenship: </w:t>
      </w:r>
      <w:r w:rsidRPr="00E2183C">
        <w:rPr>
          <w:lang w:val="en-GB"/>
        </w:rPr>
        <w:tab/>
        <w:t>Belgium &amp; New Zealand (since August 1, 2018)</w:t>
      </w:r>
    </w:p>
    <w:p w14:paraId="74761B4A" w14:textId="77777777" w:rsidR="00FC651F" w:rsidRDefault="00FC651F">
      <w:pPr>
        <w:rPr>
          <w:lang w:val="en-GB"/>
        </w:rPr>
      </w:pPr>
    </w:p>
    <w:p w14:paraId="7201E3FC" w14:textId="77777777" w:rsidR="00FC651F" w:rsidRPr="00636480" w:rsidRDefault="00FC651F" w:rsidP="002C5CA0">
      <w:pPr>
        <w:pStyle w:val="Heading3"/>
        <w:rPr>
          <w:lang w:val="en-GB"/>
        </w:rPr>
      </w:pPr>
      <w:r w:rsidRPr="00734C14">
        <w:rPr>
          <w:lang w:val="en-NZ"/>
        </w:rPr>
        <w:t>Education</w:t>
      </w:r>
    </w:p>
    <w:p w14:paraId="4D942F5C" w14:textId="77777777" w:rsidR="00FC651F" w:rsidRDefault="00FC651F">
      <w:pPr>
        <w:rPr>
          <w:u w:val="single"/>
          <w:lang w:val="en-GB"/>
        </w:rPr>
      </w:pPr>
    </w:p>
    <w:p w14:paraId="48E9BD27" w14:textId="77777777" w:rsidR="00FC651F" w:rsidRDefault="00FC651F" w:rsidP="00D0275B">
      <w:pPr>
        <w:pStyle w:val="BodyText"/>
        <w:rPr>
          <w:u w:val="none"/>
          <w:lang w:val="en-GB"/>
        </w:rPr>
      </w:pPr>
      <w:r>
        <w:rPr>
          <w:lang w:val="en-GB"/>
        </w:rPr>
        <w:t>Primary education and secondary school</w:t>
      </w:r>
      <w:r>
        <w:rPr>
          <w:u w:val="none"/>
          <w:lang w:val="en-GB"/>
        </w:rPr>
        <w:t>:</w:t>
      </w:r>
    </w:p>
    <w:p w14:paraId="4A0A6E1D" w14:textId="77777777" w:rsidR="00D0275B" w:rsidRDefault="00D0275B">
      <w:pPr>
        <w:pStyle w:val="BodyText"/>
        <w:rPr>
          <w:u w:val="none"/>
          <w:lang w:val="en-GB"/>
        </w:rPr>
      </w:pPr>
    </w:p>
    <w:p w14:paraId="0D2F2C6C" w14:textId="77777777" w:rsidR="00FC651F" w:rsidRPr="00636480" w:rsidRDefault="00636480" w:rsidP="00636480">
      <w:pPr>
        <w:tabs>
          <w:tab w:val="left" w:pos="1418"/>
        </w:tabs>
        <w:rPr>
          <w:lang w:val="en-GB"/>
        </w:rPr>
      </w:pPr>
      <w:r>
        <w:rPr>
          <w:lang w:val="en-GB"/>
        </w:rPr>
        <w:t>1978-1984:</w:t>
      </w:r>
      <w:r>
        <w:rPr>
          <w:lang w:val="en-GB"/>
        </w:rPr>
        <w:tab/>
      </w:r>
      <w:r w:rsidR="00FC651F" w:rsidRPr="00636480">
        <w:rPr>
          <w:lang w:val="en-GB"/>
        </w:rPr>
        <w:t>Sint-</w:t>
      </w:r>
      <w:proofErr w:type="spellStart"/>
      <w:r w:rsidR="00FC651F" w:rsidRPr="00636480">
        <w:rPr>
          <w:lang w:val="en-GB"/>
        </w:rPr>
        <w:t>Lievenscollege</w:t>
      </w:r>
      <w:proofErr w:type="spellEnd"/>
      <w:r w:rsidR="00FC651F" w:rsidRPr="00636480">
        <w:rPr>
          <w:lang w:val="en-GB"/>
        </w:rPr>
        <w:t xml:space="preserve"> G</w:t>
      </w:r>
      <w:r>
        <w:rPr>
          <w:lang w:val="en-GB"/>
        </w:rPr>
        <w:t>h</w:t>
      </w:r>
      <w:r w:rsidR="00FC651F" w:rsidRPr="00636480">
        <w:rPr>
          <w:lang w:val="en-GB"/>
        </w:rPr>
        <w:t>ent, Belgium</w:t>
      </w:r>
    </w:p>
    <w:p w14:paraId="65C7F590" w14:textId="77777777" w:rsidR="00FC651F" w:rsidRPr="00636480" w:rsidRDefault="00636480" w:rsidP="00636480">
      <w:pPr>
        <w:tabs>
          <w:tab w:val="left" w:pos="1418"/>
        </w:tabs>
        <w:rPr>
          <w:lang w:val="en-GB"/>
        </w:rPr>
      </w:pPr>
      <w:r w:rsidRPr="00636480">
        <w:rPr>
          <w:lang w:val="en-GB"/>
        </w:rPr>
        <w:t>1984-1985</w:t>
      </w:r>
      <w:r>
        <w:rPr>
          <w:lang w:val="en-GB"/>
        </w:rPr>
        <w:t>:</w:t>
      </w:r>
      <w:r>
        <w:rPr>
          <w:lang w:val="en-GB"/>
        </w:rPr>
        <w:tab/>
      </w:r>
      <w:r w:rsidR="00FC651F" w:rsidRPr="00636480">
        <w:rPr>
          <w:lang w:val="en-GB"/>
        </w:rPr>
        <w:t xml:space="preserve">Albuquerque </w:t>
      </w:r>
      <w:r w:rsidR="00961C25" w:rsidRPr="00636480">
        <w:rPr>
          <w:lang w:val="en-GB"/>
        </w:rPr>
        <w:t>and</w:t>
      </w:r>
      <w:r w:rsidR="00FC651F" w:rsidRPr="00636480">
        <w:rPr>
          <w:lang w:val="en-GB"/>
        </w:rPr>
        <w:t xml:space="preserve"> Santa Fe</w:t>
      </w:r>
      <w:r w:rsidR="007B6EAF">
        <w:rPr>
          <w:lang w:val="en-GB"/>
        </w:rPr>
        <w:t xml:space="preserve"> High School, New Mexico, USA </w:t>
      </w:r>
    </w:p>
    <w:p w14:paraId="43247658" w14:textId="77777777" w:rsidR="00FC651F" w:rsidRDefault="00FC651F">
      <w:pPr>
        <w:rPr>
          <w:lang w:val="en-GB"/>
        </w:rPr>
      </w:pPr>
    </w:p>
    <w:p w14:paraId="68DCF06C" w14:textId="77777777" w:rsidR="00FC651F" w:rsidRPr="002C5CA0" w:rsidRDefault="00FC651F" w:rsidP="002C5CA0">
      <w:pPr>
        <w:rPr>
          <w:u w:val="single"/>
          <w:lang w:val="en-GB"/>
        </w:rPr>
      </w:pPr>
      <w:r w:rsidRPr="002C5CA0">
        <w:rPr>
          <w:u w:val="single"/>
          <w:lang w:val="en-GB"/>
        </w:rPr>
        <w:t>University</w:t>
      </w:r>
    </w:p>
    <w:p w14:paraId="7F0052FF" w14:textId="77777777" w:rsidR="00D0275B" w:rsidRPr="002C5CA0" w:rsidRDefault="00D0275B" w:rsidP="002C5CA0">
      <w:pPr>
        <w:rPr>
          <w:u w:val="single"/>
          <w:lang w:val="en-GB"/>
        </w:rPr>
      </w:pPr>
    </w:p>
    <w:p w14:paraId="4A7CF2D4" w14:textId="77777777" w:rsidR="00FC651F" w:rsidRPr="00D0275B" w:rsidRDefault="00FC651F" w:rsidP="00D0275B">
      <w:pPr>
        <w:spacing w:line="297" w:lineRule="exact"/>
        <w:ind w:right="1296"/>
        <w:jc w:val="both"/>
        <w:rPr>
          <w:u w:val="single"/>
          <w:lang w:val="en-GB"/>
        </w:rPr>
      </w:pPr>
      <w:r w:rsidRPr="00D0275B">
        <w:rPr>
          <w:u w:val="single"/>
          <w:lang w:val="en-GB"/>
        </w:rPr>
        <w:t>Medical School, University Ghent, Belgium</w:t>
      </w:r>
    </w:p>
    <w:p w14:paraId="367C81F6" w14:textId="77777777" w:rsidR="00D0275B" w:rsidRPr="00D0275B" w:rsidRDefault="00D0275B" w:rsidP="00D0275B">
      <w:pPr>
        <w:spacing w:line="297" w:lineRule="exact"/>
        <w:ind w:right="1296"/>
        <w:jc w:val="both"/>
        <w:rPr>
          <w:lang w:val="en-GB"/>
        </w:rPr>
      </w:pPr>
    </w:p>
    <w:p w14:paraId="61929720" w14:textId="77777777" w:rsidR="00FC651F" w:rsidRPr="00D0275B" w:rsidRDefault="00572238" w:rsidP="00572238">
      <w:pPr>
        <w:tabs>
          <w:tab w:val="left" w:pos="1418"/>
        </w:tabs>
        <w:ind w:right="1296"/>
        <w:jc w:val="both"/>
        <w:rPr>
          <w:lang w:val="en-GB"/>
        </w:rPr>
      </w:pPr>
      <w:r>
        <w:rPr>
          <w:lang w:val="en-GB"/>
        </w:rPr>
        <w:t>1985-1986:</w:t>
      </w:r>
      <w:r>
        <w:rPr>
          <w:lang w:val="en-GB"/>
        </w:rPr>
        <w:tab/>
        <w:t>D</w:t>
      </w:r>
      <w:r w:rsidR="00FC651F" w:rsidRPr="00D0275B">
        <w:rPr>
          <w:lang w:val="en-GB"/>
        </w:rPr>
        <w:t>istinction</w:t>
      </w:r>
    </w:p>
    <w:p w14:paraId="4FBCA1E2" w14:textId="77777777" w:rsidR="00FC651F" w:rsidRPr="00D0275B" w:rsidRDefault="00572238" w:rsidP="00572238">
      <w:pPr>
        <w:tabs>
          <w:tab w:val="left" w:pos="1418"/>
        </w:tabs>
        <w:rPr>
          <w:u w:val="single"/>
          <w:lang w:val="en-GB"/>
        </w:rPr>
      </w:pPr>
      <w:r>
        <w:rPr>
          <w:lang w:val="en-GB"/>
        </w:rPr>
        <w:t>1985-1986:</w:t>
      </w:r>
      <w:r>
        <w:rPr>
          <w:lang w:val="en-GB"/>
        </w:rPr>
        <w:tab/>
        <w:t>D</w:t>
      </w:r>
      <w:r w:rsidR="00FC651F" w:rsidRPr="00D0275B">
        <w:rPr>
          <w:lang w:val="en-GB"/>
        </w:rPr>
        <w:t>istinction</w:t>
      </w:r>
    </w:p>
    <w:p w14:paraId="129B2D3A" w14:textId="77777777" w:rsidR="00FC651F" w:rsidRPr="00D0275B" w:rsidRDefault="00FC651F" w:rsidP="00572238">
      <w:pPr>
        <w:tabs>
          <w:tab w:val="left" w:pos="1418"/>
        </w:tabs>
        <w:rPr>
          <w:u w:val="single"/>
          <w:lang w:val="en-GB"/>
        </w:rPr>
      </w:pPr>
      <w:r w:rsidRPr="00D0275B">
        <w:rPr>
          <w:lang w:val="en-GB"/>
        </w:rPr>
        <w:t xml:space="preserve">1986-1987: </w:t>
      </w:r>
      <w:r w:rsidR="00572238">
        <w:rPr>
          <w:lang w:val="en-GB"/>
        </w:rPr>
        <w:tab/>
        <w:t>D</w:t>
      </w:r>
      <w:r w:rsidRPr="00D0275B">
        <w:rPr>
          <w:lang w:val="en-GB"/>
        </w:rPr>
        <w:t>istinction</w:t>
      </w:r>
    </w:p>
    <w:p w14:paraId="6622C08B" w14:textId="77777777" w:rsidR="00FC651F" w:rsidRPr="00D0275B" w:rsidRDefault="00FC651F" w:rsidP="00572238">
      <w:pPr>
        <w:tabs>
          <w:tab w:val="left" w:pos="1418"/>
        </w:tabs>
        <w:rPr>
          <w:u w:val="single"/>
          <w:lang w:val="en-GB"/>
        </w:rPr>
      </w:pPr>
      <w:r w:rsidRPr="00D0275B">
        <w:rPr>
          <w:lang w:val="en-GB"/>
        </w:rPr>
        <w:t xml:space="preserve">1987-1988: </w:t>
      </w:r>
      <w:r w:rsidR="00572238">
        <w:rPr>
          <w:lang w:val="en-GB"/>
        </w:rPr>
        <w:tab/>
        <w:t>D</w:t>
      </w:r>
      <w:r w:rsidRPr="00D0275B">
        <w:rPr>
          <w:lang w:val="en-GB"/>
        </w:rPr>
        <w:t>istinction</w:t>
      </w:r>
    </w:p>
    <w:p w14:paraId="5E41705B" w14:textId="77777777" w:rsidR="00FC651F" w:rsidRPr="00D0275B" w:rsidRDefault="00FC651F" w:rsidP="00572238">
      <w:pPr>
        <w:tabs>
          <w:tab w:val="left" w:pos="1418"/>
        </w:tabs>
        <w:rPr>
          <w:u w:val="single"/>
          <w:lang w:val="en-GB"/>
        </w:rPr>
      </w:pPr>
      <w:r w:rsidRPr="00D0275B">
        <w:rPr>
          <w:lang w:val="en-GB"/>
        </w:rPr>
        <w:t xml:space="preserve">1988-1989: </w:t>
      </w:r>
      <w:r w:rsidR="00572238">
        <w:rPr>
          <w:lang w:val="en-GB"/>
        </w:rPr>
        <w:tab/>
        <w:t>G</w:t>
      </w:r>
      <w:r w:rsidRPr="00D0275B">
        <w:rPr>
          <w:lang w:val="en-GB"/>
        </w:rPr>
        <w:t>reat distinction</w:t>
      </w:r>
    </w:p>
    <w:p w14:paraId="0F80476D" w14:textId="77777777" w:rsidR="00FC651F" w:rsidRPr="00D0275B" w:rsidRDefault="00FC651F" w:rsidP="00572238">
      <w:pPr>
        <w:tabs>
          <w:tab w:val="left" w:pos="1418"/>
        </w:tabs>
        <w:rPr>
          <w:lang w:val="en-GB"/>
        </w:rPr>
      </w:pPr>
      <w:r w:rsidRPr="00D0275B">
        <w:rPr>
          <w:lang w:val="en-GB"/>
        </w:rPr>
        <w:t xml:space="preserve">1989-1990: </w:t>
      </w:r>
      <w:r w:rsidR="00572238">
        <w:rPr>
          <w:lang w:val="en-GB"/>
        </w:rPr>
        <w:tab/>
        <w:t>D</w:t>
      </w:r>
      <w:r w:rsidRPr="00D0275B">
        <w:rPr>
          <w:lang w:val="en-GB"/>
        </w:rPr>
        <w:t>istinction</w:t>
      </w:r>
    </w:p>
    <w:p w14:paraId="4740D772" w14:textId="77777777" w:rsidR="00FC651F" w:rsidRPr="00D0275B" w:rsidRDefault="00FC651F" w:rsidP="00572238">
      <w:pPr>
        <w:tabs>
          <w:tab w:val="left" w:pos="1418"/>
        </w:tabs>
        <w:rPr>
          <w:lang w:val="en-GB"/>
        </w:rPr>
      </w:pPr>
      <w:r w:rsidRPr="00D0275B">
        <w:rPr>
          <w:lang w:val="en-GB"/>
        </w:rPr>
        <w:t xml:space="preserve">1990-1991: </w:t>
      </w:r>
      <w:r w:rsidR="00572238">
        <w:rPr>
          <w:lang w:val="en-GB"/>
        </w:rPr>
        <w:tab/>
        <w:t>D</w:t>
      </w:r>
      <w:r w:rsidRPr="00D0275B">
        <w:rPr>
          <w:lang w:val="en-GB"/>
        </w:rPr>
        <w:t>istinction</w:t>
      </w:r>
    </w:p>
    <w:p w14:paraId="1D9608C2" w14:textId="77777777" w:rsidR="00FC651F" w:rsidRPr="00D0275B" w:rsidRDefault="00FC651F" w:rsidP="00572238">
      <w:pPr>
        <w:tabs>
          <w:tab w:val="left" w:pos="1418"/>
        </w:tabs>
        <w:rPr>
          <w:lang w:val="en-GB"/>
        </w:rPr>
      </w:pPr>
      <w:r w:rsidRPr="00D0275B">
        <w:rPr>
          <w:lang w:val="en-GB"/>
        </w:rPr>
        <w:t xml:space="preserve">1991-1992: </w:t>
      </w:r>
      <w:r w:rsidR="00572238">
        <w:rPr>
          <w:lang w:val="en-GB"/>
        </w:rPr>
        <w:tab/>
        <w:t>G</w:t>
      </w:r>
      <w:r w:rsidRPr="00D0275B">
        <w:rPr>
          <w:lang w:val="en-GB"/>
        </w:rPr>
        <w:t>reat distinction</w:t>
      </w:r>
    </w:p>
    <w:p w14:paraId="1FDAB3E0" w14:textId="77777777" w:rsidR="00FC651F" w:rsidRDefault="00D0275B" w:rsidP="00572238">
      <w:pPr>
        <w:pStyle w:val="BodyText"/>
        <w:tabs>
          <w:tab w:val="left" w:pos="1418"/>
        </w:tabs>
        <w:rPr>
          <w:u w:val="none"/>
          <w:lang w:val="en-GB"/>
        </w:rPr>
      </w:pPr>
      <w:r>
        <w:rPr>
          <w:u w:val="none"/>
          <w:lang w:val="en-GB"/>
        </w:rPr>
        <w:t xml:space="preserve">1991-1992: </w:t>
      </w:r>
      <w:r w:rsidR="00572238">
        <w:rPr>
          <w:u w:val="none"/>
          <w:lang w:val="en-GB"/>
        </w:rPr>
        <w:tab/>
      </w:r>
      <w:r>
        <w:rPr>
          <w:u w:val="none"/>
          <w:lang w:val="en-GB"/>
        </w:rPr>
        <w:t>I</w:t>
      </w:r>
      <w:r w:rsidR="00572238">
        <w:rPr>
          <w:u w:val="none"/>
          <w:lang w:val="en-GB"/>
        </w:rPr>
        <w:t>nternship</w:t>
      </w:r>
      <w:r w:rsidR="00FC651F">
        <w:rPr>
          <w:u w:val="none"/>
          <w:lang w:val="en-GB"/>
        </w:rPr>
        <w:t>: Sint-</w:t>
      </w:r>
      <w:proofErr w:type="spellStart"/>
      <w:r w:rsidR="00FC651F">
        <w:rPr>
          <w:u w:val="none"/>
          <w:lang w:val="en-GB"/>
        </w:rPr>
        <w:t>Vincentius</w:t>
      </w:r>
      <w:proofErr w:type="spellEnd"/>
      <w:r w:rsidR="00FC651F">
        <w:rPr>
          <w:u w:val="none"/>
          <w:lang w:val="en-GB"/>
        </w:rPr>
        <w:t xml:space="preserve"> </w:t>
      </w:r>
      <w:r w:rsidR="00572238">
        <w:rPr>
          <w:u w:val="none"/>
          <w:lang w:val="en-GB"/>
        </w:rPr>
        <w:t xml:space="preserve">Hospital, University Ghent and </w:t>
      </w:r>
      <w:r w:rsidR="00FC651F">
        <w:rPr>
          <w:u w:val="none"/>
          <w:lang w:val="en-GB"/>
        </w:rPr>
        <w:t xml:space="preserve">General Hospital Kigali </w:t>
      </w:r>
      <w:r w:rsidR="00851727">
        <w:rPr>
          <w:u w:val="none"/>
          <w:lang w:val="en-GB"/>
        </w:rPr>
        <w:tab/>
      </w:r>
      <w:r w:rsidR="00FC651F" w:rsidRPr="00037A52">
        <w:rPr>
          <w:szCs w:val="24"/>
          <w:u w:val="none"/>
          <w:lang w:val="en-GB"/>
        </w:rPr>
        <w:t>(Rwanda).</w:t>
      </w:r>
    </w:p>
    <w:p w14:paraId="24335119" w14:textId="77777777" w:rsidR="00685FAB" w:rsidRDefault="00685FAB" w:rsidP="00572238">
      <w:pPr>
        <w:pStyle w:val="BodyText"/>
        <w:tabs>
          <w:tab w:val="left" w:pos="1418"/>
        </w:tabs>
        <w:rPr>
          <w:u w:val="none"/>
          <w:lang w:val="en-GB"/>
        </w:rPr>
      </w:pPr>
      <w:r>
        <w:rPr>
          <w:u w:val="none"/>
          <w:lang w:val="en-GB"/>
        </w:rPr>
        <w:t xml:space="preserve">06.07.1992: </w:t>
      </w:r>
      <w:r w:rsidR="00572238">
        <w:rPr>
          <w:u w:val="none"/>
          <w:lang w:val="en-GB"/>
        </w:rPr>
        <w:tab/>
      </w:r>
      <w:r>
        <w:rPr>
          <w:u w:val="none"/>
          <w:lang w:val="en-GB"/>
        </w:rPr>
        <w:t>Medical Doctor</w:t>
      </w:r>
    </w:p>
    <w:p w14:paraId="5FBAF2D0" w14:textId="77777777" w:rsidR="00572238" w:rsidRDefault="00572238">
      <w:pPr>
        <w:rPr>
          <w:u w:val="single"/>
          <w:lang w:val="en-GB"/>
        </w:rPr>
      </w:pPr>
    </w:p>
    <w:p w14:paraId="22020163" w14:textId="77777777" w:rsidR="00FC651F" w:rsidRDefault="00FC651F">
      <w:pPr>
        <w:rPr>
          <w:u w:val="single"/>
          <w:lang w:val="en-GB"/>
        </w:rPr>
      </w:pPr>
      <w:r>
        <w:rPr>
          <w:u w:val="single"/>
          <w:lang w:val="en-GB"/>
        </w:rPr>
        <w:t>Residency Neurosurgery 1992-1998</w:t>
      </w:r>
    </w:p>
    <w:p w14:paraId="41FBF50D" w14:textId="77777777" w:rsidR="00FC651F" w:rsidRDefault="00FC651F">
      <w:pPr>
        <w:rPr>
          <w:u w:val="single"/>
          <w:lang w:val="en-GB"/>
        </w:rPr>
      </w:pPr>
    </w:p>
    <w:p w14:paraId="79F4D580" w14:textId="77777777" w:rsidR="00FC651F" w:rsidRDefault="00FC651F" w:rsidP="00424E73">
      <w:pPr>
        <w:tabs>
          <w:tab w:val="left" w:pos="1418"/>
        </w:tabs>
        <w:jc w:val="both"/>
        <w:rPr>
          <w:lang w:val="en-GB"/>
        </w:rPr>
      </w:pPr>
      <w:r>
        <w:rPr>
          <w:lang w:val="en-GB"/>
        </w:rPr>
        <w:t xml:space="preserve">1992-1993: </w:t>
      </w:r>
      <w:r w:rsidR="00572238">
        <w:rPr>
          <w:lang w:val="en-GB"/>
        </w:rPr>
        <w:tab/>
        <w:t xml:space="preserve">Neurology, </w:t>
      </w:r>
      <w:proofErr w:type="spellStart"/>
      <w:r w:rsidR="00572238">
        <w:rPr>
          <w:lang w:val="en-GB"/>
        </w:rPr>
        <w:t>D</w:t>
      </w:r>
      <w:r>
        <w:rPr>
          <w:lang w:val="en-GB"/>
        </w:rPr>
        <w:t>r.</w:t>
      </w:r>
      <w:proofErr w:type="spellEnd"/>
      <w:r>
        <w:rPr>
          <w:lang w:val="en-GB"/>
        </w:rPr>
        <w:t xml:space="preserve"> P. </w:t>
      </w:r>
      <w:proofErr w:type="spellStart"/>
      <w:r>
        <w:rPr>
          <w:lang w:val="en-GB"/>
        </w:rPr>
        <w:t>Daems</w:t>
      </w:r>
      <w:proofErr w:type="spellEnd"/>
      <w:r>
        <w:rPr>
          <w:lang w:val="en-GB"/>
        </w:rPr>
        <w:t xml:space="preserve">, </w:t>
      </w:r>
      <w:proofErr w:type="spellStart"/>
      <w:r>
        <w:rPr>
          <w:lang w:val="en-GB"/>
        </w:rPr>
        <w:t>H.Serruys</w:t>
      </w:r>
      <w:proofErr w:type="spellEnd"/>
      <w:r>
        <w:rPr>
          <w:lang w:val="en-GB"/>
        </w:rPr>
        <w:t xml:space="preserve"> Hospital, Ostend, Belgium</w:t>
      </w:r>
    </w:p>
    <w:p w14:paraId="40AF9147" w14:textId="77777777" w:rsidR="00FC651F" w:rsidRDefault="00572238" w:rsidP="00424E73">
      <w:pPr>
        <w:tabs>
          <w:tab w:val="left" w:pos="1418"/>
        </w:tabs>
        <w:jc w:val="both"/>
        <w:rPr>
          <w:lang w:val="en-GB"/>
        </w:rPr>
      </w:pPr>
      <w:r>
        <w:rPr>
          <w:lang w:val="en-GB"/>
        </w:rPr>
        <w:t>1993-1994</w:t>
      </w:r>
      <w:r w:rsidR="00FC651F">
        <w:rPr>
          <w:lang w:val="en-GB"/>
        </w:rPr>
        <w:t xml:space="preserve">: </w:t>
      </w:r>
      <w:r>
        <w:rPr>
          <w:lang w:val="en-GB"/>
        </w:rPr>
        <w:tab/>
        <w:t xml:space="preserve">General surgery, </w:t>
      </w:r>
      <w:proofErr w:type="spellStart"/>
      <w:r>
        <w:rPr>
          <w:lang w:val="en-GB"/>
        </w:rPr>
        <w:t>D</w:t>
      </w:r>
      <w:r w:rsidR="00FC651F">
        <w:rPr>
          <w:lang w:val="en-GB"/>
        </w:rPr>
        <w:t>r.</w:t>
      </w:r>
      <w:proofErr w:type="spellEnd"/>
      <w:r w:rsidR="00FC651F">
        <w:rPr>
          <w:lang w:val="en-GB"/>
        </w:rPr>
        <w:t xml:space="preserve"> L.</w:t>
      </w:r>
      <w:r w:rsidR="0093460B">
        <w:rPr>
          <w:lang w:val="en-GB"/>
        </w:rPr>
        <w:t xml:space="preserve"> </w:t>
      </w:r>
      <w:proofErr w:type="spellStart"/>
      <w:r w:rsidR="00FC651F">
        <w:rPr>
          <w:lang w:val="en-GB"/>
        </w:rPr>
        <w:t>Berwouts</w:t>
      </w:r>
      <w:proofErr w:type="spellEnd"/>
      <w:r w:rsidR="00FC651F">
        <w:rPr>
          <w:lang w:val="en-GB"/>
        </w:rPr>
        <w:t xml:space="preserve">, Sint </w:t>
      </w:r>
      <w:proofErr w:type="spellStart"/>
      <w:r w:rsidR="00FC651F">
        <w:rPr>
          <w:lang w:val="en-GB"/>
        </w:rPr>
        <w:t>Vincentius</w:t>
      </w:r>
      <w:proofErr w:type="spellEnd"/>
      <w:r w:rsidR="00FC651F">
        <w:rPr>
          <w:lang w:val="en-GB"/>
        </w:rPr>
        <w:t xml:space="preserve"> Hospital, </w:t>
      </w:r>
      <w:proofErr w:type="spellStart"/>
      <w:r w:rsidR="00FC651F">
        <w:rPr>
          <w:lang w:val="en-GB"/>
        </w:rPr>
        <w:t>Deinze</w:t>
      </w:r>
      <w:proofErr w:type="spellEnd"/>
      <w:r w:rsidR="00FC651F">
        <w:rPr>
          <w:lang w:val="en-GB"/>
        </w:rPr>
        <w:t>, Belgium</w:t>
      </w:r>
    </w:p>
    <w:p w14:paraId="2A651B59" w14:textId="77777777" w:rsidR="00FC651F" w:rsidRDefault="00572238" w:rsidP="00424E73">
      <w:pPr>
        <w:tabs>
          <w:tab w:val="left" w:pos="1418"/>
        </w:tabs>
        <w:jc w:val="both"/>
        <w:rPr>
          <w:lang w:val="en-GB"/>
        </w:rPr>
      </w:pPr>
      <w:r>
        <w:rPr>
          <w:lang w:val="en-GB"/>
        </w:rPr>
        <w:t>1994-1995</w:t>
      </w:r>
      <w:r w:rsidR="00FC651F">
        <w:rPr>
          <w:lang w:val="en-GB"/>
        </w:rPr>
        <w:t xml:space="preserve">: </w:t>
      </w:r>
      <w:r>
        <w:rPr>
          <w:lang w:val="en-GB"/>
        </w:rPr>
        <w:tab/>
        <w:t xml:space="preserve">Neurosurgery, </w:t>
      </w:r>
      <w:proofErr w:type="spellStart"/>
      <w:r>
        <w:rPr>
          <w:lang w:val="en-GB"/>
        </w:rPr>
        <w:t>D</w:t>
      </w:r>
      <w:r w:rsidR="00FC651F">
        <w:rPr>
          <w:lang w:val="en-GB"/>
        </w:rPr>
        <w:t>r.</w:t>
      </w:r>
      <w:proofErr w:type="spellEnd"/>
      <w:r w:rsidR="00FC651F">
        <w:rPr>
          <w:lang w:val="en-GB"/>
        </w:rPr>
        <w:t xml:space="preserve"> L. De </w:t>
      </w:r>
      <w:proofErr w:type="spellStart"/>
      <w:r w:rsidR="00FC651F">
        <w:rPr>
          <w:lang w:val="en-GB"/>
        </w:rPr>
        <w:t>Waele</w:t>
      </w:r>
      <w:proofErr w:type="spellEnd"/>
      <w:r w:rsidR="00FC651F">
        <w:rPr>
          <w:lang w:val="en-GB"/>
        </w:rPr>
        <w:t xml:space="preserve">, Sint </w:t>
      </w:r>
      <w:proofErr w:type="spellStart"/>
      <w:r w:rsidR="00FC651F">
        <w:rPr>
          <w:lang w:val="en-GB"/>
        </w:rPr>
        <w:t>Vincentius</w:t>
      </w:r>
      <w:proofErr w:type="spellEnd"/>
      <w:r w:rsidR="00FC651F">
        <w:rPr>
          <w:lang w:val="en-GB"/>
        </w:rPr>
        <w:t xml:space="preserve"> Hospital, Ghent, Belgium</w:t>
      </w:r>
    </w:p>
    <w:p w14:paraId="03D6F4E9" w14:textId="77777777" w:rsidR="00FC651F" w:rsidRPr="00424E73" w:rsidRDefault="00FC651F" w:rsidP="00424E73">
      <w:pPr>
        <w:tabs>
          <w:tab w:val="left" w:pos="1418"/>
        </w:tabs>
        <w:jc w:val="both"/>
        <w:rPr>
          <w:sz w:val="16"/>
          <w:szCs w:val="16"/>
          <w:lang w:val="en-GB"/>
        </w:rPr>
      </w:pPr>
      <w:r>
        <w:rPr>
          <w:lang w:val="en-GB"/>
        </w:rPr>
        <w:t>1995-1</w:t>
      </w:r>
      <w:r w:rsidR="00572238">
        <w:rPr>
          <w:lang w:val="en-GB"/>
        </w:rPr>
        <w:t>99</w:t>
      </w:r>
      <w:r w:rsidR="00243AB8">
        <w:rPr>
          <w:lang w:val="en-GB"/>
        </w:rPr>
        <w:t>6</w:t>
      </w:r>
      <w:r>
        <w:rPr>
          <w:lang w:val="en-GB"/>
        </w:rPr>
        <w:t xml:space="preserve">: </w:t>
      </w:r>
      <w:r w:rsidR="00572238">
        <w:rPr>
          <w:lang w:val="en-GB"/>
        </w:rPr>
        <w:tab/>
        <w:t>Neurosurgery, P</w:t>
      </w:r>
      <w:r>
        <w:rPr>
          <w:lang w:val="en-GB"/>
        </w:rPr>
        <w:t xml:space="preserve">rof. </w:t>
      </w:r>
      <w:proofErr w:type="spellStart"/>
      <w:r>
        <w:rPr>
          <w:lang w:val="en-GB"/>
        </w:rPr>
        <w:t>dr.</w:t>
      </w:r>
      <w:proofErr w:type="spellEnd"/>
      <w:r w:rsidR="00961C25">
        <w:rPr>
          <w:lang w:val="en-GB"/>
        </w:rPr>
        <w:t xml:space="preserve"> </w:t>
      </w:r>
      <w:r>
        <w:rPr>
          <w:lang w:val="en-GB"/>
        </w:rPr>
        <w:t xml:space="preserve">R. Van Der Merwe, University Hospital Durban, </w:t>
      </w:r>
      <w:r w:rsidRPr="00424E73">
        <w:rPr>
          <w:sz w:val="16"/>
          <w:szCs w:val="16"/>
          <w:lang w:val="en-GB"/>
        </w:rPr>
        <w:t xml:space="preserve">South </w:t>
      </w:r>
      <w:r w:rsidR="005E081E" w:rsidRPr="00424E73">
        <w:rPr>
          <w:sz w:val="16"/>
          <w:szCs w:val="16"/>
          <w:lang w:val="en-GB"/>
        </w:rPr>
        <w:tab/>
      </w:r>
      <w:r w:rsidRPr="00424E73">
        <w:rPr>
          <w:sz w:val="16"/>
          <w:szCs w:val="16"/>
          <w:lang w:val="en-GB"/>
        </w:rPr>
        <w:t>Africa</w:t>
      </w:r>
    </w:p>
    <w:p w14:paraId="687E3E5F" w14:textId="77777777" w:rsidR="00FC651F" w:rsidRDefault="00572238" w:rsidP="00424E73">
      <w:pPr>
        <w:tabs>
          <w:tab w:val="left" w:pos="1418"/>
        </w:tabs>
        <w:jc w:val="both"/>
        <w:rPr>
          <w:lang w:val="en-GB"/>
        </w:rPr>
      </w:pPr>
      <w:r>
        <w:rPr>
          <w:lang w:val="en-GB"/>
        </w:rPr>
        <w:t>1996-199</w:t>
      </w:r>
      <w:r w:rsidR="00243AB8">
        <w:rPr>
          <w:lang w:val="en-GB"/>
        </w:rPr>
        <w:t>7</w:t>
      </w:r>
      <w:r w:rsidR="00FC651F">
        <w:rPr>
          <w:lang w:val="en-GB"/>
        </w:rPr>
        <w:t xml:space="preserve">: </w:t>
      </w:r>
      <w:r>
        <w:rPr>
          <w:lang w:val="en-GB"/>
        </w:rPr>
        <w:tab/>
        <w:t xml:space="preserve">Neurosurgery, </w:t>
      </w:r>
      <w:proofErr w:type="spellStart"/>
      <w:r>
        <w:rPr>
          <w:lang w:val="en-GB"/>
        </w:rPr>
        <w:t>D</w:t>
      </w:r>
      <w:r w:rsidR="00FC651F">
        <w:rPr>
          <w:lang w:val="en-GB"/>
        </w:rPr>
        <w:t>r.</w:t>
      </w:r>
      <w:proofErr w:type="spellEnd"/>
      <w:r w:rsidR="00FC651F">
        <w:rPr>
          <w:lang w:val="en-GB"/>
        </w:rPr>
        <w:t xml:space="preserve"> De </w:t>
      </w:r>
      <w:proofErr w:type="spellStart"/>
      <w:r w:rsidR="00FC651F">
        <w:rPr>
          <w:lang w:val="en-GB"/>
        </w:rPr>
        <w:t>Waele</w:t>
      </w:r>
      <w:proofErr w:type="spellEnd"/>
      <w:r w:rsidR="00FC651F">
        <w:rPr>
          <w:lang w:val="en-GB"/>
        </w:rPr>
        <w:t xml:space="preserve">, Sint </w:t>
      </w:r>
      <w:proofErr w:type="spellStart"/>
      <w:r w:rsidR="00FC651F">
        <w:rPr>
          <w:lang w:val="en-GB"/>
        </w:rPr>
        <w:t>Vincentius</w:t>
      </w:r>
      <w:proofErr w:type="spellEnd"/>
      <w:r w:rsidR="00FC651F">
        <w:rPr>
          <w:lang w:val="en-GB"/>
        </w:rPr>
        <w:t xml:space="preserve"> Hospital, Ghent, Belgium</w:t>
      </w:r>
    </w:p>
    <w:p w14:paraId="4E2BB766" w14:textId="77777777" w:rsidR="00FC651F" w:rsidRDefault="00572238" w:rsidP="00424E73">
      <w:pPr>
        <w:tabs>
          <w:tab w:val="left" w:pos="1418"/>
        </w:tabs>
        <w:jc w:val="both"/>
        <w:rPr>
          <w:lang w:val="en-GB"/>
        </w:rPr>
      </w:pPr>
      <w:r>
        <w:rPr>
          <w:lang w:val="en-GB"/>
        </w:rPr>
        <w:t>1997-1998</w:t>
      </w:r>
      <w:r w:rsidR="00FC651F">
        <w:rPr>
          <w:lang w:val="en-GB"/>
        </w:rPr>
        <w:t xml:space="preserve">: </w:t>
      </w:r>
      <w:r>
        <w:rPr>
          <w:lang w:val="en-GB"/>
        </w:rPr>
        <w:tab/>
        <w:t>Neurosurgery, P</w:t>
      </w:r>
      <w:r w:rsidR="00FC651F">
        <w:rPr>
          <w:lang w:val="en-GB"/>
        </w:rPr>
        <w:t xml:space="preserve">rof. </w:t>
      </w:r>
      <w:proofErr w:type="spellStart"/>
      <w:r w:rsidR="00FC651F">
        <w:rPr>
          <w:lang w:val="en-GB"/>
        </w:rPr>
        <w:t>dr.</w:t>
      </w:r>
      <w:proofErr w:type="spellEnd"/>
      <w:r w:rsidR="00FC651F">
        <w:rPr>
          <w:lang w:val="en-GB"/>
        </w:rPr>
        <w:t xml:space="preserve"> J. </w:t>
      </w:r>
      <w:proofErr w:type="spellStart"/>
      <w:r w:rsidR="00FC651F">
        <w:rPr>
          <w:lang w:val="en-GB"/>
        </w:rPr>
        <w:t>Brotchi</w:t>
      </w:r>
      <w:proofErr w:type="spellEnd"/>
      <w:r w:rsidR="00FC651F">
        <w:rPr>
          <w:lang w:val="en-GB"/>
        </w:rPr>
        <w:t>, Erasmus University Hospital, Brussels, Belgium</w:t>
      </w:r>
    </w:p>
    <w:p w14:paraId="7E27ABAD" w14:textId="77777777" w:rsidR="00FC651F" w:rsidRDefault="004E7921" w:rsidP="00424E73">
      <w:pPr>
        <w:tabs>
          <w:tab w:val="left" w:pos="1418"/>
        </w:tabs>
        <w:jc w:val="both"/>
        <w:rPr>
          <w:lang w:val="en-GB"/>
        </w:rPr>
      </w:pPr>
      <w:r>
        <w:rPr>
          <w:lang w:val="en-GB"/>
        </w:rPr>
        <w:lastRenderedPageBreak/>
        <w:t>19.11.</w:t>
      </w:r>
      <w:r w:rsidR="00243AB8">
        <w:rPr>
          <w:lang w:val="en-GB"/>
        </w:rPr>
        <w:t>1998</w:t>
      </w:r>
      <w:r w:rsidR="00572238">
        <w:rPr>
          <w:lang w:val="en-GB"/>
        </w:rPr>
        <w:t xml:space="preserve"> </w:t>
      </w:r>
      <w:r w:rsidR="00572238">
        <w:rPr>
          <w:lang w:val="en-GB"/>
        </w:rPr>
        <w:tab/>
      </w:r>
      <w:r w:rsidR="00FC651F">
        <w:rPr>
          <w:lang w:val="en-GB"/>
        </w:rPr>
        <w:t>Certified Neurosurgeon</w:t>
      </w:r>
    </w:p>
    <w:p w14:paraId="52F21411" w14:textId="77777777" w:rsidR="00FC651F" w:rsidRDefault="00FC651F">
      <w:pPr>
        <w:rPr>
          <w:lang w:val="en-GB"/>
        </w:rPr>
      </w:pPr>
    </w:p>
    <w:p w14:paraId="2BF8B2B5" w14:textId="77777777" w:rsidR="00B963C1" w:rsidRDefault="00B963C1">
      <w:pPr>
        <w:rPr>
          <w:lang w:val="en-GB"/>
        </w:rPr>
      </w:pPr>
    </w:p>
    <w:p w14:paraId="7EEC9E1F" w14:textId="77777777" w:rsidR="00FC651F" w:rsidRDefault="00FC651F">
      <w:pPr>
        <w:rPr>
          <w:lang w:val="en-GB"/>
        </w:rPr>
      </w:pPr>
      <w:r>
        <w:rPr>
          <w:u w:val="single"/>
          <w:lang w:val="en-GB"/>
        </w:rPr>
        <w:t>PhD in Medical Sciences</w:t>
      </w:r>
      <w:r>
        <w:rPr>
          <w:lang w:val="en-GB"/>
        </w:rPr>
        <w:t xml:space="preserve"> </w:t>
      </w:r>
    </w:p>
    <w:p w14:paraId="567AF955" w14:textId="77777777" w:rsidR="00572238" w:rsidRDefault="00572238">
      <w:pPr>
        <w:rPr>
          <w:lang w:val="en-GB"/>
        </w:rPr>
      </w:pPr>
    </w:p>
    <w:p w14:paraId="46BC0546" w14:textId="77777777" w:rsidR="00FC651F" w:rsidRDefault="00572238" w:rsidP="00572238">
      <w:pPr>
        <w:tabs>
          <w:tab w:val="left" w:pos="1418"/>
        </w:tabs>
        <w:rPr>
          <w:lang w:val="en-GB"/>
        </w:rPr>
      </w:pPr>
      <w:r>
        <w:rPr>
          <w:lang w:val="en-GB"/>
        </w:rPr>
        <w:t>April 2005:</w:t>
      </w:r>
      <w:r>
        <w:rPr>
          <w:lang w:val="en-GB"/>
        </w:rPr>
        <w:tab/>
      </w:r>
      <w:r w:rsidR="00FC651F">
        <w:rPr>
          <w:lang w:val="en-GB"/>
        </w:rPr>
        <w:t>Antwerp University, Belgium: ‘a Darwinian neurosurgical approach to tinnitus’</w:t>
      </w:r>
    </w:p>
    <w:p w14:paraId="36232EA3" w14:textId="77777777" w:rsidR="00FC651F" w:rsidRDefault="00FC651F">
      <w:pPr>
        <w:ind w:left="708"/>
        <w:rPr>
          <w:lang w:val="en-GB"/>
        </w:rPr>
      </w:pPr>
    </w:p>
    <w:p w14:paraId="7EC105BE" w14:textId="77777777" w:rsidR="00B963C1" w:rsidRDefault="00B963C1">
      <w:pPr>
        <w:ind w:left="708"/>
        <w:rPr>
          <w:lang w:val="en-GB"/>
        </w:rPr>
      </w:pPr>
    </w:p>
    <w:p w14:paraId="4E0644C1" w14:textId="77777777" w:rsidR="00FC651F" w:rsidRDefault="0005485C">
      <w:pPr>
        <w:rPr>
          <w:lang w:val="en-GB"/>
        </w:rPr>
      </w:pPr>
      <w:r>
        <w:rPr>
          <w:u w:val="single"/>
          <w:lang w:val="en-GB"/>
        </w:rPr>
        <w:t>P</w:t>
      </w:r>
      <w:r w:rsidR="00FC651F">
        <w:rPr>
          <w:u w:val="single"/>
          <w:lang w:val="en-GB"/>
        </w:rPr>
        <w:t>rofessorship</w:t>
      </w:r>
      <w:r w:rsidR="00FC651F">
        <w:rPr>
          <w:lang w:val="en-GB"/>
        </w:rPr>
        <w:t xml:space="preserve"> </w:t>
      </w:r>
    </w:p>
    <w:p w14:paraId="61888E55" w14:textId="77777777" w:rsidR="00572238" w:rsidRDefault="00572238">
      <w:pPr>
        <w:rPr>
          <w:lang w:val="en-GB"/>
        </w:rPr>
      </w:pPr>
    </w:p>
    <w:p w14:paraId="4EC93423" w14:textId="77777777" w:rsidR="00F444D0" w:rsidRDefault="00572238" w:rsidP="00572238">
      <w:pPr>
        <w:tabs>
          <w:tab w:val="left" w:pos="1418"/>
        </w:tabs>
        <w:rPr>
          <w:lang w:val="en-GB"/>
        </w:rPr>
      </w:pPr>
      <w:r>
        <w:rPr>
          <w:lang w:val="en-GB"/>
        </w:rPr>
        <w:t xml:space="preserve">Jan </w:t>
      </w:r>
      <w:r w:rsidR="00252EB2">
        <w:rPr>
          <w:lang w:val="en-GB"/>
        </w:rPr>
        <w:t>2006</w:t>
      </w:r>
      <w:r>
        <w:rPr>
          <w:lang w:val="en-GB"/>
        </w:rPr>
        <w:t>:</w:t>
      </w:r>
      <w:r>
        <w:rPr>
          <w:lang w:val="en-GB"/>
        </w:rPr>
        <w:tab/>
        <w:t>V</w:t>
      </w:r>
      <w:r w:rsidR="0005485C">
        <w:rPr>
          <w:lang w:val="en-GB"/>
        </w:rPr>
        <w:t xml:space="preserve">isiting professor at the </w:t>
      </w:r>
      <w:r w:rsidR="00FC651F">
        <w:rPr>
          <w:lang w:val="en-GB"/>
        </w:rPr>
        <w:t xml:space="preserve">Department of Neurosurgery, University Hospital Antwerp, </w:t>
      </w:r>
      <w:r>
        <w:rPr>
          <w:lang w:val="en-GB"/>
        </w:rPr>
        <w:tab/>
      </w:r>
      <w:r w:rsidR="00FC651F">
        <w:rPr>
          <w:lang w:val="en-GB"/>
        </w:rPr>
        <w:t>Belgium</w:t>
      </w:r>
      <w:r>
        <w:rPr>
          <w:lang w:val="en-GB"/>
        </w:rPr>
        <w:t>.</w:t>
      </w:r>
    </w:p>
    <w:p w14:paraId="17E1F3B7" w14:textId="77777777" w:rsidR="00B963C1" w:rsidRDefault="00B963C1" w:rsidP="00572238">
      <w:pPr>
        <w:tabs>
          <w:tab w:val="left" w:pos="1418"/>
        </w:tabs>
        <w:rPr>
          <w:lang w:val="en-GB"/>
        </w:rPr>
      </w:pPr>
    </w:p>
    <w:p w14:paraId="524F7484" w14:textId="77777777" w:rsidR="0005485C" w:rsidRDefault="00572238" w:rsidP="00572238">
      <w:pPr>
        <w:tabs>
          <w:tab w:val="left" w:pos="1418"/>
        </w:tabs>
        <w:rPr>
          <w:lang w:val="en-GB"/>
        </w:rPr>
      </w:pPr>
      <w:r>
        <w:rPr>
          <w:lang w:val="en-GB"/>
        </w:rPr>
        <w:t xml:space="preserve">Jan </w:t>
      </w:r>
      <w:r w:rsidR="0005485C">
        <w:rPr>
          <w:lang w:val="en-GB"/>
        </w:rPr>
        <w:t xml:space="preserve">2011: </w:t>
      </w:r>
      <w:r>
        <w:rPr>
          <w:lang w:val="en-GB"/>
        </w:rPr>
        <w:tab/>
      </w:r>
      <w:r w:rsidR="0005485C">
        <w:rPr>
          <w:lang w:val="en-GB"/>
        </w:rPr>
        <w:t>5% ZAP as professor of Neuromodulation and Neurosurgery</w:t>
      </w:r>
      <w:r w:rsidR="00037A52">
        <w:rPr>
          <w:lang w:val="en-GB"/>
        </w:rPr>
        <w:t>,</w:t>
      </w:r>
      <w:r w:rsidR="0005485C">
        <w:rPr>
          <w:lang w:val="en-GB"/>
        </w:rPr>
        <w:t xml:space="preserve"> University Antwerp, </w:t>
      </w:r>
      <w:r w:rsidR="00636480">
        <w:rPr>
          <w:lang w:val="en-GB"/>
        </w:rPr>
        <w:tab/>
      </w:r>
      <w:r w:rsidR="0005485C">
        <w:rPr>
          <w:lang w:val="en-GB"/>
        </w:rPr>
        <w:t>Belgium</w:t>
      </w:r>
      <w:r>
        <w:rPr>
          <w:lang w:val="en-GB"/>
        </w:rPr>
        <w:t>.</w:t>
      </w:r>
    </w:p>
    <w:p w14:paraId="4D35DF44" w14:textId="77777777" w:rsidR="00B963C1" w:rsidRDefault="00B963C1" w:rsidP="00572238">
      <w:pPr>
        <w:tabs>
          <w:tab w:val="left" w:pos="1418"/>
        </w:tabs>
        <w:rPr>
          <w:lang w:val="en-GB"/>
        </w:rPr>
      </w:pPr>
    </w:p>
    <w:p w14:paraId="26C32273" w14:textId="77777777" w:rsidR="003471CC" w:rsidRDefault="00572238" w:rsidP="00572238">
      <w:pPr>
        <w:tabs>
          <w:tab w:val="left" w:pos="1418"/>
        </w:tabs>
        <w:rPr>
          <w:lang w:val="en-GB"/>
        </w:rPr>
      </w:pPr>
      <w:r>
        <w:rPr>
          <w:lang w:val="en-GB"/>
        </w:rPr>
        <w:t xml:space="preserve">Feb </w:t>
      </w:r>
      <w:r w:rsidR="003471CC">
        <w:rPr>
          <w:lang w:val="en-GB"/>
        </w:rPr>
        <w:t xml:space="preserve">2013: </w:t>
      </w:r>
      <w:r>
        <w:rPr>
          <w:lang w:val="en-GB"/>
        </w:rPr>
        <w:tab/>
      </w:r>
      <w:r w:rsidR="006E296C">
        <w:rPr>
          <w:lang w:val="en-GB"/>
        </w:rPr>
        <w:t>Neurological Foundation pr</w:t>
      </w:r>
      <w:r w:rsidR="003471CC">
        <w:rPr>
          <w:lang w:val="en-GB"/>
        </w:rPr>
        <w:t>ofessor of Neurosurgery,</w:t>
      </w:r>
      <w:r w:rsidR="003471CC" w:rsidRPr="003471CC">
        <w:rPr>
          <w:lang w:val="en-GB"/>
        </w:rPr>
        <w:t xml:space="preserve"> </w:t>
      </w:r>
      <w:r w:rsidR="006E296C">
        <w:rPr>
          <w:lang w:val="en-GB"/>
        </w:rPr>
        <w:t xml:space="preserve">Department of Surgical </w:t>
      </w:r>
      <w:r w:rsidR="00636480">
        <w:rPr>
          <w:lang w:val="en-GB"/>
        </w:rPr>
        <w:tab/>
      </w:r>
      <w:r w:rsidR="006E296C">
        <w:rPr>
          <w:lang w:val="en-GB"/>
        </w:rPr>
        <w:t xml:space="preserve">Sciences, Dunedin School of Medicine, </w:t>
      </w:r>
      <w:r w:rsidR="003471CC">
        <w:rPr>
          <w:lang w:val="en-GB"/>
        </w:rPr>
        <w:t>University</w:t>
      </w:r>
      <w:r w:rsidR="006E296C">
        <w:rPr>
          <w:lang w:val="en-GB"/>
        </w:rPr>
        <w:t xml:space="preserve"> of Otago</w:t>
      </w:r>
      <w:r w:rsidR="003471CC">
        <w:rPr>
          <w:lang w:val="en-GB"/>
        </w:rPr>
        <w:t>, New Zealand</w:t>
      </w:r>
      <w:r>
        <w:rPr>
          <w:lang w:val="en-GB"/>
        </w:rPr>
        <w:t>.</w:t>
      </w:r>
    </w:p>
    <w:p w14:paraId="270D5B16" w14:textId="77777777" w:rsidR="00FC651F" w:rsidRDefault="00FC651F">
      <w:pPr>
        <w:rPr>
          <w:lang w:val="en-GB"/>
        </w:rPr>
      </w:pPr>
    </w:p>
    <w:p w14:paraId="466C3581" w14:textId="77777777" w:rsidR="00FC651F" w:rsidRDefault="00FC651F">
      <w:pPr>
        <w:rPr>
          <w:lang w:val="en-GB"/>
        </w:rPr>
      </w:pPr>
    </w:p>
    <w:p w14:paraId="404D7FE3" w14:textId="77777777" w:rsidR="00FC651F" w:rsidRPr="00734C14" w:rsidRDefault="00FC651F" w:rsidP="002C5CA0">
      <w:pPr>
        <w:pStyle w:val="Heading3"/>
        <w:rPr>
          <w:lang w:val="en-NZ"/>
        </w:rPr>
      </w:pPr>
      <w:r w:rsidRPr="00734C14">
        <w:rPr>
          <w:lang w:val="en-NZ"/>
        </w:rPr>
        <w:t>Positions Held</w:t>
      </w:r>
    </w:p>
    <w:p w14:paraId="78300220" w14:textId="77777777" w:rsidR="00572238" w:rsidRPr="00572238" w:rsidRDefault="00572238" w:rsidP="00572238">
      <w:pPr>
        <w:rPr>
          <w:lang w:val="en-GB"/>
        </w:rPr>
      </w:pPr>
    </w:p>
    <w:p w14:paraId="64CE7D95" w14:textId="77777777" w:rsidR="00FC651F" w:rsidRDefault="00B963C1" w:rsidP="00AD02EF">
      <w:pPr>
        <w:tabs>
          <w:tab w:val="left" w:pos="2552"/>
        </w:tabs>
        <w:spacing w:before="160"/>
        <w:rPr>
          <w:lang w:val="en-GB"/>
        </w:rPr>
      </w:pPr>
      <w:r>
        <w:rPr>
          <w:lang w:val="en-GB"/>
        </w:rPr>
        <w:t xml:space="preserve">Nov 1998 - Oct 1999: </w:t>
      </w:r>
      <w:r>
        <w:rPr>
          <w:lang w:val="en-GB"/>
        </w:rPr>
        <w:tab/>
        <w:t>N</w:t>
      </w:r>
      <w:r w:rsidR="00FC651F">
        <w:rPr>
          <w:lang w:val="en-GB"/>
        </w:rPr>
        <w:t>eurosurgeon, St. Lucas Hospital, Ghent, Belgium</w:t>
      </w:r>
    </w:p>
    <w:p w14:paraId="60B4B5FD" w14:textId="77777777" w:rsidR="00FC651F" w:rsidRDefault="00B963C1" w:rsidP="00AD02EF">
      <w:pPr>
        <w:tabs>
          <w:tab w:val="left" w:pos="2552"/>
        </w:tabs>
        <w:spacing w:before="160"/>
        <w:rPr>
          <w:lang w:val="en-GB"/>
        </w:rPr>
      </w:pPr>
      <w:r>
        <w:rPr>
          <w:lang w:val="en-GB"/>
        </w:rPr>
        <w:t xml:space="preserve">Feb </w:t>
      </w:r>
      <w:r w:rsidR="00F444D0">
        <w:rPr>
          <w:lang w:val="en-GB"/>
        </w:rPr>
        <w:t>2000</w:t>
      </w:r>
      <w:r>
        <w:rPr>
          <w:lang w:val="en-GB"/>
        </w:rPr>
        <w:t xml:space="preserve"> </w:t>
      </w:r>
      <w:r w:rsidR="007B6EAF">
        <w:rPr>
          <w:lang w:val="en-GB"/>
        </w:rPr>
        <w:t>– Dec 2012</w:t>
      </w:r>
      <w:r>
        <w:rPr>
          <w:lang w:val="en-GB"/>
        </w:rPr>
        <w:t xml:space="preserve">: </w:t>
      </w:r>
      <w:r>
        <w:rPr>
          <w:lang w:val="en-GB"/>
        </w:rPr>
        <w:tab/>
        <w:t>N</w:t>
      </w:r>
      <w:r w:rsidR="00FC651F">
        <w:rPr>
          <w:lang w:val="en-GB"/>
        </w:rPr>
        <w:t>eurosurgeon University Hospital Antwerp, Belgium</w:t>
      </w:r>
    </w:p>
    <w:p w14:paraId="0FB6843A" w14:textId="77777777" w:rsidR="00FC651F" w:rsidRDefault="00B963C1" w:rsidP="00AD02EF">
      <w:pPr>
        <w:tabs>
          <w:tab w:val="left" w:pos="2552"/>
        </w:tabs>
        <w:spacing w:before="160"/>
        <w:rPr>
          <w:lang w:val="en-GB"/>
        </w:rPr>
      </w:pPr>
      <w:r>
        <w:rPr>
          <w:lang w:val="en-GB"/>
        </w:rPr>
        <w:t xml:space="preserve">Mar </w:t>
      </w:r>
      <w:r w:rsidR="00FC651F">
        <w:rPr>
          <w:lang w:val="en-GB"/>
        </w:rPr>
        <w:t>2006</w:t>
      </w:r>
      <w:r>
        <w:rPr>
          <w:lang w:val="en-GB"/>
        </w:rPr>
        <w:t xml:space="preserve"> – Sept </w:t>
      </w:r>
      <w:r w:rsidR="00252EB2">
        <w:rPr>
          <w:lang w:val="en-GB"/>
        </w:rPr>
        <w:t>2007</w:t>
      </w:r>
      <w:r>
        <w:rPr>
          <w:lang w:val="en-GB"/>
        </w:rPr>
        <w:t xml:space="preserve">: </w:t>
      </w:r>
      <w:r>
        <w:rPr>
          <w:lang w:val="en-GB"/>
        </w:rPr>
        <w:tab/>
        <w:t>A</w:t>
      </w:r>
      <w:r w:rsidR="00FC651F">
        <w:rPr>
          <w:lang w:val="en-GB"/>
        </w:rPr>
        <w:t xml:space="preserve">cting head, Department of Neurosurgery, University Hospital </w:t>
      </w:r>
      <w:r>
        <w:rPr>
          <w:lang w:val="en-GB"/>
        </w:rPr>
        <w:tab/>
      </w:r>
      <w:r w:rsidR="00FC651F">
        <w:rPr>
          <w:lang w:val="en-GB"/>
        </w:rPr>
        <w:t>Antwerp, Belgium</w:t>
      </w:r>
    </w:p>
    <w:p w14:paraId="67FB6C53" w14:textId="77777777" w:rsidR="00FA5D1A" w:rsidRDefault="00B963C1" w:rsidP="00AD02EF">
      <w:pPr>
        <w:tabs>
          <w:tab w:val="left" w:pos="2552"/>
        </w:tabs>
        <w:spacing w:before="160"/>
        <w:rPr>
          <w:lang w:val="en-GB"/>
        </w:rPr>
      </w:pPr>
      <w:r>
        <w:rPr>
          <w:lang w:val="en-GB"/>
        </w:rPr>
        <w:t xml:space="preserve">Mar 2008: </w:t>
      </w:r>
      <w:r>
        <w:rPr>
          <w:lang w:val="en-GB"/>
        </w:rPr>
        <w:tab/>
        <w:t>F</w:t>
      </w:r>
      <w:r w:rsidR="00FA5D1A">
        <w:rPr>
          <w:lang w:val="en-GB"/>
        </w:rPr>
        <w:t xml:space="preserve">ounder and director of BRAI²N (Brain Research </w:t>
      </w:r>
      <w:proofErr w:type="spellStart"/>
      <w:r w:rsidR="00037A52">
        <w:rPr>
          <w:lang w:val="en-GB"/>
        </w:rPr>
        <w:t>C</w:t>
      </w:r>
      <w:r w:rsidR="00FA5D1A">
        <w:rPr>
          <w:lang w:val="en-GB"/>
        </w:rPr>
        <w:t>enter</w:t>
      </w:r>
      <w:proofErr w:type="spellEnd"/>
      <w:r w:rsidR="00FA5D1A">
        <w:rPr>
          <w:lang w:val="en-GB"/>
        </w:rPr>
        <w:t xml:space="preserve"> Antwerp for </w:t>
      </w:r>
      <w:r>
        <w:rPr>
          <w:lang w:val="en-GB"/>
        </w:rPr>
        <w:tab/>
      </w:r>
      <w:r w:rsidR="00FA5D1A">
        <w:rPr>
          <w:lang w:val="en-GB"/>
        </w:rPr>
        <w:t xml:space="preserve">Innovative </w:t>
      </w:r>
      <w:r w:rsidR="0099780E">
        <w:rPr>
          <w:lang w:val="en-GB"/>
        </w:rPr>
        <w:t>&amp;</w:t>
      </w:r>
      <w:r w:rsidR="00FA5D1A">
        <w:rPr>
          <w:lang w:val="en-GB"/>
        </w:rPr>
        <w:t xml:space="preserve"> Interdisciplinary Neuromodulation)</w:t>
      </w:r>
    </w:p>
    <w:p w14:paraId="3377A264" w14:textId="77777777" w:rsidR="00FA4F2A" w:rsidRDefault="00B963C1" w:rsidP="00AD02EF">
      <w:pPr>
        <w:tabs>
          <w:tab w:val="left" w:pos="2552"/>
        </w:tabs>
        <w:spacing w:before="160"/>
        <w:rPr>
          <w:lang w:val="en-GB"/>
        </w:rPr>
      </w:pPr>
      <w:r>
        <w:rPr>
          <w:lang w:val="en-GB"/>
        </w:rPr>
        <w:t xml:space="preserve">Sept 2008: </w:t>
      </w:r>
      <w:r>
        <w:rPr>
          <w:lang w:val="en-GB"/>
        </w:rPr>
        <w:tab/>
        <w:t>F</w:t>
      </w:r>
      <w:r w:rsidR="00FA4F2A">
        <w:rPr>
          <w:lang w:val="en-GB"/>
        </w:rPr>
        <w:t>ounder and director of TRI Tinnitus Clinic (TRI:</w:t>
      </w:r>
      <w:r w:rsidR="00E510BB">
        <w:rPr>
          <w:lang w:val="en-GB"/>
        </w:rPr>
        <w:t xml:space="preserve"> </w:t>
      </w:r>
      <w:r w:rsidR="00FA4F2A">
        <w:rPr>
          <w:lang w:val="en-GB"/>
        </w:rPr>
        <w:t xml:space="preserve">Tinnitus Research </w:t>
      </w:r>
      <w:r>
        <w:rPr>
          <w:lang w:val="en-GB"/>
        </w:rPr>
        <w:tab/>
      </w:r>
      <w:r w:rsidR="00FA4F2A">
        <w:rPr>
          <w:lang w:val="en-GB"/>
        </w:rPr>
        <w:t>Initiative)</w:t>
      </w:r>
      <w:r w:rsidR="00037A52">
        <w:rPr>
          <w:lang w:val="en-GB"/>
        </w:rPr>
        <w:t xml:space="preserve"> in Antwerp</w:t>
      </w:r>
    </w:p>
    <w:p w14:paraId="0F9DA1EF" w14:textId="77777777" w:rsidR="003471CC" w:rsidRDefault="00B963C1" w:rsidP="00AD02EF">
      <w:pPr>
        <w:tabs>
          <w:tab w:val="left" w:pos="2552"/>
        </w:tabs>
        <w:spacing w:before="160"/>
        <w:rPr>
          <w:lang w:val="en-GB"/>
        </w:rPr>
      </w:pPr>
      <w:r>
        <w:rPr>
          <w:lang w:val="en-GB"/>
        </w:rPr>
        <w:t xml:space="preserve">Feb </w:t>
      </w:r>
      <w:r w:rsidR="003471CC">
        <w:rPr>
          <w:lang w:val="en-GB"/>
        </w:rPr>
        <w:t>2013</w:t>
      </w:r>
      <w:r w:rsidR="00725C7C">
        <w:rPr>
          <w:lang w:val="en-GB"/>
        </w:rPr>
        <w:t>-2020</w:t>
      </w:r>
      <w:r w:rsidR="003471CC">
        <w:rPr>
          <w:lang w:val="en-GB"/>
        </w:rPr>
        <w:t xml:space="preserve">: </w:t>
      </w:r>
      <w:r>
        <w:rPr>
          <w:lang w:val="en-GB"/>
        </w:rPr>
        <w:tab/>
      </w:r>
      <w:r w:rsidR="003471CC">
        <w:rPr>
          <w:lang w:val="en-GB"/>
        </w:rPr>
        <w:t xml:space="preserve">Neurological Foundation chair of Neurosurgery, Otago University, </w:t>
      </w:r>
      <w:r>
        <w:rPr>
          <w:lang w:val="en-GB"/>
        </w:rPr>
        <w:tab/>
      </w:r>
      <w:r w:rsidR="003471CC">
        <w:rPr>
          <w:lang w:val="en-GB"/>
        </w:rPr>
        <w:t>Dunedin, New Zealand</w:t>
      </w:r>
    </w:p>
    <w:p w14:paraId="2D5A0BDE" w14:textId="77777777" w:rsidR="00725C7C" w:rsidRDefault="00725C7C" w:rsidP="00AD02EF">
      <w:pPr>
        <w:tabs>
          <w:tab w:val="left" w:pos="2552"/>
        </w:tabs>
        <w:spacing w:before="160"/>
        <w:rPr>
          <w:lang w:val="en-GB"/>
        </w:rPr>
      </w:pPr>
      <w:r>
        <w:rPr>
          <w:lang w:val="en-GB"/>
        </w:rPr>
        <w:t xml:space="preserve">2020-now: </w:t>
      </w:r>
      <w:r>
        <w:rPr>
          <w:lang w:val="en-GB"/>
        </w:rPr>
        <w:tab/>
        <w:t>Professor of Neurosurgery, Otago University, Dunedin, New Zealand</w:t>
      </w:r>
    </w:p>
    <w:p w14:paraId="72860668" w14:textId="77777777" w:rsidR="00FC651F" w:rsidRDefault="00FC651F" w:rsidP="00B963C1">
      <w:pPr>
        <w:tabs>
          <w:tab w:val="left" w:pos="2835"/>
        </w:tabs>
        <w:rPr>
          <w:lang w:val="en-GB"/>
        </w:rPr>
      </w:pPr>
    </w:p>
    <w:p w14:paraId="1AB0BDEB" w14:textId="77777777" w:rsidR="00FC651F" w:rsidRDefault="002C5CA0" w:rsidP="002C5CA0">
      <w:pPr>
        <w:pStyle w:val="Heading3"/>
        <w:rPr>
          <w:lang w:val="en-GB"/>
        </w:rPr>
      </w:pPr>
      <w:r>
        <w:rPr>
          <w:lang w:val="en-GB"/>
        </w:rPr>
        <w:t>Teaching</w:t>
      </w:r>
    </w:p>
    <w:p w14:paraId="097296D9" w14:textId="77777777" w:rsidR="00636480" w:rsidRPr="00636480" w:rsidRDefault="00636480">
      <w:pPr>
        <w:rPr>
          <w:b/>
          <w:sz w:val="28"/>
          <w:szCs w:val="28"/>
          <w:lang w:val="en-GB"/>
        </w:rPr>
      </w:pPr>
    </w:p>
    <w:p w14:paraId="0C11B856" w14:textId="77777777" w:rsidR="00FC651F" w:rsidRPr="00C24095" w:rsidRDefault="00FC651F" w:rsidP="00BC1A31">
      <w:pPr>
        <w:pStyle w:val="ListParagraph"/>
        <w:numPr>
          <w:ilvl w:val="0"/>
          <w:numId w:val="18"/>
        </w:numPr>
        <w:rPr>
          <w:lang w:val="en-GB"/>
        </w:rPr>
      </w:pPr>
      <w:r w:rsidRPr="00C24095">
        <w:rPr>
          <w:lang w:val="en-GB"/>
        </w:rPr>
        <w:t xml:space="preserve">Neurosurgery course at University of </w:t>
      </w:r>
      <w:proofErr w:type="spellStart"/>
      <w:r w:rsidRPr="00C24095">
        <w:rPr>
          <w:lang w:val="en-GB"/>
        </w:rPr>
        <w:t>Butare</w:t>
      </w:r>
      <w:proofErr w:type="spellEnd"/>
      <w:r w:rsidRPr="00C24095">
        <w:rPr>
          <w:lang w:val="en-GB"/>
        </w:rPr>
        <w:t>, Rwanda, 2</w:t>
      </w:r>
      <w:r w:rsidRPr="00C24095">
        <w:rPr>
          <w:vertAlign w:val="superscript"/>
          <w:lang w:val="en-GB"/>
        </w:rPr>
        <w:t>de</w:t>
      </w:r>
      <w:r w:rsidRPr="00C24095">
        <w:rPr>
          <w:lang w:val="en-GB"/>
        </w:rPr>
        <w:t xml:space="preserve"> doctorate, 2004</w:t>
      </w:r>
      <w:r w:rsidR="00BD0536" w:rsidRPr="00C24095">
        <w:rPr>
          <w:lang w:val="en-GB"/>
        </w:rPr>
        <w:t>-2007</w:t>
      </w:r>
    </w:p>
    <w:p w14:paraId="1ED962E2" w14:textId="77777777" w:rsidR="00FC651F" w:rsidRPr="00C24095" w:rsidRDefault="00FC651F" w:rsidP="00BC1A31">
      <w:pPr>
        <w:pStyle w:val="ListParagraph"/>
        <w:numPr>
          <w:ilvl w:val="0"/>
          <w:numId w:val="18"/>
        </w:numPr>
        <w:rPr>
          <w:lang w:val="en-GB"/>
        </w:rPr>
      </w:pPr>
      <w:r w:rsidRPr="00C24095">
        <w:rPr>
          <w:lang w:val="en-GB"/>
        </w:rPr>
        <w:t xml:space="preserve">Neurology course at University of </w:t>
      </w:r>
      <w:proofErr w:type="spellStart"/>
      <w:r w:rsidRPr="00C24095">
        <w:rPr>
          <w:lang w:val="en-GB"/>
        </w:rPr>
        <w:t>Butare</w:t>
      </w:r>
      <w:proofErr w:type="spellEnd"/>
      <w:r w:rsidRPr="00C24095">
        <w:rPr>
          <w:lang w:val="en-GB"/>
        </w:rPr>
        <w:t>, Rwanda, 2</w:t>
      </w:r>
      <w:r w:rsidRPr="00C24095">
        <w:rPr>
          <w:vertAlign w:val="superscript"/>
          <w:lang w:val="en-GB"/>
        </w:rPr>
        <w:t>de</w:t>
      </w:r>
      <w:r w:rsidRPr="00C24095">
        <w:rPr>
          <w:lang w:val="en-GB"/>
        </w:rPr>
        <w:t xml:space="preserve"> doctorate, 2005</w:t>
      </w:r>
      <w:r w:rsidR="00BD0536" w:rsidRPr="00C24095">
        <w:rPr>
          <w:lang w:val="en-GB"/>
        </w:rPr>
        <w:t>-2007</w:t>
      </w:r>
    </w:p>
    <w:p w14:paraId="14B32EF4" w14:textId="77777777" w:rsidR="00526D9D" w:rsidRPr="00C24095" w:rsidRDefault="00526D9D" w:rsidP="00BC1A31">
      <w:pPr>
        <w:pStyle w:val="ListParagraph"/>
        <w:numPr>
          <w:ilvl w:val="0"/>
          <w:numId w:val="18"/>
        </w:numPr>
        <w:rPr>
          <w:lang w:val="en-GB"/>
        </w:rPr>
      </w:pPr>
      <w:r w:rsidRPr="00C24095">
        <w:rPr>
          <w:lang w:val="en-GB"/>
        </w:rPr>
        <w:t>Systems Neuroscience (auditory neurophysiology), University Antwerp, Belgium</w:t>
      </w:r>
    </w:p>
    <w:p w14:paraId="391CF89E" w14:textId="77777777" w:rsidR="00526D9D" w:rsidRDefault="00526D9D" w:rsidP="00BC1A31">
      <w:pPr>
        <w:pStyle w:val="ListParagraph"/>
        <w:numPr>
          <w:ilvl w:val="0"/>
          <w:numId w:val="18"/>
        </w:numPr>
        <w:rPr>
          <w:lang w:val="en-GB"/>
        </w:rPr>
      </w:pPr>
      <w:r w:rsidRPr="00C24095">
        <w:rPr>
          <w:lang w:val="en-GB"/>
        </w:rPr>
        <w:t>Religion, morality and the Brain, University Antwerp, Belgium</w:t>
      </w:r>
    </w:p>
    <w:p w14:paraId="277AA529" w14:textId="77777777" w:rsidR="00A0512C" w:rsidRDefault="00A0512C" w:rsidP="00BC1A31">
      <w:pPr>
        <w:pStyle w:val="ListParagraph"/>
        <w:numPr>
          <w:ilvl w:val="0"/>
          <w:numId w:val="18"/>
        </w:numPr>
        <w:rPr>
          <w:lang w:val="en-GB"/>
        </w:rPr>
      </w:pPr>
      <w:r>
        <w:rPr>
          <w:lang w:val="en-GB"/>
        </w:rPr>
        <w:t xml:space="preserve">Applied </w:t>
      </w:r>
      <w:r w:rsidR="002C6EA0">
        <w:rPr>
          <w:lang w:val="en-GB"/>
        </w:rPr>
        <w:t xml:space="preserve">human </w:t>
      </w:r>
      <w:r>
        <w:rPr>
          <w:lang w:val="en-GB"/>
        </w:rPr>
        <w:t>neuros</w:t>
      </w:r>
      <w:r w:rsidR="008853F7">
        <w:rPr>
          <w:lang w:val="en-GB"/>
        </w:rPr>
        <w:t>cience (</w:t>
      </w:r>
      <w:r w:rsidR="00725C7C">
        <w:rPr>
          <w:lang w:val="en-GB"/>
        </w:rPr>
        <w:t>NEUR</w:t>
      </w:r>
      <w:r w:rsidR="008853F7">
        <w:rPr>
          <w:lang w:val="en-GB"/>
        </w:rPr>
        <w:t>453</w:t>
      </w:r>
      <w:r>
        <w:rPr>
          <w:lang w:val="en-GB"/>
        </w:rPr>
        <w:t>) at University of Otago, New Zealand</w:t>
      </w:r>
      <w:r w:rsidR="00725C7C">
        <w:rPr>
          <w:lang w:val="en-GB"/>
        </w:rPr>
        <w:t xml:space="preserve"> since 2017</w:t>
      </w:r>
    </w:p>
    <w:p w14:paraId="271ECE9E" w14:textId="77777777" w:rsidR="00725C7C" w:rsidRPr="00725C7C" w:rsidRDefault="00725C7C" w:rsidP="00725C7C">
      <w:pPr>
        <w:pStyle w:val="ListParagraph"/>
        <w:numPr>
          <w:ilvl w:val="0"/>
          <w:numId w:val="18"/>
        </w:numPr>
        <w:rPr>
          <w:lang w:val="en-GB"/>
        </w:rPr>
      </w:pPr>
      <w:r w:rsidRPr="00725C7C">
        <w:rPr>
          <w:lang w:val="en-GB"/>
        </w:rPr>
        <w:t>Neurosurgery: an introduction at University of Otago, New Zealand</w:t>
      </w:r>
      <w:r>
        <w:rPr>
          <w:lang w:val="en-GB"/>
        </w:rPr>
        <w:t xml:space="preserve"> since 2020</w:t>
      </w:r>
    </w:p>
    <w:p w14:paraId="07CDBFD0" w14:textId="77777777" w:rsidR="00B963C1" w:rsidRDefault="00B963C1" w:rsidP="00424E73">
      <w:pPr>
        <w:rPr>
          <w:u w:val="single"/>
          <w:lang w:val="en-GB"/>
        </w:rPr>
      </w:pPr>
    </w:p>
    <w:p w14:paraId="7B4450A5" w14:textId="77777777" w:rsidR="00B963C1" w:rsidRDefault="00B963C1" w:rsidP="00424E73">
      <w:pPr>
        <w:rPr>
          <w:u w:val="single"/>
          <w:lang w:val="en-GB"/>
        </w:rPr>
      </w:pPr>
    </w:p>
    <w:p w14:paraId="06D6D217" w14:textId="77777777" w:rsidR="007A18FD" w:rsidRPr="00B963C1" w:rsidRDefault="00E26FC5" w:rsidP="000B107C">
      <w:pPr>
        <w:pStyle w:val="Heading3"/>
        <w:rPr>
          <w:lang w:val="en-GB"/>
        </w:rPr>
      </w:pPr>
      <w:r>
        <w:rPr>
          <w:lang w:val="en-GB"/>
        </w:rPr>
        <w:t>Guest Professor Lecture</w:t>
      </w:r>
    </w:p>
    <w:p w14:paraId="7A46717A" w14:textId="77777777" w:rsidR="00424E73" w:rsidRDefault="00424E73" w:rsidP="003D6BC0">
      <w:pPr>
        <w:ind w:left="708"/>
        <w:rPr>
          <w:lang w:val="en-GB"/>
        </w:rPr>
      </w:pPr>
    </w:p>
    <w:p w14:paraId="7B7C4D34" w14:textId="77777777" w:rsidR="007A18FD" w:rsidRPr="00C24095" w:rsidRDefault="007045E6" w:rsidP="00BC1A31">
      <w:pPr>
        <w:pStyle w:val="ListParagraph"/>
        <w:numPr>
          <w:ilvl w:val="0"/>
          <w:numId w:val="19"/>
        </w:numPr>
        <w:rPr>
          <w:lang w:val="en-GB"/>
        </w:rPr>
      </w:pPr>
      <w:r w:rsidRPr="00C24095">
        <w:rPr>
          <w:lang w:val="en-GB"/>
        </w:rPr>
        <w:t>University of Antwerp</w:t>
      </w:r>
      <w:r w:rsidR="007A18FD" w:rsidRPr="00C24095">
        <w:rPr>
          <w:lang w:val="en-GB"/>
        </w:rPr>
        <w:t>,</w:t>
      </w:r>
      <w:r w:rsidR="00BD0536" w:rsidRPr="00C24095">
        <w:rPr>
          <w:lang w:val="en-GB"/>
        </w:rPr>
        <w:t xml:space="preserve"> Belgium</w:t>
      </w:r>
      <w:r w:rsidRPr="00C24095">
        <w:rPr>
          <w:lang w:val="en-GB"/>
        </w:rPr>
        <w:t xml:space="preserve"> </w:t>
      </w:r>
    </w:p>
    <w:p w14:paraId="6AAAB5B4" w14:textId="77777777" w:rsidR="007A18FD" w:rsidRPr="00C24095" w:rsidRDefault="007045E6" w:rsidP="00BC1A31">
      <w:pPr>
        <w:pStyle w:val="ListParagraph"/>
        <w:numPr>
          <w:ilvl w:val="0"/>
          <w:numId w:val="19"/>
        </w:numPr>
        <w:rPr>
          <w:lang w:val="en-GB"/>
        </w:rPr>
      </w:pPr>
      <w:r w:rsidRPr="00C24095">
        <w:rPr>
          <w:lang w:val="en-GB"/>
        </w:rPr>
        <w:t>University of Ghent</w:t>
      </w:r>
      <w:r w:rsidR="007A18FD" w:rsidRPr="00C24095">
        <w:rPr>
          <w:lang w:val="en-GB"/>
        </w:rPr>
        <w:t>,</w:t>
      </w:r>
      <w:r w:rsidR="00BD0536" w:rsidRPr="00C24095">
        <w:rPr>
          <w:lang w:val="en-GB"/>
        </w:rPr>
        <w:t xml:space="preserve"> Belgium</w:t>
      </w:r>
      <w:r w:rsidRPr="00C24095">
        <w:rPr>
          <w:lang w:val="en-GB"/>
        </w:rPr>
        <w:t xml:space="preserve"> </w:t>
      </w:r>
    </w:p>
    <w:p w14:paraId="3209B74C" w14:textId="77777777" w:rsidR="007A18FD" w:rsidRPr="00C24095" w:rsidRDefault="0023226C" w:rsidP="00BC1A31">
      <w:pPr>
        <w:pStyle w:val="ListParagraph"/>
        <w:numPr>
          <w:ilvl w:val="0"/>
          <w:numId w:val="19"/>
        </w:numPr>
        <w:rPr>
          <w:lang w:val="en-GB"/>
        </w:rPr>
      </w:pPr>
      <w:r w:rsidRPr="00C24095">
        <w:rPr>
          <w:lang w:val="en-GB"/>
        </w:rPr>
        <w:t>U</w:t>
      </w:r>
      <w:r w:rsidR="007A18FD" w:rsidRPr="00C24095">
        <w:rPr>
          <w:lang w:val="en-GB"/>
        </w:rPr>
        <w:t>niversity of Brussels, Belgium</w:t>
      </w:r>
      <w:r w:rsidR="00961C25" w:rsidRPr="00C24095">
        <w:rPr>
          <w:lang w:val="en-GB"/>
        </w:rPr>
        <w:t xml:space="preserve"> </w:t>
      </w:r>
    </w:p>
    <w:p w14:paraId="39C9B095" w14:textId="77777777" w:rsidR="005E11ED" w:rsidRPr="00C24095" w:rsidRDefault="005E11ED" w:rsidP="00BC1A31">
      <w:pPr>
        <w:pStyle w:val="ListParagraph"/>
        <w:numPr>
          <w:ilvl w:val="0"/>
          <w:numId w:val="19"/>
        </w:numPr>
        <w:rPr>
          <w:lang w:val="en-GB"/>
        </w:rPr>
      </w:pPr>
      <w:r w:rsidRPr="00C24095">
        <w:rPr>
          <w:lang w:val="en-GB"/>
        </w:rPr>
        <w:t>University of Regensburg, Germany</w:t>
      </w:r>
    </w:p>
    <w:p w14:paraId="09881308" w14:textId="77777777" w:rsidR="005E11ED" w:rsidRPr="00C24095" w:rsidRDefault="005E11ED" w:rsidP="00BC1A31">
      <w:pPr>
        <w:pStyle w:val="ListParagraph"/>
        <w:numPr>
          <w:ilvl w:val="0"/>
          <w:numId w:val="19"/>
        </w:numPr>
        <w:rPr>
          <w:lang w:val="en-GB"/>
        </w:rPr>
      </w:pPr>
      <w:r w:rsidRPr="00C24095">
        <w:rPr>
          <w:lang w:val="en-GB"/>
        </w:rPr>
        <w:t>New York State University, Buffalo, USA</w:t>
      </w:r>
    </w:p>
    <w:p w14:paraId="444ED7A6" w14:textId="77777777" w:rsidR="007A18FD" w:rsidRPr="00C24095" w:rsidRDefault="007045E6" w:rsidP="00BC1A31">
      <w:pPr>
        <w:pStyle w:val="ListParagraph"/>
        <w:numPr>
          <w:ilvl w:val="0"/>
          <w:numId w:val="19"/>
        </w:numPr>
        <w:rPr>
          <w:lang w:val="en-GB"/>
        </w:rPr>
      </w:pPr>
      <w:r w:rsidRPr="00C24095">
        <w:rPr>
          <w:lang w:val="en-GB"/>
        </w:rPr>
        <w:t>University of Ann</w:t>
      </w:r>
      <w:r w:rsidR="00FA5D1A" w:rsidRPr="00C24095">
        <w:rPr>
          <w:lang w:val="en-GB"/>
        </w:rPr>
        <w:t xml:space="preserve"> A</w:t>
      </w:r>
      <w:r w:rsidRPr="00C24095">
        <w:rPr>
          <w:lang w:val="en-GB"/>
        </w:rPr>
        <w:t>rbor</w:t>
      </w:r>
      <w:r w:rsidR="003D6BC0" w:rsidRPr="00C24095">
        <w:rPr>
          <w:lang w:val="en-GB"/>
        </w:rPr>
        <w:t xml:space="preserve">, </w:t>
      </w:r>
      <w:r w:rsidR="007A18FD" w:rsidRPr="00C24095">
        <w:rPr>
          <w:lang w:val="en-GB"/>
        </w:rPr>
        <w:t>Michigan, USA</w:t>
      </w:r>
      <w:r w:rsidR="00BD0536" w:rsidRPr="00C24095">
        <w:rPr>
          <w:lang w:val="en-GB"/>
        </w:rPr>
        <w:t xml:space="preserve"> </w:t>
      </w:r>
    </w:p>
    <w:p w14:paraId="1FB3C88F" w14:textId="77777777" w:rsidR="007045E6" w:rsidRPr="00C24095" w:rsidRDefault="0023226C" w:rsidP="00BC1A31">
      <w:pPr>
        <w:pStyle w:val="ListParagraph"/>
        <w:numPr>
          <w:ilvl w:val="0"/>
          <w:numId w:val="19"/>
        </w:numPr>
        <w:rPr>
          <w:lang w:val="en-GB"/>
        </w:rPr>
      </w:pPr>
      <w:r w:rsidRPr="00C24095">
        <w:rPr>
          <w:lang w:val="en-GB"/>
        </w:rPr>
        <w:t>Wayne State University, Detroit, USA</w:t>
      </w:r>
    </w:p>
    <w:p w14:paraId="4F21D3D7" w14:textId="77777777" w:rsidR="007A18FD" w:rsidRPr="00C24095" w:rsidRDefault="007A18FD" w:rsidP="00BC1A31">
      <w:pPr>
        <w:pStyle w:val="ListParagraph"/>
        <w:numPr>
          <w:ilvl w:val="0"/>
          <w:numId w:val="19"/>
        </w:numPr>
        <w:rPr>
          <w:lang w:val="en-GB"/>
        </w:rPr>
      </w:pPr>
      <w:r w:rsidRPr="00C24095">
        <w:rPr>
          <w:lang w:val="en-GB"/>
        </w:rPr>
        <w:t>Hasan Seoul University Hospital, South Korea</w:t>
      </w:r>
    </w:p>
    <w:p w14:paraId="5FC8BA4B" w14:textId="77777777" w:rsidR="007A18FD" w:rsidRDefault="007A18FD" w:rsidP="00BC1A31">
      <w:pPr>
        <w:pStyle w:val="ListParagraph"/>
        <w:numPr>
          <w:ilvl w:val="0"/>
          <w:numId w:val="19"/>
        </w:numPr>
        <w:rPr>
          <w:lang w:val="en-GB"/>
        </w:rPr>
      </w:pPr>
      <w:r w:rsidRPr="00C24095">
        <w:rPr>
          <w:lang w:val="en-GB"/>
        </w:rPr>
        <w:t>University Hospital Shanghai, China</w:t>
      </w:r>
    </w:p>
    <w:p w14:paraId="329FAB42" w14:textId="77777777" w:rsidR="0092679B" w:rsidRDefault="0092679B" w:rsidP="00BC1A31">
      <w:pPr>
        <w:pStyle w:val="ListParagraph"/>
        <w:numPr>
          <w:ilvl w:val="0"/>
          <w:numId w:val="19"/>
        </w:numPr>
        <w:rPr>
          <w:lang w:val="en-GB"/>
        </w:rPr>
      </w:pPr>
      <w:r>
        <w:rPr>
          <w:lang w:val="en-GB"/>
        </w:rPr>
        <w:t>University of Texas at Dallas, USA</w:t>
      </w:r>
    </w:p>
    <w:p w14:paraId="3279DEEA" w14:textId="77777777" w:rsidR="00E26FC5" w:rsidRPr="00C24095" w:rsidRDefault="00E26FC5" w:rsidP="00BC1A31">
      <w:pPr>
        <w:pStyle w:val="ListParagraph"/>
        <w:numPr>
          <w:ilvl w:val="0"/>
          <w:numId w:val="19"/>
        </w:numPr>
        <w:rPr>
          <w:lang w:val="en-GB"/>
        </w:rPr>
      </w:pPr>
      <w:r>
        <w:rPr>
          <w:lang w:val="en-GB"/>
        </w:rPr>
        <w:t>University of Illinois at Chicago</w:t>
      </w:r>
      <w:r w:rsidR="00725C7C">
        <w:rPr>
          <w:lang w:val="en-GB"/>
        </w:rPr>
        <w:t>, USA</w:t>
      </w:r>
    </w:p>
    <w:p w14:paraId="08698BFB" w14:textId="77777777" w:rsidR="00FC651F" w:rsidRDefault="00FC651F">
      <w:pPr>
        <w:rPr>
          <w:lang w:val="en-GB"/>
        </w:rPr>
      </w:pPr>
    </w:p>
    <w:p w14:paraId="542BCEE9" w14:textId="77777777" w:rsidR="00B963C1" w:rsidRDefault="00B963C1">
      <w:pPr>
        <w:rPr>
          <w:lang w:val="en-GB"/>
        </w:rPr>
      </w:pPr>
    </w:p>
    <w:p w14:paraId="2FAD995C" w14:textId="77777777" w:rsidR="00FC651F" w:rsidRPr="00B963C1" w:rsidRDefault="00424E73" w:rsidP="000B107C">
      <w:pPr>
        <w:pStyle w:val="Heading3"/>
        <w:rPr>
          <w:lang w:val="en-GB"/>
        </w:rPr>
      </w:pPr>
      <w:r w:rsidRPr="00B963C1">
        <w:rPr>
          <w:lang w:val="en-GB"/>
        </w:rPr>
        <w:t>Neurosurgical I</w:t>
      </w:r>
      <w:r w:rsidR="00FC651F" w:rsidRPr="00B963C1">
        <w:rPr>
          <w:lang w:val="en-GB"/>
        </w:rPr>
        <w:t>nterests</w:t>
      </w:r>
    </w:p>
    <w:p w14:paraId="31E13AA9" w14:textId="77777777" w:rsidR="00424E73" w:rsidRDefault="00424E73">
      <w:pPr>
        <w:rPr>
          <w:b/>
          <w:u w:val="single"/>
          <w:lang w:val="en-GB"/>
        </w:rPr>
      </w:pPr>
    </w:p>
    <w:p w14:paraId="28942FE0" w14:textId="77777777" w:rsidR="00FC651F" w:rsidRPr="00C24095" w:rsidRDefault="00FC651F" w:rsidP="00BC1A31">
      <w:pPr>
        <w:pStyle w:val="ListParagraph"/>
        <w:numPr>
          <w:ilvl w:val="0"/>
          <w:numId w:val="20"/>
        </w:numPr>
        <w:rPr>
          <w:lang w:val="en-GB"/>
        </w:rPr>
      </w:pPr>
      <w:r w:rsidRPr="00C24095">
        <w:rPr>
          <w:lang w:val="en-GB"/>
        </w:rPr>
        <w:t>Skull base surgery</w:t>
      </w:r>
      <w:r w:rsidR="00961C25" w:rsidRPr="00C24095">
        <w:rPr>
          <w:lang w:val="en-GB"/>
        </w:rPr>
        <w:t>, pituitary surgery, acoustic neuroma surgery</w:t>
      </w:r>
    </w:p>
    <w:p w14:paraId="57FD6CFB" w14:textId="77777777" w:rsidR="00FC651F" w:rsidRPr="00C24095" w:rsidRDefault="00FC651F" w:rsidP="00BC1A31">
      <w:pPr>
        <w:pStyle w:val="ListParagraph"/>
        <w:numPr>
          <w:ilvl w:val="0"/>
          <w:numId w:val="20"/>
        </w:numPr>
        <w:rPr>
          <w:lang w:val="en-GB"/>
        </w:rPr>
      </w:pPr>
      <w:r w:rsidRPr="00C24095">
        <w:rPr>
          <w:lang w:val="en-GB"/>
        </w:rPr>
        <w:t>Microvascular decompression surgery</w:t>
      </w:r>
    </w:p>
    <w:p w14:paraId="304AB366" w14:textId="77777777" w:rsidR="00FC651F" w:rsidRPr="00C24095" w:rsidRDefault="00FC651F" w:rsidP="00BC1A31">
      <w:pPr>
        <w:pStyle w:val="ListParagraph"/>
        <w:numPr>
          <w:ilvl w:val="0"/>
          <w:numId w:val="20"/>
        </w:numPr>
        <w:rPr>
          <w:lang w:val="en-GB"/>
        </w:rPr>
      </w:pPr>
      <w:r w:rsidRPr="00C24095">
        <w:rPr>
          <w:lang w:val="en-GB"/>
        </w:rPr>
        <w:t xml:space="preserve">Surgery for tinnitus </w:t>
      </w:r>
    </w:p>
    <w:p w14:paraId="3CD11E35" w14:textId="77777777" w:rsidR="00FC651F" w:rsidRPr="00C24095" w:rsidRDefault="00FC651F" w:rsidP="00BC1A31">
      <w:pPr>
        <w:pStyle w:val="ListParagraph"/>
        <w:numPr>
          <w:ilvl w:val="0"/>
          <w:numId w:val="20"/>
        </w:numPr>
        <w:rPr>
          <w:lang w:val="en-GB"/>
        </w:rPr>
      </w:pPr>
      <w:r w:rsidRPr="00C24095">
        <w:rPr>
          <w:lang w:val="en-GB"/>
        </w:rPr>
        <w:t>Electrical and magnetic brain stimulation</w:t>
      </w:r>
    </w:p>
    <w:p w14:paraId="3D809C0A" w14:textId="77777777" w:rsidR="00FC651F" w:rsidRDefault="00FC651F">
      <w:pPr>
        <w:ind w:firstLine="708"/>
        <w:rPr>
          <w:lang w:val="en-GB"/>
        </w:rPr>
      </w:pPr>
    </w:p>
    <w:p w14:paraId="09EEFBBC" w14:textId="77777777" w:rsidR="00B963C1" w:rsidRDefault="00B963C1">
      <w:pPr>
        <w:ind w:firstLine="708"/>
        <w:rPr>
          <w:lang w:val="en-GB"/>
        </w:rPr>
      </w:pPr>
    </w:p>
    <w:p w14:paraId="303C1571" w14:textId="77777777" w:rsidR="00F41D57" w:rsidRPr="00B963C1" w:rsidRDefault="00761560" w:rsidP="000B107C">
      <w:pPr>
        <w:pStyle w:val="Heading3"/>
        <w:rPr>
          <w:lang w:val="en-GB"/>
        </w:rPr>
      </w:pPr>
      <w:r w:rsidRPr="00B963C1">
        <w:rPr>
          <w:lang w:val="en-GB"/>
        </w:rPr>
        <w:t>Scientific Philosophy</w:t>
      </w:r>
    </w:p>
    <w:p w14:paraId="0C0F6818" w14:textId="77777777" w:rsidR="00424E73" w:rsidRPr="00424E73" w:rsidRDefault="00424E73" w:rsidP="00761560">
      <w:pPr>
        <w:rPr>
          <w:u w:val="single"/>
          <w:lang w:val="en-GB"/>
        </w:rPr>
      </w:pPr>
    </w:p>
    <w:p w14:paraId="4619249B" w14:textId="77777777" w:rsidR="00761560" w:rsidRPr="00C24095" w:rsidRDefault="00DE048F" w:rsidP="00BC1A31">
      <w:pPr>
        <w:pStyle w:val="ListParagraph"/>
        <w:numPr>
          <w:ilvl w:val="0"/>
          <w:numId w:val="21"/>
        </w:numPr>
        <w:rPr>
          <w:lang w:val="en-GB"/>
        </w:rPr>
      </w:pPr>
      <w:r w:rsidRPr="00C24095">
        <w:rPr>
          <w:lang w:val="en-GB"/>
        </w:rPr>
        <w:t>Strong proponent of translational neuroscience</w:t>
      </w:r>
    </w:p>
    <w:p w14:paraId="4D9E1783" w14:textId="77777777" w:rsidR="00761560" w:rsidRPr="00C24095" w:rsidRDefault="00761560" w:rsidP="00BC1A31">
      <w:pPr>
        <w:pStyle w:val="ListParagraph"/>
        <w:numPr>
          <w:ilvl w:val="0"/>
          <w:numId w:val="21"/>
        </w:numPr>
        <w:rPr>
          <w:lang w:val="en-GB"/>
        </w:rPr>
      </w:pPr>
      <w:r w:rsidRPr="00C24095">
        <w:rPr>
          <w:lang w:val="en-GB"/>
        </w:rPr>
        <w:t xml:space="preserve">First to do surgical treatment for </w:t>
      </w:r>
      <w:proofErr w:type="spellStart"/>
      <w:r w:rsidRPr="00C24095">
        <w:rPr>
          <w:lang w:val="en-GB"/>
        </w:rPr>
        <w:t>hemilingual</w:t>
      </w:r>
      <w:proofErr w:type="spellEnd"/>
      <w:r w:rsidRPr="00C24095">
        <w:rPr>
          <w:lang w:val="en-GB"/>
        </w:rPr>
        <w:t xml:space="preserve"> spasm</w:t>
      </w:r>
    </w:p>
    <w:p w14:paraId="44F8E830" w14:textId="77777777" w:rsidR="00761560" w:rsidRPr="00C24095" w:rsidRDefault="00761560" w:rsidP="00BC1A31">
      <w:pPr>
        <w:pStyle w:val="ListParagraph"/>
        <w:numPr>
          <w:ilvl w:val="0"/>
          <w:numId w:val="21"/>
        </w:numPr>
        <w:rPr>
          <w:lang w:val="en-GB"/>
        </w:rPr>
      </w:pPr>
      <w:r w:rsidRPr="00C24095">
        <w:rPr>
          <w:lang w:val="en-GB"/>
        </w:rPr>
        <w:t>First to do microvascular decompression for abducens spasm</w:t>
      </w:r>
    </w:p>
    <w:p w14:paraId="1BF04CFC" w14:textId="77777777" w:rsidR="00761560" w:rsidRPr="00C24095" w:rsidRDefault="00761560" w:rsidP="00BC1A31">
      <w:pPr>
        <w:pStyle w:val="ListParagraph"/>
        <w:numPr>
          <w:ilvl w:val="0"/>
          <w:numId w:val="21"/>
        </w:numPr>
        <w:rPr>
          <w:lang w:val="en-GB"/>
        </w:rPr>
      </w:pPr>
      <w:r w:rsidRPr="00C24095">
        <w:rPr>
          <w:lang w:val="en-GB"/>
        </w:rPr>
        <w:t>First to do primary auditory cortex implant for tinnitus</w:t>
      </w:r>
    </w:p>
    <w:p w14:paraId="6CC62753" w14:textId="77777777" w:rsidR="00761560" w:rsidRPr="00C24095" w:rsidRDefault="00761560" w:rsidP="00BC1A31">
      <w:pPr>
        <w:pStyle w:val="ListParagraph"/>
        <w:numPr>
          <w:ilvl w:val="0"/>
          <w:numId w:val="21"/>
        </w:numPr>
        <w:rPr>
          <w:lang w:val="en-GB"/>
        </w:rPr>
      </w:pPr>
      <w:r w:rsidRPr="00C24095">
        <w:rPr>
          <w:lang w:val="en-GB"/>
        </w:rPr>
        <w:t>First to do secondary auditory cortex implant for tinnitus</w:t>
      </w:r>
    </w:p>
    <w:p w14:paraId="08DF9BCF" w14:textId="77777777" w:rsidR="00761560" w:rsidRPr="00C24095" w:rsidRDefault="00761560" w:rsidP="00BC1A31">
      <w:pPr>
        <w:pStyle w:val="ListParagraph"/>
        <w:numPr>
          <w:ilvl w:val="0"/>
          <w:numId w:val="21"/>
        </w:numPr>
        <w:rPr>
          <w:lang w:val="en-GB"/>
        </w:rPr>
      </w:pPr>
      <w:r w:rsidRPr="00C24095">
        <w:rPr>
          <w:lang w:val="en-GB"/>
        </w:rPr>
        <w:t xml:space="preserve">First to do frontal cortex implant for tinnitus </w:t>
      </w:r>
    </w:p>
    <w:p w14:paraId="05690309" w14:textId="77777777" w:rsidR="00761560" w:rsidRPr="00C24095" w:rsidRDefault="00761560" w:rsidP="00BC1A31">
      <w:pPr>
        <w:pStyle w:val="ListParagraph"/>
        <w:numPr>
          <w:ilvl w:val="0"/>
          <w:numId w:val="21"/>
        </w:numPr>
        <w:rPr>
          <w:lang w:val="en-GB"/>
        </w:rPr>
      </w:pPr>
      <w:r w:rsidRPr="00C24095">
        <w:rPr>
          <w:lang w:val="en-GB"/>
        </w:rPr>
        <w:t xml:space="preserve">First to do amygdalohippocampal </w:t>
      </w:r>
      <w:r w:rsidR="00DF7D16" w:rsidRPr="00C24095">
        <w:rPr>
          <w:lang w:val="en-GB"/>
        </w:rPr>
        <w:t>implant</w:t>
      </w:r>
      <w:r w:rsidRPr="00C24095">
        <w:rPr>
          <w:lang w:val="en-GB"/>
        </w:rPr>
        <w:t xml:space="preserve"> for tinnitus </w:t>
      </w:r>
    </w:p>
    <w:p w14:paraId="28A6118A" w14:textId="77777777" w:rsidR="00F41D57" w:rsidRPr="00C24095" w:rsidRDefault="00761560" w:rsidP="00BC1A31">
      <w:pPr>
        <w:pStyle w:val="ListParagraph"/>
        <w:numPr>
          <w:ilvl w:val="0"/>
          <w:numId w:val="21"/>
        </w:numPr>
        <w:rPr>
          <w:lang w:val="en-GB"/>
        </w:rPr>
      </w:pPr>
      <w:r w:rsidRPr="00C24095">
        <w:rPr>
          <w:lang w:val="en-GB"/>
        </w:rPr>
        <w:t>First to do somatosensory cortex implants for deafferentation pain</w:t>
      </w:r>
    </w:p>
    <w:p w14:paraId="05FBA77D" w14:textId="77777777" w:rsidR="00DF7D16" w:rsidRPr="00C24095" w:rsidRDefault="00DF7D16" w:rsidP="00BC1A31">
      <w:pPr>
        <w:pStyle w:val="ListParagraph"/>
        <w:numPr>
          <w:ilvl w:val="0"/>
          <w:numId w:val="21"/>
        </w:numPr>
        <w:rPr>
          <w:lang w:val="en-GB"/>
        </w:rPr>
      </w:pPr>
      <w:r w:rsidRPr="00C24095">
        <w:rPr>
          <w:lang w:val="en-GB"/>
        </w:rPr>
        <w:t>First to do C2 implant for tinnitus</w:t>
      </w:r>
    </w:p>
    <w:p w14:paraId="22551D69" w14:textId="77777777" w:rsidR="00F41D57" w:rsidRPr="00C24095" w:rsidRDefault="00761560" w:rsidP="00BC1A31">
      <w:pPr>
        <w:pStyle w:val="ListParagraph"/>
        <w:numPr>
          <w:ilvl w:val="0"/>
          <w:numId w:val="21"/>
        </w:numPr>
        <w:rPr>
          <w:lang w:val="en-GB"/>
        </w:rPr>
      </w:pPr>
      <w:r w:rsidRPr="00C24095">
        <w:rPr>
          <w:lang w:val="en-GB"/>
        </w:rPr>
        <w:t>First to apply burst stimulation clinically</w:t>
      </w:r>
      <w:r w:rsidR="00DF7D16" w:rsidRPr="00C24095">
        <w:rPr>
          <w:lang w:val="en-GB"/>
        </w:rPr>
        <w:t xml:space="preserve"> on auditory cortex and on spinal cord</w:t>
      </w:r>
    </w:p>
    <w:p w14:paraId="3656050F" w14:textId="77777777" w:rsidR="00521482" w:rsidRPr="00521482" w:rsidRDefault="00DF7D16" w:rsidP="00521482">
      <w:pPr>
        <w:pStyle w:val="ListParagraph"/>
        <w:numPr>
          <w:ilvl w:val="0"/>
          <w:numId w:val="21"/>
        </w:numPr>
        <w:rPr>
          <w:lang w:val="en-GB"/>
        </w:rPr>
      </w:pPr>
      <w:r w:rsidRPr="00C24095">
        <w:rPr>
          <w:lang w:val="en-GB"/>
        </w:rPr>
        <w:t xml:space="preserve">First to implant electrodes on </w:t>
      </w:r>
      <w:proofErr w:type="spellStart"/>
      <w:r w:rsidRPr="00C24095">
        <w:rPr>
          <w:lang w:val="en-GB"/>
        </w:rPr>
        <w:t>dACC</w:t>
      </w:r>
      <w:proofErr w:type="spellEnd"/>
      <w:r w:rsidRPr="00C24095">
        <w:rPr>
          <w:lang w:val="en-GB"/>
        </w:rPr>
        <w:t xml:space="preserve"> for tinnitus </w:t>
      </w:r>
    </w:p>
    <w:p w14:paraId="1D0CE7F8" w14:textId="77777777" w:rsidR="00DF7D16" w:rsidRDefault="00DF7D16" w:rsidP="00BC1A31">
      <w:pPr>
        <w:pStyle w:val="ListParagraph"/>
        <w:numPr>
          <w:ilvl w:val="0"/>
          <w:numId w:val="21"/>
        </w:numPr>
        <w:rPr>
          <w:lang w:val="en-GB"/>
        </w:rPr>
      </w:pPr>
      <w:r w:rsidRPr="00C24095">
        <w:rPr>
          <w:lang w:val="en-GB"/>
        </w:rPr>
        <w:t xml:space="preserve">First to implant electrodes on </w:t>
      </w:r>
      <w:proofErr w:type="spellStart"/>
      <w:r w:rsidRPr="00C24095">
        <w:rPr>
          <w:lang w:val="en-GB"/>
        </w:rPr>
        <w:t>dACC</w:t>
      </w:r>
      <w:proofErr w:type="spellEnd"/>
      <w:r w:rsidRPr="00C24095">
        <w:rPr>
          <w:lang w:val="en-GB"/>
        </w:rPr>
        <w:t xml:space="preserve"> for alc</w:t>
      </w:r>
      <w:r w:rsidR="001F5BD1">
        <w:rPr>
          <w:lang w:val="en-GB"/>
        </w:rPr>
        <w:t>ohol addiction</w:t>
      </w:r>
    </w:p>
    <w:p w14:paraId="132BCE91" w14:textId="77777777" w:rsidR="001F5BD1" w:rsidRPr="001F5BD1" w:rsidRDefault="001F5BD1" w:rsidP="001F5BD1">
      <w:pPr>
        <w:pStyle w:val="ListParagraph"/>
        <w:numPr>
          <w:ilvl w:val="0"/>
          <w:numId w:val="21"/>
        </w:numPr>
        <w:rPr>
          <w:lang w:val="en-GB"/>
        </w:rPr>
      </w:pPr>
      <w:r w:rsidRPr="001F5BD1">
        <w:rPr>
          <w:lang w:val="en-GB"/>
        </w:rPr>
        <w:t xml:space="preserve">First to implant electrodes on </w:t>
      </w:r>
      <w:proofErr w:type="spellStart"/>
      <w:r w:rsidRPr="001F5BD1">
        <w:rPr>
          <w:lang w:val="en-GB"/>
        </w:rPr>
        <w:t>dACC</w:t>
      </w:r>
      <w:proofErr w:type="spellEnd"/>
      <w:r w:rsidRPr="001F5BD1">
        <w:rPr>
          <w:lang w:val="en-GB"/>
        </w:rPr>
        <w:t xml:space="preserve"> for </w:t>
      </w:r>
      <w:r>
        <w:rPr>
          <w:lang w:val="en-GB"/>
        </w:rPr>
        <w:t>OCD</w:t>
      </w:r>
    </w:p>
    <w:p w14:paraId="12A0505E" w14:textId="77777777" w:rsidR="001F5BD1" w:rsidRPr="00C24095" w:rsidRDefault="001F5BD1" w:rsidP="001F5BD1">
      <w:pPr>
        <w:pStyle w:val="ListParagraph"/>
        <w:ind w:left="360"/>
        <w:rPr>
          <w:lang w:val="en-GB"/>
        </w:rPr>
      </w:pPr>
    </w:p>
    <w:p w14:paraId="2B37E8C3" w14:textId="77777777" w:rsidR="00B963C1" w:rsidRDefault="00B963C1">
      <w:pPr>
        <w:rPr>
          <w:lang w:val="en-GB"/>
        </w:rPr>
      </w:pPr>
    </w:p>
    <w:p w14:paraId="1AE946AD" w14:textId="77777777" w:rsidR="00526623" w:rsidRDefault="00526623">
      <w:pPr>
        <w:rPr>
          <w:lang w:val="en-GB"/>
        </w:rPr>
      </w:pPr>
    </w:p>
    <w:p w14:paraId="0249196B" w14:textId="77777777" w:rsidR="00097BE9" w:rsidRPr="00424E73" w:rsidRDefault="00097BE9" w:rsidP="000B107C">
      <w:pPr>
        <w:pStyle w:val="Heading3"/>
        <w:rPr>
          <w:lang w:val="en-GB"/>
        </w:rPr>
      </w:pPr>
      <w:r w:rsidRPr="00424E73">
        <w:rPr>
          <w:lang w:val="en-GB"/>
        </w:rPr>
        <w:lastRenderedPageBreak/>
        <w:t>Patents</w:t>
      </w:r>
    </w:p>
    <w:tbl>
      <w:tblPr>
        <w:tblW w:w="9820" w:type="dxa"/>
        <w:tblInd w:w="108" w:type="dxa"/>
        <w:tblCellMar>
          <w:left w:w="0" w:type="dxa"/>
          <w:right w:w="0" w:type="dxa"/>
        </w:tblCellMar>
        <w:tblLook w:val="04A0" w:firstRow="1" w:lastRow="0" w:firstColumn="1" w:lastColumn="0" w:noHBand="0" w:noVBand="1"/>
      </w:tblPr>
      <w:tblGrid>
        <w:gridCol w:w="3590"/>
        <w:gridCol w:w="1536"/>
        <w:gridCol w:w="1350"/>
        <w:gridCol w:w="1310"/>
        <w:gridCol w:w="1184"/>
        <w:gridCol w:w="1430"/>
      </w:tblGrid>
      <w:tr w:rsidR="000627B6" w:rsidRPr="006168C3" w14:paraId="608B4EDE" w14:textId="77777777" w:rsidTr="00541D9E">
        <w:trPr>
          <w:trHeight w:val="330"/>
        </w:trPr>
        <w:tc>
          <w:tcPr>
            <w:tcW w:w="3590" w:type="dxa"/>
            <w:tcBorders>
              <w:top w:val="single" w:sz="8" w:space="0" w:color="auto"/>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hideMark/>
          </w:tcPr>
          <w:p w14:paraId="4960C4AF" w14:textId="77777777" w:rsidR="000627B6" w:rsidRPr="006168C3" w:rsidRDefault="000627B6" w:rsidP="0031363E">
            <w:pPr>
              <w:rPr>
                <w:rStyle w:val="Strong"/>
                <w:rFonts w:eastAsiaTheme="minorHAnsi"/>
                <w:color w:val="000000"/>
              </w:rPr>
            </w:pPr>
            <w:r w:rsidRPr="006168C3">
              <w:rPr>
                <w:color w:val="000000"/>
              </w:rPr>
              <w:t>  </w:t>
            </w:r>
            <w:r w:rsidRPr="006168C3">
              <w:rPr>
                <w:rStyle w:val="Strong"/>
                <w:color w:val="000000"/>
              </w:rPr>
              <w:t>Title</w:t>
            </w:r>
          </w:p>
        </w:tc>
        <w:tc>
          <w:tcPr>
            <w:tcW w:w="1373" w:type="dxa"/>
            <w:tcBorders>
              <w:top w:val="single" w:sz="8" w:space="0" w:color="auto"/>
              <w:left w:val="nil"/>
              <w:bottom w:val="single" w:sz="8" w:space="0" w:color="auto"/>
              <w:right w:val="single" w:sz="8" w:space="0" w:color="auto"/>
            </w:tcBorders>
            <w:shd w:val="clear" w:color="auto" w:fill="C0C0C0"/>
            <w:noWrap/>
            <w:tcMar>
              <w:top w:w="0" w:type="dxa"/>
              <w:left w:w="108" w:type="dxa"/>
              <w:bottom w:w="0" w:type="dxa"/>
              <w:right w:w="108" w:type="dxa"/>
            </w:tcMar>
            <w:hideMark/>
          </w:tcPr>
          <w:p w14:paraId="20664ADD" w14:textId="77777777" w:rsidR="000627B6" w:rsidRPr="006168C3" w:rsidRDefault="000627B6" w:rsidP="0031363E">
            <w:pPr>
              <w:jc w:val="center"/>
              <w:rPr>
                <w:rFonts w:eastAsiaTheme="minorHAnsi"/>
                <w:b/>
                <w:bCs/>
                <w:color w:val="000000"/>
              </w:rPr>
            </w:pPr>
            <w:r w:rsidRPr="006168C3">
              <w:rPr>
                <w:b/>
              </w:rPr>
              <w:t>Publication</w:t>
            </w:r>
            <w:r>
              <w:rPr>
                <w:b/>
              </w:rPr>
              <w:t>/ *Patent</w:t>
            </w:r>
            <w:r w:rsidRPr="006168C3">
              <w:rPr>
                <w:b/>
              </w:rPr>
              <w:t xml:space="preserve"> N</w:t>
            </w:r>
            <w:r w:rsidRPr="006168C3">
              <w:rPr>
                <w:b/>
                <w:position w:val="6"/>
              </w:rPr>
              <w:t>o</w:t>
            </w:r>
          </w:p>
        </w:tc>
        <w:tc>
          <w:tcPr>
            <w:tcW w:w="1161" w:type="dxa"/>
            <w:tcBorders>
              <w:top w:val="single" w:sz="8" w:space="0" w:color="auto"/>
              <w:left w:val="nil"/>
              <w:bottom w:val="single" w:sz="8" w:space="0" w:color="auto"/>
              <w:right w:val="single" w:sz="8" w:space="0" w:color="auto"/>
            </w:tcBorders>
            <w:shd w:val="clear" w:color="auto" w:fill="C0C0C0"/>
            <w:noWrap/>
            <w:tcMar>
              <w:top w:w="0" w:type="dxa"/>
              <w:left w:w="108" w:type="dxa"/>
              <w:bottom w:w="0" w:type="dxa"/>
              <w:right w:w="108" w:type="dxa"/>
            </w:tcMar>
            <w:hideMark/>
          </w:tcPr>
          <w:p w14:paraId="0F52D03D" w14:textId="77777777" w:rsidR="000627B6" w:rsidRPr="006168C3" w:rsidRDefault="000627B6" w:rsidP="0031363E">
            <w:pPr>
              <w:jc w:val="center"/>
              <w:rPr>
                <w:rFonts w:eastAsiaTheme="minorHAnsi"/>
                <w:b/>
                <w:bCs/>
                <w:color w:val="000000"/>
              </w:rPr>
            </w:pPr>
            <w:r w:rsidRPr="006168C3">
              <w:rPr>
                <w:b/>
              </w:rPr>
              <w:t>Type</w:t>
            </w:r>
          </w:p>
        </w:tc>
        <w:tc>
          <w:tcPr>
            <w:tcW w:w="1128" w:type="dxa"/>
            <w:tcBorders>
              <w:top w:val="single" w:sz="8" w:space="0" w:color="auto"/>
              <w:left w:val="nil"/>
              <w:bottom w:val="single" w:sz="8" w:space="0" w:color="auto"/>
              <w:right w:val="single" w:sz="4" w:space="0" w:color="auto"/>
            </w:tcBorders>
            <w:shd w:val="clear" w:color="auto" w:fill="C0C0C0"/>
            <w:noWrap/>
            <w:tcMar>
              <w:top w:w="0" w:type="dxa"/>
              <w:left w:w="108" w:type="dxa"/>
              <w:bottom w:w="0" w:type="dxa"/>
              <w:right w:w="108" w:type="dxa"/>
            </w:tcMar>
            <w:hideMark/>
          </w:tcPr>
          <w:p w14:paraId="770B605D" w14:textId="77777777" w:rsidR="000627B6" w:rsidRPr="006168C3" w:rsidRDefault="000627B6" w:rsidP="0031363E">
            <w:pPr>
              <w:jc w:val="center"/>
              <w:rPr>
                <w:rFonts w:eastAsiaTheme="minorHAnsi"/>
                <w:b/>
                <w:bCs/>
                <w:color w:val="000000"/>
              </w:rPr>
            </w:pPr>
            <w:r w:rsidRPr="006168C3">
              <w:rPr>
                <w:b/>
              </w:rPr>
              <w:t>Filed</w:t>
            </w:r>
          </w:p>
        </w:tc>
        <w:tc>
          <w:tcPr>
            <w:tcW w:w="1289" w:type="dxa"/>
            <w:tcBorders>
              <w:top w:val="single" w:sz="4" w:space="0" w:color="auto"/>
              <w:left w:val="single" w:sz="4" w:space="0" w:color="auto"/>
              <w:bottom w:val="single" w:sz="4" w:space="0" w:color="auto"/>
              <w:right w:val="single" w:sz="4" w:space="0" w:color="auto"/>
            </w:tcBorders>
            <w:shd w:val="clear" w:color="auto" w:fill="C0C0C0"/>
          </w:tcPr>
          <w:p w14:paraId="0A7CD66F" w14:textId="77777777" w:rsidR="000627B6" w:rsidRPr="006168C3" w:rsidRDefault="000627B6" w:rsidP="0031363E">
            <w:pPr>
              <w:jc w:val="center"/>
              <w:rPr>
                <w:b/>
              </w:rPr>
            </w:pPr>
            <w:r w:rsidRPr="006168C3">
              <w:rPr>
                <w:b/>
              </w:rPr>
              <w:t>Publication Date</w:t>
            </w:r>
          </w:p>
        </w:tc>
        <w:tc>
          <w:tcPr>
            <w:tcW w:w="1279" w:type="dxa"/>
            <w:tcBorders>
              <w:top w:val="single" w:sz="8" w:space="0" w:color="auto"/>
              <w:left w:val="single" w:sz="4" w:space="0" w:color="auto"/>
              <w:bottom w:val="single" w:sz="8" w:space="0" w:color="auto"/>
              <w:right w:val="single" w:sz="8" w:space="0" w:color="auto"/>
            </w:tcBorders>
            <w:shd w:val="clear" w:color="auto" w:fill="C0C0C0"/>
            <w:noWrap/>
            <w:tcMar>
              <w:top w:w="0" w:type="dxa"/>
              <w:left w:w="108" w:type="dxa"/>
              <w:bottom w:w="0" w:type="dxa"/>
              <w:right w:w="108" w:type="dxa"/>
            </w:tcMar>
            <w:hideMark/>
          </w:tcPr>
          <w:p w14:paraId="723B2388" w14:textId="77777777" w:rsidR="000627B6" w:rsidRPr="006168C3" w:rsidRDefault="000627B6" w:rsidP="0031363E">
            <w:pPr>
              <w:jc w:val="center"/>
              <w:rPr>
                <w:b/>
              </w:rPr>
            </w:pPr>
            <w:r w:rsidRPr="006168C3">
              <w:rPr>
                <w:b/>
              </w:rPr>
              <w:t>Date of Patent</w:t>
            </w:r>
          </w:p>
          <w:p w14:paraId="61CF15FC" w14:textId="77777777" w:rsidR="000627B6" w:rsidRPr="006168C3" w:rsidRDefault="000627B6" w:rsidP="0031363E">
            <w:pPr>
              <w:jc w:val="center"/>
              <w:rPr>
                <w:rFonts w:eastAsiaTheme="minorHAnsi"/>
                <w:b/>
                <w:bCs/>
                <w:color w:val="000000"/>
              </w:rPr>
            </w:pPr>
          </w:p>
        </w:tc>
      </w:tr>
      <w:tr w:rsidR="000627B6" w:rsidRPr="006168C3" w14:paraId="4B9B335A" w14:textId="77777777" w:rsidTr="00541D9E">
        <w:trPr>
          <w:trHeight w:val="660"/>
        </w:trPr>
        <w:tc>
          <w:tcPr>
            <w:tcW w:w="359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5B5D912F" w14:textId="77777777" w:rsidR="000627B6" w:rsidRPr="00F550C9" w:rsidRDefault="000627B6" w:rsidP="00541D9E">
            <w:pPr>
              <w:pStyle w:val="ListParagraph"/>
              <w:numPr>
                <w:ilvl w:val="0"/>
                <w:numId w:val="26"/>
              </w:numPr>
              <w:spacing w:after="240"/>
              <w:rPr>
                <w:rFonts w:eastAsiaTheme="minorHAnsi"/>
                <w:color w:val="000000"/>
                <w:lang w:val="en-NZ"/>
              </w:rPr>
            </w:pPr>
            <w:r w:rsidRPr="00F550C9">
              <w:rPr>
                <w:rFonts w:eastAsiaTheme="minorHAnsi"/>
                <w:color w:val="000000"/>
                <w:lang w:val="en-NZ"/>
              </w:rPr>
              <w:t>System and Method for Nested Neurostimulation</w:t>
            </w:r>
          </w:p>
        </w:tc>
        <w:tc>
          <w:tcPr>
            <w:tcW w:w="1373" w:type="dxa"/>
            <w:tcBorders>
              <w:top w:val="nil"/>
              <w:left w:val="nil"/>
              <w:bottom w:val="single" w:sz="8" w:space="0" w:color="auto"/>
              <w:right w:val="single" w:sz="8" w:space="0" w:color="auto"/>
            </w:tcBorders>
            <w:tcMar>
              <w:top w:w="0" w:type="dxa"/>
              <w:left w:w="108" w:type="dxa"/>
              <w:bottom w:w="0" w:type="dxa"/>
              <w:right w:w="108" w:type="dxa"/>
            </w:tcMar>
          </w:tcPr>
          <w:p w14:paraId="2F979F8D" w14:textId="77777777" w:rsidR="000627B6" w:rsidRPr="006168C3" w:rsidRDefault="000627B6" w:rsidP="0031363E">
            <w:pPr>
              <w:spacing w:after="240"/>
              <w:jc w:val="center"/>
              <w:rPr>
                <w:rFonts w:eastAsiaTheme="minorHAnsi"/>
                <w:color w:val="000000"/>
              </w:rPr>
            </w:pPr>
            <w:r w:rsidRPr="006168C3">
              <w:rPr>
                <w:rFonts w:eastAsiaTheme="minorHAnsi"/>
                <w:color w:val="000000"/>
              </w:rPr>
              <w:t>20160074663</w:t>
            </w:r>
          </w:p>
        </w:tc>
        <w:tc>
          <w:tcPr>
            <w:tcW w:w="1161" w:type="dxa"/>
            <w:tcBorders>
              <w:top w:val="nil"/>
              <w:left w:val="nil"/>
              <w:bottom w:val="single" w:sz="8" w:space="0" w:color="auto"/>
              <w:right w:val="single" w:sz="8" w:space="0" w:color="auto"/>
            </w:tcBorders>
            <w:tcMar>
              <w:top w:w="0" w:type="dxa"/>
              <w:left w:w="108" w:type="dxa"/>
              <w:bottom w:w="0" w:type="dxa"/>
              <w:right w:w="108" w:type="dxa"/>
            </w:tcMar>
          </w:tcPr>
          <w:p w14:paraId="66D0B824" w14:textId="77777777" w:rsidR="000627B6" w:rsidRPr="006168C3" w:rsidRDefault="000627B6" w:rsidP="0031363E">
            <w:pPr>
              <w:spacing w:after="240"/>
              <w:jc w:val="center"/>
              <w:rPr>
                <w:rFonts w:eastAsiaTheme="minorHAnsi"/>
                <w:color w:val="000000"/>
              </w:rPr>
            </w:pPr>
            <w:r w:rsidRPr="006168C3">
              <w:rPr>
                <w:rFonts w:eastAsiaTheme="minorHAnsi"/>
                <w:color w:val="000000"/>
              </w:rPr>
              <w:t>Application</w:t>
            </w:r>
          </w:p>
        </w:tc>
        <w:tc>
          <w:tcPr>
            <w:tcW w:w="1128" w:type="dxa"/>
            <w:tcBorders>
              <w:top w:val="nil"/>
              <w:left w:val="nil"/>
              <w:bottom w:val="single" w:sz="8" w:space="0" w:color="auto"/>
              <w:right w:val="single" w:sz="4" w:space="0" w:color="auto"/>
            </w:tcBorders>
            <w:tcMar>
              <w:top w:w="0" w:type="dxa"/>
              <w:left w:w="108" w:type="dxa"/>
              <w:bottom w:w="0" w:type="dxa"/>
              <w:right w:w="108" w:type="dxa"/>
            </w:tcMar>
          </w:tcPr>
          <w:p w14:paraId="703527B3" w14:textId="77777777" w:rsidR="000627B6" w:rsidRPr="006168C3" w:rsidRDefault="000627B6" w:rsidP="0031363E">
            <w:pPr>
              <w:spacing w:after="240"/>
              <w:jc w:val="center"/>
              <w:rPr>
                <w:rFonts w:eastAsiaTheme="minorHAnsi"/>
              </w:rPr>
            </w:pPr>
            <w:r w:rsidRPr="006168C3">
              <w:rPr>
                <w:rFonts w:eastAsiaTheme="minorHAnsi"/>
              </w:rPr>
              <w:t>11/09/2016</w:t>
            </w:r>
          </w:p>
        </w:tc>
        <w:tc>
          <w:tcPr>
            <w:tcW w:w="1289" w:type="dxa"/>
            <w:tcBorders>
              <w:top w:val="single" w:sz="4" w:space="0" w:color="auto"/>
              <w:left w:val="single" w:sz="4" w:space="0" w:color="auto"/>
              <w:bottom w:val="single" w:sz="4" w:space="0" w:color="auto"/>
              <w:right w:val="single" w:sz="4" w:space="0" w:color="auto"/>
            </w:tcBorders>
          </w:tcPr>
          <w:p w14:paraId="4240EA13" w14:textId="77777777" w:rsidR="000627B6" w:rsidRPr="006168C3" w:rsidRDefault="000627B6" w:rsidP="0031363E">
            <w:pPr>
              <w:spacing w:after="240"/>
              <w:jc w:val="center"/>
              <w:rPr>
                <w:rFonts w:eastAsiaTheme="minorHAnsi"/>
                <w:color w:val="000000"/>
                <w:lang w:val="en-US"/>
              </w:rPr>
            </w:pPr>
            <w:r w:rsidRPr="006168C3">
              <w:rPr>
                <w:rFonts w:eastAsiaTheme="minorHAnsi"/>
                <w:color w:val="000000"/>
                <w:lang w:val="en-US"/>
              </w:rPr>
              <w:t>17/03/2016</w:t>
            </w:r>
          </w:p>
        </w:tc>
        <w:tc>
          <w:tcPr>
            <w:tcW w:w="1279"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4F60B20B" w14:textId="77777777" w:rsidR="000627B6" w:rsidRPr="006168C3" w:rsidRDefault="000627B6" w:rsidP="0031363E">
            <w:pPr>
              <w:spacing w:after="240"/>
              <w:rPr>
                <w:rFonts w:eastAsiaTheme="minorHAnsi"/>
                <w:color w:val="000000"/>
                <w:lang w:val="en-US"/>
              </w:rPr>
            </w:pPr>
          </w:p>
        </w:tc>
      </w:tr>
      <w:tr w:rsidR="000627B6" w:rsidRPr="006168C3" w14:paraId="5D5A6F31" w14:textId="77777777" w:rsidTr="00541D9E">
        <w:trPr>
          <w:trHeight w:val="660"/>
        </w:trPr>
        <w:tc>
          <w:tcPr>
            <w:tcW w:w="3590" w:type="dxa"/>
            <w:tcBorders>
              <w:top w:val="nil"/>
              <w:left w:val="single" w:sz="8" w:space="0" w:color="auto"/>
              <w:bottom w:val="single" w:sz="4" w:space="0" w:color="auto"/>
              <w:right w:val="single" w:sz="8" w:space="0" w:color="auto"/>
            </w:tcBorders>
            <w:noWrap/>
            <w:tcMar>
              <w:top w:w="0" w:type="dxa"/>
              <w:left w:w="108" w:type="dxa"/>
              <w:bottom w:w="0" w:type="dxa"/>
              <w:right w:w="108" w:type="dxa"/>
            </w:tcMar>
          </w:tcPr>
          <w:p w14:paraId="1C0DD7FE" w14:textId="77777777" w:rsidR="000627B6" w:rsidRPr="00F550C9" w:rsidRDefault="000627B6" w:rsidP="00541D9E">
            <w:pPr>
              <w:pStyle w:val="ListParagraph"/>
              <w:numPr>
                <w:ilvl w:val="0"/>
                <w:numId w:val="26"/>
              </w:numPr>
              <w:spacing w:after="240"/>
              <w:rPr>
                <w:rFonts w:eastAsiaTheme="minorHAnsi"/>
                <w:color w:val="000000"/>
                <w:lang w:val="en-NZ"/>
              </w:rPr>
            </w:pPr>
            <w:r w:rsidRPr="00F550C9">
              <w:rPr>
                <w:rFonts w:eastAsiaTheme="minorHAnsi"/>
                <w:color w:val="000000"/>
                <w:lang w:val="en-NZ"/>
              </w:rPr>
              <w:t>Systems and Method for Tactile C-</w:t>
            </w:r>
            <w:proofErr w:type="spellStart"/>
            <w:r w:rsidRPr="00F550C9">
              <w:rPr>
                <w:rFonts w:eastAsiaTheme="minorHAnsi"/>
                <w:color w:val="000000"/>
                <w:lang w:val="en-NZ"/>
              </w:rPr>
              <w:t>Fiber</w:t>
            </w:r>
            <w:proofErr w:type="spellEnd"/>
            <w:r w:rsidRPr="00F550C9">
              <w:rPr>
                <w:rFonts w:eastAsiaTheme="minorHAnsi"/>
                <w:color w:val="000000"/>
                <w:lang w:val="en-NZ"/>
              </w:rPr>
              <w:t xml:space="preserve"> Stimulation</w:t>
            </w:r>
          </w:p>
        </w:tc>
        <w:tc>
          <w:tcPr>
            <w:tcW w:w="1373" w:type="dxa"/>
            <w:tcBorders>
              <w:top w:val="nil"/>
              <w:left w:val="nil"/>
              <w:bottom w:val="single" w:sz="4" w:space="0" w:color="auto"/>
              <w:right w:val="single" w:sz="8" w:space="0" w:color="auto"/>
            </w:tcBorders>
            <w:tcMar>
              <w:top w:w="0" w:type="dxa"/>
              <w:left w:w="108" w:type="dxa"/>
              <w:bottom w:w="0" w:type="dxa"/>
              <w:right w:w="108" w:type="dxa"/>
            </w:tcMar>
          </w:tcPr>
          <w:p w14:paraId="5A23EC03" w14:textId="77777777" w:rsidR="000627B6" w:rsidRPr="006168C3" w:rsidRDefault="000627B6" w:rsidP="0031363E">
            <w:pPr>
              <w:spacing w:after="240"/>
              <w:jc w:val="center"/>
              <w:rPr>
                <w:rFonts w:eastAsiaTheme="minorHAnsi"/>
                <w:color w:val="000000"/>
              </w:rPr>
            </w:pPr>
            <w:r w:rsidRPr="006168C3">
              <w:rPr>
                <w:rFonts w:eastAsiaTheme="minorHAnsi"/>
                <w:color w:val="000000"/>
              </w:rPr>
              <w:t>20160074664</w:t>
            </w:r>
          </w:p>
        </w:tc>
        <w:tc>
          <w:tcPr>
            <w:tcW w:w="1161" w:type="dxa"/>
            <w:tcBorders>
              <w:top w:val="nil"/>
              <w:left w:val="nil"/>
              <w:bottom w:val="single" w:sz="4" w:space="0" w:color="auto"/>
              <w:right w:val="single" w:sz="8" w:space="0" w:color="auto"/>
            </w:tcBorders>
            <w:tcMar>
              <w:top w:w="0" w:type="dxa"/>
              <w:left w:w="108" w:type="dxa"/>
              <w:bottom w:w="0" w:type="dxa"/>
              <w:right w:w="108" w:type="dxa"/>
            </w:tcMar>
          </w:tcPr>
          <w:p w14:paraId="2F220688" w14:textId="77777777" w:rsidR="000627B6" w:rsidRPr="006168C3" w:rsidRDefault="000627B6" w:rsidP="0031363E">
            <w:pPr>
              <w:spacing w:after="240"/>
              <w:jc w:val="center"/>
              <w:rPr>
                <w:rFonts w:eastAsiaTheme="minorHAnsi"/>
                <w:color w:val="000000"/>
              </w:rPr>
            </w:pPr>
            <w:r w:rsidRPr="006168C3">
              <w:rPr>
                <w:rFonts w:eastAsiaTheme="minorHAnsi"/>
                <w:color w:val="000000"/>
              </w:rPr>
              <w:t>Application</w:t>
            </w:r>
          </w:p>
        </w:tc>
        <w:tc>
          <w:tcPr>
            <w:tcW w:w="1128" w:type="dxa"/>
            <w:tcBorders>
              <w:top w:val="nil"/>
              <w:left w:val="nil"/>
              <w:bottom w:val="single" w:sz="4" w:space="0" w:color="auto"/>
              <w:right w:val="single" w:sz="4" w:space="0" w:color="auto"/>
            </w:tcBorders>
            <w:tcMar>
              <w:top w:w="0" w:type="dxa"/>
              <w:left w:w="108" w:type="dxa"/>
              <w:bottom w:w="0" w:type="dxa"/>
              <w:right w:w="108" w:type="dxa"/>
            </w:tcMar>
          </w:tcPr>
          <w:p w14:paraId="47616845" w14:textId="77777777" w:rsidR="000627B6" w:rsidRPr="006168C3" w:rsidRDefault="000627B6" w:rsidP="0031363E">
            <w:pPr>
              <w:spacing w:after="240"/>
              <w:jc w:val="center"/>
              <w:rPr>
                <w:rFonts w:eastAsiaTheme="minorHAnsi"/>
                <w:lang w:val="en-US"/>
              </w:rPr>
            </w:pPr>
            <w:r w:rsidRPr="006168C3">
              <w:rPr>
                <w:rFonts w:eastAsiaTheme="minorHAnsi"/>
                <w:lang w:val="en-US"/>
              </w:rPr>
              <w:t>10/09/15</w:t>
            </w:r>
          </w:p>
        </w:tc>
        <w:tc>
          <w:tcPr>
            <w:tcW w:w="1289" w:type="dxa"/>
            <w:tcBorders>
              <w:top w:val="single" w:sz="4" w:space="0" w:color="auto"/>
              <w:left w:val="single" w:sz="4" w:space="0" w:color="auto"/>
              <w:bottom w:val="single" w:sz="4" w:space="0" w:color="auto"/>
              <w:right w:val="single" w:sz="4" w:space="0" w:color="auto"/>
            </w:tcBorders>
          </w:tcPr>
          <w:p w14:paraId="7EEA093C" w14:textId="77777777" w:rsidR="000627B6" w:rsidRPr="006168C3" w:rsidRDefault="000627B6" w:rsidP="0031363E">
            <w:pPr>
              <w:spacing w:after="240"/>
              <w:jc w:val="center"/>
              <w:rPr>
                <w:rFonts w:eastAsiaTheme="minorHAnsi"/>
                <w:color w:val="000000"/>
                <w:lang w:val="en-US"/>
              </w:rPr>
            </w:pPr>
            <w:r w:rsidRPr="006168C3">
              <w:rPr>
                <w:rFonts w:eastAsiaTheme="minorHAnsi"/>
                <w:color w:val="000000"/>
                <w:lang w:val="en-US"/>
              </w:rPr>
              <w:t>17/03/16</w:t>
            </w:r>
          </w:p>
        </w:tc>
        <w:tc>
          <w:tcPr>
            <w:tcW w:w="1279" w:type="dxa"/>
            <w:tcBorders>
              <w:top w:val="nil"/>
              <w:left w:val="single" w:sz="4" w:space="0" w:color="auto"/>
              <w:bottom w:val="single" w:sz="4" w:space="0" w:color="auto"/>
              <w:right w:val="single" w:sz="8" w:space="0" w:color="auto"/>
            </w:tcBorders>
            <w:tcMar>
              <w:top w:w="0" w:type="dxa"/>
              <w:left w:w="108" w:type="dxa"/>
              <w:bottom w:w="0" w:type="dxa"/>
              <w:right w:w="108" w:type="dxa"/>
            </w:tcMar>
          </w:tcPr>
          <w:p w14:paraId="737151C2" w14:textId="77777777" w:rsidR="000627B6" w:rsidRPr="006168C3" w:rsidRDefault="000627B6" w:rsidP="0031363E">
            <w:pPr>
              <w:spacing w:after="240"/>
              <w:rPr>
                <w:rFonts w:eastAsiaTheme="minorHAnsi"/>
                <w:color w:val="000000"/>
                <w:lang w:val="en-US"/>
              </w:rPr>
            </w:pPr>
          </w:p>
        </w:tc>
      </w:tr>
      <w:tr w:rsidR="000627B6" w:rsidRPr="006168C3" w14:paraId="2BA12C7E" w14:textId="77777777" w:rsidTr="00541D9E">
        <w:trPr>
          <w:trHeight w:val="660"/>
        </w:trPr>
        <w:tc>
          <w:tcPr>
            <w:tcW w:w="3590"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tcPr>
          <w:p w14:paraId="7168A468" w14:textId="77777777" w:rsidR="000627B6" w:rsidRPr="00F550C9" w:rsidRDefault="000627B6" w:rsidP="00541D9E">
            <w:pPr>
              <w:pStyle w:val="ListParagraph"/>
              <w:numPr>
                <w:ilvl w:val="0"/>
                <w:numId w:val="26"/>
              </w:numPr>
              <w:spacing w:after="240"/>
              <w:rPr>
                <w:rFonts w:eastAsiaTheme="minorHAnsi"/>
                <w:lang w:val="en-NZ"/>
              </w:rPr>
            </w:pPr>
            <w:r w:rsidRPr="00F550C9">
              <w:rPr>
                <w:rFonts w:eastAsiaTheme="minorHAnsi"/>
                <w:lang w:val="en-NZ"/>
              </w:rPr>
              <w:t>Systems and Methods of Treating a Neurological Disorder in a Patient</w:t>
            </w:r>
          </w:p>
        </w:tc>
        <w:tc>
          <w:tcPr>
            <w:tcW w:w="137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678226A" w14:textId="77777777" w:rsidR="000627B6" w:rsidRPr="006168C3" w:rsidRDefault="000627B6" w:rsidP="0031363E">
            <w:pPr>
              <w:spacing w:after="240"/>
              <w:jc w:val="center"/>
              <w:rPr>
                <w:rFonts w:eastAsiaTheme="minorHAnsi"/>
                <w:color w:val="000000"/>
              </w:rPr>
            </w:pPr>
            <w:r w:rsidRPr="006168C3">
              <w:rPr>
                <w:rFonts w:eastAsiaTheme="minorHAnsi"/>
                <w:color w:val="000000"/>
              </w:rPr>
              <w:t>20150343215</w:t>
            </w:r>
          </w:p>
        </w:tc>
        <w:tc>
          <w:tcPr>
            <w:tcW w:w="11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9CD276E" w14:textId="77777777" w:rsidR="000627B6" w:rsidRPr="006168C3" w:rsidRDefault="000627B6" w:rsidP="0031363E">
            <w:pPr>
              <w:spacing w:after="240"/>
              <w:jc w:val="center"/>
              <w:rPr>
                <w:rFonts w:eastAsiaTheme="minorHAnsi"/>
                <w:color w:val="000000"/>
              </w:rPr>
            </w:pPr>
            <w:r>
              <w:rPr>
                <w:rFonts w:eastAsiaTheme="minorHAnsi"/>
                <w:color w:val="000000"/>
              </w:rPr>
              <w:t>Application</w:t>
            </w:r>
          </w:p>
        </w:tc>
        <w:tc>
          <w:tcPr>
            <w:tcW w:w="1128" w:type="dxa"/>
            <w:tcBorders>
              <w:top w:val="single" w:sz="4" w:space="0" w:color="auto"/>
              <w:left w:val="nil"/>
              <w:bottom w:val="single" w:sz="8" w:space="0" w:color="auto"/>
              <w:right w:val="single" w:sz="4" w:space="0" w:color="auto"/>
            </w:tcBorders>
            <w:tcMar>
              <w:top w:w="0" w:type="dxa"/>
              <w:left w:w="108" w:type="dxa"/>
              <w:bottom w:w="0" w:type="dxa"/>
              <w:right w:w="108" w:type="dxa"/>
            </w:tcMar>
          </w:tcPr>
          <w:p w14:paraId="2E6E8885" w14:textId="77777777" w:rsidR="000627B6" w:rsidRPr="006168C3" w:rsidRDefault="000627B6" w:rsidP="0031363E">
            <w:pPr>
              <w:spacing w:after="240"/>
              <w:jc w:val="center"/>
              <w:rPr>
                <w:rFonts w:eastAsiaTheme="minorHAnsi"/>
                <w:lang w:val="en-US"/>
              </w:rPr>
            </w:pPr>
            <w:r>
              <w:rPr>
                <w:rFonts w:eastAsiaTheme="minorHAnsi"/>
                <w:lang w:val="en-US"/>
              </w:rPr>
              <w:t>2/06/2015</w:t>
            </w:r>
          </w:p>
        </w:tc>
        <w:tc>
          <w:tcPr>
            <w:tcW w:w="1289" w:type="dxa"/>
            <w:tcBorders>
              <w:top w:val="single" w:sz="4" w:space="0" w:color="auto"/>
              <w:left w:val="single" w:sz="4" w:space="0" w:color="auto"/>
              <w:bottom w:val="single" w:sz="4" w:space="0" w:color="auto"/>
              <w:right w:val="single" w:sz="4" w:space="0" w:color="auto"/>
            </w:tcBorders>
          </w:tcPr>
          <w:p w14:paraId="61781CD2" w14:textId="77777777" w:rsidR="000627B6" w:rsidRPr="006168C3" w:rsidRDefault="000627B6" w:rsidP="0031363E">
            <w:pPr>
              <w:spacing w:after="240"/>
              <w:jc w:val="center"/>
              <w:rPr>
                <w:rFonts w:eastAsiaTheme="minorHAnsi"/>
                <w:color w:val="000000"/>
                <w:lang w:val="en-US"/>
              </w:rPr>
            </w:pPr>
            <w:r>
              <w:rPr>
                <w:rFonts w:eastAsiaTheme="minorHAnsi"/>
                <w:color w:val="000000"/>
                <w:lang w:val="en-US"/>
              </w:rPr>
              <w:t>3/12/2015</w:t>
            </w:r>
          </w:p>
        </w:tc>
        <w:tc>
          <w:tcPr>
            <w:tcW w:w="127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14:paraId="57F6A191" w14:textId="77777777" w:rsidR="000627B6" w:rsidRPr="006168C3" w:rsidRDefault="000627B6" w:rsidP="0031363E">
            <w:pPr>
              <w:spacing w:after="240"/>
              <w:rPr>
                <w:rFonts w:eastAsiaTheme="minorHAnsi"/>
                <w:color w:val="000000"/>
                <w:lang w:val="en-US"/>
              </w:rPr>
            </w:pPr>
          </w:p>
        </w:tc>
      </w:tr>
      <w:tr w:rsidR="000627B6" w:rsidRPr="006168C3" w14:paraId="1699858E" w14:textId="77777777" w:rsidTr="00541D9E">
        <w:trPr>
          <w:trHeight w:val="630"/>
        </w:trPr>
        <w:tc>
          <w:tcPr>
            <w:tcW w:w="359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61349811" w14:textId="77777777" w:rsidR="000627B6" w:rsidRPr="00F550C9" w:rsidRDefault="000627B6" w:rsidP="00541D9E">
            <w:pPr>
              <w:pStyle w:val="ListParagraph"/>
              <w:numPr>
                <w:ilvl w:val="0"/>
                <w:numId w:val="26"/>
              </w:numPr>
              <w:spacing w:after="240"/>
              <w:rPr>
                <w:rFonts w:eastAsiaTheme="minorHAnsi"/>
                <w:lang w:val="en-NZ"/>
              </w:rPr>
            </w:pPr>
            <w:r w:rsidRPr="00F550C9">
              <w:rPr>
                <w:rFonts w:eastAsiaTheme="minorHAnsi"/>
                <w:lang w:val="en-NZ"/>
              </w:rPr>
              <w:t>Methods for Treating Mild Cognitive Impairment and Alzheimer’s Disease</w:t>
            </w:r>
          </w:p>
        </w:tc>
        <w:tc>
          <w:tcPr>
            <w:tcW w:w="1373" w:type="dxa"/>
            <w:tcBorders>
              <w:top w:val="nil"/>
              <w:left w:val="nil"/>
              <w:bottom w:val="single" w:sz="8" w:space="0" w:color="auto"/>
              <w:right w:val="single" w:sz="8" w:space="0" w:color="auto"/>
            </w:tcBorders>
            <w:tcMar>
              <w:top w:w="0" w:type="dxa"/>
              <w:left w:w="108" w:type="dxa"/>
              <w:bottom w:w="0" w:type="dxa"/>
              <w:right w:w="108" w:type="dxa"/>
            </w:tcMar>
          </w:tcPr>
          <w:p w14:paraId="39BAAA27" w14:textId="77777777" w:rsidR="000627B6" w:rsidRPr="006168C3" w:rsidRDefault="000627B6" w:rsidP="0031363E">
            <w:pPr>
              <w:spacing w:after="240"/>
              <w:jc w:val="center"/>
              <w:rPr>
                <w:rFonts w:eastAsiaTheme="minorHAnsi"/>
                <w:color w:val="000000"/>
              </w:rPr>
            </w:pPr>
            <w:r>
              <w:rPr>
                <w:rFonts w:eastAsiaTheme="minorHAnsi"/>
                <w:color w:val="000000"/>
              </w:rPr>
              <w:t>20150290460</w:t>
            </w:r>
          </w:p>
        </w:tc>
        <w:tc>
          <w:tcPr>
            <w:tcW w:w="1161" w:type="dxa"/>
            <w:tcBorders>
              <w:top w:val="nil"/>
              <w:left w:val="nil"/>
              <w:bottom w:val="single" w:sz="8" w:space="0" w:color="auto"/>
              <w:right w:val="single" w:sz="8" w:space="0" w:color="auto"/>
            </w:tcBorders>
            <w:tcMar>
              <w:top w:w="0" w:type="dxa"/>
              <w:left w:w="108" w:type="dxa"/>
              <w:bottom w:w="0" w:type="dxa"/>
              <w:right w:w="108" w:type="dxa"/>
            </w:tcMar>
          </w:tcPr>
          <w:p w14:paraId="491E7C2D" w14:textId="77777777" w:rsidR="000627B6" w:rsidRPr="006168C3" w:rsidRDefault="000627B6" w:rsidP="0031363E">
            <w:pPr>
              <w:spacing w:after="240"/>
              <w:jc w:val="center"/>
              <w:rPr>
                <w:rFonts w:eastAsiaTheme="minorHAnsi"/>
                <w:color w:val="000000"/>
              </w:rPr>
            </w:pPr>
            <w:r>
              <w:rPr>
                <w:rFonts w:eastAsiaTheme="minorHAnsi"/>
                <w:color w:val="000000"/>
              </w:rPr>
              <w:t>Application</w:t>
            </w:r>
          </w:p>
        </w:tc>
        <w:tc>
          <w:tcPr>
            <w:tcW w:w="1128" w:type="dxa"/>
            <w:tcBorders>
              <w:top w:val="nil"/>
              <w:left w:val="nil"/>
              <w:bottom w:val="single" w:sz="8" w:space="0" w:color="auto"/>
              <w:right w:val="single" w:sz="4" w:space="0" w:color="auto"/>
            </w:tcBorders>
            <w:tcMar>
              <w:top w:w="0" w:type="dxa"/>
              <w:left w:w="108" w:type="dxa"/>
              <w:bottom w:w="0" w:type="dxa"/>
              <w:right w:w="108" w:type="dxa"/>
            </w:tcMar>
          </w:tcPr>
          <w:p w14:paraId="318E944E" w14:textId="77777777" w:rsidR="000627B6" w:rsidRPr="006168C3" w:rsidRDefault="000627B6" w:rsidP="0031363E">
            <w:pPr>
              <w:spacing w:after="240"/>
              <w:jc w:val="center"/>
              <w:rPr>
                <w:rFonts w:eastAsiaTheme="minorHAnsi"/>
                <w:color w:val="000000"/>
                <w:lang w:val="en-US"/>
              </w:rPr>
            </w:pPr>
            <w:r>
              <w:rPr>
                <w:rFonts w:eastAsiaTheme="minorHAnsi"/>
                <w:color w:val="000000"/>
                <w:lang w:val="en-US"/>
              </w:rPr>
              <w:t>2/03/2015</w:t>
            </w:r>
          </w:p>
        </w:tc>
        <w:tc>
          <w:tcPr>
            <w:tcW w:w="1289" w:type="dxa"/>
            <w:tcBorders>
              <w:top w:val="single" w:sz="4" w:space="0" w:color="auto"/>
              <w:left w:val="single" w:sz="4" w:space="0" w:color="auto"/>
              <w:bottom w:val="single" w:sz="4" w:space="0" w:color="auto"/>
              <w:right w:val="single" w:sz="4" w:space="0" w:color="auto"/>
            </w:tcBorders>
          </w:tcPr>
          <w:p w14:paraId="45DC3287" w14:textId="77777777" w:rsidR="000627B6" w:rsidRPr="006168C3" w:rsidRDefault="000627B6" w:rsidP="0031363E">
            <w:pPr>
              <w:spacing w:after="240"/>
              <w:jc w:val="center"/>
              <w:rPr>
                <w:rFonts w:eastAsiaTheme="minorHAnsi"/>
                <w:color w:val="000000"/>
                <w:lang w:val="en-US"/>
              </w:rPr>
            </w:pPr>
            <w:r>
              <w:rPr>
                <w:rFonts w:eastAsiaTheme="minorHAnsi"/>
                <w:color w:val="000000"/>
                <w:lang w:val="en-US"/>
              </w:rPr>
              <w:t>5/10/2015</w:t>
            </w:r>
          </w:p>
        </w:tc>
        <w:tc>
          <w:tcPr>
            <w:tcW w:w="1279"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2B8B35BE" w14:textId="77777777" w:rsidR="000627B6" w:rsidRPr="006168C3" w:rsidRDefault="000627B6" w:rsidP="0031363E">
            <w:pPr>
              <w:spacing w:after="240"/>
              <w:rPr>
                <w:rFonts w:eastAsiaTheme="minorHAnsi"/>
                <w:color w:val="000000"/>
                <w:lang w:val="en-US"/>
              </w:rPr>
            </w:pPr>
          </w:p>
        </w:tc>
      </w:tr>
      <w:tr w:rsidR="000627B6" w:rsidRPr="006168C3" w14:paraId="6BF87D38" w14:textId="77777777" w:rsidTr="00541D9E">
        <w:trPr>
          <w:trHeight w:val="474"/>
        </w:trPr>
        <w:tc>
          <w:tcPr>
            <w:tcW w:w="359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1AA54FA9" w14:textId="77777777" w:rsidR="000627B6" w:rsidRPr="00F550C9" w:rsidRDefault="000627B6" w:rsidP="00541D9E">
            <w:pPr>
              <w:pStyle w:val="ListParagraph"/>
              <w:numPr>
                <w:ilvl w:val="0"/>
                <w:numId w:val="26"/>
              </w:numPr>
              <w:spacing w:after="240"/>
              <w:rPr>
                <w:rFonts w:eastAsiaTheme="minorHAnsi"/>
                <w:lang w:val="en-NZ"/>
              </w:rPr>
            </w:pPr>
            <w:r w:rsidRPr="00F550C9">
              <w:rPr>
                <w:rFonts w:eastAsiaTheme="minorHAnsi"/>
                <w:lang w:val="en-NZ"/>
              </w:rPr>
              <w:t>Electrical Stimulation System and Method for Stimulating Tissue in the Brain to Treat a Neurological Condition</w:t>
            </w:r>
          </w:p>
        </w:tc>
        <w:tc>
          <w:tcPr>
            <w:tcW w:w="1373" w:type="dxa"/>
            <w:tcBorders>
              <w:top w:val="nil"/>
              <w:left w:val="nil"/>
              <w:bottom w:val="single" w:sz="8" w:space="0" w:color="auto"/>
              <w:right w:val="single" w:sz="8" w:space="0" w:color="auto"/>
            </w:tcBorders>
            <w:tcMar>
              <w:top w:w="0" w:type="dxa"/>
              <w:left w:w="108" w:type="dxa"/>
              <w:bottom w:w="0" w:type="dxa"/>
              <w:right w:w="108" w:type="dxa"/>
            </w:tcMar>
          </w:tcPr>
          <w:p w14:paraId="52EDCD47" w14:textId="77777777" w:rsidR="000627B6" w:rsidRPr="006168C3" w:rsidRDefault="000627B6" w:rsidP="0031363E">
            <w:pPr>
              <w:spacing w:after="240"/>
              <w:jc w:val="center"/>
              <w:rPr>
                <w:rFonts w:eastAsiaTheme="minorHAnsi"/>
                <w:color w:val="000000"/>
              </w:rPr>
            </w:pPr>
            <w:r>
              <w:rPr>
                <w:rFonts w:eastAsiaTheme="minorHAnsi"/>
                <w:color w:val="000000"/>
              </w:rPr>
              <w:t>20150223721</w:t>
            </w:r>
          </w:p>
        </w:tc>
        <w:tc>
          <w:tcPr>
            <w:tcW w:w="1161" w:type="dxa"/>
            <w:tcBorders>
              <w:top w:val="nil"/>
              <w:left w:val="nil"/>
              <w:bottom w:val="single" w:sz="8" w:space="0" w:color="auto"/>
              <w:right w:val="single" w:sz="8" w:space="0" w:color="auto"/>
            </w:tcBorders>
            <w:tcMar>
              <w:top w:w="0" w:type="dxa"/>
              <w:left w:w="108" w:type="dxa"/>
              <w:bottom w:w="0" w:type="dxa"/>
              <w:right w:w="108" w:type="dxa"/>
            </w:tcMar>
          </w:tcPr>
          <w:p w14:paraId="07E8F031" w14:textId="77777777" w:rsidR="000627B6" w:rsidRPr="006168C3" w:rsidRDefault="000627B6" w:rsidP="0031363E">
            <w:pPr>
              <w:spacing w:after="240"/>
              <w:jc w:val="center"/>
              <w:rPr>
                <w:rFonts w:eastAsiaTheme="minorHAnsi"/>
                <w:color w:val="000000"/>
              </w:rPr>
            </w:pPr>
            <w:r>
              <w:rPr>
                <w:rFonts w:eastAsiaTheme="minorHAnsi"/>
                <w:color w:val="000000"/>
              </w:rPr>
              <w:t>Application</w:t>
            </w:r>
          </w:p>
        </w:tc>
        <w:tc>
          <w:tcPr>
            <w:tcW w:w="1128" w:type="dxa"/>
            <w:tcBorders>
              <w:top w:val="nil"/>
              <w:left w:val="nil"/>
              <w:bottom w:val="single" w:sz="8" w:space="0" w:color="auto"/>
              <w:right w:val="single" w:sz="4" w:space="0" w:color="auto"/>
            </w:tcBorders>
            <w:tcMar>
              <w:top w:w="0" w:type="dxa"/>
              <w:left w:w="108" w:type="dxa"/>
              <w:bottom w:w="0" w:type="dxa"/>
              <w:right w:w="108" w:type="dxa"/>
            </w:tcMar>
          </w:tcPr>
          <w:p w14:paraId="0E5341A6" w14:textId="77777777" w:rsidR="000627B6" w:rsidRPr="006168C3" w:rsidRDefault="000627B6" w:rsidP="0031363E">
            <w:pPr>
              <w:spacing w:after="240"/>
              <w:jc w:val="center"/>
              <w:rPr>
                <w:rFonts w:eastAsiaTheme="minorHAnsi"/>
                <w:lang w:val="en-US"/>
              </w:rPr>
            </w:pPr>
            <w:r>
              <w:rPr>
                <w:rFonts w:eastAsiaTheme="minorHAnsi"/>
                <w:lang w:val="en-US"/>
              </w:rPr>
              <w:t>21/04/2015</w:t>
            </w:r>
          </w:p>
        </w:tc>
        <w:tc>
          <w:tcPr>
            <w:tcW w:w="1289" w:type="dxa"/>
            <w:tcBorders>
              <w:top w:val="single" w:sz="4" w:space="0" w:color="auto"/>
              <w:left w:val="single" w:sz="4" w:space="0" w:color="auto"/>
              <w:bottom w:val="single" w:sz="4" w:space="0" w:color="auto"/>
              <w:right w:val="single" w:sz="4" w:space="0" w:color="auto"/>
            </w:tcBorders>
          </w:tcPr>
          <w:p w14:paraId="2B0A3979" w14:textId="77777777" w:rsidR="000627B6" w:rsidRPr="006168C3" w:rsidRDefault="000627B6" w:rsidP="0031363E">
            <w:pPr>
              <w:spacing w:after="240"/>
              <w:jc w:val="center"/>
              <w:rPr>
                <w:rFonts w:eastAsiaTheme="minorHAnsi"/>
                <w:color w:val="000000"/>
                <w:lang w:val="en-US"/>
              </w:rPr>
            </w:pPr>
            <w:r>
              <w:rPr>
                <w:rFonts w:eastAsiaTheme="minorHAnsi"/>
                <w:color w:val="000000"/>
                <w:lang w:val="en-US"/>
              </w:rPr>
              <w:t>13/08/2015</w:t>
            </w:r>
          </w:p>
        </w:tc>
        <w:tc>
          <w:tcPr>
            <w:tcW w:w="1279"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424BAB54" w14:textId="77777777" w:rsidR="000627B6" w:rsidRPr="006168C3" w:rsidRDefault="000627B6" w:rsidP="0031363E">
            <w:pPr>
              <w:spacing w:after="240"/>
              <w:rPr>
                <w:rFonts w:eastAsiaTheme="minorHAnsi"/>
                <w:color w:val="000000"/>
                <w:lang w:val="en-US"/>
              </w:rPr>
            </w:pPr>
          </w:p>
        </w:tc>
      </w:tr>
      <w:tr w:rsidR="000627B6" w:rsidRPr="006168C3" w14:paraId="2385F75F" w14:textId="77777777" w:rsidTr="00541D9E">
        <w:trPr>
          <w:trHeight w:val="660"/>
        </w:trPr>
        <w:tc>
          <w:tcPr>
            <w:tcW w:w="359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36E8C707" w14:textId="77777777" w:rsidR="000627B6" w:rsidRPr="00541D9E" w:rsidRDefault="000627B6" w:rsidP="00541D9E">
            <w:pPr>
              <w:pStyle w:val="ListParagraph"/>
              <w:numPr>
                <w:ilvl w:val="0"/>
                <w:numId w:val="26"/>
              </w:numPr>
              <w:spacing w:after="240"/>
              <w:rPr>
                <w:rFonts w:eastAsiaTheme="minorHAnsi"/>
                <w:color w:val="000000"/>
              </w:rPr>
            </w:pPr>
            <w:r w:rsidRPr="00541D9E">
              <w:rPr>
                <w:rFonts w:eastAsiaTheme="minorHAnsi"/>
                <w:color w:val="000000"/>
              </w:rPr>
              <w:t>Stimulation Design for Neuromodulation</w:t>
            </w:r>
          </w:p>
        </w:tc>
        <w:tc>
          <w:tcPr>
            <w:tcW w:w="1373" w:type="dxa"/>
            <w:tcBorders>
              <w:top w:val="nil"/>
              <w:left w:val="nil"/>
              <w:bottom w:val="single" w:sz="8" w:space="0" w:color="auto"/>
              <w:right w:val="single" w:sz="8" w:space="0" w:color="auto"/>
            </w:tcBorders>
            <w:tcMar>
              <w:top w:w="0" w:type="dxa"/>
              <w:left w:w="108" w:type="dxa"/>
              <w:bottom w:w="0" w:type="dxa"/>
              <w:right w:w="108" w:type="dxa"/>
            </w:tcMar>
          </w:tcPr>
          <w:p w14:paraId="1B2830C9" w14:textId="77777777" w:rsidR="000627B6" w:rsidRPr="006168C3" w:rsidRDefault="000627B6" w:rsidP="0031363E">
            <w:pPr>
              <w:spacing w:after="240"/>
              <w:jc w:val="center"/>
              <w:rPr>
                <w:rFonts w:eastAsiaTheme="minorHAnsi"/>
                <w:color w:val="000000"/>
              </w:rPr>
            </w:pPr>
            <w:r>
              <w:rPr>
                <w:rFonts w:eastAsiaTheme="minorHAnsi"/>
                <w:color w:val="000000"/>
              </w:rPr>
              <w:t>20150088212</w:t>
            </w:r>
          </w:p>
        </w:tc>
        <w:tc>
          <w:tcPr>
            <w:tcW w:w="1161" w:type="dxa"/>
            <w:tcBorders>
              <w:top w:val="nil"/>
              <w:left w:val="nil"/>
              <w:bottom w:val="single" w:sz="8" w:space="0" w:color="auto"/>
              <w:right w:val="single" w:sz="8" w:space="0" w:color="auto"/>
            </w:tcBorders>
            <w:tcMar>
              <w:top w:w="0" w:type="dxa"/>
              <w:left w:w="108" w:type="dxa"/>
              <w:bottom w:w="0" w:type="dxa"/>
              <w:right w:w="108" w:type="dxa"/>
            </w:tcMar>
          </w:tcPr>
          <w:p w14:paraId="6FE44F4E" w14:textId="77777777" w:rsidR="000627B6" w:rsidRPr="006168C3" w:rsidRDefault="000627B6" w:rsidP="0031363E">
            <w:pPr>
              <w:spacing w:after="240"/>
              <w:jc w:val="center"/>
              <w:rPr>
                <w:rFonts w:eastAsiaTheme="minorHAnsi"/>
                <w:color w:val="000000"/>
              </w:rPr>
            </w:pPr>
            <w:r>
              <w:rPr>
                <w:rFonts w:eastAsiaTheme="minorHAnsi"/>
                <w:color w:val="000000"/>
              </w:rPr>
              <w:t>Application</w:t>
            </w:r>
          </w:p>
        </w:tc>
        <w:tc>
          <w:tcPr>
            <w:tcW w:w="1128" w:type="dxa"/>
            <w:tcBorders>
              <w:top w:val="nil"/>
              <w:left w:val="nil"/>
              <w:bottom w:val="single" w:sz="8" w:space="0" w:color="auto"/>
              <w:right w:val="single" w:sz="4" w:space="0" w:color="auto"/>
            </w:tcBorders>
            <w:tcMar>
              <w:top w:w="0" w:type="dxa"/>
              <w:left w:w="108" w:type="dxa"/>
              <w:bottom w:w="0" w:type="dxa"/>
              <w:right w:w="108" w:type="dxa"/>
            </w:tcMar>
          </w:tcPr>
          <w:p w14:paraId="24C35DB2" w14:textId="77777777" w:rsidR="000627B6" w:rsidRPr="006168C3" w:rsidRDefault="000627B6" w:rsidP="0031363E">
            <w:pPr>
              <w:spacing w:after="240"/>
              <w:jc w:val="center"/>
              <w:rPr>
                <w:rFonts w:eastAsiaTheme="minorHAnsi"/>
                <w:color w:val="000000"/>
                <w:lang w:val="en-US"/>
              </w:rPr>
            </w:pPr>
            <w:r>
              <w:rPr>
                <w:rFonts w:eastAsiaTheme="minorHAnsi"/>
                <w:color w:val="000000"/>
                <w:lang w:val="en-US"/>
              </w:rPr>
              <w:t>21/11/2014</w:t>
            </w:r>
          </w:p>
        </w:tc>
        <w:tc>
          <w:tcPr>
            <w:tcW w:w="1289" w:type="dxa"/>
            <w:tcBorders>
              <w:top w:val="single" w:sz="4" w:space="0" w:color="auto"/>
              <w:left w:val="single" w:sz="4" w:space="0" w:color="auto"/>
              <w:bottom w:val="single" w:sz="4" w:space="0" w:color="auto"/>
              <w:right w:val="single" w:sz="4" w:space="0" w:color="auto"/>
            </w:tcBorders>
          </w:tcPr>
          <w:p w14:paraId="75EE40F7" w14:textId="77777777" w:rsidR="000627B6" w:rsidRPr="006168C3" w:rsidRDefault="000627B6" w:rsidP="0031363E">
            <w:pPr>
              <w:spacing w:after="240"/>
              <w:jc w:val="center"/>
              <w:rPr>
                <w:rFonts w:eastAsiaTheme="minorHAnsi"/>
                <w:color w:val="000000"/>
                <w:lang w:val="en-US"/>
              </w:rPr>
            </w:pPr>
            <w:r>
              <w:rPr>
                <w:rFonts w:eastAsiaTheme="minorHAnsi"/>
                <w:color w:val="000000"/>
                <w:lang w:val="en-US"/>
              </w:rPr>
              <w:t>26/03/2015</w:t>
            </w:r>
          </w:p>
        </w:tc>
        <w:tc>
          <w:tcPr>
            <w:tcW w:w="1279"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503F32A0" w14:textId="77777777" w:rsidR="000627B6" w:rsidRPr="006168C3" w:rsidRDefault="000627B6" w:rsidP="0031363E">
            <w:pPr>
              <w:spacing w:after="240"/>
              <w:rPr>
                <w:rFonts w:eastAsiaTheme="minorHAnsi"/>
                <w:color w:val="000000"/>
                <w:lang w:val="en-US"/>
              </w:rPr>
            </w:pPr>
          </w:p>
        </w:tc>
      </w:tr>
      <w:tr w:rsidR="000627B6" w:rsidRPr="006168C3" w14:paraId="48B03453" w14:textId="77777777" w:rsidTr="00541D9E">
        <w:trPr>
          <w:trHeight w:val="413"/>
        </w:trPr>
        <w:tc>
          <w:tcPr>
            <w:tcW w:w="359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656FC9C8" w14:textId="77777777" w:rsidR="000627B6" w:rsidRPr="00F550C9" w:rsidRDefault="000627B6" w:rsidP="00541D9E">
            <w:pPr>
              <w:pStyle w:val="ListParagraph"/>
              <w:numPr>
                <w:ilvl w:val="0"/>
                <w:numId w:val="26"/>
              </w:numPr>
              <w:spacing w:after="240"/>
              <w:rPr>
                <w:rFonts w:eastAsiaTheme="minorHAnsi"/>
                <w:color w:val="000000"/>
                <w:lang w:val="en-NZ"/>
              </w:rPr>
            </w:pPr>
            <w:r w:rsidRPr="00F550C9">
              <w:rPr>
                <w:rFonts w:eastAsiaTheme="minorHAnsi"/>
                <w:color w:val="000000"/>
                <w:lang w:val="en-NZ"/>
              </w:rPr>
              <w:t>Spinal Cord Stimulation to Treat Pain</w:t>
            </w:r>
          </w:p>
        </w:tc>
        <w:tc>
          <w:tcPr>
            <w:tcW w:w="1373" w:type="dxa"/>
            <w:tcBorders>
              <w:top w:val="nil"/>
              <w:left w:val="nil"/>
              <w:bottom w:val="single" w:sz="8" w:space="0" w:color="auto"/>
              <w:right w:val="single" w:sz="8" w:space="0" w:color="auto"/>
            </w:tcBorders>
            <w:tcMar>
              <w:top w:w="0" w:type="dxa"/>
              <w:left w:w="108" w:type="dxa"/>
              <w:bottom w:w="0" w:type="dxa"/>
              <w:right w:w="108" w:type="dxa"/>
            </w:tcMar>
          </w:tcPr>
          <w:p w14:paraId="0C9CE86F" w14:textId="77777777" w:rsidR="000627B6" w:rsidRPr="006168C3" w:rsidRDefault="000627B6" w:rsidP="0031363E">
            <w:pPr>
              <w:spacing w:after="240"/>
              <w:jc w:val="center"/>
              <w:rPr>
                <w:rFonts w:eastAsiaTheme="minorHAnsi"/>
                <w:color w:val="000000"/>
              </w:rPr>
            </w:pPr>
            <w:r>
              <w:rPr>
                <w:rFonts w:eastAsiaTheme="minorHAnsi"/>
                <w:color w:val="000000"/>
              </w:rPr>
              <w:t>*8934981</w:t>
            </w:r>
          </w:p>
        </w:tc>
        <w:tc>
          <w:tcPr>
            <w:tcW w:w="1161" w:type="dxa"/>
            <w:tcBorders>
              <w:top w:val="nil"/>
              <w:left w:val="nil"/>
              <w:bottom w:val="single" w:sz="8" w:space="0" w:color="auto"/>
              <w:right w:val="single" w:sz="8" w:space="0" w:color="auto"/>
            </w:tcBorders>
            <w:tcMar>
              <w:top w:w="0" w:type="dxa"/>
              <w:left w:w="108" w:type="dxa"/>
              <w:bottom w:w="0" w:type="dxa"/>
              <w:right w:w="108" w:type="dxa"/>
            </w:tcMar>
          </w:tcPr>
          <w:p w14:paraId="7A8D9794" w14:textId="77777777" w:rsidR="000627B6" w:rsidRPr="006168C3" w:rsidRDefault="000627B6" w:rsidP="0031363E">
            <w:pPr>
              <w:spacing w:after="240"/>
              <w:jc w:val="center"/>
              <w:rPr>
                <w:rFonts w:eastAsiaTheme="minorHAnsi"/>
                <w:color w:val="000000"/>
              </w:rPr>
            </w:pPr>
            <w:r>
              <w:rPr>
                <w:rFonts w:eastAsiaTheme="minorHAnsi"/>
                <w:color w:val="000000"/>
              </w:rPr>
              <w:t>Grant</w:t>
            </w:r>
          </w:p>
        </w:tc>
        <w:tc>
          <w:tcPr>
            <w:tcW w:w="1128" w:type="dxa"/>
            <w:tcBorders>
              <w:top w:val="nil"/>
              <w:left w:val="nil"/>
              <w:bottom w:val="single" w:sz="8" w:space="0" w:color="auto"/>
              <w:right w:val="single" w:sz="4" w:space="0" w:color="auto"/>
            </w:tcBorders>
            <w:tcMar>
              <w:top w:w="0" w:type="dxa"/>
              <w:left w:w="108" w:type="dxa"/>
              <w:bottom w:w="0" w:type="dxa"/>
              <w:right w:w="108" w:type="dxa"/>
            </w:tcMar>
          </w:tcPr>
          <w:p w14:paraId="24FCFDE1" w14:textId="77777777" w:rsidR="000627B6" w:rsidRPr="006168C3" w:rsidRDefault="000627B6" w:rsidP="0031363E">
            <w:pPr>
              <w:spacing w:after="240"/>
              <w:jc w:val="center"/>
              <w:rPr>
                <w:rFonts w:eastAsiaTheme="minorHAnsi"/>
                <w:color w:val="000000"/>
              </w:rPr>
            </w:pPr>
            <w:r>
              <w:rPr>
                <w:rFonts w:eastAsiaTheme="minorHAnsi"/>
                <w:color w:val="000000"/>
              </w:rPr>
              <w:t>16/07/2012</w:t>
            </w:r>
          </w:p>
        </w:tc>
        <w:tc>
          <w:tcPr>
            <w:tcW w:w="1289" w:type="dxa"/>
            <w:tcBorders>
              <w:top w:val="single" w:sz="4" w:space="0" w:color="auto"/>
              <w:left w:val="single" w:sz="4" w:space="0" w:color="auto"/>
              <w:bottom w:val="single" w:sz="4" w:space="0" w:color="auto"/>
              <w:right w:val="single" w:sz="4" w:space="0" w:color="auto"/>
            </w:tcBorders>
          </w:tcPr>
          <w:p w14:paraId="18A476FC" w14:textId="77777777" w:rsidR="000627B6" w:rsidRPr="006168C3" w:rsidRDefault="000627B6" w:rsidP="0031363E">
            <w:pPr>
              <w:spacing w:after="240"/>
              <w:jc w:val="center"/>
              <w:rPr>
                <w:rFonts w:eastAsiaTheme="minorHAnsi"/>
                <w:color w:val="000000"/>
                <w:lang w:val="en-US"/>
              </w:rPr>
            </w:pPr>
          </w:p>
        </w:tc>
        <w:tc>
          <w:tcPr>
            <w:tcW w:w="1279"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787557A4" w14:textId="77777777" w:rsidR="000627B6" w:rsidRPr="006168C3" w:rsidRDefault="000627B6" w:rsidP="0031363E">
            <w:pPr>
              <w:spacing w:after="240"/>
              <w:rPr>
                <w:rFonts w:eastAsiaTheme="minorHAnsi"/>
                <w:color w:val="000000"/>
                <w:lang w:val="en-US"/>
              </w:rPr>
            </w:pPr>
            <w:r>
              <w:rPr>
                <w:rFonts w:eastAsiaTheme="minorHAnsi"/>
                <w:color w:val="000000"/>
                <w:lang w:val="en-US"/>
              </w:rPr>
              <w:t>13/01/2015</w:t>
            </w:r>
          </w:p>
        </w:tc>
      </w:tr>
      <w:tr w:rsidR="000627B6" w:rsidRPr="006168C3" w14:paraId="48707847" w14:textId="77777777" w:rsidTr="00541D9E">
        <w:trPr>
          <w:trHeight w:val="547"/>
        </w:trPr>
        <w:tc>
          <w:tcPr>
            <w:tcW w:w="359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2AD436D6" w14:textId="77777777" w:rsidR="000627B6" w:rsidRPr="00541D9E" w:rsidRDefault="000627B6" w:rsidP="00541D9E">
            <w:pPr>
              <w:pStyle w:val="ListParagraph"/>
              <w:numPr>
                <w:ilvl w:val="0"/>
                <w:numId w:val="26"/>
              </w:numPr>
              <w:spacing w:after="240"/>
              <w:rPr>
                <w:rFonts w:eastAsiaTheme="minorHAnsi"/>
                <w:color w:val="000000"/>
              </w:rPr>
            </w:pPr>
            <w:r w:rsidRPr="00541D9E">
              <w:rPr>
                <w:rFonts w:eastAsiaTheme="minorHAnsi"/>
                <w:color w:val="000000"/>
              </w:rPr>
              <w:t>Stimulation Design for Neuromodulation</w:t>
            </w:r>
          </w:p>
        </w:tc>
        <w:tc>
          <w:tcPr>
            <w:tcW w:w="1373" w:type="dxa"/>
            <w:tcBorders>
              <w:top w:val="nil"/>
              <w:left w:val="nil"/>
              <w:bottom w:val="single" w:sz="8" w:space="0" w:color="auto"/>
              <w:right w:val="single" w:sz="8" w:space="0" w:color="auto"/>
            </w:tcBorders>
            <w:tcMar>
              <w:top w:w="0" w:type="dxa"/>
              <w:left w:w="108" w:type="dxa"/>
              <w:bottom w:w="0" w:type="dxa"/>
              <w:right w:w="108" w:type="dxa"/>
            </w:tcMar>
          </w:tcPr>
          <w:p w14:paraId="2A486BB0" w14:textId="77777777" w:rsidR="000627B6" w:rsidRPr="006168C3" w:rsidRDefault="000627B6" w:rsidP="0031363E">
            <w:pPr>
              <w:spacing w:after="240"/>
              <w:jc w:val="center"/>
              <w:rPr>
                <w:rFonts w:eastAsiaTheme="minorHAnsi"/>
                <w:color w:val="000000"/>
              </w:rPr>
            </w:pPr>
            <w:r>
              <w:rPr>
                <w:rFonts w:eastAsiaTheme="minorHAnsi"/>
                <w:color w:val="000000"/>
              </w:rPr>
              <w:t>*8897870</w:t>
            </w:r>
          </w:p>
        </w:tc>
        <w:tc>
          <w:tcPr>
            <w:tcW w:w="1161" w:type="dxa"/>
            <w:tcBorders>
              <w:top w:val="nil"/>
              <w:left w:val="nil"/>
              <w:bottom w:val="single" w:sz="8" w:space="0" w:color="auto"/>
              <w:right w:val="single" w:sz="8" w:space="0" w:color="auto"/>
            </w:tcBorders>
            <w:tcMar>
              <w:top w:w="0" w:type="dxa"/>
              <w:left w:w="108" w:type="dxa"/>
              <w:bottom w:w="0" w:type="dxa"/>
              <w:right w:w="108" w:type="dxa"/>
            </w:tcMar>
          </w:tcPr>
          <w:p w14:paraId="3757FE67" w14:textId="77777777" w:rsidR="000627B6" w:rsidRPr="006168C3" w:rsidRDefault="000627B6" w:rsidP="0031363E">
            <w:pPr>
              <w:spacing w:after="240"/>
              <w:jc w:val="center"/>
              <w:rPr>
                <w:rFonts w:eastAsiaTheme="minorHAnsi"/>
                <w:color w:val="000000"/>
              </w:rPr>
            </w:pPr>
            <w:r>
              <w:rPr>
                <w:rFonts w:eastAsiaTheme="minorHAnsi"/>
                <w:color w:val="000000"/>
              </w:rPr>
              <w:t>Grant</w:t>
            </w:r>
          </w:p>
        </w:tc>
        <w:tc>
          <w:tcPr>
            <w:tcW w:w="1128" w:type="dxa"/>
            <w:tcBorders>
              <w:top w:val="nil"/>
              <w:left w:val="nil"/>
              <w:bottom w:val="single" w:sz="8" w:space="0" w:color="auto"/>
              <w:right w:val="single" w:sz="4" w:space="0" w:color="auto"/>
            </w:tcBorders>
            <w:tcMar>
              <w:top w:w="0" w:type="dxa"/>
              <w:left w:w="108" w:type="dxa"/>
              <w:bottom w:w="0" w:type="dxa"/>
              <w:right w:w="108" w:type="dxa"/>
            </w:tcMar>
          </w:tcPr>
          <w:p w14:paraId="45C7897D" w14:textId="77777777" w:rsidR="000627B6" w:rsidRPr="006168C3" w:rsidRDefault="000627B6" w:rsidP="0031363E">
            <w:pPr>
              <w:spacing w:after="240"/>
              <w:jc w:val="center"/>
              <w:rPr>
                <w:rFonts w:eastAsiaTheme="minorHAnsi"/>
                <w:color w:val="000000"/>
              </w:rPr>
            </w:pPr>
            <w:r>
              <w:rPr>
                <w:rFonts w:eastAsiaTheme="minorHAnsi"/>
                <w:color w:val="000000"/>
              </w:rPr>
              <w:t>18/03/2013</w:t>
            </w:r>
          </w:p>
        </w:tc>
        <w:tc>
          <w:tcPr>
            <w:tcW w:w="1289" w:type="dxa"/>
            <w:tcBorders>
              <w:top w:val="single" w:sz="4" w:space="0" w:color="auto"/>
              <w:left w:val="single" w:sz="4" w:space="0" w:color="auto"/>
              <w:bottom w:val="single" w:sz="4" w:space="0" w:color="auto"/>
              <w:right w:val="single" w:sz="4" w:space="0" w:color="auto"/>
            </w:tcBorders>
          </w:tcPr>
          <w:p w14:paraId="12F2529C" w14:textId="77777777" w:rsidR="000627B6" w:rsidRPr="006168C3" w:rsidRDefault="000627B6" w:rsidP="0031363E">
            <w:pPr>
              <w:spacing w:after="240"/>
              <w:jc w:val="center"/>
              <w:rPr>
                <w:rFonts w:eastAsiaTheme="minorHAnsi"/>
                <w:color w:val="000000"/>
                <w:lang w:val="en-US"/>
              </w:rPr>
            </w:pPr>
          </w:p>
        </w:tc>
        <w:tc>
          <w:tcPr>
            <w:tcW w:w="1279"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7557E81C" w14:textId="77777777" w:rsidR="000627B6" w:rsidRPr="006168C3" w:rsidRDefault="000627B6" w:rsidP="0031363E">
            <w:pPr>
              <w:spacing w:after="240"/>
              <w:rPr>
                <w:rFonts w:eastAsiaTheme="minorHAnsi"/>
                <w:color w:val="000000"/>
                <w:lang w:val="en-US"/>
              </w:rPr>
            </w:pPr>
            <w:r>
              <w:rPr>
                <w:rFonts w:eastAsiaTheme="minorHAnsi"/>
                <w:color w:val="000000"/>
                <w:lang w:val="en-US"/>
              </w:rPr>
              <w:t>25/11/2014</w:t>
            </w:r>
          </w:p>
        </w:tc>
      </w:tr>
      <w:tr w:rsidR="000627B6" w:rsidRPr="006168C3" w14:paraId="564BAD96" w14:textId="77777777" w:rsidTr="00541D9E">
        <w:trPr>
          <w:trHeight w:val="541"/>
        </w:trPr>
        <w:tc>
          <w:tcPr>
            <w:tcW w:w="359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1DC30A3F" w14:textId="77777777" w:rsidR="000627B6" w:rsidRPr="00F550C9" w:rsidRDefault="000627B6" w:rsidP="00541D9E">
            <w:pPr>
              <w:pStyle w:val="ListParagraph"/>
              <w:numPr>
                <w:ilvl w:val="0"/>
                <w:numId w:val="26"/>
              </w:numPr>
              <w:spacing w:after="240"/>
              <w:rPr>
                <w:rFonts w:eastAsiaTheme="minorHAnsi"/>
                <w:color w:val="000000"/>
                <w:lang w:val="en-NZ"/>
              </w:rPr>
            </w:pPr>
            <w:r w:rsidRPr="00F550C9">
              <w:rPr>
                <w:rFonts w:eastAsiaTheme="minorHAnsi"/>
                <w:color w:val="000000"/>
                <w:lang w:val="en-NZ"/>
              </w:rPr>
              <w:t>Use of a New Stimulation design to Treat Neurological Disorder</w:t>
            </w:r>
          </w:p>
        </w:tc>
        <w:tc>
          <w:tcPr>
            <w:tcW w:w="1373" w:type="dxa"/>
            <w:tcBorders>
              <w:top w:val="nil"/>
              <w:left w:val="nil"/>
              <w:bottom w:val="single" w:sz="8" w:space="0" w:color="auto"/>
              <w:right w:val="single" w:sz="8" w:space="0" w:color="auto"/>
            </w:tcBorders>
            <w:tcMar>
              <w:top w:w="0" w:type="dxa"/>
              <w:left w:w="108" w:type="dxa"/>
              <w:bottom w:w="0" w:type="dxa"/>
              <w:right w:w="108" w:type="dxa"/>
            </w:tcMar>
          </w:tcPr>
          <w:p w14:paraId="5E6CCD2E" w14:textId="77777777" w:rsidR="000627B6" w:rsidRPr="006168C3" w:rsidRDefault="000627B6" w:rsidP="0031363E">
            <w:pPr>
              <w:spacing w:after="240"/>
              <w:jc w:val="center"/>
              <w:rPr>
                <w:rFonts w:eastAsiaTheme="minorHAnsi"/>
                <w:color w:val="000000"/>
              </w:rPr>
            </w:pPr>
            <w:r>
              <w:rPr>
                <w:rFonts w:eastAsiaTheme="minorHAnsi"/>
                <w:color w:val="000000"/>
              </w:rPr>
              <w:t>20140155960</w:t>
            </w:r>
          </w:p>
        </w:tc>
        <w:tc>
          <w:tcPr>
            <w:tcW w:w="1161" w:type="dxa"/>
            <w:tcBorders>
              <w:top w:val="nil"/>
              <w:left w:val="nil"/>
              <w:bottom w:val="single" w:sz="8" w:space="0" w:color="auto"/>
              <w:right w:val="single" w:sz="8" w:space="0" w:color="auto"/>
            </w:tcBorders>
            <w:tcMar>
              <w:top w:w="0" w:type="dxa"/>
              <w:left w:w="108" w:type="dxa"/>
              <w:bottom w:w="0" w:type="dxa"/>
              <w:right w:w="108" w:type="dxa"/>
            </w:tcMar>
          </w:tcPr>
          <w:p w14:paraId="0F0843B1" w14:textId="77777777" w:rsidR="000627B6" w:rsidRPr="006168C3" w:rsidRDefault="000627B6" w:rsidP="0031363E">
            <w:pPr>
              <w:spacing w:after="240"/>
              <w:jc w:val="center"/>
              <w:rPr>
                <w:rFonts w:eastAsiaTheme="minorHAnsi"/>
                <w:color w:val="000000"/>
              </w:rPr>
            </w:pPr>
            <w:r>
              <w:rPr>
                <w:rFonts w:eastAsiaTheme="minorHAnsi"/>
                <w:color w:val="000000"/>
              </w:rPr>
              <w:t>Application</w:t>
            </w:r>
          </w:p>
        </w:tc>
        <w:tc>
          <w:tcPr>
            <w:tcW w:w="1128" w:type="dxa"/>
            <w:tcBorders>
              <w:top w:val="nil"/>
              <w:left w:val="nil"/>
              <w:bottom w:val="single" w:sz="8" w:space="0" w:color="auto"/>
              <w:right w:val="single" w:sz="4" w:space="0" w:color="auto"/>
            </w:tcBorders>
            <w:tcMar>
              <w:top w:w="0" w:type="dxa"/>
              <w:left w:w="108" w:type="dxa"/>
              <w:bottom w:w="0" w:type="dxa"/>
              <w:right w:w="108" w:type="dxa"/>
            </w:tcMar>
          </w:tcPr>
          <w:p w14:paraId="4B1998F1" w14:textId="77777777" w:rsidR="000627B6" w:rsidRPr="006168C3" w:rsidRDefault="000627B6" w:rsidP="0031363E">
            <w:pPr>
              <w:spacing w:after="240"/>
              <w:jc w:val="center"/>
              <w:rPr>
                <w:rFonts w:eastAsiaTheme="minorHAnsi"/>
                <w:color w:val="000000"/>
              </w:rPr>
            </w:pPr>
            <w:r>
              <w:rPr>
                <w:rFonts w:eastAsiaTheme="minorHAnsi"/>
                <w:color w:val="000000"/>
              </w:rPr>
              <w:t>10/02/2014</w:t>
            </w:r>
          </w:p>
        </w:tc>
        <w:tc>
          <w:tcPr>
            <w:tcW w:w="1289" w:type="dxa"/>
            <w:tcBorders>
              <w:top w:val="single" w:sz="4" w:space="0" w:color="auto"/>
              <w:left w:val="single" w:sz="4" w:space="0" w:color="auto"/>
              <w:bottom w:val="single" w:sz="4" w:space="0" w:color="auto"/>
              <w:right w:val="single" w:sz="4" w:space="0" w:color="auto"/>
            </w:tcBorders>
          </w:tcPr>
          <w:p w14:paraId="300D45DF" w14:textId="77777777" w:rsidR="000627B6" w:rsidRPr="006168C3" w:rsidRDefault="000627B6" w:rsidP="0031363E">
            <w:pPr>
              <w:spacing w:after="240"/>
              <w:jc w:val="center"/>
              <w:rPr>
                <w:rFonts w:eastAsiaTheme="minorHAnsi"/>
                <w:color w:val="000000"/>
                <w:lang w:val="en-US"/>
              </w:rPr>
            </w:pPr>
            <w:r>
              <w:rPr>
                <w:rFonts w:eastAsiaTheme="minorHAnsi"/>
                <w:color w:val="000000"/>
                <w:lang w:val="en-US"/>
              </w:rPr>
              <w:t>5/06/2014</w:t>
            </w:r>
          </w:p>
        </w:tc>
        <w:tc>
          <w:tcPr>
            <w:tcW w:w="1279"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083E3A35" w14:textId="77777777" w:rsidR="000627B6" w:rsidRPr="006168C3" w:rsidRDefault="000627B6" w:rsidP="0031363E">
            <w:pPr>
              <w:spacing w:after="240"/>
              <w:rPr>
                <w:rFonts w:eastAsiaTheme="minorHAnsi"/>
                <w:color w:val="000000"/>
                <w:lang w:val="en-US"/>
              </w:rPr>
            </w:pPr>
          </w:p>
        </w:tc>
      </w:tr>
      <w:tr w:rsidR="000627B6" w:rsidRPr="006168C3" w14:paraId="4B70816C" w14:textId="77777777" w:rsidTr="00541D9E">
        <w:trPr>
          <w:trHeight w:val="537"/>
        </w:trPr>
        <w:tc>
          <w:tcPr>
            <w:tcW w:w="359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304F4562" w14:textId="77777777" w:rsidR="000627B6" w:rsidRPr="00F550C9" w:rsidRDefault="000627B6" w:rsidP="00541D9E">
            <w:pPr>
              <w:pStyle w:val="ListParagraph"/>
              <w:numPr>
                <w:ilvl w:val="0"/>
                <w:numId w:val="26"/>
              </w:numPr>
              <w:spacing w:after="240"/>
              <w:rPr>
                <w:rFonts w:eastAsiaTheme="minorHAnsi"/>
                <w:lang w:val="en-NZ"/>
              </w:rPr>
            </w:pPr>
            <w:r w:rsidRPr="00F550C9">
              <w:rPr>
                <w:rFonts w:eastAsiaTheme="minorHAnsi"/>
                <w:lang w:val="en-NZ"/>
              </w:rPr>
              <w:t>Stimulation of the Amygdalohippocampal Complex to Treat Neurological Conditions</w:t>
            </w:r>
          </w:p>
        </w:tc>
        <w:tc>
          <w:tcPr>
            <w:tcW w:w="1373" w:type="dxa"/>
            <w:tcBorders>
              <w:top w:val="nil"/>
              <w:left w:val="nil"/>
              <w:bottom w:val="single" w:sz="8" w:space="0" w:color="auto"/>
              <w:right w:val="single" w:sz="8" w:space="0" w:color="auto"/>
            </w:tcBorders>
            <w:tcMar>
              <w:top w:w="0" w:type="dxa"/>
              <w:left w:w="108" w:type="dxa"/>
              <w:bottom w:w="0" w:type="dxa"/>
              <w:right w:w="108" w:type="dxa"/>
            </w:tcMar>
          </w:tcPr>
          <w:p w14:paraId="6C259E09" w14:textId="77777777" w:rsidR="000627B6" w:rsidRPr="006168C3" w:rsidRDefault="000627B6" w:rsidP="0031363E">
            <w:pPr>
              <w:spacing w:after="240"/>
              <w:jc w:val="center"/>
              <w:rPr>
                <w:rFonts w:eastAsiaTheme="minorHAnsi"/>
                <w:color w:val="000000"/>
              </w:rPr>
            </w:pPr>
            <w:r>
              <w:rPr>
                <w:rFonts w:eastAsiaTheme="minorHAnsi"/>
                <w:color w:val="000000"/>
              </w:rPr>
              <w:t>*8738140</w:t>
            </w:r>
          </w:p>
        </w:tc>
        <w:tc>
          <w:tcPr>
            <w:tcW w:w="1161" w:type="dxa"/>
            <w:tcBorders>
              <w:top w:val="nil"/>
              <w:left w:val="nil"/>
              <w:bottom w:val="single" w:sz="8" w:space="0" w:color="auto"/>
              <w:right w:val="single" w:sz="8" w:space="0" w:color="auto"/>
            </w:tcBorders>
            <w:tcMar>
              <w:top w:w="0" w:type="dxa"/>
              <w:left w:w="108" w:type="dxa"/>
              <w:bottom w:w="0" w:type="dxa"/>
              <w:right w:w="108" w:type="dxa"/>
            </w:tcMar>
          </w:tcPr>
          <w:p w14:paraId="7A2CAC83" w14:textId="77777777" w:rsidR="000627B6" w:rsidRPr="006168C3" w:rsidRDefault="000627B6" w:rsidP="0031363E">
            <w:pPr>
              <w:spacing w:after="240"/>
              <w:jc w:val="center"/>
              <w:rPr>
                <w:rFonts w:eastAsiaTheme="minorHAnsi"/>
                <w:color w:val="000000"/>
              </w:rPr>
            </w:pPr>
            <w:r>
              <w:rPr>
                <w:rFonts w:eastAsiaTheme="minorHAnsi"/>
                <w:color w:val="000000"/>
              </w:rPr>
              <w:t>Grant</w:t>
            </w:r>
          </w:p>
        </w:tc>
        <w:tc>
          <w:tcPr>
            <w:tcW w:w="1128" w:type="dxa"/>
            <w:tcBorders>
              <w:top w:val="nil"/>
              <w:left w:val="nil"/>
              <w:bottom w:val="single" w:sz="8" w:space="0" w:color="auto"/>
              <w:right w:val="single" w:sz="4" w:space="0" w:color="auto"/>
            </w:tcBorders>
            <w:tcMar>
              <w:top w:w="0" w:type="dxa"/>
              <w:left w:w="108" w:type="dxa"/>
              <w:bottom w:w="0" w:type="dxa"/>
              <w:right w:w="108" w:type="dxa"/>
            </w:tcMar>
          </w:tcPr>
          <w:p w14:paraId="1EE31780" w14:textId="77777777" w:rsidR="000627B6" w:rsidRPr="006168C3" w:rsidRDefault="000627B6" w:rsidP="0031363E">
            <w:pPr>
              <w:spacing w:after="240"/>
              <w:jc w:val="center"/>
              <w:rPr>
                <w:rFonts w:eastAsiaTheme="minorHAnsi"/>
                <w:color w:val="000000"/>
              </w:rPr>
            </w:pPr>
            <w:r>
              <w:rPr>
                <w:rFonts w:eastAsiaTheme="minorHAnsi"/>
                <w:color w:val="000000"/>
              </w:rPr>
              <w:t>10/06/2013</w:t>
            </w:r>
          </w:p>
        </w:tc>
        <w:tc>
          <w:tcPr>
            <w:tcW w:w="1289" w:type="dxa"/>
            <w:tcBorders>
              <w:top w:val="single" w:sz="4" w:space="0" w:color="auto"/>
              <w:left w:val="single" w:sz="4" w:space="0" w:color="auto"/>
              <w:bottom w:val="single" w:sz="4" w:space="0" w:color="auto"/>
              <w:right w:val="single" w:sz="4" w:space="0" w:color="auto"/>
            </w:tcBorders>
          </w:tcPr>
          <w:p w14:paraId="0909515C" w14:textId="77777777" w:rsidR="000627B6" w:rsidRPr="006168C3" w:rsidRDefault="000627B6" w:rsidP="0031363E">
            <w:pPr>
              <w:spacing w:after="240"/>
              <w:jc w:val="center"/>
              <w:rPr>
                <w:rFonts w:eastAsiaTheme="minorHAnsi"/>
                <w:color w:val="000000"/>
              </w:rPr>
            </w:pPr>
          </w:p>
        </w:tc>
        <w:tc>
          <w:tcPr>
            <w:tcW w:w="1279"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4582F151" w14:textId="77777777" w:rsidR="000627B6" w:rsidRPr="006168C3" w:rsidRDefault="000627B6" w:rsidP="0031363E">
            <w:pPr>
              <w:spacing w:after="240"/>
              <w:rPr>
                <w:rFonts w:eastAsiaTheme="minorHAnsi"/>
                <w:color w:val="000000"/>
              </w:rPr>
            </w:pPr>
            <w:r>
              <w:rPr>
                <w:rFonts w:eastAsiaTheme="minorHAnsi"/>
                <w:color w:val="000000"/>
              </w:rPr>
              <w:t>27/05/2014</w:t>
            </w:r>
          </w:p>
        </w:tc>
      </w:tr>
      <w:tr w:rsidR="000627B6" w:rsidRPr="006168C3" w14:paraId="319CCC0F" w14:textId="77777777" w:rsidTr="00541D9E">
        <w:trPr>
          <w:trHeight w:val="330"/>
        </w:trPr>
        <w:tc>
          <w:tcPr>
            <w:tcW w:w="359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3621F3A3" w14:textId="77777777" w:rsidR="000627B6" w:rsidRPr="00F550C9" w:rsidRDefault="000627B6" w:rsidP="00541D9E">
            <w:pPr>
              <w:pStyle w:val="ListParagraph"/>
              <w:numPr>
                <w:ilvl w:val="0"/>
                <w:numId w:val="26"/>
              </w:numPr>
              <w:rPr>
                <w:rFonts w:eastAsiaTheme="minorHAnsi"/>
                <w:color w:val="000000"/>
                <w:lang w:val="en-NZ"/>
              </w:rPr>
            </w:pPr>
            <w:r w:rsidRPr="00F550C9">
              <w:rPr>
                <w:rFonts w:eastAsiaTheme="minorHAnsi"/>
                <w:color w:val="000000"/>
                <w:lang w:val="en-NZ"/>
              </w:rPr>
              <w:t>Use of a new Stimulation Design to treat Neurological Disorder</w:t>
            </w:r>
          </w:p>
        </w:tc>
        <w:tc>
          <w:tcPr>
            <w:tcW w:w="1373" w:type="dxa"/>
            <w:tcBorders>
              <w:top w:val="nil"/>
              <w:left w:val="nil"/>
              <w:bottom w:val="single" w:sz="8" w:space="0" w:color="auto"/>
              <w:right w:val="single" w:sz="8" w:space="0" w:color="auto"/>
            </w:tcBorders>
            <w:tcMar>
              <w:top w:w="0" w:type="dxa"/>
              <w:left w:w="108" w:type="dxa"/>
              <w:bottom w:w="0" w:type="dxa"/>
              <w:right w:w="108" w:type="dxa"/>
            </w:tcMar>
          </w:tcPr>
          <w:p w14:paraId="4F8C812A" w14:textId="77777777" w:rsidR="000627B6" w:rsidRPr="006168C3" w:rsidRDefault="000627B6" w:rsidP="0031363E">
            <w:pPr>
              <w:jc w:val="center"/>
              <w:rPr>
                <w:rFonts w:eastAsiaTheme="minorHAnsi"/>
                <w:color w:val="000000"/>
              </w:rPr>
            </w:pPr>
            <w:r>
              <w:rPr>
                <w:rFonts w:eastAsiaTheme="minorHAnsi"/>
                <w:color w:val="000000"/>
              </w:rPr>
              <w:t>*8682441</w:t>
            </w:r>
          </w:p>
        </w:tc>
        <w:tc>
          <w:tcPr>
            <w:tcW w:w="1161" w:type="dxa"/>
            <w:tcBorders>
              <w:top w:val="nil"/>
              <w:left w:val="nil"/>
              <w:bottom w:val="single" w:sz="8" w:space="0" w:color="auto"/>
              <w:right w:val="single" w:sz="8" w:space="0" w:color="auto"/>
            </w:tcBorders>
            <w:tcMar>
              <w:top w:w="0" w:type="dxa"/>
              <w:left w:w="108" w:type="dxa"/>
              <w:bottom w:w="0" w:type="dxa"/>
              <w:right w:w="108" w:type="dxa"/>
            </w:tcMar>
          </w:tcPr>
          <w:p w14:paraId="5C441700" w14:textId="77777777" w:rsidR="000627B6" w:rsidRPr="006168C3" w:rsidRDefault="000627B6" w:rsidP="0031363E">
            <w:pPr>
              <w:jc w:val="center"/>
              <w:rPr>
                <w:rFonts w:eastAsiaTheme="minorHAnsi"/>
                <w:color w:val="000000"/>
              </w:rPr>
            </w:pPr>
            <w:r>
              <w:rPr>
                <w:rFonts w:eastAsiaTheme="minorHAnsi"/>
                <w:color w:val="000000"/>
              </w:rPr>
              <w:t>Grant</w:t>
            </w:r>
          </w:p>
        </w:tc>
        <w:tc>
          <w:tcPr>
            <w:tcW w:w="1128" w:type="dxa"/>
            <w:tcBorders>
              <w:top w:val="nil"/>
              <w:left w:val="nil"/>
              <w:bottom w:val="single" w:sz="8" w:space="0" w:color="auto"/>
              <w:right w:val="single" w:sz="4" w:space="0" w:color="auto"/>
            </w:tcBorders>
            <w:tcMar>
              <w:top w:w="0" w:type="dxa"/>
              <w:left w:w="108" w:type="dxa"/>
              <w:bottom w:w="0" w:type="dxa"/>
              <w:right w:w="108" w:type="dxa"/>
            </w:tcMar>
          </w:tcPr>
          <w:p w14:paraId="3B3346AC" w14:textId="77777777" w:rsidR="000627B6" w:rsidRPr="006168C3" w:rsidRDefault="000627B6" w:rsidP="0031363E">
            <w:pPr>
              <w:jc w:val="center"/>
              <w:rPr>
                <w:rFonts w:eastAsiaTheme="minorHAnsi"/>
                <w:color w:val="000000"/>
              </w:rPr>
            </w:pPr>
            <w:r>
              <w:rPr>
                <w:rFonts w:eastAsiaTheme="minorHAnsi"/>
                <w:color w:val="000000"/>
              </w:rPr>
              <w:t>30/08/2011</w:t>
            </w:r>
          </w:p>
        </w:tc>
        <w:tc>
          <w:tcPr>
            <w:tcW w:w="1289" w:type="dxa"/>
            <w:tcBorders>
              <w:top w:val="single" w:sz="4" w:space="0" w:color="auto"/>
              <w:left w:val="single" w:sz="4" w:space="0" w:color="auto"/>
              <w:bottom w:val="single" w:sz="4" w:space="0" w:color="auto"/>
              <w:right w:val="single" w:sz="4" w:space="0" w:color="auto"/>
            </w:tcBorders>
          </w:tcPr>
          <w:p w14:paraId="392B0F00" w14:textId="77777777" w:rsidR="000627B6" w:rsidRPr="006168C3" w:rsidRDefault="000627B6" w:rsidP="0031363E">
            <w:pPr>
              <w:jc w:val="center"/>
              <w:rPr>
                <w:rFonts w:eastAsiaTheme="minorHAnsi"/>
                <w:color w:val="000000"/>
                <w:lang w:val="en-US"/>
              </w:rPr>
            </w:pPr>
          </w:p>
        </w:tc>
        <w:tc>
          <w:tcPr>
            <w:tcW w:w="1279"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43EB36A9" w14:textId="77777777" w:rsidR="000627B6" w:rsidRPr="006168C3" w:rsidRDefault="000627B6" w:rsidP="0031363E">
            <w:pPr>
              <w:rPr>
                <w:rFonts w:eastAsiaTheme="minorHAnsi"/>
                <w:color w:val="000000"/>
                <w:lang w:val="en-US"/>
              </w:rPr>
            </w:pPr>
            <w:r>
              <w:rPr>
                <w:rFonts w:eastAsiaTheme="minorHAnsi"/>
                <w:color w:val="000000"/>
                <w:lang w:val="en-US"/>
              </w:rPr>
              <w:t>25/3/2014</w:t>
            </w:r>
          </w:p>
        </w:tc>
      </w:tr>
      <w:tr w:rsidR="000627B6" w:rsidRPr="006168C3" w14:paraId="4230CB7B" w14:textId="77777777" w:rsidTr="00541D9E">
        <w:trPr>
          <w:trHeight w:val="330"/>
        </w:trPr>
        <w:tc>
          <w:tcPr>
            <w:tcW w:w="359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674D2D0B" w14:textId="77777777" w:rsidR="000627B6" w:rsidRPr="00F550C9" w:rsidRDefault="000627B6" w:rsidP="00541D9E">
            <w:pPr>
              <w:pStyle w:val="ListParagraph"/>
              <w:numPr>
                <w:ilvl w:val="0"/>
                <w:numId w:val="26"/>
              </w:numPr>
              <w:rPr>
                <w:rFonts w:eastAsiaTheme="minorHAnsi"/>
                <w:color w:val="000000"/>
                <w:lang w:val="en-NZ"/>
              </w:rPr>
            </w:pPr>
            <w:r w:rsidRPr="00F550C9">
              <w:rPr>
                <w:rFonts w:eastAsiaTheme="minorHAnsi"/>
                <w:color w:val="000000"/>
                <w:lang w:val="en-NZ"/>
              </w:rPr>
              <w:lastRenderedPageBreak/>
              <w:t>Stimulation System and Method for treating Fragile Bone Disorders</w:t>
            </w:r>
          </w:p>
        </w:tc>
        <w:tc>
          <w:tcPr>
            <w:tcW w:w="1373" w:type="dxa"/>
            <w:tcBorders>
              <w:top w:val="nil"/>
              <w:left w:val="nil"/>
              <w:bottom w:val="single" w:sz="8" w:space="0" w:color="auto"/>
              <w:right w:val="single" w:sz="8" w:space="0" w:color="auto"/>
            </w:tcBorders>
            <w:tcMar>
              <w:top w:w="0" w:type="dxa"/>
              <w:left w:w="108" w:type="dxa"/>
              <w:bottom w:w="0" w:type="dxa"/>
              <w:right w:w="108" w:type="dxa"/>
            </w:tcMar>
          </w:tcPr>
          <w:p w14:paraId="16C5F7C9" w14:textId="77777777" w:rsidR="000627B6" w:rsidRPr="006168C3" w:rsidRDefault="000627B6" w:rsidP="0031363E">
            <w:pPr>
              <w:jc w:val="center"/>
              <w:rPr>
                <w:rFonts w:eastAsiaTheme="minorHAnsi"/>
                <w:color w:val="000000"/>
              </w:rPr>
            </w:pPr>
            <w:r>
              <w:rPr>
                <w:rFonts w:eastAsiaTheme="minorHAnsi"/>
                <w:color w:val="000000"/>
              </w:rPr>
              <w:t>*8620440</w:t>
            </w:r>
          </w:p>
        </w:tc>
        <w:tc>
          <w:tcPr>
            <w:tcW w:w="1161" w:type="dxa"/>
            <w:tcBorders>
              <w:top w:val="nil"/>
              <w:left w:val="nil"/>
              <w:bottom w:val="single" w:sz="8" w:space="0" w:color="auto"/>
              <w:right w:val="single" w:sz="8" w:space="0" w:color="auto"/>
            </w:tcBorders>
            <w:tcMar>
              <w:top w:w="0" w:type="dxa"/>
              <w:left w:w="108" w:type="dxa"/>
              <w:bottom w:w="0" w:type="dxa"/>
              <w:right w:w="108" w:type="dxa"/>
            </w:tcMar>
          </w:tcPr>
          <w:p w14:paraId="43BF8601" w14:textId="77777777" w:rsidR="000627B6" w:rsidRPr="006168C3" w:rsidRDefault="000627B6" w:rsidP="0031363E">
            <w:pPr>
              <w:jc w:val="center"/>
              <w:rPr>
                <w:rFonts w:eastAsiaTheme="minorHAnsi"/>
                <w:color w:val="000000"/>
              </w:rPr>
            </w:pPr>
            <w:r>
              <w:rPr>
                <w:rFonts w:eastAsiaTheme="minorHAnsi"/>
                <w:color w:val="000000"/>
              </w:rPr>
              <w:t>Grant</w:t>
            </w:r>
          </w:p>
        </w:tc>
        <w:tc>
          <w:tcPr>
            <w:tcW w:w="1128" w:type="dxa"/>
            <w:tcBorders>
              <w:top w:val="nil"/>
              <w:left w:val="nil"/>
              <w:bottom w:val="single" w:sz="8" w:space="0" w:color="auto"/>
              <w:right w:val="single" w:sz="4" w:space="0" w:color="auto"/>
            </w:tcBorders>
            <w:tcMar>
              <w:top w:w="0" w:type="dxa"/>
              <w:left w:w="108" w:type="dxa"/>
              <w:bottom w:w="0" w:type="dxa"/>
              <w:right w:w="108" w:type="dxa"/>
            </w:tcMar>
          </w:tcPr>
          <w:p w14:paraId="25849FBE" w14:textId="77777777" w:rsidR="000627B6" w:rsidRPr="006168C3" w:rsidRDefault="000627B6" w:rsidP="0031363E">
            <w:pPr>
              <w:jc w:val="center"/>
              <w:rPr>
                <w:rFonts w:eastAsiaTheme="minorHAnsi"/>
                <w:color w:val="000000"/>
              </w:rPr>
            </w:pPr>
            <w:r>
              <w:rPr>
                <w:rFonts w:eastAsiaTheme="minorHAnsi"/>
                <w:color w:val="000000"/>
              </w:rPr>
              <w:t>13/08/2012</w:t>
            </w:r>
          </w:p>
        </w:tc>
        <w:tc>
          <w:tcPr>
            <w:tcW w:w="1289" w:type="dxa"/>
            <w:tcBorders>
              <w:top w:val="single" w:sz="4" w:space="0" w:color="auto"/>
              <w:left w:val="single" w:sz="4" w:space="0" w:color="auto"/>
              <w:bottom w:val="single" w:sz="4" w:space="0" w:color="auto"/>
              <w:right w:val="single" w:sz="4" w:space="0" w:color="auto"/>
            </w:tcBorders>
          </w:tcPr>
          <w:p w14:paraId="6BF10B85" w14:textId="77777777" w:rsidR="000627B6" w:rsidRPr="006168C3" w:rsidRDefault="000627B6" w:rsidP="0031363E">
            <w:pPr>
              <w:jc w:val="center"/>
              <w:rPr>
                <w:rFonts w:eastAsiaTheme="minorHAnsi"/>
                <w:color w:val="000000"/>
                <w:lang w:val="en-US"/>
              </w:rPr>
            </w:pPr>
          </w:p>
        </w:tc>
        <w:tc>
          <w:tcPr>
            <w:tcW w:w="1279"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1953E2CF" w14:textId="77777777" w:rsidR="000627B6" w:rsidRPr="006168C3" w:rsidRDefault="000627B6" w:rsidP="0031363E">
            <w:pPr>
              <w:rPr>
                <w:rFonts w:eastAsiaTheme="minorHAnsi"/>
                <w:color w:val="000000"/>
                <w:lang w:val="en-US"/>
              </w:rPr>
            </w:pPr>
            <w:r>
              <w:rPr>
                <w:rFonts w:eastAsiaTheme="minorHAnsi"/>
                <w:color w:val="000000"/>
                <w:lang w:val="en-US"/>
              </w:rPr>
              <w:t>31/12/2013</w:t>
            </w:r>
          </w:p>
        </w:tc>
      </w:tr>
      <w:tr w:rsidR="000627B6" w:rsidRPr="006168C3" w14:paraId="3E94000E" w14:textId="77777777" w:rsidTr="00541D9E">
        <w:trPr>
          <w:trHeight w:val="660"/>
        </w:trPr>
        <w:tc>
          <w:tcPr>
            <w:tcW w:w="3590" w:type="dxa"/>
            <w:tcBorders>
              <w:top w:val="nil"/>
              <w:left w:val="single" w:sz="8" w:space="0" w:color="auto"/>
              <w:bottom w:val="single" w:sz="4" w:space="0" w:color="auto"/>
              <w:right w:val="single" w:sz="8" w:space="0" w:color="auto"/>
            </w:tcBorders>
            <w:noWrap/>
            <w:tcMar>
              <w:top w:w="0" w:type="dxa"/>
              <w:left w:w="108" w:type="dxa"/>
              <w:bottom w:w="0" w:type="dxa"/>
              <w:right w:w="108" w:type="dxa"/>
            </w:tcMar>
          </w:tcPr>
          <w:p w14:paraId="64FB14EF" w14:textId="77777777" w:rsidR="000627B6" w:rsidRPr="00F550C9" w:rsidRDefault="000627B6" w:rsidP="00541D9E">
            <w:pPr>
              <w:pStyle w:val="ListParagraph"/>
              <w:numPr>
                <w:ilvl w:val="0"/>
                <w:numId w:val="26"/>
              </w:numPr>
              <w:rPr>
                <w:rFonts w:eastAsiaTheme="minorHAnsi"/>
                <w:lang w:val="en-NZ"/>
              </w:rPr>
            </w:pPr>
            <w:r w:rsidRPr="00F550C9">
              <w:rPr>
                <w:rFonts w:eastAsiaTheme="minorHAnsi"/>
                <w:lang w:val="en-NZ"/>
              </w:rPr>
              <w:t>Stimulation of the Amygdalohippocampal Complex to Treat Neurological Conditions</w:t>
            </w:r>
          </w:p>
        </w:tc>
        <w:tc>
          <w:tcPr>
            <w:tcW w:w="1373" w:type="dxa"/>
            <w:tcBorders>
              <w:top w:val="nil"/>
              <w:left w:val="nil"/>
              <w:bottom w:val="single" w:sz="4" w:space="0" w:color="auto"/>
              <w:right w:val="single" w:sz="8" w:space="0" w:color="auto"/>
            </w:tcBorders>
            <w:tcMar>
              <w:top w:w="0" w:type="dxa"/>
              <w:left w:w="108" w:type="dxa"/>
              <w:bottom w:w="0" w:type="dxa"/>
              <w:right w:w="108" w:type="dxa"/>
            </w:tcMar>
          </w:tcPr>
          <w:p w14:paraId="0F5EFA35" w14:textId="77777777" w:rsidR="000627B6" w:rsidRPr="006168C3" w:rsidRDefault="000627B6" w:rsidP="0031363E">
            <w:pPr>
              <w:jc w:val="center"/>
              <w:rPr>
                <w:rFonts w:eastAsiaTheme="minorHAnsi"/>
                <w:color w:val="000000"/>
              </w:rPr>
            </w:pPr>
            <w:r>
              <w:rPr>
                <w:rFonts w:eastAsiaTheme="minorHAnsi"/>
                <w:color w:val="000000"/>
              </w:rPr>
              <w:t>20130282075</w:t>
            </w:r>
          </w:p>
        </w:tc>
        <w:tc>
          <w:tcPr>
            <w:tcW w:w="1161" w:type="dxa"/>
            <w:tcBorders>
              <w:top w:val="nil"/>
              <w:left w:val="nil"/>
              <w:bottom w:val="single" w:sz="4" w:space="0" w:color="auto"/>
              <w:right w:val="single" w:sz="8" w:space="0" w:color="auto"/>
            </w:tcBorders>
            <w:tcMar>
              <w:top w:w="0" w:type="dxa"/>
              <w:left w:w="108" w:type="dxa"/>
              <w:bottom w:w="0" w:type="dxa"/>
              <w:right w:w="108" w:type="dxa"/>
            </w:tcMar>
          </w:tcPr>
          <w:p w14:paraId="49B16D83" w14:textId="77777777" w:rsidR="000627B6" w:rsidRPr="006168C3" w:rsidRDefault="000627B6" w:rsidP="0031363E">
            <w:pPr>
              <w:jc w:val="center"/>
              <w:rPr>
                <w:rFonts w:eastAsiaTheme="minorHAnsi"/>
                <w:color w:val="000000"/>
              </w:rPr>
            </w:pPr>
            <w:r>
              <w:rPr>
                <w:rFonts w:eastAsiaTheme="minorHAnsi"/>
                <w:color w:val="000000"/>
              </w:rPr>
              <w:t>Application</w:t>
            </w:r>
          </w:p>
        </w:tc>
        <w:tc>
          <w:tcPr>
            <w:tcW w:w="1128" w:type="dxa"/>
            <w:tcBorders>
              <w:top w:val="nil"/>
              <w:left w:val="nil"/>
              <w:bottom w:val="single" w:sz="4" w:space="0" w:color="auto"/>
              <w:right w:val="single" w:sz="4" w:space="0" w:color="auto"/>
            </w:tcBorders>
            <w:tcMar>
              <w:top w:w="0" w:type="dxa"/>
              <w:left w:w="108" w:type="dxa"/>
              <w:bottom w:w="0" w:type="dxa"/>
              <w:right w:w="108" w:type="dxa"/>
            </w:tcMar>
          </w:tcPr>
          <w:p w14:paraId="36C32583" w14:textId="77777777" w:rsidR="000627B6" w:rsidRPr="006168C3" w:rsidRDefault="000627B6" w:rsidP="0031363E">
            <w:pPr>
              <w:jc w:val="center"/>
              <w:rPr>
                <w:rFonts w:eastAsiaTheme="minorHAnsi"/>
                <w:color w:val="000000"/>
              </w:rPr>
            </w:pPr>
            <w:r>
              <w:rPr>
                <w:rFonts w:eastAsiaTheme="minorHAnsi"/>
                <w:color w:val="000000"/>
              </w:rPr>
              <w:t>10/06/2013</w:t>
            </w:r>
          </w:p>
        </w:tc>
        <w:tc>
          <w:tcPr>
            <w:tcW w:w="1289" w:type="dxa"/>
            <w:tcBorders>
              <w:top w:val="single" w:sz="4" w:space="0" w:color="auto"/>
              <w:left w:val="single" w:sz="4" w:space="0" w:color="auto"/>
              <w:bottom w:val="single" w:sz="4" w:space="0" w:color="auto"/>
              <w:right w:val="single" w:sz="4" w:space="0" w:color="auto"/>
            </w:tcBorders>
          </w:tcPr>
          <w:p w14:paraId="7782F425" w14:textId="77777777" w:rsidR="000627B6" w:rsidRPr="006168C3" w:rsidRDefault="000627B6" w:rsidP="0031363E">
            <w:pPr>
              <w:jc w:val="center"/>
              <w:rPr>
                <w:rFonts w:eastAsiaTheme="minorHAnsi"/>
                <w:color w:val="000000"/>
                <w:lang w:val="en-US"/>
              </w:rPr>
            </w:pPr>
            <w:r>
              <w:rPr>
                <w:rFonts w:eastAsiaTheme="minorHAnsi"/>
                <w:color w:val="000000"/>
                <w:lang w:val="en-US"/>
              </w:rPr>
              <w:t>24/10/2013</w:t>
            </w:r>
          </w:p>
        </w:tc>
        <w:tc>
          <w:tcPr>
            <w:tcW w:w="1279" w:type="dxa"/>
            <w:tcBorders>
              <w:top w:val="nil"/>
              <w:left w:val="single" w:sz="4" w:space="0" w:color="auto"/>
              <w:bottom w:val="single" w:sz="4" w:space="0" w:color="auto"/>
              <w:right w:val="single" w:sz="8" w:space="0" w:color="auto"/>
            </w:tcBorders>
            <w:tcMar>
              <w:top w:w="0" w:type="dxa"/>
              <w:left w:w="108" w:type="dxa"/>
              <w:bottom w:w="0" w:type="dxa"/>
              <w:right w:w="108" w:type="dxa"/>
            </w:tcMar>
          </w:tcPr>
          <w:p w14:paraId="75DD1C4F" w14:textId="77777777" w:rsidR="000627B6" w:rsidRPr="006168C3" w:rsidRDefault="000627B6" w:rsidP="0031363E">
            <w:pPr>
              <w:rPr>
                <w:rFonts w:eastAsiaTheme="minorHAnsi"/>
                <w:color w:val="000000"/>
                <w:lang w:val="en-US"/>
              </w:rPr>
            </w:pPr>
          </w:p>
        </w:tc>
      </w:tr>
      <w:tr w:rsidR="000627B6" w:rsidRPr="006168C3" w14:paraId="723AC86E" w14:textId="77777777" w:rsidTr="00541D9E">
        <w:trPr>
          <w:trHeight w:val="330"/>
        </w:trPr>
        <w:tc>
          <w:tcPr>
            <w:tcW w:w="35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ED2EE94" w14:textId="77777777" w:rsidR="000627B6" w:rsidRPr="00F550C9" w:rsidRDefault="000627B6" w:rsidP="00541D9E">
            <w:pPr>
              <w:pStyle w:val="ListParagraph"/>
              <w:numPr>
                <w:ilvl w:val="0"/>
                <w:numId w:val="26"/>
              </w:numPr>
              <w:rPr>
                <w:rFonts w:eastAsiaTheme="minorHAnsi"/>
                <w:color w:val="000000"/>
                <w:lang w:val="en-NZ"/>
              </w:rPr>
            </w:pPr>
            <w:r w:rsidRPr="00F550C9">
              <w:rPr>
                <w:rFonts w:eastAsiaTheme="minorHAnsi"/>
                <w:color w:val="000000"/>
                <w:lang w:val="en-NZ"/>
              </w:rPr>
              <w:t xml:space="preserve">Treatment of Tinnitus and Related </w:t>
            </w:r>
            <w:proofErr w:type="spellStart"/>
            <w:r w:rsidRPr="00F550C9">
              <w:rPr>
                <w:rFonts w:eastAsiaTheme="minorHAnsi"/>
                <w:color w:val="000000"/>
                <w:lang w:val="en-NZ"/>
              </w:rPr>
              <w:t>AuditoryDysfunctions</w:t>
            </w:r>
            <w:proofErr w:type="spellEnd"/>
          </w:p>
        </w:tc>
        <w:tc>
          <w:tcPr>
            <w:tcW w:w="1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78746" w14:textId="77777777" w:rsidR="000627B6" w:rsidRPr="006168C3" w:rsidRDefault="000627B6" w:rsidP="0031363E">
            <w:pPr>
              <w:jc w:val="center"/>
              <w:rPr>
                <w:rFonts w:eastAsiaTheme="minorHAnsi"/>
                <w:color w:val="000000"/>
              </w:rPr>
            </w:pPr>
            <w:r>
              <w:rPr>
                <w:rFonts w:eastAsiaTheme="minorHAnsi"/>
                <w:color w:val="000000"/>
              </w:rPr>
              <w:t>20130230586</w:t>
            </w:r>
          </w:p>
        </w:tc>
        <w:tc>
          <w:tcPr>
            <w:tcW w:w="11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D444C" w14:textId="77777777" w:rsidR="000627B6" w:rsidRPr="006168C3" w:rsidRDefault="000627B6" w:rsidP="0031363E">
            <w:pPr>
              <w:jc w:val="center"/>
              <w:rPr>
                <w:rFonts w:eastAsiaTheme="minorHAnsi"/>
                <w:color w:val="000000"/>
              </w:rPr>
            </w:pPr>
            <w:r>
              <w:rPr>
                <w:rFonts w:eastAsiaTheme="minorHAnsi"/>
                <w:color w:val="000000"/>
              </w:rPr>
              <w:t>Application</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1F678" w14:textId="77777777" w:rsidR="000627B6" w:rsidRPr="006168C3" w:rsidRDefault="000627B6" w:rsidP="0031363E">
            <w:pPr>
              <w:jc w:val="center"/>
              <w:rPr>
                <w:rFonts w:eastAsiaTheme="minorHAnsi"/>
                <w:color w:val="000000"/>
              </w:rPr>
            </w:pPr>
            <w:r w:rsidRPr="00844B13">
              <w:rPr>
                <w:rFonts w:eastAsiaTheme="minorHAnsi"/>
                <w:color w:val="000000"/>
              </w:rPr>
              <w:t>/</w:t>
            </w:r>
            <w:r>
              <w:rPr>
                <w:rFonts w:eastAsiaTheme="minorHAnsi"/>
                <w:color w:val="000000"/>
              </w:rPr>
              <w:t>10/2010</w:t>
            </w:r>
          </w:p>
        </w:tc>
        <w:tc>
          <w:tcPr>
            <w:tcW w:w="1289" w:type="dxa"/>
            <w:tcBorders>
              <w:top w:val="single" w:sz="4" w:space="0" w:color="auto"/>
              <w:left w:val="single" w:sz="4" w:space="0" w:color="auto"/>
              <w:bottom w:val="single" w:sz="4" w:space="0" w:color="auto"/>
              <w:right w:val="single" w:sz="4" w:space="0" w:color="auto"/>
            </w:tcBorders>
          </w:tcPr>
          <w:p w14:paraId="65F931C8" w14:textId="77777777" w:rsidR="000627B6" w:rsidRPr="006168C3" w:rsidRDefault="000627B6" w:rsidP="0031363E">
            <w:pPr>
              <w:jc w:val="center"/>
              <w:rPr>
                <w:rFonts w:eastAsiaTheme="minorHAnsi"/>
                <w:color w:val="000000"/>
                <w:lang w:val="en-US"/>
              </w:rPr>
            </w:pPr>
            <w:r>
              <w:rPr>
                <w:rFonts w:eastAsiaTheme="minorHAnsi"/>
                <w:color w:val="000000"/>
                <w:lang w:val="en-US"/>
              </w:rPr>
              <w:t>5/102013</w:t>
            </w: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7BDD8" w14:textId="77777777" w:rsidR="000627B6" w:rsidRPr="006168C3" w:rsidRDefault="000627B6" w:rsidP="0031363E">
            <w:pPr>
              <w:rPr>
                <w:rFonts w:eastAsiaTheme="minorHAnsi"/>
                <w:color w:val="000000"/>
                <w:lang w:val="en-US"/>
              </w:rPr>
            </w:pPr>
          </w:p>
        </w:tc>
      </w:tr>
      <w:tr w:rsidR="000627B6" w:rsidRPr="006168C3" w14:paraId="6B444D3A" w14:textId="77777777" w:rsidTr="00541D9E">
        <w:trPr>
          <w:trHeight w:val="330"/>
        </w:trPr>
        <w:tc>
          <w:tcPr>
            <w:tcW w:w="35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428104E" w14:textId="77777777" w:rsidR="000627B6" w:rsidRPr="00F550C9" w:rsidRDefault="000627B6" w:rsidP="00541D9E">
            <w:pPr>
              <w:pStyle w:val="ListParagraph"/>
              <w:numPr>
                <w:ilvl w:val="0"/>
                <w:numId w:val="26"/>
              </w:numPr>
              <w:rPr>
                <w:rFonts w:eastAsiaTheme="minorHAnsi"/>
                <w:color w:val="000000"/>
                <w:lang w:val="en-NZ"/>
              </w:rPr>
            </w:pPr>
            <w:r w:rsidRPr="00F550C9">
              <w:rPr>
                <w:rFonts w:eastAsiaTheme="minorHAnsi"/>
                <w:color w:val="000000"/>
                <w:lang w:val="en-NZ"/>
              </w:rPr>
              <w:t>Stimulation of the Amygdalohippocampal Complex to treat Neurological Conditions</w:t>
            </w:r>
          </w:p>
        </w:tc>
        <w:tc>
          <w:tcPr>
            <w:tcW w:w="1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6735A" w14:textId="77777777" w:rsidR="000627B6" w:rsidRDefault="000627B6" w:rsidP="0031363E">
            <w:pPr>
              <w:jc w:val="center"/>
              <w:rPr>
                <w:rFonts w:eastAsiaTheme="minorHAnsi"/>
                <w:color w:val="000000"/>
              </w:rPr>
            </w:pPr>
            <w:r>
              <w:rPr>
                <w:rFonts w:eastAsiaTheme="minorHAnsi"/>
                <w:color w:val="000000"/>
              </w:rPr>
              <w:t>*8463387</w:t>
            </w:r>
          </w:p>
        </w:tc>
        <w:tc>
          <w:tcPr>
            <w:tcW w:w="11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41691" w14:textId="77777777" w:rsidR="000627B6" w:rsidRDefault="000627B6" w:rsidP="0031363E">
            <w:pPr>
              <w:jc w:val="center"/>
              <w:rPr>
                <w:rFonts w:eastAsiaTheme="minorHAnsi"/>
                <w:color w:val="000000"/>
              </w:rPr>
            </w:pPr>
            <w:r>
              <w:rPr>
                <w:rFonts w:eastAsiaTheme="minorHAnsi"/>
                <w:color w:val="000000"/>
              </w:rPr>
              <w:t>Grant</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28E79" w14:textId="77777777" w:rsidR="000627B6" w:rsidRPr="00FD5917" w:rsidRDefault="000627B6" w:rsidP="0031363E">
            <w:pPr>
              <w:jc w:val="center"/>
              <w:rPr>
                <w:rFonts w:eastAsiaTheme="minorHAnsi"/>
                <w:color w:val="000000"/>
                <w:highlight w:val="yellow"/>
              </w:rPr>
            </w:pPr>
            <w:r w:rsidRPr="00CD0CCC">
              <w:rPr>
                <w:rFonts w:eastAsiaTheme="minorHAnsi"/>
                <w:color w:val="000000"/>
              </w:rPr>
              <w:t>6/08/2012</w:t>
            </w:r>
          </w:p>
        </w:tc>
        <w:tc>
          <w:tcPr>
            <w:tcW w:w="1289" w:type="dxa"/>
            <w:tcBorders>
              <w:top w:val="single" w:sz="4" w:space="0" w:color="auto"/>
              <w:left w:val="single" w:sz="4" w:space="0" w:color="auto"/>
              <w:bottom w:val="single" w:sz="4" w:space="0" w:color="auto"/>
              <w:right w:val="single" w:sz="4" w:space="0" w:color="auto"/>
            </w:tcBorders>
          </w:tcPr>
          <w:p w14:paraId="30006A9C" w14:textId="77777777" w:rsidR="000627B6" w:rsidRDefault="000627B6" w:rsidP="0031363E">
            <w:pPr>
              <w:jc w:val="center"/>
              <w:rPr>
                <w:rFonts w:eastAsiaTheme="minorHAnsi"/>
                <w:color w:val="000000"/>
                <w:lang w:val="en-US"/>
              </w:rPr>
            </w:pP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6B46C" w14:textId="77777777" w:rsidR="000627B6" w:rsidRPr="006168C3" w:rsidRDefault="000627B6" w:rsidP="0031363E">
            <w:pPr>
              <w:rPr>
                <w:rFonts w:eastAsiaTheme="minorHAnsi"/>
                <w:color w:val="000000"/>
                <w:lang w:val="en-US"/>
              </w:rPr>
            </w:pPr>
            <w:r>
              <w:rPr>
                <w:rFonts w:eastAsiaTheme="minorHAnsi"/>
                <w:color w:val="000000"/>
                <w:lang w:val="en-US"/>
              </w:rPr>
              <w:t>11/6/2013</w:t>
            </w:r>
          </w:p>
        </w:tc>
      </w:tr>
      <w:tr w:rsidR="000627B6" w14:paraId="04162B8E" w14:textId="77777777" w:rsidTr="00541D9E">
        <w:trPr>
          <w:trHeight w:val="330"/>
        </w:trPr>
        <w:tc>
          <w:tcPr>
            <w:tcW w:w="35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6539A8A" w14:textId="77777777" w:rsidR="000627B6" w:rsidRPr="00541D9E" w:rsidRDefault="000627B6" w:rsidP="00541D9E">
            <w:pPr>
              <w:pStyle w:val="ListParagraph"/>
              <w:numPr>
                <w:ilvl w:val="0"/>
                <w:numId w:val="26"/>
              </w:numPr>
              <w:rPr>
                <w:rFonts w:eastAsiaTheme="minorHAnsi"/>
                <w:color w:val="000000"/>
              </w:rPr>
            </w:pPr>
            <w:r w:rsidRPr="00541D9E">
              <w:rPr>
                <w:rFonts w:eastAsiaTheme="minorHAnsi"/>
                <w:color w:val="000000"/>
              </w:rPr>
              <w:t>Stimulation Design for Neuromodulation</w:t>
            </w:r>
          </w:p>
        </w:tc>
        <w:tc>
          <w:tcPr>
            <w:tcW w:w="1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C6C56" w14:textId="77777777" w:rsidR="000627B6" w:rsidRDefault="000627B6" w:rsidP="0031363E">
            <w:pPr>
              <w:jc w:val="center"/>
              <w:rPr>
                <w:rFonts w:eastAsiaTheme="minorHAnsi"/>
                <w:color w:val="000000"/>
              </w:rPr>
            </w:pPr>
            <w:r>
              <w:rPr>
                <w:rFonts w:eastAsiaTheme="minorHAnsi"/>
                <w:color w:val="000000"/>
              </w:rPr>
              <w:t>*8401655</w:t>
            </w:r>
          </w:p>
        </w:tc>
        <w:tc>
          <w:tcPr>
            <w:tcW w:w="11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EAB" w14:textId="77777777" w:rsidR="000627B6" w:rsidRDefault="000627B6" w:rsidP="0031363E">
            <w:pPr>
              <w:jc w:val="center"/>
              <w:rPr>
                <w:rFonts w:eastAsiaTheme="minorHAnsi"/>
                <w:color w:val="000000"/>
              </w:rPr>
            </w:pPr>
            <w:r>
              <w:rPr>
                <w:rFonts w:eastAsiaTheme="minorHAnsi"/>
                <w:color w:val="000000"/>
              </w:rPr>
              <w:t>Grant</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4DE48" w14:textId="77777777" w:rsidR="000627B6" w:rsidRPr="00CD0CCC" w:rsidRDefault="000627B6" w:rsidP="0031363E">
            <w:pPr>
              <w:jc w:val="center"/>
              <w:rPr>
                <w:rFonts w:eastAsiaTheme="minorHAnsi"/>
                <w:color w:val="000000"/>
              </w:rPr>
            </w:pPr>
            <w:r>
              <w:rPr>
                <w:rFonts w:eastAsiaTheme="minorHAnsi"/>
                <w:color w:val="000000"/>
              </w:rPr>
              <w:t>8/12/2011</w:t>
            </w:r>
          </w:p>
        </w:tc>
        <w:tc>
          <w:tcPr>
            <w:tcW w:w="1289" w:type="dxa"/>
            <w:tcBorders>
              <w:top w:val="single" w:sz="4" w:space="0" w:color="auto"/>
              <w:left w:val="single" w:sz="4" w:space="0" w:color="auto"/>
              <w:bottom w:val="single" w:sz="4" w:space="0" w:color="auto"/>
              <w:right w:val="single" w:sz="4" w:space="0" w:color="auto"/>
            </w:tcBorders>
          </w:tcPr>
          <w:p w14:paraId="33402090" w14:textId="77777777" w:rsidR="000627B6" w:rsidRDefault="000627B6" w:rsidP="0031363E">
            <w:pPr>
              <w:jc w:val="center"/>
              <w:rPr>
                <w:rFonts w:eastAsiaTheme="minorHAnsi"/>
                <w:color w:val="000000"/>
                <w:lang w:val="en-US"/>
              </w:rPr>
            </w:pP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DF4D4" w14:textId="77777777" w:rsidR="000627B6" w:rsidRDefault="000627B6" w:rsidP="0031363E">
            <w:pPr>
              <w:rPr>
                <w:rFonts w:eastAsiaTheme="minorHAnsi"/>
                <w:color w:val="000000"/>
                <w:lang w:val="en-US"/>
              </w:rPr>
            </w:pPr>
            <w:r>
              <w:rPr>
                <w:rFonts w:eastAsiaTheme="minorHAnsi"/>
                <w:color w:val="000000"/>
                <w:lang w:val="en-US"/>
              </w:rPr>
              <w:t>19/03/2013</w:t>
            </w:r>
          </w:p>
        </w:tc>
      </w:tr>
      <w:tr w:rsidR="000627B6" w14:paraId="5EDA2B49" w14:textId="77777777" w:rsidTr="00541D9E">
        <w:trPr>
          <w:trHeight w:val="330"/>
        </w:trPr>
        <w:tc>
          <w:tcPr>
            <w:tcW w:w="35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191A573" w14:textId="77777777" w:rsidR="000627B6" w:rsidRPr="00F550C9" w:rsidRDefault="000627B6" w:rsidP="00541D9E">
            <w:pPr>
              <w:pStyle w:val="ListParagraph"/>
              <w:numPr>
                <w:ilvl w:val="0"/>
                <w:numId w:val="26"/>
              </w:numPr>
              <w:rPr>
                <w:rFonts w:eastAsiaTheme="minorHAnsi"/>
                <w:color w:val="000000"/>
                <w:lang w:val="en-NZ"/>
              </w:rPr>
            </w:pPr>
            <w:proofErr w:type="spellStart"/>
            <w:r w:rsidRPr="00F550C9">
              <w:rPr>
                <w:rFonts w:eastAsiaTheme="minorHAnsi"/>
                <w:color w:val="000000"/>
                <w:lang w:val="en-NZ"/>
              </w:rPr>
              <w:t>Conbination</w:t>
            </w:r>
            <w:proofErr w:type="spellEnd"/>
            <w:r w:rsidRPr="00F550C9">
              <w:rPr>
                <w:rFonts w:eastAsiaTheme="minorHAnsi"/>
                <w:color w:val="000000"/>
                <w:lang w:val="en-NZ"/>
              </w:rPr>
              <w:t xml:space="preserve"> of Tonic and Burst Stimulations to treat Neurological Disorders</w:t>
            </w:r>
          </w:p>
        </w:tc>
        <w:tc>
          <w:tcPr>
            <w:tcW w:w="1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515D4" w14:textId="77777777" w:rsidR="000627B6" w:rsidRDefault="000627B6" w:rsidP="0031363E">
            <w:pPr>
              <w:jc w:val="center"/>
              <w:rPr>
                <w:rFonts w:eastAsiaTheme="minorHAnsi"/>
                <w:color w:val="000000"/>
              </w:rPr>
            </w:pPr>
            <w:r>
              <w:rPr>
                <w:rFonts w:eastAsiaTheme="minorHAnsi"/>
                <w:color w:val="000000"/>
              </w:rPr>
              <w:t>*8364273</w:t>
            </w:r>
          </w:p>
        </w:tc>
        <w:tc>
          <w:tcPr>
            <w:tcW w:w="11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332D2" w14:textId="77777777" w:rsidR="000627B6" w:rsidRDefault="000627B6" w:rsidP="0031363E">
            <w:pPr>
              <w:jc w:val="center"/>
              <w:rPr>
                <w:rFonts w:eastAsiaTheme="minorHAnsi"/>
                <w:color w:val="000000"/>
              </w:rPr>
            </w:pPr>
            <w:r>
              <w:rPr>
                <w:rFonts w:eastAsiaTheme="minorHAnsi"/>
                <w:color w:val="000000"/>
              </w:rPr>
              <w:t>Grant</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15CBC" w14:textId="77777777" w:rsidR="000627B6" w:rsidRDefault="000627B6" w:rsidP="0031363E">
            <w:pPr>
              <w:jc w:val="center"/>
              <w:rPr>
                <w:rFonts w:eastAsiaTheme="minorHAnsi"/>
                <w:color w:val="000000"/>
              </w:rPr>
            </w:pPr>
            <w:r>
              <w:rPr>
                <w:rFonts w:eastAsiaTheme="minorHAnsi"/>
                <w:color w:val="000000"/>
              </w:rPr>
              <w:t>24/04/2008</w:t>
            </w:r>
          </w:p>
        </w:tc>
        <w:tc>
          <w:tcPr>
            <w:tcW w:w="1289" w:type="dxa"/>
            <w:tcBorders>
              <w:top w:val="single" w:sz="4" w:space="0" w:color="auto"/>
              <w:left w:val="single" w:sz="4" w:space="0" w:color="auto"/>
              <w:bottom w:val="single" w:sz="4" w:space="0" w:color="auto"/>
              <w:right w:val="single" w:sz="4" w:space="0" w:color="auto"/>
            </w:tcBorders>
          </w:tcPr>
          <w:p w14:paraId="16AF65DA" w14:textId="77777777" w:rsidR="000627B6" w:rsidRDefault="000627B6" w:rsidP="0031363E">
            <w:pPr>
              <w:jc w:val="center"/>
              <w:rPr>
                <w:rFonts w:eastAsiaTheme="minorHAnsi"/>
                <w:color w:val="000000"/>
                <w:lang w:val="en-US"/>
              </w:rPr>
            </w:pP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30F98" w14:textId="77777777" w:rsidR="000627B6" w:rsidRDefault="000627B6" w:rsidP="0031363E">
            <w:pPr>
              <w:rPr>
                <w:rFonts w:eastAsiaTheme="minorHAnsi"/>
                <w:color w:val="000000"/>
                <w:lang w:val="en-US"/>
              </w:rPr>
            </w:pPr>
            <w:r>
              <w:rPr>
                <w:rFonts w:eastAsiaTheme="minorHAnsi"/>
                <w:color w:val="000000"/>
                <w:lang w:val="en-US"/>
              </w:rPr>
              <w:t>29/01/2013</w:t>
            </w:r>
          </w:p>
        </w:tc>
      </w:tr>
      <w:tr w:rsidR="00541D9E" w:rsidRPr="006168C3" w14:paraId="4820B12B" w14:textId="77777777" w:rsidTr="00541D9E">
        <w:trPr>
          <w:trHeight w:val="330"/>
        </w:trPr>
        <w:tc>
          <w:tcPr>
            <w:tcW w:w="35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72BB6D07" w14:textId="77777777" w:rsidR="00541D9E" w:rsidRPr="00F550C9" w:rsidRDefault="00541D9E" w:rsidP="00541D9E">
            <w:pPr>
              <w:pStyle w:val="ListParagraph"/>
              <w:numPr>
                <w:ilvl w:val="0"/>
                <w:numId w:val="26"/>
              </w:numPr>
              <w:rPr>
                <w:rStyle w:val="Strong"/>
                <w:rFonts w:eastAsiaTheme="minorHAnsi"/>
                <w:color w:val="000000"/>
                <w:lang w:val="en-NZ"/>
              </w:rPr>
            </w:pPr>
            <w:r w:rsidRPr="00F550C9">
              <w:rPr>
                <w:rFonts w:eastAsiaTheme="minorHAnsi"/>
                <w:color w:val="000000"/>
                <w:lang w:val="en-NZ"/>
              </w:rPr>
              <w:t>Electrical Stimulation System and Method for Stimulating Tissue in the Brain to treat Neurological Condition</w:t>
            </w:r>
          </w:p>
        </w:tc>
        <w:tc>
          <w:tcPr>
            <w:tcW w:w="137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1B5299C2" w14:textId="77777777" w:rsidR="00541D9E" w:rsidRPr="006168C3" w:rsidRDefault="00541D9E" w:rsidP="0031363E">
            <w:pPr>
              <w:jc w:val="center"/>
              <w:rPr>
                <w:rFonts w:eastAsiaTheme="minorHAnsi"/>
                <w:b/>
                <w:bCs/>
                <w:color w:val="000000"/>
              </w:rPr>
            </w:pPr>
            <w:r>
              <w:rPr>
                <w:rFonts w:eastAsiaTheme="minorHAnsi"/>
                <w:color w:val="000000"/>
              </w:rPr>
              <w:t>*8364271</w:t>
            </w:r>
          </w:p>
        </w:tc>
        <w:tc>
          <w:tcPr>
            <w:tcW w:w="116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4AE176D3" w14:textId="77777777" w:rsidR="00541D9E" w:rsidRPr="006168C3" w:rsidRDefault="00541D9E" w:rsidP="0031363E">
            <w:pPr>
              <w:jc w:val="center"/>
              <w:rPr>
                <w:rFonts w:eastAsiaTheme="minorHAnsi"/>
                <w:b/>
                <w:bCs/>
                <w:color w:val="000000"/>
              </w:rPr>
            </w:pPr>
            <w:r>
              <w:rPr>
                <w:rFonts w:eastAsiaTheme="minorHAnsi"/>
                <w:color w:val="000000"/>
              </w:rPr>
              <w:t>Grant</w:t>
            </w:r>
          </w:p>
        </w:tc>
        <w:tc>
          <w:tcPr>
            <w:tcW w:w="112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46986434" w14:textId="77777777" w:rsidR="00541D9E" w:rsidRPr="006168C3" w:rsidRDefault="00541D9E" w:rsidP="0031363E">
            <w:pPr>
              <w:jc w:val="center"/>
              <w:rPr>
                <w:rFonts w:eastAsiaTheme="minorHAnsi"/>
                <w:b/>
                <w:bCs/>
                <w:color w:val="000000"/>
              </w:rPr>
            </w:pPr>
            <w:r>
              <w:rPr>
                <w:rFonts w:eastAsiaTheme="minorHAnsi"/>
                <w:color w:val="000000"/>
              </w:rPr>
              <w:t>15/07/2009</w:t>
            </w:r>
          </w:p>
        </w:tc>
        <w:tc>
          <w:tcPr>
            <w:tcW w:w="1289" w:type="dxa"/>
            <w:tcBorders>
              <w:top w:val="single" w:sz="4" w:space="0" w:color="auto"/>
              <w:left w:val="single" w:sz="4" w:space="0" w:color="auto"/>
              <w:bottom w:val="single" w:sz="4" w:space="0" w:color="auto"/>
              <w:right w:val="single" w:sz="4" w:space="0" w:color="auto"/>
            </w:tcBorders>
          </w:tcPr>
          <w:p w14:paraId="5F48F9C7" w14:textId="77777777" w:rsidR="00541D9E" w:rsidRPr="006168C3" w:rsidRDefault="00541D9E" w:rsidP="0031363E">
            <w:pPr>
              <w:jc w:val="center"/>
              <w:rPr>
                <w:b/>
              </w:rPr>
            </w:pPr>
          </w:p>
        </w:tc>
        <w:tc>
          <w:tcPr>
            <w:tcW w:w="127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0DA32DCC" w14:textId="77777777" w:rsidR="00541D9E" w:rsidRPr="006168C3" w:rsidRDefault="00541D9E" w:rsidP="0031363E">
            <w:pPr>
              <w:jc w:val="center"/>
              <w:rPr>
                <w:rFonts w:eastAsiaTheme="minorHAnsi"/>
                <w:b/>
                <w:bCs/>
                <w:color w:val="000000"/>
              </w:rPr>
            </w:pPr>
            <w:r>
              <w:rPr>
                <w:rFonts w:eastAsiaTheme="minorHAnsi"/>
                <w:color w:val="000000"/>
                <w:lang w:val="en-US"/>
              </w:rPr>
              <w:t>29/01/2013</w:t>
            </w:r>
          </w:p>
        </w:tc>
      </w:tr>
      <w:tr w:rsidR="00541D9E" w14:paraId="5DBCFEA3" w14:textId="77777777" w:rsidTr="00541D9E">
        <w:trPr>
          <w:trHeight w:val="330"/>
        </w:trPr>
        <w:tc>
          <w:tcPr>
            <w:tcW w:w="35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9399218" w14:textId="77777777" w:rsidR="00541D9E" w:rsidRPr="00F550C9" w:rsidRDefault="00541D9E" w:rsidP="00541D9E">
            <w:pPr>
              <w:pStyle w:val="ListParagraph"/>
              <w:numPr>
                <w:ilvl w:val="0"/>
                <w:numId w:val="26"/>
              </w:numPr>
              <w:rPr>
                <w:rFonts w:eastAsiaTheme="minorHAnsi"/>
                <w:color w:val="000000"/>
                <w:lang w:val="en-NZ"/>
              </w:rPr>
            </w:pPr>
            <w:r w:rsidRPr="00F550C9">
              <w:rPr>
                <w:rFonts w:eastAsiaTheme="minorHAnsi"/>
                <w:color w:val="000000"/>
                <w:lang w:val="en-NZ"/>
              </w:rPr>
              <w:t>Stimulation of the Amygdalohippocampal Complex to treat Neurological Conditions</w:t>
            </w:r>
          </w:p>
        </w:tc>
        <w:tc>
          <w:tcPr>
            <w:tcW w:w="1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6389" w14:textId="77777777" w:rsidR="00541D9E" w:rsidRDefault="00541D9E" w:rsidP="0031363E">
            <w:pPr>
              <w:jc w:val="center"/>
              <w:rPr>
                <w:rFonts w:eastAsiaTheme="minorHAnsi"/>
                <w:color w:val="000000"/>
              </w:rPr>
            </w:pPr>
            <w:r>
              <w:rPr>
                <w:rFonts w:eastAsiaTheme="minorHAnsi"/>
                <w:color w:val="000000"/>
              </w:rPr>
              <w:t>20130018435</w:t>
            </w:r>
          </w:p>
        </w:tc>
        <w:tc>
          <w:tcPr>
            <w:tcW w:w="11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536D1" w14:textId="77777777" w:rsidR="00541D9E" w:rsidRDefault="00541D9E" w:rsidP="0031363E">
            <w:pPr>
              <w:jc w:val="center"/>
              <w:rPr>
                <w:rFonts w:eastAsiaTheme="minorHAnsi"/>
                <w:color w:val="000000"/>
              </w:rPr>
            </w:pPr>
            <w:r>
              <w:rPr>
                <w:rFonts w:eastAsiaTheme="minorHAnsi"/>
                <w:color w:val="000000"/>
              </w:rPr>
              <w:t>Application</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4C4AC" w14:textId="77777777" w:rsidR="00541D9E" w:rsidRDefault="00541D9E" w:rsidP="0031363E">
            <w:pPr>
              <w:jc w:val="center"/>
              <w:rPr>
                <w:rFonts w:eastAsiaTheme="minorHAnsi"/>
                <w:color w:val="000000"/>
              </w:rPr>
            </w:pPr>
            <w:r>
              <w:rPr>
                <w:rFonts w:eastAsiaTheme="minorHAnsi"/>
                <w:color w:val="000000"/>
              </w:rPr>
              <w:t>6/08/2012</w:t>
            </w:r>
          </w:p>
        </w:tc>
        <w:tc>
          <w:tcPr>
            <w:tcW w:w="1289" w:type="dxa"/>
            <w:tcBorders>
              <w:top w:val="single" w:sz="4" w:space="0" w:color="auto"/>
              <w:left w:val="single" w:sz="4" w:space="0" w:color="auto"/>
              <w:bottom w:val="single" w:sz="4" w:space="0" w:color="auto"/>
              <w:right w:val="single" w:sz="4" w:space="0" w:color="auto"/>
            </w:tcBorders>
          </w:tcPr>
          <w:p w14:paraId="1B09BEAC" w14:textId="77777777" w:rsidR="00541D9E" w:rsidRDefault="00541D9E" w:rsidP="0031363E">
            <w:pPr>
              <w:jc w:val="center"/>
              <w:rPr>
                <w:rFonts w:eastAsiaTheme="minorHAnsi"/>
                <w:color w:val="000000"/>
                <w:lang w:val="en-US"/>
              </w:rPr>
            </w:pPr>
            <w:r>
              <w:rPr>
                <w:rFonts w:eastAsiaTheme="minorHAnsi"/>
                <w:color w:val="000000"/>
                <w:lang w:val="en-US"/>
              </w:rPr>
              <w:t>17/01/2013</w:t>
            </w: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48B33" w14:textId="77777777" w:rsidR="00541D9E" w:rsidRDefault="00541D9E" w:rsidP="0031363E">
            <w:pPr>
              <w:rPr>
                <w:rFonts w:eastAsiaTheme="minorHAnsi"/>
                <w:color w:val="000000"/>
                <w:lang w:val="en-US"/>
              </w:rPr>
            </w:pPr>
          </w:p>
        </w:tc>
      </w:tr>
      <w:tr w:rsidR="00541D9E" w14:paraId="15AB73D0" w14:textId="77777777" w:rsidTr="00541D9E">
        <w:trPr>
          <w:trHeight w:val="330"/>
        </w:trPr>
        <w:tc>
          <w:tcPr>
            <w:tcW w:w="35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681AE9F" w14:textId="77777777" w:rsidR="00541D9E" w:rsidRPr="00F550C9" w:rsidRDefault="00541D9E" w:rsidP="00541D9E">
            <w:pPr>
              <w:pStyle w:val="ListParagraph"/>
              <w:numPr>
                <w:ilvl w:val="0"/>
                <w:numId w:val="26"/>
              </w:numPr>
              <w:rPr>
                <w:rFonts w:eastAsiaTheme="minorHAnsi"/>
                <w:color w:val="000000"/>
                <w:lang w:val="en-NZ"/>
              </w:rPr>
            </w:pPr>
            <w:r w:rsidRPr="00F550C9">
              <w:rPr>
                <w:rFonts w:eastAsiaTheme="minorHAnsi"/>
                <w:color w:val="000000"/>
                <w:lang w:val="en-NZ"/>
              </w:rPr>
              <w:t>Stimulation System and Method for treating Fragile Bone Disorders</w:t>
            </w:r>
          </w:p>
        </w:tc>
        <w:tc>
          <w:tcPr>
            <w:tcW w:w="1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4E9D2" w14:textId="77777777" w:rsidR="00541D9E" w:rsidRDefault="00541D9E" w:rsidP="0031363E">
            <w:pPr>
              <w:jc w:val="center"/>
              <w:rPr>
                <w:rFonts w:eastAsiaTheme="minorHAnsi"/>
                <w:color w:val="000000"/>
              </w:rPr>
            </w:pPr>
            <w:r>
              <w:rPr>
                <w:rFonts w:eastAsiaTheme="minorHAnsi"/>
                <w:color w:val="000000"/>
              </w:rPr>
              <w:t>20130018437</w:t>
            </w:r>
          </w:p>
        </w:tc>
        <w:tc>
          <w:tcPr>
            <w:tcW w:w="11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AF1E2" w14:textId="77777777" w:rsidR="00541D9E" w:rsidRDefault="00541D9E" w:rsidP="0031363E">
            <w:pPr>
              <w:jc w:val="center"/>
              <w:rPr>
                <w:rFonts w:eastAsiaTheme="minorHAnsi"/>
                <w:color w:val="000000"/>
              </w:rPr>
            </w:pPr>
            <w:r>
              <w:rPr>
                <w:rFonts w:eastAsiaTheme="minorHAnsi"/>
                <w:color w:val="000000"/>
              </w:rPr>
              <w:t>Application</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E47B6" w14:textId="77777777" w:rsidR="00541D9E" w:rsidRDefault="00541D9E" w:rsidP="0031363E">
            <w:pPr>
              <w:jc w:val="center"/>
              <w:rPr>
                <w:rFonts w:eastAsiaTheme="minorHAnsi"/>
                <w:color w:val="000000"/>
              </w:rPr>
            </w:pPr>
            <w:r>
              <w:rPr>
                <w:rFonts w:eastAsiaTheme="minorHAnsi"/>
                <w:color w:val="000000"/>
              </w:rPr>
              <w:t>13/08/2012</w:t>
            </w:r>
          </w:p>
        </w:tc>
        <w:tc>
          <w:tcPr>
            <w:tcW w:w="1289" w:type="dxa"/>
            <w:tcBorders>
              <w:top w:val="single" w:sz="4" w:space="0" w:color="auto"/>
              <w:left w:val="single" w:sz="4" w:space="0" w:color="auto"/>
              <w:bottom w:val="single" w:sz="4" w:space="0" w:color="auto"/>
              <w:right w:val="single" w:sz="4" w:space="0" w:color="auto"/>
            </w:tcBorders>
          </w:tcPr>
          <w:p w14:paraId="5211FE70" w14:textId="77777777" w:rsidR="00541D9E" w:rsidRDefault="00541D9E" w:rsidP="0031363E">
            <w:pPr>
              <w:jc w:val="center"/>
              <w:rPr>
                <w:rFonts w:eastAsiaTheme="minorHAnsi"/>
                <w:color w:val="000000"/>
                <w:lang w:val="en-US"/>
              </w:rPr>
            </w:pPr>
            <w:r>
              <w:rPr>
                <w:rFonts w:eastAsiaTheme="minorHAnsi"/>
                <w:color w:val="000000"/>
                <w:lang w:val="en-US"/>
              </w:rPr>
              <w:t>17/01/2013</w:t>
            </w: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AE90E" w14:textId="77777777" w:rsidR="00541D9E" w:rsidRDefault="00541D9E" w:rsidP="0031363E">
            <w:pPr>
              <w:rPr>
                <w:rFonts w:eastAsiaTheme="minorHAnsi"/>
                <w:color w:val="000000"/>
                <w:lang w:val="en-US"/>
              </w:rPr>
            </w:pPr>
          </w:p>
        </w:tc>
      </w:tr>
      <w:tr w:rsidR="00541D9E" w14:paraId="100FDD37" w14:textId="77777777" w:rsidTr="00541D9E">
        <w:trPr>
          <w:trHeight w:val="330"/>
        </w:trPr>
        <w:tc>
          <w:tcPr>
            <w:tcW w:w="35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D86AF1A" w14:textId="77777777" w:rsidR="00541D9E" w:rsidRPr="00F550C9" w:rsidRDefault="00541D9E" w:rsidP="00541D9E">
            <w:pPr>
              <w:pStyle w:val="ListParagraph"/>
              <w:numPr>
                <w:ilvl w:val="0"/>
                <w:numId w:val="26"/>
              </w:numPr>
              <w:rPr>
                <w:rFonts w:eastAsiaTheme="minorHAnsi"/>
                <w:color w:val="000000"/>
                <w:lang w:val="en-NZ"/>
              </w:rPr>
            </w:pPr>
            <w:r w:rsidRPr="00F550C9">
              <w:rPr>
                <w:rFonts w:eastAsiaTheme="minorHAnsi"/>
                <w:color w:val="000000"/>
                <w:lang w:val="en-NZ"/>
              </w:rPr>
              <w:t xml:space="preserve">Stimulation of the Amygdalohippocampal complex to treat </w:t>
            </w:r>
            <w:proofErr w:type="spellStart"/>
            <w:r w:rsidRPr="00F550C9">
              <w:rPr>
                <w:rFonts w:eastAsiaTheme="minorHAnsi"/>
                <w:color w:val="000000"/>
                <w:lang w:val="en-NZ"/>
              </w:rPr>
              <w:t>Neurololgical</w:t>
            </w:r>
            <w:proofErr w:type="spellEnd"/>
            <w:r w:rsidRPr="00F550C9">
              <w:rPr>
                <w:rFonts w:eastAsiaTheme="minorHAnsi"/>
                <w:color w:val="000000"/>
                <w:lang w:val="en-NZ"/>
              </w:rPr>
              <w:t xml:space="preserve"> Conditions</w:t>
            </w:r>
          </w:p>
        </w:tc>
        <w:tc>
          <w:tcPr>
            <w:tcW w:w="1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86FA8" w14:textId="77777777" w:rsidR="00541D9E" w:rsidRDefault="00541D9E" w:rsidP="0031363E">
            <w:pPr>
              <w:jc w:val="center"/>
              <w:rPr>
                <w:rFonts w:eastAsiaTheme="minorHAnsi"/>
                <w:color w:val="000000"/>
              </w:rPr>
            </w:pPr>
            <w:r>
              <w:rPr>
                <w:rFonts w:eastAsiaTheme="minorHAnsi"/>
                <w:color w:val="000000"/>
              </w:rPr>
              <w:t>*8239029</w:t>
            </w:r>
          </w:p>
        </w:tc>
        <w:tc>
          <w:tcPr>
            <w:tcW w:w="11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05991" w14:textId="77777777" w:rsidR="00541D9E" w:rsidRDefault="00541D9E" w:rsidP="0031363E">
            <w:pPr>
              <w:jc w:val="center"/>
              <w:rPr>
                <w:rFonts w:eastAsiaTheme="minorHAnsi"/>
                <w:color w:val="000000"/>
              </w:rPr>
            </w:pPr>
            <w:r>
              <w:rPr>
                <w:rFonts w:eastAsiaTheme="minorHAnsi"/>
                <w:color w:val="000000"/>
              </w:rPr>
              <w:t>Grant</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91234" w14:textId="77777777" w:rsidR="00541D9E" w:rsidRDefault="00541D9E" w:rsidP="0031363E">
            <w:pPr>
              <w:jc w:val="center"/>
              <w:rPr>
                <w:rFonts w:eastAsiaTheme="minorHAnsi"/>
                <w:color w:val="000000"/>
              </w:rPr>
            </w:pPr>
            <w:r>
              <w:rPr>
                <w:rFonts w:eastAsiaTheme="minorHAnsi"/>
                <w:color w:val="000000"/>
              </w:rPr>
              <w:t>12/10/2009</w:t>
            </w:r>
          </w:p>
        </w:tc>
        <w:tc>
          <w:tcPr>
            <w:tcW w:w="1289" w:type="dxa"/>
            <w:tcBorders>
              <w:top w:val="single" w:sz="4" w:space="0" w:color="auto"/>
              <w:left w:val="single" w:sz="4" w:space="0" w:color="auto"/>
              <w:bottom w:val="single" w:sz="4" w:space="0" w:color="auto"/>
              <w:right w:val="single" w:sz="4" w:space="0" w:color="auto"/>
            </w:tcBorders>
          </w:tcPr>
          <w:p w14:paraId="7E9C188C" w14:textId="77777777" w:rsidR="00541D9E" w:rsidRDefault="00541D9E" w:rsidP="0031363E">
            <w:pPr>
              <w:jc w:val="center"/>
              <w:rPr>
                <w:rFonts w:eastAsiaTheme="minorHAnsi"/>
                <w:color w:val="000000"/>
                <w:lang w:val="en-US"/>
              </w:rPr>
            </w:pP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6B3E3" w14:textId="77777777" w:rsidR="00541D9E" w:rsidRDefault="00541D9E" w:rsidP="0031363E">
            <w:pPr>
              <w:rPr>
                <w:rFonts w:eastAsiaTheme="minorHAnsi"/>
                <w:color w:val="000000"/>
                <w:lang w:val="en-US"/>
              </w:rPr>
            </w:pPr>
            <w:r>
              <w:rPr>
                <w:rFonts w:eastAsiaTheme="minorHAnsi"/>
                <w:color w:val="000000"/>
                <w:lang w:val="en-US"/>
              </w:rPr>
              <w:t>7/08/2012</w:t>
            </w:r>
          </w:p>
        </w:tc>
      </w:tr>
      <w:tr w:rsidR="00541D9E" w14:paraId="0D69DADB" w14:textId="77777777" w:rsidTr="00541D9E">
        <w:trPr>
          <w:trHeight w:val="330"/>
        </w:trPr>
        <w:tc>
          <w:tcPr>
            <w:tcW w:w="35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BA640F9" w14:textId="77777777" w:rsidR="00541D9E" w:rsidRPr="00F550C9" w:rsidRDefault="00541D9E" w:rsidP="00541D9E">
            <w:pPr>
              <w:pStyle w:val="ListParagraph"/>
              <w:numPr>
                <w:ilvl w:val="0"/>
                <w:numId w:val="26"/>
              </w:numPr>
              <w:rPr>
                <w:rFonts w:eastAsiaTheme="minorHAnsi"/>
                <w:color w:val="000000"/>
                <w:lang w:val="en-NZ"/>
              </w:rPr>
            </w:pPr>
            <w:r w:rsidRPr="00F550C9">
              <w:rPr>
                <w:rFonts w:eastAsiaTheme="minorHAnsi"/>
                <w:color w:val="000000"/>
                <w:lang w:val="en-NZ"/>
              </w:rPr>
              <w:t>Spinal Cord Stimulation to treat Pain</w:t>
            </w:r>
          </w:p>
        </w:tc>
        <w:tc>
          <w:tcPr>
            <w:tcW w:w="1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780ED" w14:textId="77777777" w:rsidR="00541D9E" w:rsidRDefault="00541D9E" w:rsidP="0031363E">
            <w:pPr>
              <w:jc w:val="center"/>
              <w:rPr>
                <w:rFonts w:eastAsiaTheme="minorHAnsi"/>
                <w:color w:val="000000"/>
              </w:rPr>
            </w:pPr>
            <w:r>
              <w:rPr>
                <w:rFonts w:eastAsiaTheme="minorHAnsi"/>
                <w:color w:val="000000"/>
              </w:rPr>
              <w:t>*8224453</w:t>
            </w:r>
          </w:p>
        </w:tc>
        <w:tc>
          <w:tcPr>
            <w:tcW w:w="11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9D039" w14:textId="77777777" w:rsidR="00541D9E" w:rsidRDefault="00541D9E" w:rsidP="0031363E">
            <w:pPr>
              <w:jc w:val="center"/>
              <w:rPr>
                <w:rFonts w:eastAsiaTheme="minorHAnsi"/>
                <w:color w:val="000000"/>
              </w:rPr>
            </w:pPr>
            <w:r>
              <w:rPr>
                <w:rFonts w:eastAsiaTheme="minorHAnsi"/>
                <w:color w:val="000000"/>
              </w:rPr>
              <w:t>Grant</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60986" w14:textId="77777777" w:rsidR="00541D9E" w:rsidRDefault="00541D9E" w:rsidP="0031363E">
            <w:pPr>
              <w:jc w:val="center"/>
              <w:rPr>
                <w:rFonts w:eastAsiaTheme="minorHAnsi"/>
                <w:color w:val="000000"/>
              </w:rPr>
            </w:pPr>
            <w:r>
              <w:rPr>
                <w:rFonts w:eastAsiaTheme="minorHAnsi"/>
                <w:color w:val="000000"/>
              </w:rPr>
              <w:t>12/3/2008</w:t>
            </w:r>
          </w:p>
        </w:tc>
        <w:tc>
          <w:tcPr>
            <w:tcW w:w="1289" w:type="dxa"/>
            <w:tcBorders>
              <w:top w:val="single" w:sz="4" w:space="0" w:color="auto"/>
              <w:left w:val="single" w:sz="4" w:space="0" w:color="auto"/>
              <w:bottom w:val="single" w:sz="4" w:space="0" w:color="auto"/>
              <w:right w:val="single" w:sz="4" w:space="0" w:color="auto"/>
            </w:tcBorders>
          </w:tcPr>
          <w:p w14:paraId="06584C53" w14:textId="77777777" w:rsidR="00541D9E" w:rsidRDefault="00541D9E" w:rsidP="0031363E">
            <w:pPr>
              <w:jc w:val="center"/>
              <w:rPr>
                <w:rFonts w:eastAsiaTheme="minorHAnsi"/>
                <w:color w:val="000000"/>
                <w:lang w:val="en-US"/>
              </w:rPr>
            </w:pP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4BC56" w14:textId="77777777" w:rsidR="00541D9E" w:rsidRDefault="00541D9E" w:rsidP="0031363E">
            <w:pPr>
              <w:rPr>
                <w:rFonts w:eastAsiaTheme="minorHAnsi"/>
                <w:color w:val="000000"/>
                <w:lang w:val="en-US"/>
              </w:rPr>
            </w:pPr>
            <w:r>
              <w:rPr>
                <w:rFonts w:eastAsiaTheme="minorHAnsi"/>
                <w:color w:val="000000"/>
                <w:lang w:val="en-US"/>
              </w:rPr>
              <w:t>17/07/20012</w:t>
            </w:r>
          </w:p>
        </w:tc>
      </w:tr>
      <w:tr w:rsidR="00541D9E" w14:paraId="07B5755C" w14:textId="77777777" w:rsidTr="00541D9E">
        <w:trPr>
          <w:trHeight w:val="330"/>
        </w:trPr>
        <w:tc>
          <w:tcPr>
            <w:tcW w:w="35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0FDAC19" w14:textId="77777777" w:rsidR="00541D9E" w:rsidRPr="00541D9E" w:rsidRDefault="00541D9E" w:rsidP="00541D9E">
            <w:pPr>
              <w:pStyle w:val="ListParagraph"/>
              <w:numPr>
                <w:ilvl w:val="0"/>
                <w:numId w:val="26"/>
              </w:numPr>
              <w:rPr>
                <w:rFonts w:eastAsiaTheme="minorHAnsi"/>
                <w:color w:val="000000"/>
              </w:rPr>
            </w:pPr>
            <w:r w:rsidRPr="00541D9E">
              <w:rPr>
                <w:rFonts w:eastAsiaTheme="minorHAnsi"/>
                <w:color w:val="000000"/>
              </w:rPr>
              <w:t>Stimulation Design for Neuromodulation</w:t>
            </w:r>
          </w:p>
        </w:tc>
        <w:tc>
          <w:tcPr>
            <w:tcW w:w="1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FF8D4" w14:textId="77777777" w:rsidR="00541D9E" w:rsidRDefault="00541D9E" w:rsidP="0031363E">
            <w:pPr>
              <w:jc w:val="center"/>
              <w:rPr>
                <w:rFonts w:eastAsiaTheme="minorHAnsi"/>
                <w:color w:val="000000"/>
              </w:rPr>
            </w:pPr>
            <w:r>
              <w:rPr>
                <w:rFonts w:eastAsiaTheme="minorHAnsi"/>
                <w:color w:val="000000"/>
              </w:rPr>
              <w:t>20100262205</w:t>
            </w:r>
          </w:p>
        </w:tc>
        <w:tc>
          <w:tcPr>
            <w:tcW w:w="11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983E7" w14:textId="77777777" w:rsidR="00541D9E" w:rsidRDefault="00541D9E" w:rsidP="0031363E">
            <w:pPr>
              <w:jc w:val="center"/>
              <w:rPr>
                <w:rFonts w:eastAsiaTheme="minorHAnsi"/>
                <w:color w:val="000000"/>
              </w:rPr>
            </w:pPr>
            <w:r>
              <w:rPr>
                <w:rFonts w:eastAsiaTheme="minorHAnsi"/>
                <w:color w:val="000000"/>
              </w:rPr>
              <w:t>Application</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6192B" w14:textId="77777777" w:rsidR="00541D9E" w:rsidRDefault="00541D9E" w:rsidP="0031363E">
            <w:pPr>
              <w:jc w:val="center"/>
              <w:rPr>
                <w:rFonts w:eastAsiaTheme="minorHAnsi"/>
                <w:color w:val="000000"/>
              </w:rPr>
            </w:pPr>
            <w:r>
              <w:rPr>
                <w:rFonts w:eastAsiaTheme="minorHAnsi"/>
                <w:color w:val="000000"/>
              </w:rPr>
              <w:t>28/05/2010</w:t>
            </w:r>
          </w:p>
        </w:tc>
        <w:tc>
          <w:tcPr>
            <w:tcW w:w="1289" w:type="dxa"/>
            <w:tcBorders>
              <w:top w:val="single" w:sz="4" w:space="0" w:color="auto"/>
              <w:left w:val="single" w:sz="4" w:space="0" w:color="auto"/>
              <w:bottom w:val="single" w:sz="4" w:space="0" w:color="auto"/>
              <w:right w:val="single" w:sz="4" w:space="0" w:color="auto"/>
            </w:tcBorders>
          </w:tcPr>
          <w:p w14:paraId="2A008853" w14:textId="77777777" w:rsidR="00541D9E" w:rsidRDefault="00541D9E" w:rsidP="0031363E">
            <w:pPr>
              <w:jc w:val="center"/>
              <w:rPr>
                <w:rFonts w:eastAsiaTheme="minorHAnsi"/>
                <w:color w:val="000000"/>
                <w:lang w:val="en-US"/>
              </w:rPr>
            </w:pPr>
            <w:r>
              <w:rPr>
                <w:rFonts w:eastAsiaTheme="minorHAnsi"/>
                <w:color w:val="000000"/>
                <w:lang w:val="en-US"/>
              </w:rPr>
              <w:t>14/10/2010</w:t>
            </w: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A9BBC" w14:textId="77777777" w:rsidR="00541D9E" w:rsidRDefault="00541D9E" w:rsidP="0031363E">
            <w:pPr>
              <w:rPr>
                <w:rFonts w:eastAsiaTheme="minorHAnsi"/>
                <w:color w:val="000000"/>
                <w:lang w:val="en-US"/>
              </w:rPr>
            </w:pPr>
          </w:p>
        </w:tc>
      </w:tr>
      <w:tr w:rsidR="00541D9E" w14:paraId="098BFF27" w14:textId="77777777" w:rsidTr="00541D9E">
        <w:trPr>
          <w:trHeight w:val="330"/>
        </w:trPr>
        <w:tc>
          <w:tcPr>
            <w:tcW w:w="35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763F9DA" w14:textId="77777777" w:rsidR="00541D9E" w:rsidRPr="00F550C9" w:rsidRDefault="00541D9E" w:rsidP="00541D9E">
            <w:pPr>
              <w:pStyle w:val="ListParagraph"/>
              <w:numPr>
                <w:ilvl w:val="0"/>
                <w:numId w:val="26"/>
              </w:numPr>
              <w:rPr>
                <w:rFonts w:eastAsiaTheme="minorHAnsi"/>
                <w:color w:val="000000"/>
                <w:lang w:val="en-NZ"/>
              </w:rPr>
            </w:pPr>
            <w:r w:rsidRPr="00F550C9">
              <w:rPr>
                <w:rFonts w:eastAsiaTheme="minorHAnsi"/>
                <w:color w:val="000000"/>
                <w:lang w:val="en-NZ"/>
              </w:rPr>
              <w:t>Peripheral Nerve Stimulation to treat Auditory Dysfunction</w:t>
            </w:r>
          </w:p>
        </w:tc>
        <w:tc>
          <w:tcPr>
            <w:tcW w:w="1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4F936" w14:textId="77777777" w:rsidR="00541D9E" w:rsidRDefault="00541D9E" w:rsidP="0031363E">
            <w:pPr>
              <w:jc w:val="center"/>
              <w:rPr>
                <w:rFonts w:eastAsiaTheme="minorHAnsi"/>
                <w:color w:val="000000"/>
              </w:rPr>
            </w:pPr>
            <w:r>
              <w:rPr>
                <w:rFonts w:eastAsiaTheme="minorHAnsi"/>
                <w:color w:val="000000"/>
              </w:rPr>
              <w:t>20100256707</w:t>
            </w:r>
          </w:p>
        </w:tc>
        <w:tc>
          <w:tcPr>
            <w:tcW w:w="11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95E5D" w14:textId="77777777" w:rsidR="00541D9E" w:rsidRDefault="00541D9E" w:rsidP="0031363E">
            <w:pPr>
              <w:jc w:val="center"/>
              <w:rPr>
                <w:rFonts w:eastAsiaTheme="minorHAnsi"/>
                <w:color w:val="000000"/>
              </w:rPr>
            </w:pPr>
            <w:r>
              <w:rPr>
                <w:rFonts w:eastAsiaTheme="minorHAnsi"/>
                <w:color w:val="000000"/>
              </w:rPr>
              <w:t>Application</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5F626" w14:textId="77777777" w:rsidR="00541D9E" w:rsidRDefault="00541D9E" w:rsidP="0031363E">
            <w:pPr>
              <w:jc w:val="center"/>
              <w:rPr>
                <w:rFonts w:eastAsiaTheme="minorHAnsi"/>
                <w:color w:val="000000"/>
              </w:rPr>
            </w:pPr>
            <w:r>
              <w:rPr>
                <w:rFonts w:eastAsiaTheme="minorHAnsi"/>
                <w:color w:val="000000"/>
              </w:rPr>
              <w:t>2/11/2009</w:t>
            </w:r>
          </w:p>
        </w:tc>
        <w:tc>
          <w:tcPr>
            <w:tcW w:w="1289" w:type="dxa"/>
            <w:tcBorders>
              <w:top w:val="single" w:sz="4" w:space="0" w:color="auto"/>
              <w:left w:val="single" w:sz="4" w:space="0" w:color="auto"/>
              <w:bottom w:val="single" w:sz="4" w:space="0" w:color="auto"/>
              <w:right w:val="single" w:sz="4" w:space="0" w:color="auto"/>
            </w:tcBorders>
          </w:tcPr>
          <w:p w14:paraId="0DF0B3B3" w14:textId="77777777" w:rsidR="00541D9E" w:rsidRDefault="00541D9E" w:rsidP="0031363E">
            <w:pPr>
              <w:jc w:val="center"/>
              <w:rPr>
                <w:rFonts w:eastAsiaTheme="minorHAnsi"/>
                <w:color w:val="000000"/>
                <w:lang w:val="en-US"/>
              </w:rPr>
            </w:pPr>
            <w:r>
              <w:rPr>
                <w:rFonts w:eastAsiaTheme="minorHAnsi"/>
                <w:color w:val="000000"/>
                <w:lang w:val="en-US"/>
              </w:rPr>
              <w:t>7/10/2010</w:t>
            </w: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A8DBA" w14:textId="77777777" w:rsidR="00541D9E" w:rsidRDefault="00541D9E" w:rsidP="0031363E">
            <w:pPr>
              <w:rPr>
                <w:rFonts w:eastAsiaTheme="minorHAnsi"/>
                <w:color w:val="000000"/>
                <w:lang w:val="en-US"/>
              </w:rPr>
            </w:pPr>
          </w:p>
        </w:tc>
      </w:tr>
      <w:tr w:rsidR="00541D9E" w14:paraId="30224C06" w14:textId="77777777" w:rsidTr="00541D9E">
        <w:trPr>
          <w:trHeight w:val="330"/>
        </w:trPr>
        <w:tc>
          <w:tcPr>
            <w:tcW w:w="35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AC821D4" w14:textId="77777777" w:rsidR="00541D9E" w:rsidRPr="00541D9E" w:rsidRDefault="00541D9E" w:rsidP="00541D9E">
            <w:pPr>
              <w:pStyle w:val="ListParagraph"/>
              <w:numPr>
                <w:ilvl w:val="0"/>
                <w:numId w:val="26"/>
              </w:numPr>
              <w:rPr>
                <w:rFonts w:eastAsiaTheme="minorHAnsi"/>
                <w:color w:val="000000"/>
              </w:rPr>
            </w:pPr>
            <w:r w:rsidRPr="00541D9E">
              <w:rPr>
                <w:rFonts w:eastAsiaTheme="minorHAnsi"/>
                <w:color w:val="000000"/>
              </w:rPr>
              <w:t>Stimulation Design for Neuromodulation</w:t>
            </w:r>
          </w:p>
        </w:tc>
        <w:tc>
          <w:tcPr>
            <w:tcW w:w="1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6B7BA" w14:textId="77777777" w:rsidR="00541D9E" w:rsidRDefault="00541D9E" w:rsidP="0031363E">
            <w:pPr>
              <w:jc w:val="center"/>
              <w:rPr>
                <w:rFonts w:eastAsiaTheme="minorHAnsi"/>
                <w:color w:val="000000"/>
              </w:rPr>
            </w:pPr>
            <w:r>
              <w:rPr>
                <w:rFonts w:eastAsiaTheme="minorHAnsi"/>
                <w:color w:val="000000"/>
              </w:rPr>
              <w:t>*7734340</w:t>
            </w:r>
          </w:p>
        </w:tc>
        <w:tc>
          <w:tcPr>
            <w:tcW w:w="11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3421F" w14:textId="77777777" w:rsidR="00541D9E" w:rsidRDefault="00541D9E" w:rsidP="0031363E">
            <w:pPr>
              <w:jc w:val="center"/>
              <w:rPr>
                <w:rFonts w:eastAsiaTheme="minorHAnsi"/>
                <w:color w:val="000000"/>
              </w:rPr>
            </w:pPr>
            <w:r>
              <w:rPr>
                <w:rFonts w:eastAsiaTheme="minorHAnsi"/>
                <w:color w:val="000000"/>
              </w:rPr>
              <w:t>Grant</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C7A26" w14:textId="77777777" w:rsidR="00541D9E" w:rsidRDefault="00541D9E" w:rsidP="0031363E">
            <w:pPr>
              <w:jc w:val="center"/>
              <w:rPr>
                <w:rFonts w:eastAsiaTheme="minorHAnsi"/>
                <w:color w:val="000000"/>
              </w:rPr>
            </w:pPr>
            <w:r>
              <w:rPr>
                <w:rFonts w:eastAsiaTheme="minorHAnsi"/>
                <w:color w:val="000000"/>
              </w:rPr>
              <w:t>20/10/2005</w:t>
            </w:r>
          </w:p>
        </w:tc>
        <w:tc>
          <w:tcPr>
            <w:tcW w:w="1289" w:type="dxa"/>
            <w:tcBorders>
              <w:top w:val="single" w:sz="4" w:space="0" w:color="auto"/>
              <w:left w:val="single" w:sz="4" w:space="0" w:color="auto"/>
              <w:bottom w:val="single" w:sz="4" w:space="0" w:color="auto"/>
              <w:right w:val="single" w:sz="4" w:space="0" w:color="auto"/>
            </w:tcBorders>
          </w:tcPr>
          <w:p w14:paraId="7A36EA4E" w14:textId="77777777" w:rsidR="00541D9E" w:rsidRDefault="00541D9E" w:rsidP="0031363E">
            <w:pPr>
              <w:jc w:val="center"/>
              <w:rPr>
                <w:rFonts w:eastAsiaTheme="minorHAnsi"/>
                <w:color w:val="000000"/>
                <w:lang w:val="en-US"/>
              </w:rPr>
            </w:pP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79EC2" w14:textId="77777777" w:rsidR="00541D9E" w:rsidRDefault="00541D9E" w:rsidP="0031363E">
            <w:pPr>
              <w:rPr>
                <w:rFonts w:eastAsiaTheme="minorHAnsi"/>
                <w:color w:val="000000"/>
                <w:lang w:val="en-US"/>
              </w:rPr>
            </w:pPr>
            <w:r>
              <w:rPr>
                <w:rFonts w:eastAsiaTheme="minorHAnsi"/>
                <w:color w:val="000000"/>
                <w:lang w:val="en-US"/>
              </w:rPr>
              <w:t>8/06/2010</w:t>
            </w:r>
          </w:p>
        </w:tc>
      </w:tr>
      <w:tr w:rsidR="00541D9E" w14:paraId="64832F82" w14:textId="77777777" w:rsidTr="00541D9E">
        <w:trPr>
          <w:trHeight w:val="330"/>
        </w:trPr>
        <w:tc>
          <w:tcPr>
            <w:tcW w:w="35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ECB49F6" w14:textId="77777777" w:rsidR="00541D9E" w:rsidRPr="00F550C9" w:rsidRDefault="00541D9E" w:rsidP="00541D9E">
            <w:pPr>
              <w:pStyle w:val="ListParagraph"/>
              <w:numPr>
                <w:ilvl w:val="0"/>
                <w:numId w:val="26"/>
              </w:numPr>
              <w:rPr>
                <w:rFonts w:eastAsiaTheme="minorHAnsi"/>
                <w:color w:val="000000"/>
                <w:lang w:val="en-NZ"/>
              </w:rPr>
            </w:pPr>
            <w:r w:rsidRPr="00F550C9">
              <w:rPr>
                <w:rFonts w:eastAsiaTheme="minorHAnsi"/>
                <w:color w:val="000000"/>
                <w:lang w:val="en-NZ"/>
              </w:rPr>
              <w:t>Spinal Cord Stimulation to treat Auditory Dysfunction</w:t>
            </w:r>
          </w:p>
        </w:tc>
        <w:tc>
          <w:tcPr>
            <w:tcW w:w="1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13CA8" w14:textId="77777777" w:rsidR="00541D9E" w:rsidRDefault="00541D9E" w:rsidP="0031363E">
            <w:pPr>
              <w:jc w:val="center"/>
              <w:rPr>
                <w:rFonts w:eastAsiaTheme="minorHAnsi"/>
                <w:color w:val="000000"/>
              </w:rPr>
            </w:pPr>
            <w:r>
              <w:rPr>
                <w:rFonts w:eastAsiaTheme="minorHAnsi"/>
                <w:color w:val="000000"/>
              </w:rPr>
              <w:t>*7613520</w:t>
            </w:r>
          </w:p>
        </w:tc>
        <w:tc>
          <w:tcPr>
            <w:tcW w:w="11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0CE27" w14:textId="77777777" w:rsidR="00541D9E" w:rsidRDefault="00541D9E" w:rsidP="0031363E">
            <w:pPr>
              <w:jc w:val="center"/>
              <w:rPr>
                <w:rFonts w:eastAsiaTheme="minorHAnsi"/>
                <w:color w:val="000000"/>
              </w:rPr>
            </w:pPr>
            <w:r>
              <w:rPr>
                <w:rFonts w:eastAsiaTheme="minorHAnsi"/>
                <w:color w:val="000000"/>
              </w:rPr>
              <w:t>Grant</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16ED5" w14:textId="77777777" w:rsidR="00541D9E" w:rsidRDefault="00541D9E" w:rsidP="0031363E">
            <w:pPr>
              <w:jc w:val="center"/>
              <w:rPr>
                <w:rFonts w:eastAsiaTheme="minorHAnsi"/>
                <w:color w:val="000000"/>
              </w:rPr>
            </w:pPr>
            <w:r>
              <w:rPr>
                <w:rFonts w:eastAsiaTheme="minorHAnsi"/>
                <w:color w:val="000000"/>
              </w:rPr>
              <w:t>20/10/2005</w:t>
            </w:r>
          </w:p>
        </w:tc>
        <w:tc>
          <w:tcPr>
            <w:tcW w:w="1289" w:type="dxa"/>
            <w:tcBorders>
              <w:top w:val="single" w:sz="4" w:space="0" w:color="auto"/>
              <w:left w:val="single" w:sz="4" w:space="0" w:color="auto"/>
              <w:bottom w:val="single" w:sz="4" w:space="0" w:color="auto"/>
              <w:right w:val="single" w:sz="4" w:space="0" w:color="auto"/>
            </w:tcBorders>
          </w:tcPr>
          <w:p w14:paraId="6415B1DA" w14:textId="77777777" w:rsidR="00541D9E" w:rsidRDefault="00541D9E" w:rsidP="0031363E">
            <w:pPr>
              <w:jc w:val="center"/>
              <w:rPr>
                <w:rFonts w:eastAsiaTheme="minorHAnsi"/>
                <w:color w:val="000000"/>
                <w:lang w:val="en-US"/>
              </w:rPr>
            </w:pP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4D52F" w14:textId="77777777" w:rsidR="00541D9E" w:rsidRDefault="00541D9E" w:rsidP="0031363E">
            <w:pPr>
              <w:rPr>
                <w:rFonts w:eastAsiaTheme="minorHAnsi"/>
                <w:color w:val="000000"/>
                <w:lang w:val="en-US"/>
              </w:rPr>
            </w:pPr>
            <w:r>
              <w:rPr>
                <w:rFonts w:eastAsiaTheme="minorHAnsi"/>
                <w:color w:val="000000"/>
                <w:lang w:val="en-US"/>
              </w:rPr>
              <w:t>3/11/2009</w:t>
            </w:r>
          </w:p>
        </w:tc>
      </w:tr>
      <w:tr w:rsidR="00541D9E" w14:paraId="5EF92797" w14:textId="77777777" w:rsidTr="00541D9E">
        <w:trPr>
          <w:trHeight w:val="330"/>
        </w:trPr>
        <w:tc>
          <w:tcPr>
            <w:tcW w:w="35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7C27A5A" w14:textId="77777777" w:rsidR="00541D9E" w:rsidRPr="00F550C9" w:rsidRDefault="00541D9E" w:rsidP="00541D9E">
            <w:pPr>
              <w:pStyle w:val="ListParagraph"/>
              <w:numPr>
                <w:ilvl w:val="0"/>
                <w:numId w:val="26"/>
              </w:numPr>
              <w:rPr>
                <w:rFonts w:eastAsiaTheme="minorHAnsi"/>
                <w:color w:val="000000"/>
                <w:lang w:val="en-NZ"/>
              </w:rPr>
            </w:pPr>
            <w:r w:rsidRPr="00F550C9">
              <w:rPr>
                <w:rFonts w:eastAsiaTheme="minorHAnsi"/>
                <w:color w:val="000000"/>
                <w:lang w:val="en-NZ"/>
              </w:rPr>
              <w:lastRenderedPageBreak/>
              <w:t>Peripheral nerve stimulation to treat auditory dysfunction</w:t>
            </w:r>
          </w:p>
        </w:tc>
        <w:tc>
          <w:tcPr>
            <w:tcW w:w="1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C864B" w14:textId="77777777" w:rsidR="00541D9E" w:rsidRDefault="00541D9E" w:rsidP="0031363E">
            <w:pPr>
              <w:jc w:val="center"/>
              <w:rPr>
                <w:rFonts w:eastAsiaTheme="minorHAnsi"/>
                <w:color w:val="000000"/>
              </w:rPr>
            </w:pPr>
            <w:r>
              <w:rPr>
                <w:rFonts w:eastAsiaTheme="minorHAnsi"/>
                <w:color w:val="000000"/>
              </w:rPr>
              <w:t>*7613519</w:t>
            </w:r>
          </w:p>
        </w:tc>
        <w:tc>
          <w:tcPr>
            <w:tcW w:w="11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8BC8C" w14:textId="77777777" w:rsidR="00541D9E" w:rsidRDefault="00541D9E" w:rsidP="0031363E">
            <w:pPr>
              <w:jc w:val="center"/>
              <w:rPr>
                <w:rFonts w:eastAsiaTheme="minorHAnsi"/>
                <w:color w:val="000000"/>
              </w:rPr>
            </w:pPr>
            <w:r>
              <w:rPr>
                <w:rFonts w:eastAsiaTheme="minorHAnsi"/>
                <w:color w:val="000000"/>
              </w:rPr>
              <w:t>Grant</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5FD68" w14:textId="77777777" w:rsidR="00541D9E" w:rsidRDefault="00541D9E" w:rsidP="0031363E">
            <w:pPr>
              <w:jc w:val="center"/>
              <w:rPr>
                <w:rFonts w:eastAsiaTheme="minorHAnsi"/>
                <w:color w:val="000000"/>
              </w:rPr>
            </w:pPr>
            <w:r>
              <w:rPr>
                <w:rFonts w:eastAsiaTheme="minorHAnsi"/>
                <w:color w:val="000000"/>
              </w:rPr>
              <w:t>20/11/2005</w:t>
            </w:r>
          </w:p>
        </w:tc>
        <w:tc>
          <w:tcPr>
            <w:tcW w:w="1289" w:type="dxa"/>
            <w:tcBorders>
              <w:top w:val="single" w:sz="4" w:space="0" w:color="auto"/>
              <w:left w:val="single" w:sz="4" w:space="0" w:color="auto"/>
              <w:bottom w:val="single" w:sz="4" w:space="0" w:color="auto"/>
              <w:right w:val="single" w:sz="4" w:space="0" w:color="auto"/>
            </w:tcBorders>
          </w:tcPr>
          <w:p w14:paraId="31D7619D" w14:textId="77777777" w:rsidR="00541D9E" w:rsidRDefault="00541D9E" w:rsidP="0031363E">
            <w:pPr>
              <w:jc w:val="center"/>
              <w:rPr>
                <w:rFonts w:eastAsiaTheme="minorHAnsi"/>
                <w:color w:val="000000"/>
                <w:lang w:val="en-US"/>
              </w:rPr>
            </w:pP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88DEA" w14:textId="77777777" w:rsidR="00541D9E" w:rsidRDefault="00541D9E" w:rsidP="0031363E">
            <w:pPr>
              <w:rPr>
                <w:rFonts w:eastAsiaTheme="minorHAnsi"/>
                <w:color w:val="000000"/>
                <w:lang w:val="en-US"/>
              </w:rPr>
            </w:pPr>
            <w:r>
              <w:rPr>
                <w:rFonts w:eastAsiaTheme="minorHAnsi"/>
                <w:color w:val="000000"/>
                <w:lang w:val="en-US"/>
              </w:rPr>
              <w:t>3/11/2009</w:t>
            </w:r>
          </w:p>
        </w:tc>
      </w:tr>
      <w:tr w:rsidR="00541D9E" w14:paraId="5CFFDB5C" w14:textId="77777777" w:rsidTr="00541D9E">
        <w:trPr>
          <w:trHeight w:val="330"/>
        </w:trPr>
        <w:tc>
          <w:tcPr>
            <w:tcW w:w="35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770C70A" w14:textId="77777777" w:rsidR="00541D9E" w:rsidRPr="00F550C9" w:rsidRDefault="00541D9E" w:rsidP="00541D9E">
            <w:pPr>
              <w:pStyle w:val="ListParagraph"/>
              <w:numPr>
                <w:ilvl w:val="0"/>
                <w:numId w:val="26"/>
              </w:numPr>
              <w:rPr>
                <w:rFonts w:eastAsiaTheme="minorHAnsi"/>
                <w:color w:val="000000"/>
                <w:lang w:val="en-NZ"/>
              </w:rPr>
            </w:pPr>
            <w:r w:rsidRPr="00F550C9">
              <w:rPr>
                <w:rFonts w:eastAsiaTheme="minorHAnsi"/>
                <w:color w:val="000000"/>
                <w:lang w:val="en-NZ"/>
              </w:rPr>
              <w:t xml:space="preserve">Stimulation of the </w:t>
            </w:r>
            <w:r w:rsidRPr="00F550C9">
              <w:rPr>
                <w:rFonts w:eastAsiaTheme="minorHAnsi"/>
                <w:lang w:val="en-NZ"/>
              </w:rPr>
              <w:t>Amygdalohippocampal Complex to Treat Neurological Conditions</w:t>
            </w:r>
          </w:p>
        </w:tc>
        <w:tc>
          <w:tcPr>
            <w:tcW w:w="1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095C9" w14:textId="77777777" w:rsidR="00541D9E" w:rsidRDefault="00541D9E" w:rsidP="0031363E">
            <w:pPr>
              <w:jc w:val="center"/>
              <w:rPr>
                <w:rFonts w:eastAsiaTheme="minorHAnsi"/>
                <w:color w:val="000000"/>
              </w:rPr>
            </w:pPr>
            <w:r>
              <w:rPr>
                <w:rFonts w:eastAsiaTheme="minorHAnsi"/>
                <w:color w:val="000000"/>
              </w:rPr>
              <w:t>*7603174</w:t>
            </w:r>
          </w:p>
        </w:tc>
        <w:tc>
          <w:tcPr>
            <w:tcW w:w="11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F20FA" w14:textId="77777777" w:rsidR="00541D9E" w:rsidRDefault="00541D9E" w:rsidP="0031363E">
            <w:pPr>
              <w:jc w:val="center"/>
              <w:rPr>
                <w:rFonts w:eastAsiaTheme="minorHAnsi"/>
                <w:color w:val="000000"/>
              </w:rPr>
            </w:pPr>
            <w:r>
              <w:rPr>
                <w:rFonts w:eastAsiaTheme="minorHAnsi"/>
                <w:color w:val="000000"/>
              </w:rPr>
              <w:t>Grant</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0F24E" w14:textId="77777777" w:rsidR="00541D9E" w:rsidRDefault="00541D9E" w:rsidP="0031363E">
            <w:pPr>
              <w:jc w:val="center"/>
              <w:rPr>
                <w:rFonts w:eastAsiaTheme="minorHAnsi"/>
                <w:color w:val="000000"/>
              </w:rPr>
            </w:pPr>
            <w:r>
              <w:rPr>
                <w:rFonts w:eastAsiaTheme="minorHAnsi"/>
                <w:color w:val="000000"/>
              </w:rPr>
              <w:t>20/10/2005</w:t>
            </w:r>
          </w:p>
        </w:tc>
        <w:tc>
          <w:tcPr>
            <w:tcW w:w="1289" w:type="dxa"/>
            <w:tcBorders>
              <w:top w:val="single" w:sz="4" w:space="0" w:color="auto"/>
              <w:left w:val="single" w:sz="4" w:space="0" w:color="auto"/>
              <w:bottom w:val="single" w:sz="4" w:space="0" w:color="auto"/>
              <w:right w:val="single" w:sz="4" w:space="0" w:color="auto"/>
            </w:tcBorders>
          </w:tcPr>
          <w:p w14:paraId="5ACC9238" w14:textId="77777777" w:rsidR="00541D9E" w:rsidRDefault="00541D9E" w:rsidP="0031363E">
            <w:pPr>
              <w:jc w:val="center"/>
              <w:rPr>
                <w:rFonts w:eastAsiaTheme="minorHAnsi"/>
                <w:color w:val="000000"/>
                <w:lang w:val="en-US"/>
              </w:rPr>
            </w:pP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26028" w14:textId="77777777" w:rsidR="00541D9E" w:rsidRDefault="00541D9E" w:rsidP="0031363E">
            <w:pPr>
              <w:rPr>
                <w:rFonts w:eastAsiaTheme="minorHAnsi"/>
                <w:color w:val="000000"/>
                <w:lang w:val="en-US"/>
              </w:rPr>
            </w:pPr>
            <w:r>
              <w:rPr>
                <w:rFonts w:eastAsiaTheme="minorHAnsi"/>
                <w:color w:val="000000"/>
                <w:lang w:val="en-US"/>
              </w:rPr>
              <w:t>13/10/2009</w:t>
            </w:r>
          </w:p>
        </w:tc>
      </w:tr>
      <w:tr w:rsidR="00541D9E" w14:paraId="2F119199" w14:textId="77777777" w:rsidTr="00541D9E">
        <w:trPr>
          <w:trHeight w:val="330"/>
        </w:trPr>
        <w:tc>
          <w:tcPr>
            <w:tcW w:w="35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E8F49F0" w14:textId="77777777" w:rsidR="00541D9E" w:rsidRPr="00F550C9" w:rsidRDefault="00541D9E" w:rsidP="00541D9E">
            <w:pPr>
              <w:pStyle w:val="ListParagraph"/>
              <w:numPr>
                <w:ilvl w:val="0"/>
                <w:numId w:val="26"/>
              </w:numPr>
              <w:rPr>
                <w:rFonts w:eastAsiaTheme="minorHAnsi"/>
                <w:color w:val="000000"/>
                <w:lang w:val="en-NZ"/>
              </w:rPr>
            </w:pPr>
            <w:r w:rsidRPr="00F550C9">
              <w:rPr>
                <w:rFonts w:eastAsiaTheme="minorHAnsi"/>
                <w:color w:val="000000"/>
                <w:lang w:val="en-NZ"/>
              </w:rPr>
              <w:t>Electrical Stimulation System and Method for Treating Tinnitus</w:t>
            </w:r>
          </w:p>
        </w:tc>
        <w:tc>
          <w:tcPr>
            <w:tcW w:w="1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45D25" w14:textId="77777777" w:rsidR="00541D9E" w:rsidRDefault="00541D9E" w:rsidP="0031363E">
            <w:pPr>
              <w:jc w:val="center"/>
              <w:rPr>
                <w:rFonts w:eastAsiaTheme="minorHAnsi"/>
                <w:color w:val="000000"/>
              </w:rPr>
            </w:pPr>
            <w:r>
              <w:rPr>
                <w:rFonts w:eastAsiaTheme="minorHAnsi"/>
                <w:color w:val="000000"/>
              </w:rPr>
              <w:t>20080065170</w:t>
            </w:r>
          </w:p>
        </w:tc>
        <w:tc>
          <w:tcPr>
            <w:tcW w:w="11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62FEE" w14:textId="77777777" w:rsidR="00541D9E" w:rsidRDefault="00541D9E" w:rsidP="0031363E">
            <w:pPr>
              <w:jc w:val="center"/>
              <w:rPr>
                <w:rFonts w:eastAsiaTheme="minorHAnsi"/>
                <w:color w:val="000000"/>
              </w:rPr>
            </w:pPr>
            <w:r>
              <w:rPr>
                <w:rFonts w:eastAsiaTheme="minorHAnsi"/>
                <w:color w:val="000000"/>
              </w:rPr>
              <w:t>Application</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A98EFC" w14:textId="77777777" w:rsidR="00541D9E" w:rsidRDefault="00541D9E" w:rsidP="0031363E">
            <w:pPr>
              <w:jc w:val="center"/>
              <w:rPr>
                <w:rFonts w:eastAsiaTheme="minorHAnsi"/>
                <w:color w:val="000000"/>
              </w:rPr>
            </w:pPr>
            <w:r>
              <w:rPr>
                <w:rFonts w:eastAsiaTheme="minorHAnsi"/>
                <w:color w:val="000000"/>
              </w:rPr>
              <w:t>9/11/2007</w:t>
            </w:r>
          </w:p>
        </w:tc>
        <w:tc>
          <w:tcPr>
            <w:tcW w:w="1289" w:type="dxa"/>
            <w:tcBorders>
              <w:top w:val="single" w:sz="4" w:space="0" w:color="auto"/>
              <w:left w:val="single" w:sz="4" w:space="0" w:color="auto"/>
              <w:bottom w:val="single" w:sz="4" w:space="0" w:color="auto"/>
              <w:right w:val="single" w:sz="4" w:space="0" w:color="auto"/>
            </w:tcBorders>
          </w:tcPr>
          <w:p w14:paraId="50DF2500" w14:textId="77777777" w:rsidR="00541D9E" w:rsidRDefault="00541D9E" w:rsidP="0031363E">
            <w:pPr>
              <w:jc w:val="center"/>
              <w:rPr>
                <w:rFonts w:eastAsiaTheme="minorHAnsi"/>
                <w:color w:val="000000"/>
                <w:lang w:val="en-US"/>
              </w:rPr>
            </w:pPr>
            <w:r>
              <w:rPr>
                <w:rFonts w:eastAsiaTheme="minorHAnsi"/>
                <w:color w:val="000000"/>
                <w:lang w:val="en-US"/>
              </w:rPr>
              <w:t>13/03/2008</w:t>
            </w: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B4778" w14:textId="77777777" w:rsidR="00541D9E" w:rsidRDefault="00541D9E" w:rsidP="0031363E">
            <w:pPr>
              <w:rPr>
                <w:rFonts w:eastAsiaTheme="minorHAnsi"/>
                <w:color w:val="000000"/>
                <w:lang w:val="en-US"/>
              </w:rPr>
            </w:pPr>
          </w:p>
        </w:tc>
      </w:tr>
      <w:tr w:rsidR="00541D9E" w14:paraId="1744D8BD" w14:textId="77777777" w:rsidTr="00541D9E">
        <w:trPr>
          <w:trHeight w:val="330"/>
        </w:trPr>
        <w:tc>
          <w:tcPr>
            <w:tcW w:w="35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00B6D9A" w14:textId="77777777" w:rsidR="00541D9E" w:rsidRPr="00F550C9" w:rsidRDefault="00541D9E" w:rsidP="00541D9E">
            <w:pPr>
              <w:pStyle w:val="ListParagraph"/>
              <w:numPr>
                <w:ilvl w:val="0"/>
                <w:numId w:val="26"/>
              </w:numPr>
              <w:rPr>
                <w:rFonts w:eastAsiaTheme="minorHAnsi"/>
                <w:color w:val="000000"/>
                <w:lang w:val="en-NZ"/>
              </w:rPr>
            </w:pPr>
            <w:proofErr w:type="spellStart"/>
            <w:r w:rsidRPr="00F550C9">
              <w:rPr>
                <w:rFonts w:eastAsiaTheme="minorHAnsi"/>
                <w:color w:val="000000"/>
                <w:lang w:val="en-NZ"/>
              </w:rPr>
              <w:t>Electical</w:t>
            </w:r>
            <w:proofErr w:type="spellEnd"/>
            <w:r w:rsidRPr="00F550C9">
              <w:rPr>
                <w:rFonts w:eastAsiaTheme="minorHAnsi"/>
                <w:color w:val="000000"/>
                <w:lang w:val="en-NZ"/>
              </w:rPr>
              <w:t xml:space="preserve"> Stimulation system and Method for Treating Tinnitus</w:t>
            </w:r>
          </w:p>
        </w:tc>
        <w:tc>
          <w:tcPr>
            <w:tcW w:w="1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890AC" w14:textId="77777777" w:rsidR="00541D9E" w:rsidRDefault="00541D9E" w:rsidP="0031363E">
            <w:pPr>
              <w:jc w:val="center"/>
              <w:rPr>
                <w:rFonts w:eastAsiaTheme="minorHAnsi"/>
                <w:color w:val="000000"/>
              </w:rPr>
            </w:pPr>
            <w:r>
              <w:rPr>
                <w:rFonts w:eastAsiaTheme="minorHAnsi"/>
                <w:color w:val="000000"/>
              </w:rPr>
              <w:t>*7315761</w:t>
            </w:r>
          </w:p>
        </w:tc>
        <w:tc>
          <w:tcPr>
            <w:tcW w:w="11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30D9E" w14:textId="77777777" w:rsidR="00541D9E" w:rsidRDefault="00541D9E" w:rsidP="0031363E">
            <w:pPr>
              <w:jc w:val="center"/>
              <w:rPr>
                <w:rFonts w:eastAsiaTheme="minorHAnsi"/>
                <w:color w:val="000000"/>
              </w:rPr>
            </w:pPr>
            <w:r>
              <w:rPr>
                <w:rFonts w:eastAsiaTheme="minorHAnsi"/>
                <w:color w:val="000000"/>
              </w:rPr>
              <w:t>Grant</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E5F42" w14:textId="77777777" w:rsidR="00541D9E" w:rsidRDefault="00541D9E" w:rsidP="0031363E">
            <w:pPr>
              <w:jc w:val="center"/>
              <w:rPr>
                <w:rFonts w:eastAsiaTheme="minorHAnsi"/>
                <w:color w:val="000000"/>
              </w:rPr>
            </w:pPr>
            <w:r>
              <w:rPr>
                <w:rFonts w:eastAsiaTheme="minorHAnsi"/>
                <w:color w:val="000000"/>
              </w:rPr>
              <w:t>19/11/2004</w:t>
            </w:r>
          </w:p>
        </w:tc>
        <w:tc>
          <w:tcPr>
            <w:tcW w:w="1289" w:type="dxa"/>
            <w:tcBorders>
              <w:top w:val="single" w:sz="4" w:space="0" w:color="auto"/>
              <w:left w:val="single" w:sz="4" w:space="0" w:color="auto"/>
              <w:bottom w:val="single" w:sz="4" w:space="0" w:color="auto"/>
              <w:right w:val="single" w:sz="4" w:space="0" w:color="auto"/>
            </w:tcBorders>
          </w:tcPr>
          <w:p w14:paraId="1DD9404B" w14:textId="77777777" w:rsidR="00541D9E" w:rsidRDefault="00541D9E" w:rsidP="0031363E">
            <w:pPr>
              <w:jc w:val="center"/>
              <w:rPr>
                <w:rFonts w:eastAsiaTheme="minorHAnsi"/>
                <w:color w:val="000000"/>
                <w:lang w:val="en-US"/>
              </w:rPr>
            </w:pP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44481" w14:textId="77777777" w:rsidR="00541D9E" w:rsidRDefault="00541D9E" w:rsidP="0031363E">
            <w:pPr>
              <w:rPr>
                <w:rFonts w:eastAsiaTheme="minorHAnsi"/>
                <w:color w:val="000000"/>
                <w:lang w:val="en-US"/>
              </w:rPr>
            </w:pPr>
            <w:r>
              <w:rPr>
                <w:rFonts w:eastAsiaTheme="minorHAnsi"/>
                <w:color w:val="000000"/>
                <w:lang w:val="en-US"/>
              </w:rPr>
              <w:t>1/01/2008</w:t>
            </w:r>
          </w:p>
        </w:tc>
      </w:tr>
      <w:tr w:rsidR="00541D9E" w14:paraId="336A5B45" w14:textId="77777777" w:rsidTr="00541D9E">
        <w:trPr>
          <w:trHeight w:val="330"/>
        </w:trPr>
        <w:tc>
          <w:tcPr>
            <w:tcW w:w="35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73B9643" w14:textId="77777777" w:rsidR="00541D9E" w:rsidRPr="00F550C9" w:rsidRDefault="00541D9E" w:rsidP="00541D9E">
            <w:pPr>
              <w:pStyle w:val="ListParagraph"/>
              <w:numPr>
                <w:ilvl w:val="0"/>
                <w:numId w:val="26"/>
              </w:numPr>
              <w:rPr>
                <w:rFonts w:eastAsiaTheme="minorHAnsi"/>
                <w:color w:val="000000"/>
                <w:lang w:val="en-NZ"/>
              </w:rPr>
            </w:pPr>
            <w:r w:rsidRPr="00F550C9">
              <w:rPr>
                <w:rFonts w:eastAsiaTheme="minorHAnsi"/>
                <w:color w:val="000000"/>
                <w:lang w:val="en-NZ"/>
              </w:rPr>
              <w:t>Peripheral nerve stimulation to treat auditory dysfunction</w:t>
            </w:r>
          </w:p>
        </w:tc>
        <w:tc>
          <w:tcPr>
            <w:tcW w:w="1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06CBE" w14:textId="77777777" w:rsidR="00541D9E" w:rsidRDefault="00541D9E" w:rsidP="0031363E">
            <w:pPr>
              <w:jc w:val="center"/>
              <w:rPr>
                <w:rFonts w:eastAsiaTheme="minorHAnsi"/>
                <w:color w:val="000000"/>
              </w:rPr>
            </w:pPr>
            <w:r>
              <w:rPr>
                <w:rFonts w:eastAsiaTheme="minorHAnsi"/>
                <w:color w:val="000000"/>
              </w:rPr>
              <w:t>20060095090</w:t>
            </w:r>
          </w:p>
        </w:tc>
        <w:tc>
          <w:tcPr>
            <w:tcW w:w="11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89E26" w14:textId="77777777" w:rsidR="00541D9E" w:rsidRDefault="00541D9E" w:rsidP="0031363E">
            <w:pPr>
              <w:jc w:val="center"/>
              <w:rPr>
                <w:rFonts w:eastAsiaTheme="minorHAnsi"/>
                <w:color w:val="000000"/>
              </w:rPr>
            </w:pPr>
            <w:r>
              <w:rPr>
                <w:rFonts w:eastAsiaTheme="minorHAnsi"/>
                <w:color w:val="000000"/>
              </w:rPr>
              <w:t>Application</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7EB92" w14:textId="77777777" w:rsidR="00541D9E" w:rsidRDefault="00541D9E" w:rsidP="0031363E">
            <w:pPr>
              <w:jc w:val="center"/>
              <w:rPr>
                <w:rFonts w:eastAsiaTheme="minorHAnsi"/>
                <w:color w:val="000000"/>
              </w:rPr>
            </w:pPr>
            <w:r>
              <w:rPr>
                <w:rFonts w:eastAsiaTheme="minorHAnsi"/>
                <w:color w:val="000000"/>
              </w:rPr>
              <w:t>20/10/2005</w:t>
            </w:r>
          </w:p>
        </w:tc>
        <w:tc>
          <w:tcPr>
            <w:tcW w:w="1289" w:type="dxa"/>
            <w:tcBorders>
              <w:top w:val="single" w:sz="4" w:space="0" w:color="auto"/>
              <w:left w:val="single" w:sz="4" w:space="0" w:color="auto"/>
              <w:bottom w:val="single" w:sz="4" w:space="0" w:color="auto"/>
              <w:right w:val="single" w:sz="4" w:space="0" w:color="auto"/>
            </w:tcBorders>
          </w:tcPr>
          <w:p w14:paraId="2BD54317" w14:textId="77777777" w:rsidR="00541D9E" w:rsidRDefault="00541D9E" w:rsidP="0031363E">
            <w:pPr>
              <w:jc w:val="center"/>
              <w:rPr>
                <w:rFonts w:eastAsiaTheme="minorHAnsi"/>
                <w:color w:val="000000"/>
                <w:lang w:val="en-US"/>
              </w:rPr>
            </w:pPr>
            <w:r>
              <w:rPr>
                <w:rFonts w:eastAsiaTheme="minorHAnsi"/>
                <w:color w:val="000000"/>
                <w:lang w:val="en-US"/>
              </w:rPr>
              <w:t>4/05/2006</w:t>
            </w: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B975B" w14:textId="77777777" w:rsidR="00541D9E" w:rsidRDefault="00541D9E" w:rsidP="0031363E">
            <w:pPr>
              <w:rPr>
                <w:rFonts w:eastAsiaTheme="minorHAnsi"/>
                <w:color w:val="000000"/>
                <w:lang w:val="en-US"/>
              </w:rPr>
            </w:pPr>
          </w:p>
        </w:tc>
      </w:tr>
      <w:tr w:rsidR="00541D9E" w14:paraId="5D8AC2F6" w14:textId="77777777" w:rsidTr="00541D9E">
        <w:trPr>
          <w:trHeight w:val="330"/>
        </w:trPr>
        <w:tc>
          <w:tcPr>
            <w:tcW w:w="35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23C3E69" w14:textId="77777777" w:rsidR="00541D9E" w:rsidRPr="00F550C9" w:rsidRDefault="00541D9E" w:rsidP="00541D9E">
            <w:pPr>
              <w:pStyle w:val="ListParagraph"/>
              <w:numPr>
                <w:ilvl w:val="0"/>
                <w:numId w:val="26"/>
              </w:numPr>
              <w:rPr>
                <w:rFonts w:eastAsiaTheme="minorHAnsi"/>
                <w:color w:val="000000"/>
                <w:lang w:val="en-NZ"/>
              </w:rPr>
            </w:pPr>
            <w:r w:rsidRPr="00F550C9">
              <w:rPr>
                <w:rFonts w:eastAsiaTheme="minorHAnsi"/>
                <w:color w:val="000000"/>
                <w:lang w:val="en-NZ"/>
              </w:rPr>
              <w:t>Electrical Stimulation System and Method for Stimulating Tissue in the Brain to treat Neurological Condition</w:t>
            </w:r>
          </w:p>
        </w:tc>
        <w:tc>
          <w:tcPr>
            <w:tcW w:w="1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2FB8B" w14:textId="77777777" w:rsidR="00541D9E" w:rsidRDefault="00541D9E" w:rsidP="0031363E">
            <w:pPr>
              <w:jc w:val="center"/>
              <w:rPr>
                <w:rFonts w:eastAsiaTheme="minorHAnsi"/>
                <w:color w:val="000000"/>
              </w:rPr>
            </w:pPr>
            <w:r>
              <w:rPr>
                <w:rFonts w:eastAsiaTheme="minorHAnsi"/>
                <w:color w:val="000000"/>
              </w:rPr>
              <w:t>20060004422</w:t>
            </w:r>
          </w:p>
        </w:tc>
        <w:tc>
          <w:tcPr>
            <w:tcW w:w="11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8BC38" w14:textId="77777777" w:rsidR="00541D9E" w:rsidRDefault="00541D9E" w:rsidP="0031363E">
            <w:pPr>
              <w:jc w:val="center"/>
              <w:rPr>
                <w:rFonts w:eastAsiaTheme="minorHAnsi"/>
                <w:color w:val="000000"/>
              </w:rPr>
            </w:pPr>
            <w:r>
              <w:rPr>
                <w:rFonts w:eastAsiaTheme="minorHAnsi"/>
                <w:color w:val="000000"/>
              </w:rPr>
              <w:t>Applicatoin</w:t>
            </w: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97714" w14:textId="77777777" w:rsidR="00541D9E" w:rsidRDefault="00541D9E" w:rsidP="0031363E">
            <w:pPr>
              <w:jc w:val="center"/>
              <w:rPr>
                <w:rFonts w:eastAsiaTheme="minorHAnsi"/>
                <w:color w:val="000000"/>
              </w:rPr>
            </w:pPr>
            <w:r>
              <w:rPr>
                <w:rFonts w:eastAsiaTheme="minorHAnsi"/>
                <w:color w:val="000000"/>
              </w:rPr>
              <w:t>11/03/2005</w:t>
            </w:r>
          </w:p>
        </w:tc>
        <w:tc>
          <w:tcPr>
            <w:tcW w:w="1289" w:type="dxa"/>
            <w:tcBorders>
              <w:top w:val="single" w:sz="4" w:space="0" w:color="auto"/>
              <w:left w:val="single" w:sz="4" w:space="0" w:color="auto"/>
              <w:bottom w:val="single" w:sz="4" w:space="0" w:color="auto"/>
              <w:right w:val="single" w:sz="4" w:space="0" w:color="auto"/>
            </w:tcBorders>
          </w:tcPr>
          <w:p w14:paraId="6DA9FFB9" w14:textId="77777777" w:rsidR="00541D9E" w:rsidRDefault="00541D9E" w:rsidP="0031363E">
            <w:pPr>
              <w:jc w:val="center"/>
              <w:rPr>
                <w:rFonts w:eastAsiaTheme="minorHAnsi"/>
                <w:color w:val="000000"/>
                <w:lang w:val="en-US"/>
              </w:rPr>
            </w:pPr>
            <w:r>
              <w:rPr>
                <w:rFonts w:eastAsiaTheme="minorHAnsi"/>
                <w:color w:val="000000"/>
                <w:lang w:val="en-US"/>
              </w:rPr>
              <w:t>5/01/2006</w:t>
            </w: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444A9" w14:textId="77777777" w:rsidR="00541D9E" w:rsidRDefault="00541D9E" w:rsidP="0031363E">
            <w:pPr>
              <w:rPr>
                <w:rFonts w:eastAsiaTheme="minorHAnsi"/>
                <w:color w:val="000000"/>
                <w:lang w:val="en-US"/>
              </w:rPr>
            </w:pPr>
          </w:p>
        </w:tc>
      </w:tr>
      <w:tr w:rsidR="00541D9E" w14:paraId="0F2E8FAB" w14:textId="77777777" w:rsidTr="00541D9E">
        <w:trPr>
          <w:trHeight w:val="330"/>
        </w:trPr>
        <w:tc>
          <w:tcPr>
            <w:tcW w:w="35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F6640B8" w14:textId="77777777" w:rsidR="00541D9E" w:rsidRPr="00541D9E" w:rsidRDefault="00541D9E" w:rsidP="00541D9E">
            <w:pPr>
              <w:pStyle w:val="ListParagraph"/>
              <w:numPr>
                <w:ilvl w:val="0"/>
                <w:numId w:val="26"/>
              </w:numPr>
              <w:rPr>
                <w:rFonts w:eastAsiaTheme="minorHAnsi"/>
                <w:color w:val="000000"/>
              </w:rPr>
            </w:pPr>
          </w:p>
        </w:tc>
        <w:tc>
          <w:tcPr>
            <w:tcW w:w="1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D9529" w14:textId="77777777" w:rsidR="00541D9E" w:rsidRDefault="00541D9E" w:rsidP="0031363E">
            <w:pPr>
              <w:jc w:val="center"/>
              <w:rPr>
                <w:rFonts w:eastAsiaTheme="minorHAnsi"/>
                <w:color w:val="000000"/>
              </w:rPr>
            </w:pPr>
          </w:p>
        </w:tc>
        <w:tc>
          <w:tcPr>
            <w:tcW w:w="11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FEFDA" w14:textId="77777777" w:rsidR="00541D9E" w:rsidRDefault="00541D9E" w:rsidP="0031363E">
            <w:pPr>
              <w:jc w:val="center"/>
              <w:rPr>
                <w:rFonts w:eastAsiaTheme="minorHAnsi"/>
                <w:color w:val="000000"/>
              </w:rPr>
            </w:pPr>
          </w:p>
        </w:tc>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1739C" w14:textId="77777777" w:rsidR="00541D9E" w:rsidRDefault="00541D9E" w:rsidP="0031363E">
            <w:pPr>
              <w:jc w:val="center"/>
              <w:rPr>
                <w:rFonts w:eastAsiaTheme="minorHAnsi"/>
                <w:color w:val="000000"/>
              </w:rPr>
            </w:pPr>
          </w:p>
        </w:tc>
        <w:tc>
          <w:tcPr>
            <w:tcW w:w="1289" w:type="dxa"/>
            <w:tcBorders>
              <w:top w:val="single" w:sz="4" w:space="0" w:color="auto"/>
              <w:left w:val="single" w:sz="4" w:space="0" w:color="auto"/>
              <w:bottom w:val="single" w:sz="4" w:space="0" w:color="auto"/>
              <w:right w:val="single" w:sz="4" w:space="0" w:color="auto"/>
            </w:tcBorders>
          </w:tcPr>
          <w:p w14:paraId="05BCFED1" w14:textId="77777777" w:rsidR="00541D9E" w:rsidRDefault="00541D9E" w:rsidP="0031363E">
            <w:pPr>
              <w:jc w:val="center"/>
              <w:rPr>
                <w:rFonts w:eastAsiaTheme="minorHAnsi"/>
                <w:color w:val="000000"/>
                <w:lang w:val="en-US"/>
              </w:rPr>
            </w:pP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854EB" w14:textId="77777777" w:rsidR="00541D9E" w:rsidRDefault="00541D9E" w:rsidP="0031363E">
            <w:pPr>
              <w:rPr>
                <w:rFonts w:eastAsiaTheme="minorHAnsi"/>
                <w:color w:val="000000"/>
                <w:lang w:val="en-US"/>
              </w:rPr>
            </w:pPr>
          </w:p>
        </w:tc>
      </w:tr>
    </w:tbl>
    <w:p w14:paraId="084A53DD" w14:textId="77777777" w:rsidR="00097BE9" w:rsidRPr="00097BE9" w:rsidRDefault="00097BE9">
      <w:pPr>
        <w:rPr>
          <w:b/>
          <w:lang w:val="en-GB"/>
        </w:rPr>
      </w:pPr>
    </w:p>
    <w:p w14:paraId="267FF65D" w14:textId="77777777" w:rsidR="00D358BE" w:rsidRDefault="00D358BE">
      <w:pPr>
        <w:rPr>
          <w:b/>
          <w:sz w:val="28"/>
          <w:szCs w:val="28"/>
          <w:lang w:val="en-GB"/>
        </w:rPr>
      </w:pPr>
    </w:p>
    <w:p w14:paraId="161B26A7" w14:textId="77777777" w:rsidR="00FC651F" w:rsidRDefault="00FC651F" w:rsidP="000B107C">
      <w:pPr>
        <w:pStyle w:val="Heading3"/>
        <w:rPr>
          <w:lang w:val="en-GB"/>
        </w:rPr>
      </w:pPr>
      <w:r w:rsidRPr="00DA2B4D">
        <w:rPr>
          <w:lang w:val="en-GB"/>
        </w:rPr>
        <w:t>Publications</w:t>
      </w:r>
      <w:r w:rsidR="00F63068" w:rsidRPr="00DA2B4D">
        <w:rPr>
          <w:lang w:val="en-GB"/>
        </w:rPr>
        <w:t xml:space="preserve"> </w:t>
      </w:r>
    </w:p>
    <w:p w14:paraId="2AA6987B" w14:textId="77777777" w:rsidR="00C73EC1" w:rsidRDefault="00C73EC1" w:rsidP="00C73EC1">
      <w:pPr>
        <w:rPr>
          <w:lang w:val="en-GB"/>
        </w:rPr>
      </w:pPr>
    </w:p>
    <w:p w14:paraId="543468EB" w14:textId="77777777" w:rsidR="00C73EC1" w:rsidRPr="00C73EC1" w:rsidRDefault="00826DC5" w:rsidP="00C73EC1">
      <w:pPr>
        <w:rPr>
          <w:lang w:val="en-GB"/>
        </w:rPr>
      </w:pPr>
      <w:r w:rsidRPr="00826DC5">
        <w:rPr>
          <w:noProof/>
          <w:lang w:val="en-NZ" w:eastAsia="en-NZ"/>
        </w:rPr>
        <w:t xml:space="preserve"> </w:t>
      </w:r>
    </w:p>
    <w:p w14:paraId="79A9EF16" w14:textId="77777777" w:rsidR="00424E73" w:rsidRPr="00424E73" w:rsidRDefault="00D04643">
      <w:pPr>
        <w:rPr>
          <w:b/>
          <w:lang w:val="en-GB"/>
        </w:rPr>
      </w:pPr>
      <w:r w:rsidRPr="00D04643">
        <w:rPr>
          <w:noProof/>
        </w:rPr>
        <w:drawing>
          <wp:inline distT="0" distB="0" distL="0" distR="0" wp14:anchorId="02350AB8" wp14:editId="47E8F0F0">
            <wp:extent cx="3812205" cy="1111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2014" t="47408" r="2355" b="39310"/>
                    <a:stretch/>
                  </pic:blipFill>
                  <pic:spPr bwMode="auto">
                    <a:xfrm>
                      <a:off x="0" y="0"/>
                      <a:ext cx="3820005" cy="1113524"/>
                    </a:xfrm>
                    <a:prstGeom prst="rect">
                      <a:avLst/>
                    </a:prstGeom>
                    <a:ln>
                      <a:noFill/>
                    </a:ln>
                    <a:extLst>
                      <a:ext uri="{53640926-AAD7-44D8-BBD7-CCE9431645EC}">
                        <a14:shadowObscured xmlns:a14="http://schemas.microsoft.com/office/drawing/2010/main"/>
                      </a:ext>
                    </a:extLst>
                  </pic:spPr>
                </pic:pic>
              </a:graphicData>
            </a:graphic>
          </wp:inline>
        </w:drawing>
      </w:r>
    </w:p>
    <w:p w14:paraId="07461888" w14:textId="77777777" w:rsidR="00404496" w:rsidRDefault="008E7DBF" w:rsidP="00A85732">
      <w:pPr>
        <w:rPr>
          <w:lang w:val="en-GB"/>
        </w:rPr>
      </w:pPr>
      <w:r w:rsidRPr="008E7DBF">
        <w:rPr>
          <w:noProof/>
          <w:lang w:val="en-NZ" w:eastAsia="en-NZ"/>
        </w:rPr>
        <w:t xml:space="preserve"> </w:t>
      </w:r>
      <w:r w:rsidR="00D04643" w:rsidRPr="00D04643">
        <w:rPr>
          <w:noProof/>
        </w:rPr>
        <w:drawing>
          <wp:inline distT="0" distB="0" distL="0" distR="0" wp14:anchorId="4E6FF497" wp14:editId="380727B0">
            <wp:extent cx="3683000" cy="1917300"/>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8225" t="31913" r="28920" b="28427"/>
                    <a:stretch/>
                  </pic:blipFill>
                  <pic:spPr bwMode="auto">
                    <a:xfrm>
                      <a:off x="0" y="0"/>
                      <a:ext cx="3701726" cy="1927048"/>
                    </a:xfrm>
                    <a:prstGeom prst="rect">
                      <a:avLst/>
                    </a:prstGeom>
                    <a:ln>
                      <a:noFill/>
                    </a:ln>
                    <a:extLst>
                      <a:ext uri="{53640926-AAD7-44D8-BBD7-CCE9431645EC}">
                        <a14:shadowObscured xmlns:a14="http://schemas.microsoft.com/office/drawing/2010/main"/>
                      </a:ext>
                    </a:extLst>
                  </pic:spPr>
                </pic:pic>
              </a:graphicData>
            </a:graphic>
          </wp:inline>
        </w:drawing>
      </w:r>
    </w:p>
    <w:p w14:paraId="2727BE7F" w14:textId="77777777" w:rsidR="008E7DBF" w:rsidRDefault="008E7DBF" w:rsidP="00A85732">
      <w:pPr>
        <w:rPr>
          <w:lang w:val="en-GB"/>
        </w:rPr>
      </w:pPr>
    </w:p>
    <w:p w14:paraId="3AC3E49B" w14:textId="77777777" w:rsidR="00D358BE" w:rsidRPr="009430B4" w:rsidRDefault="002512E1" w:rsidP="00A85732">
      <w:pPr>
        <w:rPr>
          <w:lang w:val="en-GB"/>
        </w:rPr>
      </w:pPr>
      <w:r>
        <w:rPr>
          <w:lang w:val="en-GB"/>
        </w:rPr>
        <w:lastRenderedPageBreak/>
        <w:t xml:space="preserve">Collected </w:t>
      </w:r>
      <w:r w:rsidR="00D04643">
        <w:rPr>
          <w:lang w:val="en-GB"/>
        </w:rPr>
        <w:t>0</w:t>
      </w:r>
      <w:r w:rsidR="00A7021F">
        <w:rPr>
          <w:lang w:val="en-GB"/>
        </w:rPr>
        <w:t>6</w:t>
      </w:r>
      <w:r w:rsidR="008E7DBF">
        <w:rPr>
          <w:lang w:val="en-GB"/>
        </w:rPr>
        <w:t>/</w:t>
      </w:r>
      <w:r w:rsidR="00A7021F">
        <w:rPr>
          <w:lang w:val="en-GB"/>
        </w:rPr>
        <w:t>0</w:t>
      </w:r>
      <w:r w:rsidR="00D04643">
        <w:rPr>
          <w:lang w:val="en-GB"/>
        </w:rPr>
        <w:t>4</w:t>
      </w:r>
      <w:r w:rsidR="007A31DC">
        <w:rPr>
          <w:lang w:val="en-GB"/>
        </w:rPr>
        <w:t>/202</w:t>
      </w:r>
      <w:r w:rsidR="00A7021F">
        <w:rPr>
          <w:lang w:val="en-GB"/>
        </w:rPr>
        <w:t>2</w:t>
      </w:r>
      <w:r w:rsidR="00D358BE">
        <w:rPr>
          <w:lang w:val="en-GB"/>
        </w:rPr>
        <w:t xml:space="preserve"> from google scholar via Dirk De Ridder</w:t>
      </w:r>
    </w:p>
    <w:p w14:paraId="0825D951" w14:textId="77777777" w:rsidR="00D358BE" w:rsidRDefault="00D358BE" w:rsidP="00A85732">
      <w:pPr>
        <w:spacing w:before="38"/>
        <w:ind w:right="72"/>
        <w:jc w:val="both"/>
        <w:rPr>
          <w:u w:val="single"/>
          <w:lang w:val="en-GB"/>
        </w:rPr>
      </w:pPr>
    </w:p>
    <w:p w14:paraId="2F0EA516" w14:textId="77777777" w:rsidR="00A85732" w:rsidRPr="00DA2B4D" w:rsidRDefault="00A85732" w:rsidP="000B107C">
      <w:pPr>
        <w:pStyle w:val="Heading4"/>
        <w:rPr>
          <w:lang w:val="en-GB"/>
        </w:rPr>
      </w:pPr>
      <w:r w:rsidRPr="00DA2B4D">
        <w:rPr>
          <w:lang w:val="en-GB"/>
        </w:rPr>
        <w:t>Book</w:t>
      </w:r>
      <w:r w:rsidR="00123CB2">
        <w:rPr>
          <w:lang w:val="en-GB"/>
        </w:rPr>
        <w:t>s</w:t>
      </w:r>
      <w:r w:rsidRPr="00DA2B4D">
        <w:rPr>
          <w:lang w:val="en-GB"/>
        </w:rPr>
        <w:t xml:space="preserve"> co-edited</w:t>
      </w:r>
    </w:p>
    <w:p w14:paraId="5FDFFA5B" w14:textId="77777777" w:rsidR="00DA2B4D" w:rsidRDefault="00DA2B4D" w:rsidP="00DA2B4D">
      <w:pPr>
        <w:spacing w:before="38"/>
        <w:ind w:right="72"/>
        <w:jc w:val="both"/>
        <w:rPr>
          <w:b/>
          <w:lang w:val="en-GB"/>
        </w:rPr>
      </w:pPr>
    </w:p>
    <w:p w14:paraId="2E946C32" w14:textId="77777777" w:rsidR="00123CB2" w:rsidRDefault="00A85732" w:rsidP="00123CB2">
      <w:pPr>
        <w:pStyle w:val="ListParagraph"/>
        <w:numPr>
          <w:ilvl w:val="0"/>
          <w:numId w:val="34"/>
        </w:numPr>
        <w:spacing w:before="38"/>
        <w:ind w:left="360" w:right="72"/>
        <w:jc w:val="both"/>
        <w:rPr>
          <w:lang w:val="en-US"/>
        </w:rPr>
      </w:pPr>
      <w:r w:rsidRPr="00123CB2">
        <w:rPr>
          <w:lang w:val="en-US"/>
        </w:rPr>
        <w:t xml:space="preserve">Textbook of Tinnitus. A Moller, T Kleinjung, </w:t>
      </w:r>
      <w:r w:rsidR="001B7FF2" w:rsidRPr="00123CB2">
        <w:rPr>
          <w:b/>
          <w:lang w:val="en-US"/>
        </w:rPr>
        <w:t xml:space="preserve">D De Ridder, </w:t>
      </w:r>
      <w:r w:rsidRPr="00123CB2">
        <w:rPr>
          <w:lang w:val="en-US"/>
        </w:rPr>
        <w:t>B Langguth</w:t>
      </w:r>
      <w:r w:rsidRPr="00123CB2">
        <w:rPr>
          <w:b/>
          <w:lang w:val="en-US"/>
        </w:rPr>
        <w:t xml:space="preserve">, </w:t>
      </w:r>
      <w:r w:rsidRPr="00123CB2">
        <w:rPr>
          <w:lang w:val="en-US"/>
        </w:rPr>
        <w:t xml:space="preserve">(ed). </w:t>
      </w:r>
      <w:r w:rsidR="00123CB2" w:rsidRPr="00123CB2">
        <w:rPr>
          <w:lang w:val="en-US"/>
        </w:rPr>
        <w:t xml:space="preserve">First edition, </w:t>
      </w:r>
      <w:r w:rsidRPr="00123CB2">
        <w:rPr>
          <w:lang w:val="en-US"/>
        </w:rPr>
        <w:t>Springer</w:t>
      </w:r>
      <w:r w:rsidR="001B7FF2" w:rsidRPr="00123CB2">
        <w:rPr>
          <w:lang w:val="en-US"/>
        </w:rPr>
        <w:t>, New York, USA, 2011</w:t>
      </w:r>
    </w:p>
    <w:p w14:paraId="0F078CAA" w14:textId="77777777" w:rsidR="00123CB2" w:rsidRDefault="00123CB2" w:rsidP="00123CB2">
      <w:pPr>
        <w:pStyle w:val="ListParagraph"/>
        <w:numPr>
          <w:ilvl w:val="0"/>
          <w:numId w:val="34"/>
        </w:numPr>
        <w:spacing w:before="38"/>
        <w:ind w:left="360" w:right="72"/>
        <w:jc w:val="both"/>
        <w:rPr>
          <w:lang w:val="en-US"/>
        </w:rPr>
      </w:pPr>
      <w:r w:rsidRPr="00123CB2">
        <w:rPr>
          <w:lang w:val="en-US"/>
        </w:rPr>
        <w:t>Textbook of Tinnitus. A Moller, T Kleinjung, D De Ridder, B Langguth, Sven Vanneste, Winfred Schlee (ed). Second edition, Springer, New York, USA, 20</w:t>
      </w:r>
      <w:r w:rsidR="007341C4">
        <w:rPr>
          <w:lang w:val="en-US"/>
        </w:rPr>
        <w:t>2</w:t>
      </w:r>
      <w:r w:rsidRPr="00123CB2">
        <w:rPr>
          <w:lang w:val="en-US"/>
        </w:rPr>
        <w:t>1</w:t>
      </w:r>
    </w:p>
    <w:p w14:paraId="2FAC08B6" w14:textId="77777777" w:rsidR="00123CB2" w:rsidRDefault="00123CB2" w:rsidP="00123CB2">
      <w:pPr>
        <w:pStyle w:val="ListParagraph"/>
        <w:numPr>
          <w:ilvl w:val="0"/>
          <w:numId w:val="34"/>
        </w:numPr>
        <w:spacing w:before="38"/>
        <w:ind w:left="360" w:right="72"/>
        <w:jc w:val="both"/>
        <w:rPr>
          <w:lang w:val="en-US"/>
        </w:rPr>
      </w:pPr>
      <w:r w:rsidRPr="00123CB2">
        <w:rPr>
          <w:lang w:val="en-US"/>
        </w:rPr>
        <w:t>Progress in Brain Research: Tinnitus - An Interdisciplinary Approach Towards Individualized Treatment: From Heterogeneity to Personalized Medicine, Volume 260</w:t>
      </w:r>
    </w:p>
    <w:p w14:paraId="75D6F55F" w14:textId="77777777" w:rsidR="00123CB2" w:rsidRDefault="00123CB2" w:rsidP="00123CB2">
      <w:pPr>
        <w:pStyle w:val="ListParagraph"/>
        <w:numPr>
          <w:ilvl w:val="0"/>
          <w:numId w:val="34"/>
        </w:numPr>
        <w:spacing w:before="38"/>
        <w:ind w:left="360" w:right="72"/>
        <w:jc w:val="both"/>
        <w:rPr>
          <w:lang w:val="en-US"/>
        </w:rPr>
      </w:pPr>
      <w:r w:rsidRPr="00123CB2">
        <w:rPr>
          <w:lang w:val="en-US"/>
        </w:rPr>
        <w:t>Progress in Brain Research: Towards understanding the co</w:t>
      </w:r>
      <w:r>
        <w:rPr>
          <w:lang w:val="en-US"/>
        </w:rPr>
        <w:t>mplexity of tinnitus, Volume 261</w:t>
      </w:r>
    </w:p>
    <w:p w14:paraId="529033BF" w14:textId="77777777" w:rsidR="00A85732" w:rsidRPr="00123CB2" w:rsidRDefault="00123CB2" w:rsidP="00123CB2">
      <w:pPr>
        <w:pStyle w:val="ListParagraph"/>
        <w:numPr>
          <w:ilvl w:val="0"/>
          <w:numId w:val="34"/>
        </w:numPr>
        <w:spacing w:before="38"/>
        <w:ind w:left="360" w:right="72"/>
        <w:jc w:val="both"/>
        <w:rPr>
          <w:lang w:val="en-US"/>
        </w:rPr>
      </w:pPr>
      <w:r w:rsidRPr="00123CB2">
        <w:rPr>
          <w:lang w:val="en-US"/>
        </w:rPr>
        <w:t>Progress in Brain Research: Results from the European Graduate School for Interdisciplinary Tinnitus Research, Volume 262</w:t>
      </w:r>
    </w:p>
    <w:p w14:paraId="011E1882" w14:textId="77777777" w:rsidR="00A85732" w:rsidRPr="00687E74" w:rsidRDefault="00A85732" w:rsidP="00DA2B4D">
      <w:pPr>
        <w:spacing w:before="38"/>
        <w:ind w:right="72"/>
        <w:jc w:val="both"/>
        <w:rPr>
          <w:lang w:val="en-US"/>
        </w:rPr>
      </w:pPr>
    </w:p>
    <w:p w14:paraId="7A9ED8D6" w14:textId="77777777" w:rsidR="00FC651F" w:rsidRPr="00DA2B4D" w:rsidRDefault="00FC651F" w:rsidP="000B107C">
      <w:pPr>
        <w:pStyle w:val="Heading4"/>
        <w:rPr>
          <w:lang w:val="en-US"/>
        </w:rPr>
      </w:pPr>
      <w:r w:rsidRPr="00DA2B4D">
        <w:rPr>
          <w:lang w:val="en-US"/>
        </w:rPr>
        <w:t>Book Chapters</w:t>
      </w:r>
      <w:r w:rsidR="00362FAB">
        <w:rPr>
          <w:lang w:val="en-US"/>
        </w:rPr>
        <w:t xml:space="preserve"> (n=3</w:t>
      </w:r>
      <w:r w:rsidR="007341C4">
        <w:rPr>
          <w:lang w:val="en-US"/>
        </w:rPr>
        <w:t>9</w:t>
      </w:r>
      <w:r w:rsidR="00FA3D89">
        <w:rPr>
          <w:lang w:val="en-US"/>
        </w:rPr>
        <w:t>)</w:t>
      </w:r>
    </w:p>
    <w:p w14:paraId="3AF190FD" w14:textId="77777777" w:rsidR="00DA2B4D" w:rsidRPr="00687E74" w:rsidRDefault="00DA2B4D" w:rsidP="00DA2B4D">
      <w:pPr>
        <w:spacing w:before="38"/>
        <w:ind w:right="72"/>
        <w:jc w:val="both"/>
        <w:rPr>
          <w:b/>
          <w:lang w:val="en-US"/>
        </w:rPr>
      </w:pPr>
    </w:p>
    <w:p w14:paraId="60541A0B" w14:textId="77777777" w:rsidR="00FC651F" w:rsidRPr="00002C3A" w:rsidRDefault="00FC651F" w:rsidP="00BC1A31">
      <w:pPr>
        <w:pStyle w:val="ListParagraph"/>
        <w:numPr>
          <w:ilvl w:val="0"/>
          <w:numId w:val="4"/>
        </w:numPr>
        <w:spacing w:before="38"/>
        <w:ind w:right="74"/>
        <w:jc w:val="both"/>
        <w:rPr>
          <w:lang w:val="en-GB"/>
        </w:rPr>
      </w:pPr>
      <w:r w:rsidRPr="00002C3A">
        <w:rPr>
          <w:lang w:val="en-US"/>
        </w:rPr>
        <w:t xml:space="preserve">Van de </w:t>
      </w:r>
      <w:proofErr w:type="spellStart"/>
      <w:r w:rsidRPr="00002C3A">
        <w:rPr>
          <w:lang w:val="en-US"/>
        </w:rPr>
        <w:t>Heyning</w:t>
      </w:r>
      <w:proofErr w:type="spellEnd"/>
      <w:r w:rsidRPr="00002C3A">
        <w:rPr>
          <w:lang w:val="en-US"/>
        </w:rPr>
        <w:t xml:space="preserve"> P.H., Claes J., </w:t>
      </w:r>
      <w:proofErr w:type="spellStart"/>
      <w:r w:rsidRPr="00002C3A">
        <w:rPr>
          <w:lang w:val="en-US"/>
        </w:rPr>
        <w:t>Boudewyns</w:t>
      </w:r>
      <w:proofErr w:type="spellEnd"/>
      <w:r w:rsidRPr="00002C3A">
        <w:rPr>
          <w:lang w:val="en-US"/>
        </w:rPr>
        <w:t xml:space="preserve"> A., </w:t>
      </w:r>
      <w:proofErr w:type="spellStart"/>
      <w:r w:rsidRPr="00002C3A">
        <w:rPr>
          <w:lang w:val="en-US"/>
        </w:rPr>
        <w:t>Hamans</w:t>
      </w:r>
      <w:proofErr w:type="spellEnd"/>
      <w:r w:rsidRPr="00002C3A">
        <w:rPr>
          <w:lang w:val="en-US"/>
        </w:rPr>
        <w:t xml:space="preserve"> E., </w:t>
      </w:r>
      <w:proofErr w:type="spellStart"/>
      <w:r w:rsidRPr="00002C3A">
        <w:rPr>
          <w:lang w:val="en-US"/>
        </w:rPr>
        <w:t>Koekelkoren</w:t>
      </w:r>
      <w:proofErr w:type="spellEnd"/>
      <w:r w:rsidRPr="00002C3A">
        <w:rPr>
          <w:lang w:val="en-US"/>
        </w:rPr>
        <w:t xml:space="preserve"> E., </w:t>
      </w:r>
      <w:proofErr w:type="spellStart"/>
      <w:r w:rsidRPr="00002C3A">
        <w:rPr>
          <w:lang w:val="en-US"/>
        </w:rPr>
        <w:t>Brokx</w:t>
      </w:r>
      <w:proofErr w:type="spellEnd"/>
      <w:r w:rsidRPr="00002C3A">
        <w:rPr>
          <w:lang w:val="en-US"/>
        </w:rPr>
        <w:t xml:space="preserve"> J</w:t>
      </w:r>
      <w:r w:rsidRPr="00002C3A">
        <w:rPr>
          <w:b/>
          <w:lang w:val="en-US"/>
        </w:rPr>
        <w:t>.</w:t>
      </w:r>
      <w:r w:rsidRPr="00002C3A">
        <w:rPr>
          <w:lang w:val="en-US"/>
        </w:rPr>
        <w:t>,</w:t>
      </w:r>
      <w:r w:rsidR="00DA2B4D">
        <w:rPr>
          <w:b/>
          <w:lang w:val="en-US"/>
        </w:rPr>
        <w:t xml:space="preserve"> </w:t>
      </w:r>
      <w:r w:rsidRPr="00002C3A">
        <w:rPr>
          <w:b/>
          <w:lang w:val="en-US"/>
        </w:rPr>
        <w:t>De Ridder D</w:t>
      </w:r>
      <w:r w:rsidR="00F43A78" w:rsidRPr="00002C3A">
        <w:rPr>
          <w:lang w:val="en-US"/>
        </w:rPr>
        <w:t>.</w:t>
      </w:r>
      <w:r w:rsidRPr="00002C3A">
        <w:rPr>
          <w:lang w:val="en-US"/>
        </w:rPr>
        <w:t xml:space="preserve"> Surgical </w:t>
      </w:r>
      <w:proofErr w:type="spellStart"/>
      <w:r w:rsidRPr="00002C3A">
        <w:rPr>
          <w:lang w:val="en-US"/>
        </w:rPr>
        <w:t>managemen</w:t>
      </w:r>
      <w:proofErr w:type="spellEnd"/>
      <w:r w:rsidRPr="00002C3A">
        <w:rPr>
          <w:lang w:val="en-GB"/>
        </w:rPr>
        <w:t>t of hearing impair</w:t>
      </w:r>
      <w:r w:rsidR="00F43A78" w:rsidRPr="00002C3A">
        <w:rPr>
          <w:lang w:val="en-GB"/>
        </w:rPr>
        <w:t xml:space="preserve">ment in audiological medicine. </w:t>
      </w:r>
      <w:r w:rsidRPr="00002C3A">
        <w:rPr>
          <w:lang w:val="en-GB"/>
        </w:rPr>
        <w:t xml:space="preserve"> In: Textboo</w:t>
      </w:r>
      <w:r w:rsidR="00F43A78" w:rsidRPr="00002C3A">
        <w:rPr>
          <w:lang w:val="en-GB"/>
        </w:rPr>
        <w:t xml:space="preserve">k of audiological medicine. </w:t>
      </w:r>
      <w:proofErr w:type="spellStart"/>
      <w:r w:rsidRPr="00002C3A">
        <w:rPr>
          <w:lang w:val="en-GB"/>
        </w:rPr>
        <w:t>Luxon</w:t>
      </w:r>
      <w:proofErr w:type="spellEnd"/>
      <w:r w:rsidRPr="00002C3A">
        <w:rPr>
          <w:lang w:val="en-GB"/>
        </w:rPr>
        <w:t xml:space="preserve"> L. [edit.], </w:t>
      </w:r>
      <w:proofErr w:type="spellStart"/>
      <w:r w:rsidRPr="00002C3A">
        <w:rPr>
          <w:lang w:val="en-GB"/>
        </w:rPr>
        <w:t>e.a.</w:t>
      </w:r>
      <w:proofErr w:type="spellEnd"/>
      <w:r w:rsidRPr="00002C3A">
        <w:rPr>
          <w:lang w:val="en-GB"/>
        </w:rPr>
        <w:t xml:space="preserve">, London, </w:t>
      </w:r>
      <w:proofErr w:type="spellStart"/>
      <w:r w:rsidRPr="00002C3A">
        <w:rPr>
          <w:lang w:val="en-GB"/>
        </w:rPr>
        <w:t>Dunitz</w:t>
      </w:r>
      <w:proofErr w:type="spellEnd"/>
      <w:r w:rsidRPr="00002C3A">
        <w:rPr>
          <w:lang w:val="en-GB"/>
        </w:rPr>
        <w:t>, 2003, p. 603-637</w:t>
      </w:r>
    </w:p>
    <w:p w14:paraId="1577F390" w14:textId="77777777" w:rsidR="00FC651F" w:rsidRDefault="00FC651F" w:rsidP="00002C3A">
      <w:pPr>
        <w:spacing w:before="38"/>
        <w:ind w:left="708" w:right="74"/>
        <w:jc w:val="both"/>
        <w:rPr>
          <w:lang w:val="en-GB"/>
        </w:rPr>
      </w:pPr>
    </w:p>
    <w:p w14:paraId="35C78D71" w14:textId="77777777" w:rsidR="00FC651F" w:rsidRDefault="00FC651F" w:rsidP="00BC1A31">
      <w:pPr>
        <w:pStyle w:val="ListParagraph"/>
        <w:numPr>
          <w:ilvl w:val="0"/>
          <w:numId w:val="4"/>
        </w:numPr>
        <w:spacing w:before="38"/>
        <w:ind w:right="74"/>
        <w:jc w:val="both"/>
      </w:pPr>
      <w:r w:rsidRPr="00002C3A">
        <w:rPr>
          <w:lang w:val="nl-BE"/>
        </w:rPr>
        <w:t xml:space="preserve">Van de Heyning P.H., Lambrechts P., Van der Kelen K., </w:t>
      </w:r>
      <w:r w:rsidRPr="00002C3A">
        <w:rPr>
          <w:b/>
          <w:bCs/>
          <w:lang w:val="nl-BE"/>
        </w:rPr>
        <w:t>De Ridder D</w:t>
      </w:r>
      <w:r w:rsidRPr="00002C3A">
        <w:rPr>
          <w:lang w:val="nl-BE"/>
        </w:rPr>
        <w:t xml:space="preserve">. Tinnitus: functionele evaluatie. </w:t>
      </w:r>
      <w:r w:rsidRPr="00002C3A">
        <w:rPr>
          <w:lang w:val="en-GB"/>
        </w:rPr>
        <w:t xml:space="preserve">In </w:t>
      </w:r>
      <w:proofErr w:type="spellStart"/>
      <w:r w:rsidRPr="00002C3A">
        <w:rPr>
          <w:lang w:val="en-GB"/>
        </w:rPr>
        <w:t>Praktische</w:t>
      </w:r>
      <w:proofErr w:type="spellEnd"/>
      <w:r w:rsidRPr="00002C3A">
        <w:rPr>
          <w:lang w:val="en-GB"/>
        </w:rPr>
        <w:t xml:space="preserve"> </w:t>
      </w:r>
      <w:proofErr w:type="spellStart"/>
      <w:r w:rsidRPr="00002C3A">
        <w:rPr>
          <w:lang w:val="en-GB"/>
        </w:rPr>
        <w:t>audiologie</w:t>
      </w:r>
      <w:proofErr w:type="spellEnd"/>
      <w:r w:rsidRPr="00002C3A">
        <w:rPr>
          <w:lang w:val="en-GB"/>
        </w:rPr>
        <w:t xml:space="preserve"> </w:t>
      </w:r>
      <w:r w:rsidRPr="00002C3A">
        <w:t>en audiometrie/ Glen Forton (ed) 2005, p203-9</w:t>
      </w:r>
    </w:p>
    <w:p w14:paraId="4389EF62" w14:textId="77777777" w:rsidR="00415BE7" w:rsidRPr="00415BE7" w:rsidRDefault="00415BE7" w:rsidP="00415BE7">
      <w:pPr>
        <w:pStyle w:val="ListParagraph"/>
      </w:pPr>
    </w:p>
    <w:p w14:paraId="1DB15972" w14:textId="77777777" w:rsidR="00AF1DDC" w:rsidRPr="00002C3A" w:rsidRDefault="00AF1DDC" w:rsidP="00BC1A31">
      <w:pPr>
        <w:pStyle w:val="ListParagraph"/>
        <w:numPr>
          <w:ilvl w:val="0"/>
          <w:numId w:val="4"/>
        </w:numPr>
        <w:jc w:val="both"/>
        <w:rPr>
          <w:szCs w:val="24"/>
          <w:lang w:val="en-US"/>
        </w:rPr>
      </w:pPr>
      <w:r w:rsidRPr="00002C3A">
        <w:rPr>
          <w:b/>
          <w:szCs w:val="24"/>
          <w:lang w:val="nl-BE"/>
        </w:rPr>
        <w:t>Dirk De Ridder</w:t>
      </w:r>
      <w:r w:rsidR="002A2BFC" w:rsidRPr="00002C3A">
        <w:rPr>
          <w:szCs w:val="24"/>
          <w:lang w:val="nl-BE"/>
        </w:rPr>
        <w:t>,</w:t>
      </w:r>
      <w:r w:rsidR="0083669A" w:rsidRPr="00002C3A">
        <w:rPr>
          <w:szCs w:val="24"/>
          <w:lang w:val="nl-BE"/>
        </w:rPr>
        <w:t xml:space="preserve"> Tomas Menovsky,</w:t>
      </w:r>
      <w:r w:rsidR="002A2BFC" w:rsidRPr="00002C3A">
        <w:rPr>
          <w:szCs w:val="24"/>
          <w:lang w:val="nl-BE"/>
        </w:rPr>
        <w:t xml:space="preserve"> Paul van de Heyning</w:t>
      </w:r>
      <w:r w:rsidRPr="00002C3A">
        <w:rPr>
          <w:szCs w:val="24"/>
          <w:lang w:val="nl-BE"/>
        </w:rPr>
        <w:t xml:space="preserve">. </w:t>
      </w:r>
      <w:r w:rsidR="002A2BFC" w:rsidRPr="00002C3A">
        <w:rPr>
          <w:szCs w:val="24"/>
          <w:lang w:val="en-US"/>
        </w:rPr>
        <w:t xml:space="preserve">Is tinnitus a </w:t>
      </w:r>
      <w:r w:rsidRPr="00002C3A">
        <w:rPr>
          <w:szCs w:val="24"/>
          <w:lang w:val="en-US"/>
        </w:rPr>
        <w:t>centr</w:t>
      </w:r>
      <w:r w:rsidR="00123CB2">
        <w:rPr>
          <w:szCs w:val="24"/>
          <w:lang w:val="en-US"/>
        </w:rPr>
        <w:t>al auditory processing disorder</w:t>
      </w:r>
      <w:r w:rsidR="002A2BFC" w:rsidRPr="00002C3A">
        <w:rPr>
          <w:szCs w:val="24"/>
          <w:lang w:val="en-US"/>
        </w:rPr>
        <w:t xml:space="preserve">? </w:t>
      </w:r>
      <w:r w:rsidRPr="00002C3A">
        <w:rPr>
          <w:szCs w:val="24"/>
          <w:lang w:val="en-US"/>
        </w:rPr>
        <w:t xml:space="preserve">in McFarland D, </w:t>
      </w:r>
      <w:proofErr w:type="spellStart"/>
      <w:r w:rsidRPr="00002C3A">
        <w:rPr>
          <w:szCs w:val="24"/>
          <w:lang w:val="en-US"/>
        </w:rPr>
        <w:t>Cacace</w:t>
      </w:r>
      <w:proofErr w:type="spellEnd"/>
      <w:r w:rsidRPr="00002C3A">
        <w:rPr>
          <w:szCs w:val="24"/>
          <w:lang w:val="en-US"/>
        </w:rPr>
        <w:t xml:space="preserve"> A: Controversies in Central Auditory Processing Disorder</w:t>
      </w:r>
      <w:r w:rsidR="001B7FF2" w:rsidRPr="00002C3A">
        <w:rPr>
          <w:szCs w:val="24"/>
          <w:lang w:val="en-US"/>
        </w:rPr>
        <w:t>. Plural Publishing, San Diego, USA, 2008</w:t>
      </w:r>
    </w:p>
    <w:p w14:paraId="37C131E5" w14:textId="77777777" w:rsidR="00FA5D1A" w:rsidRDefault="00FA5D1A" w:rsidP="00DA2B4D">
      <w:pPr>
        <w:ind w:left="709"/>
        <w:jc w:val="both"/>
        <w:rPr>
          <w:szCs w:val="24"/>
          <w:lang w:val="en-US"/>
        </w:rPr>
      </w:pPr>
    </w:p>
    <w:p w14:paraId="09A402F9" w14:textId="77777777" w:rsidR="00FA5D1A" w:rsidRPr="00002C3A" w:rsidRDefault="001E607D" w:rsidP="00BC1A31">
      <w:pPr>
        <w:pStyle w:val="ListParagraph"/>
        <w:numPr>
          <w:ilvl w:val="0"/>
          <w:numId w:val="4"/>
        </w:numPr>
        <w:jc w:val="both"/>
        <w:rPr>
          <w:szCs w:val="24"/>
          <w:lang w:val="en-US"/>
        </w:rPr>
      </w:pPr>
      <w:r w:rsidRPr="00002C3A">
        <w:rPr>
          <w:b/>
          <w:szCs w:val="24"/>
          <w:lang w:val="en-US"/>
        </w:rPr>
        <w:t>Dirk D</w:t>
      </w:r>
      <w:r w:rsidR="00FA5D1A" w:rsidRPr="00002C3A">
        <w:rPr>
          <w:b/>
          <w:szCs w:val="24"/>
          <w:lang w:val="en-US"/>
        </w:rPr>
        <w:t>e Ridder</w:t>
      </w:r>
      <w:r w:rsidR="00FA5D1A" w:rsidRPr="00002C3A">
        <w:rPr>
          <w:szCs w:val="24"/>
          <w:lang w:val="en-US"/>
        </w:rPr>
        <w:t>, Berthold Langguth</w:t>
      </w:r>
      <w:r w:rsidRPr="00002C3A">
        <w:rPr>
          <w:szCs w:val="24"/>
          <w:lang w:val="en-US"/>
        </w:rPr>
        <w:t xml:space="preserve">, Mark </w:t>
      </w:r>
      <w:proofErr w:type="spellStart"/>
      <w:r w:rsidRPr="00002C3A">
        <w:rPr>
          <w:szCs w:val="24"/>
          <w:lang w:val="en-US"/>
        </w:rPr>
        <w:t>Plazier</w:t>
      </w:r>
      <w:proofErr w:type="spellEnd"/>
      <w:r w:rsidRPr="00002C3A">
        <w:rPr>
          <w:szCs w:val="24"/>
          <w:lang w:val="en-US"/>
        </w:rPr>
        <w:t xml:space="preserve">, Tomas </w:t>
      </w:r>
      <w:proofErr w:type="spellStart"/>
      <w:r w:rsidRPr="00002C3A">
        <w:rPr>
          <w:szCs w:val="24"/>
          <w:lang w:val="en-US"/>
        </w:rPr>
        <w:t>Menovsky</w:t>
      </w:r>
      <w:proofErr w:type="spellEnd"/>
      <w:r w:rsidR="00FA5D1A" w:rsidRPr="00002C3A">
        <w:rPr>
          <w:szCs w:val="24"/>
          <w:lang w:val="en-US"/>
        </w:rPr>
        <w:t xml:space="preserve">. </w:t>
      </w:r>
      <w:r w:rsidRPr="00002C3A">
        <w:rPr>
          <w:szCs w:val="24"/>
          <w:lang w:val="en-US"/>
        </w:rPr>
        <w:t xml:space="preserve">Moral Dysfunction: theoretical model and potential neurosurgical treatments in J </w:t>
      </w:r>
      <w:proofErr w:type="spellStart"/>
      <w:r w:rsidRPr="00002C3A">
        <w:rPr>
          <w:szCs w:val="24"/>
          <w:lang w:val="en-US"/>
        </w:rPr>
        <w:t>Verplaetse</w:t>
      </w:r>
      <w:proofErr w:type="spellEnd"/>
      <w:r w:rsidRPr="00002C3A">
        <w:rPr>
          <w:szCs w:val="24"/>
          <w:lang w:val="en-US"/>
        </w:rPr>
        <w:t xml:space="preserve"> et al (ed): </w:t>
      </w:r>
      <w:r w:rsidR="00FA5D1A" w:rsidRPr="00002C3A">
        <w:rPr>
          <w:szCs w:val="24"/>
          <w:lang w:val="en-US"/>
        </w:rPr>
        <w:t>The Moral</w:t>
      </w:r>
      <w:r w:rsidR="00F43A78" w:rsidRPr="00002C3A">
        <w:rPr>
          <w:szCs w:val="24"/>
          <w:lang w:val="en-US"/>
        </w:rPr>
        <w:t xml:space="preserve"> Brain</w:t>
      </w:r>
      <w:r w:rsidRPr="00002C3A">
        <w:rPr>
          <w:szCs w:val="24"/>
          <w:lang w:val="en-US"/>
        </w:rPr>
        <w:t>: Essays on the evolutionary and neuroscientific aspects of morality</w:t>
      </w:r>
      <w:r w:rsidR="00F43A78" w:rsidRPr="00002C3A">
        <w:rPr>
          <w:szCs w:val="24"/>
          <w:lang w:val="en-US"/>
        </w:rPr>
        <w:t>2009</w:t>
      </w:r>
      <w:r w:rsidR="001B7FF2" w:rsidRPr="00002C3A">
        <w:rPr>
          <w:szCs w:val="24"/>
          <w:lang w:val="en-US"/>
        </w:rPr>
        <w:t>, 155-183</w:t>
      </w:r>
    </w:p>
    <w:p w14:paraId="7412C9B2" w14:textId="77777777" w:rsidR="00FA5D1A" w:rsidRPr="002512E1" w:rsidRDefault="00FA5D1A" w:rsidP="00DA2B4D">
      <w:pPr>
        <w:ind w:left="709"/>
        <w:jc w:val="both"/>
        <w:rPr>
          <w:b/>
          <w:szCs w:val="24"/>
          <w:lang w:val="en-US"/>
        </w:rPr>
      </w:pPr>
    </w:p>
    <w:p w14:paraId="0FD09732" w14:textId="77777777" w:rsidR="00FA5D1A" w:rsidRPr="00002C3A" w:rsidRDefault="001E607D" w:rsidP="00BC1A31">
      <w:pPr>
        <w:pStyle w:val="ListParagraph"/>
        <w:numPr>
          <w:ilvl w:val="0"/>
          <w:numId w:val="4"/>
        </w:numPr>
        <w:autoSpaceDE w:val="0"/>
        <w:autoSpaceDN w:val="0"/>
        <w:adjustRightInd w:val="0"/>
        <w:jc w:val="both"/>
        <w:rPr>
          <w:szCs w:val="24"/>
          <w:lang w:val="en-US"/>
        </w:rPr>
      </w:pPr>
      <w:r w:rsidRPr="00734C14">
        <w:rPr>
          <w:b/>
          <w:color w:val="000000"/>
          <w:szCs w:val="24"/>
          <w:lang w:val="nl-BE"/>
        </w:rPr>
        <w:t>Dirk De Ridder</w:t>
      </w:r>
      <w:r w:rsidRPr="00734C14">
        <w:rPr>
          <w:color w:val="000000"/>
          <w:szCs w:val="24"/>
          <w:lang w:val="nl-BE"/>
        </w:rPr>
        <w:t>, Berthold Langguth, Mark Plazier, Elsa van der Loo, Tim Vancamp, Jan Ost, Olivier Meeus, Stefan Sunaert, Silvia Kovacs, Tomas Menovsky, Paul Van de Heyning</w:t>
      </w:r>
      <w:r w:rsidR="00FA5D1A" w:rsidRPr="00734C14">
        <w:rPr>
          <w:szCs w:val="24"/>
          <w:lang w:val="nl-BE"/>
        </w:rPr>
        <w:t xml:space="preserve">. </w:t>
      </w:r>
      <w:r w:rsidR="00FA5D1A" w:rsidRPr="00002C3A">
        <w:rPr>
          <w:szCs w:val="24"/>
          <w:lang w:val="en-US"/>
        </w:rPr>
        <w:t xml:space="preserve">Auditory cortex stimulation for tinnitus, in </w:t>
      </w:r>
      <w:r w:rsidRPr="00002C3A">
        <w:rPr>
          <w:szCs w:val="24"/>
          <w:lang w:val="en-US"/>
        </w:rPr>
        <w:t xml:space="preserve">Canavero (ed) </w:t>
      </w:r>
      <w:r w:rsidR="00575CD3" w:rsidRPr="00002C3A">
        <w:rPr>
          <w:rFonts w:eastAsia="MS Mincho"/>
          <w:szCs w:val="24"/>
          <w:lang w:val="en-US" w:eastAsia="ja-JP"/>
        </w:rPr>
        <w:t>Textbook o</w:t>
      </w:r>
      <w:r w:rsidR="00F41D57" w:rsidRPr="00002C3A">
        <w:rPr>
          <w:rFonts w:eastAsia="MS Mincho"/>
          <w:szCs w:val="24"/>
          <w:lang w:val="en-US" w:eastAsia="ja-JP"/>
        </w:rPr>
        <w:t>f Therapeutic Cortical Stimulation. Nov</w:t>
      </w:r>
      <w:r w:rsidRPr="00002C3A">
        <w:rPr>
          <w:rFonts w:eastAsia="MS Mincho"/>
          <w:szCs w:val="24"/>
          <w:lang w:val="en-US" w:eastAsia="ja-JP"/>
        </w:rPr>
        <w:t>a Science Publishers, New York 2009, 353-362</w:t>
      </w:r>
    </w:p>
    <w:p w14:paraId="5045116F" w14:textId="77777777" w:rsidR="00FA5D1A" w:rsidRPr="000D0A34" w:rsidRDefault="00FA5D1A" w:rsidP="00DA2B4D">
      <w:pPr>
        <w:ind w:left="709"/>
        <w:jc w:val="both"/>
        <w:rPr>
          <w:szCs w:val="24"/>
          <w:lang w:val="en-US"/>
        </w:rPr>
      </w:pPr>
    </w:p>
    <w:p w14:paraId="04BAB8FA" w14:textId="77777777" w:rsidR="00FA5D1A" w:rsidRPr="00002C3A" w:rsidRDefault="00FA5D1A" w:rsidP="00BC1A31">
      <w:pPr>
        <w:pStyle w:val="ListParagraph"/>
        <w:numPr>
          <w:ilvl w:val="0"/>
          <w:numId w:val="4"/>
        </w:numPr>
        <w:jc w:val="both"/>
        <w:rPr>
          <w:szCs w:val="24"/>
          <w:lang w:val="en-US"/>
        </w:rPr>
      </w:pPr>
      <w:r w:rsidRPr="00002C3A">
        <w:rPr>
          <w:szCs w:val="24"/>
          <w:lang w:val="en-US"/>
        </w:rPr>
        <w:t>Berthold Langguth,</w:t>
      </w:r>
      <w:r w:rsidRPr="00002C3A">
        <w:rPr>
          <w:b/>
          <w:szCs w:val="24"/>
          <w:lang w:val="en-US"/>
        </w:rPr>
        <w:t xml:space="preserve"> Dirk de Ridder</w:t>
      </w:r>
      <w:r w:rsidR="003B73B4" w:rsidRPr="00002C3A">
        <w:rPr>
          <w:b/>
          <w:szCs w:val="24"/>
          <w:lang w:val="en-US"/>
        </w:rPr>
        <w:t xml:space="preserve">, </w:t>
      </w:r>
      <w:r w:rsidR="003B73B4" w:rsidRPr="004C741E">
        <w:rPr>
          <w:color w:val="000000"/>
          <w:szCs w:val="24"/>
          <w:lang w:val="en-US"/>
        </w:rPr>
        <w:t xml:space="preserve">P. </w:t>
      </w:r>
      <w:proofErr w:type="spellStart"/>
      <w:r w:rsidR="003B73B4" w:rsidRPr="004C741E">
        <w:rPr>
          <w:color w:val="000000"/>
          <w:szCs w:val="24"/>
          <w:lang w:val="en-US"/>
        </w:rPr>
        <w:t>Eichhammer</w:t>
      </w:r>
      <w:proofErr w:type="spellEnd"/>
      <w:r w:rsidR="003B73B4" w:rsidRPr="004C741E">
        <w:rPr>
          <w:color w:val="000000"/>
          <w:szCs w:val="24"/>
          <w:lang w:val="en-US"/>
        </w:rPr>
        <w:t xml:space="preserve">, G. </w:t>
      </w:r>
      <w:proofErr w:type="spellStart"/>
      <w:r w:rsidR="003B73B4" w:rsidRPr="004C741E">
        <w:rPr>
          <w:color w:val="000000"/>
          <w:szCs w:val="24"/>
          <w:lang w:val="en-US"/>
        </w:rPr>
        <w:t>Hajak</w:t>
      </w:r>
      <w:proofErr w:type="spellEnd"/>
      <w:r w:rsidRPr="00002C3A">
        <w:rPr>
          <w:szCs w:val="24"/>
          <w:lang w:val="en-US"/>
        </w:rPr>
        <w:t xml:space="preserve">. TMS for tinnitus, in </w:t>
      </w:r>
      <w:r w:rsidR="003B73B4" w:rsidRPr="00002C3A">
        <w:rPr>
          <w:szCs w:val="24"/>
          <w:lang w:val="en-US"/>
        </w:rPr>
        <w:t xml:space="preserve">Canavero (ed) </w:t>
      </w:r>
      <w:r w:rsidR="003B73B4" w:rsidRPr="00002C3A">
        <w:rPr>
          <w:rFonts w:eastAsia="MS Mincho"/>
          <w:szCs w:val="24"/>
          <w:lang w:val="en-US" w:eastAsia="ja-JP"/>
        </w:rPr>
        <w:t xml:space="preserve">Textbook of Therapeutic Cortical Stimulation. Nova Science Publishers, New York 2009, </w:t>
      </w:r>
      <w:r w:rsidRPr="00002C3A">
        <w:rPr>
          <w:szCs w:val="24"/>
          <w:lang w:val="en-US"/>
        </w:rPr>
        <w:t xml:space="preserve"> </w:t>
      </w:r>
      <w:r w:rsidR="003B73B4" w:rsidRPr="00002C3A">
        <w:rPr>
          <w:color w:val="000000"/>
          <w:szCs w:val="24"/>
          <w:lang w:val="en-US"/>
        </w:rPr>
        <w:t>337-352</w:t>
      </w:r>
    </w:p>
    <w:p w14:paraId="0A5706A5" w14:textId="77777777" w:rsidR="0045369E" w:rsidRPr="000D0A34" w:rsidRDefault="0045369E" w:rsidP="00DA2B4D">
      <w:pPr>
        <w:ind w:left="709"/>
        <w:jc w:val="both"/>
        <w:rPr>
          <w:szCs w:val="24"/>
          <w:lang w:val="en-US"/>
        </w:rPr>
      </w:pPr>
    </w:p>
    <w:p w14:paraId="47A6A7C8" w14:textId="77777777" w:rsidR="0045369E" w:rsidRPr="00002C3A" w:rsidRDefault="0045369E" w:rsidP="00BC1A31">
      <w:pPr>
        <w:pStyle w:val="ListParagraph"/>
        <w:numPr>
          <w:ilvl w:val="0"/>
          <w:numId w:val="4"/>
        </w:numPr>
        <w:jc w:val="both"/>
        <w:rPr>
          <w:szCs w:val="24"/>
          <w:lang w:val="en-GB"/>
        </w:rPr>
      </w:pPr>
      <w:r w:rsidRPr="00002C3A">
        <w:rPr>
          <w:b/>
          <w:szCs w:val="24"/>
          <w:lang w:val="en-US"/>
        </w:rPr>
        <w:t>Dirk De Ridder</w:t>
      </w:r>
      <w:r w:rsidRPr="00002C3A">
        <w:rPr>
          <w:szCs w:val="24"/>
          <w:lang w:val="en-US"/>
        </w:rPr>
        <w:t xml:space="preserve">, Berthold Langguth. </w:t>
      </w:r>
      <w:proofErr w:type="spellStart"/>
      <w:r w:rsidR="00F43A78" w:rsidRPr="00002C3A">
        <w:rPr>
          <w:szCs w:val="24"/>
          <w:lang w:val="en-GB"/>
        </w:rPr>
        <w:t>L’acufene</w:t>
      </w:r>
      <w:proofErr w:type="spellEnd"/>
      <w:r w:rsidR="00F43A78" w:rsidRPr="00002C3A">
        <w:rPr>
          <w:szCs w:val="24"/>
          <w:lang w:val="en-GB"/>
        </w:rPr>
        <w:t xml:space="preserve"> e la </w:t>
      </w:r>
      <w:proofErr w:type="spellStart"/>
      <w:r w:rsidR="00F43A78" w:rsidRPr="00002C3A">
        <w:rPr>
          <w:szCs w:val="24"/>
          <w:lang w:val="en-GB"/>
        </w:rPr>
        <w:t>corteccia</w:t>
      </w:r>
      <w:proofErr w:type="spellEnd"/>
      <w:r w:rsidR="00F43A78" w:rsidRPr="00002C3A">
        <w:rPr>
          <w:szCs w:val="24"/>
          <w:lang w:val="en-GB"/>
        </w:rPr>
        <w:t xml:space="preserve"> </w:t>
      </w:r>
      <w:proofErr w:type="spellStart"/>
      <w:r w:rsidR="00F43A78" w:rsidRPr="00002C3A">
        <w:rPr>
          <w:szCs w:val="24"/>
          <w:lang w:val="en-GB"/>
        </w:rPr>
        <w:t>uditiva</w:t>
      </w:r>
      <w:proofErr w:type="spellEnd"/>
      <w:r w:rsidRPr="00002C3A">
        <w:rPr>
          <w:szCs w:val="24"/>
          <w:lang w:val="en-GB"/>
        </w:rPr>
        <w:t xml:space="preserve">, in </w:t>
      </w:r>
      <w:proofErr w:type="spellStart"/>
      <w:r w:rsidR="00F43A78" w:rsidRPr="00002C3A">
        <w:rPr>
          <w:szCs w:val="24"/>
          <w:lang w:val="en-GB"/>
        </w:rPr>
        <w:t>Acufeni</w:t>
      </w:r>
      <w:proofErr w:type="spellEnd"/>
      <w:r w:rsidRPr="00002C3A">
        <w:rPr>
          <w:szCs w:val="24"/>
          <w:lang w:val="en-GB"/>
        </w:rPr>
        <w:t>. Del Bo Luca (ed)</w:t>
      </w:r>
      <w:r w:rsidR="00F43A78" w:rsidRPr="00002C3A">
        <w:rPr>
          <w:szCs w:val="24"/>
          <w:lang w:val="en-GB"/>
        </w:rPr>
        <w:t xml:space="preserve"> 2009:21-47</w:t>
      </w:r>
    </w:p>
    <w:p w14:paraId="5F7F7434" w14:textId="77777777" w:rsidR="00B12270" w:rsidRPr="000D0A34" w:rsidRDefault="00B12270" w:rsidP="00DA2B4D">
      <w:pPr>
        <w:ind w:left="709"/>
        <w:jc w:val="both"/>
        <w:rPr>
          <w:szCs w:val="24"/>
          <w:lang w:val="en-US"/>
        </w:rPr>
      </w:pPr>
    </w:p>
    <w:p w14:paraId="3799D2D9" w14:textId="77777777" w:rsidR="00B12270" w:rsidRDefault="00B12270" w:rsidP="00DA2B4D">
      <w:pPr>
        <w:pStyle w:val="ListParagraph"/>
        <w:numPr>
          <w:ilvl w:val="0"/>
          <w:numId w:val="4"/>
        </w:numPr>
        <w:jc w:val="both"/>
        <w:rPr>
          <w:szCs w:val="24"/>
          <w:lang w:val="en-GB"/>
        </w:rPr>
      </w:pPr>
      <w:r w:rsidRPr="00002C3A">
        <w:rPr>
          <w:szCs w:val="24"/>
          <w:lang w:val="en-US"/>
        </w:rPr>
        <w:t>Berthold Langguth,</w:t>
      </w:r>
      <w:r w:rsidRPr="00002C3A">
        <w:rPr>
          <w:b/>
          <w:szCs w:val="24"/>
          <w:lang w:val="en-US"/>
        </w:rPr>
        <w:t xml:space="preserve"> Dirk de Ridder</w:t>
      </w:r>
      <w:r w:rsidRPr="00002C3A">
        <w:rPr>
          <w:szCs w:val="24"/>
          <w:lang w:val="en-US"/>
        </w:rPr>
        <w:t>.</w:t>
      </w:r>
      <w:r w:rsidR="00F43A78" w:rsidRPr="00002C3A">
        <w:rPr>
          <w:szCs w:val="24"/>
          <w:lang w:val="en-US"/>
        </w:rPr>
        <w:t xml:space="preserve"> La TMS </w:t>
      </w:r>
      <w:proofErr w:type="spellStart"/>
      <w:r w:rsidR="00F43A78" w:rsidRPr="00002C3A">
        <w:rPr>
          <w:szCs w:val="24"/>
          <w:lang w:val="en-US"/>
        </w:rPr>
        <w:t>nel</w:t>
      </w:r>
      <w:proofErr w:type="spellEnd"/>
      <w:r w:rsidR="00F43A78" w:rsidRPr="00002C3A">
        <w:rPr>
          <w:szCs w:val="24"/>
          <w:lang w:val="en-US"/>
        </w:rPr>
        <w:t xml:space="preserve"> </w:t>
      </w:r>
      <w:proofErr w:type="spellStart"/>
      <w:r w:rsidR="00F43A78" w:rsidRPr="00002C3A">
        <w:rPr>
          <w:szCs w:val="24"/>
          <w:lang w:val="en-US"/>
        </w:rPr>
        <w:t>trattamento</w:t>
      </w:r>
      <w:proofErr w:type="spellEnd"/>
      <w:r w:rsidR="00F43A78" w:rsidRPr="00002C3A">
        <w:rPr>
          <w:szCs w:val="24"/>
          <w:lang w:val="en-US"/>
        </w:rPr>
        <w:t xml:space="preserve"> </w:t>
      </w:r>
      <w:proofErr w:type="spellStart"/>
      <w:r w:rsidR="00F43A78" w:rsidRPr="00002C3A">
        <w:rPr>
          <w:szCs w:val="24"/>
          <w:lang w:val="en-US"/>
        </w:rPr>
        <w:t>dell’acufene</w:t>
      </w:r>
      <w:proofErr w:type="spellEnd"/>
      <w:r w:rsidR="00F43A78" w:rsidRPr="00002C3A">
        <w:rPr>
          <w:szCs w:val="24"/>
          <w:lang w:val="en-GB"/>
        </w:rPr>
        <w:t>. Del Bo Luca (ed) 2009:145-155</w:t>
      </w:r>
    </w:p>
    <w:p w14:paraId="233A8E26" w14:textId="77777777" w:rsidR="000B107C" w:rsidRPr="000B107C" w:rsidRDefault="000B107C" w:rsidP="000B107C">
      <w:pPr>
        <w:pStyle w:val="ListParagraph"/>
        <w:ind w:left="360"/>
        <w:jc w:val="both"/>
        <w:rPr>
          <w:szCs w:val="24"/>
          <w:lang w:val="en-GB"/>
        </w:rPr>
      </w:pPr>
    </w:p>
    <w:p w14:paraId="186C0DF1" w14:textId="77777777" w:rsidR="00B12270" w:rsidRPr="00002C3A" w:rsidRDefault="00B12270" w:rsidP="00BC1A31">
      <w:pPr>
        <w:pStyle w:val="ListParagraph"/>
        <w:numPr>
          <w:ilvl w:val="0"/>
          <w:numId w:val="4"/>
        </w:numPr>
        <w:jc w:val="both"/>
        <w:rPr>
          <w:szCs w:val="24"/>
          <w:lang w:val="en-GB"/>
        </w:rPr>
      </w:pPr>
      <w:r w:rsidRPr="00002C3A">
        <w:rPr>
          <w:szCs w:val="24"/>
          <w:lang w:val="en-US"/>
        </w:rPr>
        <w:t>Berthold Langguth</w:t>
      </w:r>
      <w:r w:rsidR="00F43A78" w:rsidRPr="00002C3A">
        <w:rPr>
          <w:szCs w:val="24"/>
          <w:lang w:val="en-US"/>
        </w:rPr>
        <w:t>,</w:t>
      </w:r>
      <w:r w:rsidR="00F43A78" w:rsidRPr="00002C3A">
        <w:rPr>
          <w:b/>
          <w:szCs w:val="24"/>
          <w:lang w:val="en-US"/>
        </w:rPr>
        <w:t xml:space="preserve"> Dirk De Ridder</w:t>
      </w:r>
      <w:r w:rsidRPr="00002C3A">
        <w:rPr>
          <w:szCs w:val="24"/>
          <w:lang w:val="en-US"/>
        </w:rPr>
        <w:t>.</w:t>
      </w:r>
      <w:r w:rsidR="00F43A78" w:rsidRPr="00002C3A">
        <w:rPr>
          <w:szCs w:val="24"/>
          <w:lang w:val="en-GB"/>
        </w:rPr>
        <w:t xml:space="preserve"> </w:t>
      </w:r>
      <w:proofErr w:type="spellStart"/>
      <w:r w:rsidR="00F43A78" w:rsidRPr="00002C3A">
        <w:rPr>
          <w:szCs w:val="24"/>
          <w:lang w:val="en-GB"/>
        </w:rPr>
        <w:t>Stimolazione</w:t>
      </w:r>
      <w:proofErr w:type="spellEnd"/>
      <w:r w:rsidR="00F43A78" w:rsidRPr="00002C3A">
        <w:rPr>
          <w:szCs w:val="24"/>
          <w:lang w:val="en-GB"/>
        </w:rPr>
        <w:t xml:space="preserve"> </w:t>
      </w:r>
      <w:proofErr w:type="spellStart"/>
      <w:r w:rsidR="00F43A78" w:rsidRPr="00002C3A">
        <w:rPr>
          <w:szCs w:val="24"/>
          <w:lang w:val="en-GB"/>
        </w:rPr>
        <w:t>elettrica</w:t>
      </w:r>
      <w:proofErr w:type="spellEnd"/>
      <w:r w:rsidR="00F43A78" w:rsidRPr="00002C3A">
        <w:rPr>
          <w:szCs w:val="24"/>
          <w:lang w:val="en-GB"/>
        </w:rPr>
        <w:t xml:space="preserve"> </w:t>
      </w:r>
      <w:proofErr w:type="spellStart"/>
      <w:r w:rsidR="00F43A78" w:rsidRPr="00002C3A">
        <w:rPr>
          <w:szCs w:val="24"/>
          <w:lang w:val="en-GB"/>
        </w:rPr>
        <w:t>cerebrale</w:t>
      </w:r>
      <w:proofErr w:type="spellEnd"/>
      <w:r w:rsidR="00F43A78" w:rsidRPr="00002C3A">
        <w:rPr>
          <w:szCs w:val="24"/>
          <w:lang w:val="en-GB"/>
        </w:rPr>
        <w:t xml:space="preserve"> per il </w:t>
      </w:r>
      <w:proofErr w:type="spellStart"/>
      <w:r w:rsidR="00F43A78" w:rsidRPr="00002C3A">
        <w:rPr>
          <w:szCs w:val="24"/>
          <w:lang w:val="en-GB"/>
        </w:rPr>
        <w:t>trattamento</w:t>
      </w:r>
      <w:proofErr w:type="spellEnd"/>
      <w:r w:rsidR="00F43A78" w:rsidRPr="00002C3A">
        <w:rPr>
          <w:szCs w:val="24"/>
          <w:lang w:val="en-GB"/>
        </w:rPr>
        <w:t xml:space="preserve"> </w:t>
      </w:r>
      <w:proofErr w:type="spellStart"/>
      <w:r w:rsidR="00F43A78" w:rsidRPr="00002C3A">
        <w:rPr>
          <w:szCs w:val="24"/>
          <w:lang w:val="en-GB"/>
        </w:rPr>
        <w:t>dell’acufene</w:t>
      </w:r>
      <w:proofErr w:type="spellEnd"/>
      <w:r w:rsidRPr="00002C3A">
        <w:rPr>
          <w:szCs w:val="24"/>
          <w:lang w:val="en-GB"/>
        </w:rPr>
        <w:t>. Del Bo Lu</w:t>
      </w:r>
      <w:r w:rsidR="00F43A78" w:rsidRPr="00002C3A">
        <w:rPr>
          <w:szCs w:val="24"/>
          <w:lang w:val="en-GB"/>
        </w:rPr>
        <w:t>ca (ed) 2009:155-165</w:t>
      </w:r>
    </w:p>
    <w:p w14:paraId="045F8AA1" w14:textId="77777777" w:rsidR="0045369E" w:rsidRPr="000D0A34" w:rsidRDefault="0045369E" w:rsidP="00DA2B4D">
      <w:pPr>
        <w:jc w:val="both"/>
        <w:rPr>
          <w:szCs w:val="24"/>
          <w:lang w:val="it-IT"/>
        </w:rPr>
      </w:pPr>
    </w:p>
    <w:p w14:paraId="6055FF2E" w14:textId="77777777" w:rsidR="0045369E" w:rsidRPr="00002C3A" w:rsidRDefault="0045369E" w:rsidP="00BC1A31">
      <w:pPr>
        <w:pStyle w:val="ListParagraph"/>
        <w:numPr>
          <w:ilvl w:val="0"/>
          <w:numId w:val="4"/>
        </w:numPr>
        <w:jc w:val="both"/>
        <w:rPr>
          <w:iCs/>
          <w:szCs w:val="24"/>
          <w:lang w:val="it-IT"/>
        </w:rPr>
      </w:pPr>
      <w:r w:rsidRPr="00002C3A">
        <w:rPr>
          <w:szCs w:val="24"/>
          <w:lang w:val="it-IT"/>
        </w:rPr>
        <w:t xml:space="preserve">Langguth B, Landgrebe M, Hajak G, </w:t>
      </w:r>
      <w:r w:rsidRPr="00002C3A">
        <w:rPr>
          <w:b/>
          <w:szCs w:val="24"/>
          <w:lang w:val="it-IT"/>
        </w:rPr>
        <w:t>De Ridder D</w:t>
      </w:r>
      <w:r w:rsidRPr="00002C3A">
        <w:rPr>
          <w:szCs w:val="24"/>
          <w:lang w:val="it-IT"/>
        </w:rPr>
        <w:t xml:space="preserve">, Kleinjung T. </w:t>
      </w:r>
      <w:r w:rsidRPr="00002C3A">
        <w:rPr>
          <w:bCs/>
          <w:szCs w:val="24"/>
          <w:lang w:val="it-IT"/>
        </w:rPr>
        <w:t>Tinnitus and Transcranial Magnetic Stimulation (TMS)</w:t>
      </w:r>
      <w:r w:rsidRPr="00002C3A">
        <w:rPr>
          <w:i/>
          <w:iCs/>
          <w:szCs w:val="24"/>
          <w:lang w:val="it-IT"/>
        </w:rPr>
        <w:t xml:space="preserve"> </w:t>
      </w:r>
      <w:r w:rsidRPr="00002C3A">
        <w:rPr>
          <w:iCs/>
          <w:szCs w:val="24"/>
          <w:lang w:val="it-IT"/>
        </w:rPr>
        <w:t xml:space="preserve">in </w:t>
      </w:r>
      <w:r w:rsidR="003B73B4" w:rsidRPr="00002C3A">
        <w:rPr>
          <w:iCs/>
          <w:szCs w:val="24"/>
          <w:lang w:val="it-IT"/>
        </w:rPr>
        <w:t>Judit Mally (ed): R</w:t>
      </w:r>
      <w:r w:rsidRPr="00002C3A">
        <w:rPr>
          <w:iCs/>
          <w:szCs w:val="24"/>
          <w:lang w:val="it-IT"/>
        </w:rPr>
        <w:t>epetitive transcranial magnetic stimulation (rTMS) in the treatment and rehabilitat</w:t>
      </w:r>
      <w:r w:rsidR="003B73B4" w:rsidRPr="00002C3A">
        <w:rPr>
          <w:iCs/>
          <w:szCs w:val="24"/>
          <w:lang w:val="it-IT"/>
        </w:rPr>
        <w:t>ion of central nervous diseases</w:t>
      </w:r>
      <w:r w:rsidRPr="00002C3A">
        <w:rPr>
          <w:iCs/>
          <w:szCs w:val="24"/>
          <w:lang w:val="it-IT"/>
        </w:rPr>
        <w:t>, in press</w:t>
      </w:r>
    </w:p>
    <w:p w14:paraId="5E2B667E" w14:textId="77777777" w:rsidR="005B30CF" w:rsidRDefault="005B30CF" w:rsidP="00DA2B4D">
      <w:pPr>
        <w:ind w:left="709"/>
        <w:jc w:val="both"/>
        <w:rPr>
          <w:iCs/>
          <w:szCs w:val="24"/>
          <w:lang w:val="it-IT"/>
        </w:rPr>
      </w:pPr>
    </w:p>
    <w:p w14:paraId="4207E75C" w14:textId="77777777" w:rsidR="005B30CF" w:rsidRPr="00002C3A" w:rsidRDefault="005B30CF" w:rsidP="00BC1A31">
      <w:pPr>
        <w:pStyle w:val="ListParagraph"/>
        <w:numPr>
          <w:ilvl w:val="0"/>
          <w:numId w:val="4"/>
        </w:numPr>
        <w:jc w:val="both"/>
        <w:rPr>
          <w:szCs w:val="24"/>
          <w:lang w:val="en-GB"/>
        </w:rPr>
      </w:pPr>
      <w:r w:rsidRPr="00002C3A">
        <w:rPr>
          <w:iCs/>
          <w:szCs w:val="24"/>
          <w:lang w:val="en-GB"/>
        </w:rPr>
        <w:t>Ber</w:t>
      </w:r>
      <w:r w:rsidR="00F43A78" w:rsidRPr="00002C3A">
        <w:rPr>
          <w:iCs/>
          <w:szCs w:val="24"/>
          <w:lang w:val="en-GB"/>
        </w:rPr>
        <w:t>thold Langguth</w:t>
      </w:r>
      <w:r w:rsidR="00FE5AE8" w:rsidRPr="00002C3A">
        <w:rPr>
          <w:iCs/>
          <w:szCs w:val="24"/>
          <w:lang w:val="en-GB"/>
        </w:rPr>
        <w:t>,</w:t>
      </w:r>
      <w:r w:rsidR="00FE5AE8" w:rsidRPr="00002C3A">
        <w:rPr>
          <w:b/>
          <w:iCs/>
          <w:szCs w:val="24"/>
          <w:lang w:val="en-GB"/>
        </w:rPr>
        <w:t xml:space="preserve"> Dirk De Ridder</w:t>
      </w:r>
      <w:r w:rsidR="00F43A78" w:rsidRPr="00002C3A">
        <w:rPr>
          <w:iCs/>
          <w:szCs w:val="24"/>
          <w:lang w:val="en-GB"/>
        </w:rPr>
        <w:t xml:space="preserve">. </w:t>
      </w:r>
      <w:proofErr w:type="spellStart"/>
      <w:r w:rsidR="00F43A78" w:rsidRPr="00002C3A">
        <w:rPr>
          <w:iCs/>
          <w:szCs w:val="24"/>
          <w:lang w:val="en-GB"/>
        </w:rPr>
        <w:t>rTMS</w:t>
      </w:r>
      <w:proofErr w:type="spellEnd"/>
      <w:r w:rsidR="00F43A78" w:rsidRPr="00002C3A">
        <w:rPr>
          <w:iCs/>
          <w:szCs w:val="24"/>
          <w:lang w:val="en-GB"/>
        </w:rPr>
        <w:t xml:space="preserve"> for tinnitu</w:t>
      </w:r>
      <w:r w:rsidRPr="00002C3A">
        <w:rPr>
          <w:iCs/>
          <w:szCs w:val="24"/>
          <w:lang w:val="en-GB"/>
        </w:rPr>
        <w:t>s in Co</w:t>
      </w:r>
      <w:r w:rsidR="00534C4D" w:rsidRPr="00002C3A">
        <w:rPr>
          <w:iCs/>
          <w:szCs w:val="24"/>
          <w:lang w:val="en-GB"/>
        </w:rPr>
        <w:t>b</w:t>
      </w:r>
      <w:r w:rsidRPr="00002C3A">
        <w:rPr>
          <w:iCs/>
          <w:szCs w:val="24"/>
          <w:lang w:val="en-GB"/>
        </w:rPr>
        <w:t>en</w:t>
      </w:r>
      <w:r w:rsidR="00534C4D" w:rsidRPr="00002C3A">
        <w:rPr>
          <w:iCs/>
          <w:szCs w:val="24"/>
          <w:lang w:val="en-GB"/>
        </w:rPr>
        <w:t xml:space="preserve"> &amp; Evans</w:t>
      </w:r>
      <w:r w:rsidRPr="00002C3A">
        <w:rPr>
          <w:iCs/>
          <w:szCs w:val="24"/>
          <w:lang w:val="en-GB"/>
        </w:rPr>
        <w:t xml:space="preserve"> (ed</w:t>
      </w:r>
      <w:r w:rsidR="00534C4D" w:rsidRPr="00002C3A">
        <w:rPr>
          <w:iCs/>
          <w:szCs w:val="24"/>
          <w:lang w:val="en-GB"/>
        </w:rPr>
        <w:t>s</w:t>
      </w:r>
      <w:r w:rsidRPr="00002C3A">
        <w:rPr>
          <w:iCs/>
          <w:szCs w:val="24"/>
          <w:lang w:val="en-GB"/>
        </w:rPr>
        <w:t>) Neurofeedback</w:t>
      </w:r>
      <w:r w:rsidR="0023226C" w:rsidRPr="00002C3A">
        <w:rPr>
          <w:iCs/>
          <w:szCs w:val="24"/>
          <w:lang w:val="en-GB"/>
        </w:rPr>
        <w:t xml:space="preserve"> and neuromodulation</w:t>
      </w:r>
      <w:r w:rsidR="00534C4D" w:rsidRPr="00002C3A">
        <w:rPr>
          <w:iCs/>
          <w:szCs w:val="24"/>
          <w:lang w:val="en-GB"/>
        </w:rPr>
        <w:t>: techniques and applications, Academic Press (Elsevier), London, UK, 2011:</w:t>
      </w:r>
      <w:r w:rsidR="0023226C" w:rsidRPr="00002C3A">
        <w:rPr>
          <w:iCs/>
          <w:szCs w:val="24"/>
          <w:lang w:val="en-GB"/>
        </w:rPr>
        <w:t xml:space="preserve"> </w:t>
      </w:r>
      <w:r w:rsidR="00534C4D" w:rsidRPr="00002C3A">
        <w:rPr>
          <w:iCs/>
          <w:szCs w:val="24"/>
          <w:lang w:val="en-GB"/>
        </w:rPr>
        <w:t>293-319</w:t>
      </w:r>
      <w:r w:rsidRPr="00002C3A">
        <w:rPr>
          <w:iCs/>
          <w:szCs w:val="24"/>
          <w:lang w:val="en-GB"/>
        </w:rPr>
        <w:t xml:space="preserve"> </w:t>
      </w:r>
    </w:p>
    <w:p w14:paraId="44438A5D" w14:textId="77777777" w:rsidR="00AF1DDC" w:rsidRDefault="00AF1DDC" w:rsidP="00DA2B4D">
      <w:pPr>
        <w:autoSpaceDE w:val="0"/>
        <w:autoSpaceDN w:val="0"/>
        <w:adjustRightInd w:val="0"/>
        <w:jc w:val="both"/>
        <w:rPr>
          <w:rFonts w:ascii="Arial" w:hAnsi="Arial" w:cs="Arial"/>
          <w:lang w:val="en-GB"/>
        </w:rPr>
      </w:pPr>
    </w:p>
    <w:p w14:paraId="6E1FF8BC" w14:textId="77777777" w:rsidR="0023226C" w:rsidRPr="00002C3A" w:rsidRDefault="00A85732" w:rsidP="00BC1A31">
      <w:pPr>
        <w:pStyle w:val="ListParagraph"/>
        <w:numPr>
          <w:ilvl w:val="0"/>
          <w:numId w:val="4"/>
        </w:numPr>
        <w:autoSpaceDE w:val="0"/>
        <w:autoSpaceDN w:val="0"/>
        <w:adjustRightInd w:val="0"/>
        <w:jc w:val="both"/>
        <w:rPr>
          <w:szCs w:val="24"/>
          <w:lang w:val="en-GB"/>
        </w:rPr>
      </w:pPr>
      <w:r w:rsidRPr="00002C3A">
        <w:rPr>
          <w:b/>
          <w:szCs w:val="24"/>
          <w:lang w:val="en-GB"/>
        </w:rPr>
        <w:t>D</w:t>
      </w:r>
      <w:r w:rsidRPr="00002C3A">
        <w:rPr>
          <w:szCs w:val="24"/>
          <w:lang w:val="en-GB"/>
        </w:rPr>
        <w:t xml:space="preserve"> </w:t>
      </w:r>
      <w:r w:rsidRPr="00002C3A">
        <w:rPr>
          <w:b/>
          <w:szCs w:val="24"/>
          <w:lang w:val="en-GB"/>
        </w:rPr>
        <w:t>De Ridder.</w:t>
      </w:r>
      <w:r w:rsidRPr="00002C3A">
        <w:rPr>
          <w:szCs w:val="24"/>
          <w:lang w:val="en-GB"/>
        </w:rPr>
        <w:t xml:space="preserve"> The neurosurgeon, in </w:t>
      </w:r>
      <w:r w:rsidR="00002C3A" w:rsidRPr="00002C3A">
        <w:rPr>
          <w:lang w:val="en-US"/>
        </w:rPr>
        <w:t xml:space="preserve">Textbook of Tinnitus. A Moller, T Kleinjung, </w:t>
      </w:r>
      <w:r w:rsidR="00002C3A" w:rsidRPr="00002C3A">
        <w:rPr>
          <w:b/>
          <w:lang w:val="en-US"/>
        </w:rPr>
        <w:t xml:space="preserve">D De Ridder, </w:t>
      </w:r>
      <w:r w:rsidR="00002C3A" w:rsidRPr="00002C3A">
        <w:rPr>
          <w:lang w:val="en-US"/>
        </w:rPr>
        <w:t>B Langguth</w:t>
      </w:r>
      <w:r w:rsidR="00002C3A" w:rsidRPr="00002C3A">
        <w:rPr>
          <w:b/>
          <w:lang w:val="en-US"/>
        </w:rPr>
        <w:t xml:space="preserve">, </w:t>
      </w:r>
      <w:r w:rsidR="00002C3A" w:rsidRPr="00002C3A">
        <w:rPr>
          <w:lang w:val="en-US"/>
        </w:rPr>
        <w:t>(ed). Springer, New York, USA, 2011: 237-244</w:t>
      </w:r>
    </w:p>
    <w:p w14:paraId="5B96342A" w14:textId="77777777" w:rsidR="00A85732" w:rsidRPr="00284ADA" w:rsidRDefault="00A85732" w:rsidP="00DA2B4D">
      <w:pPr>
        <w:autoSpaceDE w:val="0"/>
        <w:autoSpaceDN w:val="0"/>
        <w:adjustRightInd w:val="0"/>
        <w:ind w:left="705"/>
        <w:jc w:val="both"/>
        <w:rPr>
          <w:szCs w:val="24"/>
          <w:lang w:val="en-GB"/>
        </w:rPr>
      </w:pPr>
    </w:p>
    <w:p w14:paraId="2C5C1071" w14:textId="77777777" w:rsidR="00A85732" w:rsidRPr="00002C3A" w:rsidRDefault="00A85732" w:rsidP="00BC1A31">
      <w:pPr>
        <w:pStyle w:val="ListParagraph"/>
        <w:numPr>
          <w:ilvl w:val="0"/>
          <w:numId w:val="4"/>
        </w:numPr>
        <w:autoSpaceDE w:val="0"/>
        <w:autoSpaceDN w:val="0"/>
        <w:adjustRightInd w:val="0"/>
        <w:jc w:val="both"/>
        <w:rPr>
          <w:szCs w:val="24"/>
          <w:lang w:val="en-GB"/>
        </w:rPr>
      </w:pPr>
      <w:r w:rsidRPr="00002C3A">
        <w:rPr>
          <w:szCs w:val="24"/>
          <w:lang w:val="nl-BE"/>
        </w:rPr>
        <w:t>B Langguth,</w:t>
      </w:r>
      <w:r w:rsidRPr="00002C3A">
        <w:rPr>
          <w:b/>
          <w:szCs w:val="24"/>
          <w:lang w:val="nl-BE"/>
        </w:rPr>
        <w:t xml:space="preserve"> D</w:t>
      </w:r>
      <w:r w:rsidRPr="00002C3A">
        <w:rPr>
          <w:szCs w:val="24"/>
          <w:lang w:val="nl-BE"/>
        </w:rPr>
        <w:t xml:space="preserve"> </w:t>
      </w:r>
      <w:r w:rsidRPr="00002C3A">
        <w:rPr>
          <w:b/>
          <w:szCs w:val="24"/>
          <w:lang w:val="nl-BE"/>
        </w:rPr>
        <w:t>De Ridder.</w:t>
      </w:r>
      <w:r w:rsidRPr="00002C3A">
        <w:rPr>
          <w:szCs w:val="24"/>
          <w:lang w:val="nl-BE"/>
        </w:rPr>
        <w:t xml:space="preserve"> </w:t>
      </w:r>
      <w:r w:rsidRPr="00002C3A">
        <w:rPr>
          <w:szCs w:val="24"/>
          <w:lang w:val="en-US"/>
        </w:rPr>
        <w:t xml:space="preserve">Objective signs of tinnitus in humans: findings from neuroimaging </w:t>
      </w:r>
      <w:r w:rsidRPr="00002C3A">
        <w:rPr>
          <w:szCs w:val="24"/>
          <w:lang w:val="en-GB"/>
        </w:rPr>
        <w:t xml:space="preserve">in </w:t>
      </w:r>
      <w:r w:rsidR="00002C3A" w:rsidRPr="00002C3A">
        <w:rPr>
          <w:lang w:val="en-US"/>
        </w:rPr>
        <w:t xml:space="preserve">Textbook of Tinnitus. A Moller, T Kleinjung, </w:t>
      </w:r>
      <w:r w:rsidR="00002C3A" w:rsidRPr="00002C3A">
        <w:rPr>
          <w:b/>
          <w:lang w:val="en-US"/>
        </w:rPr>
        <w:t xml:space="preserve">D De Ridder, </w:t>
      </w:r>
      <w:r w:rsidR="00002C3A" w:rsidRPr="00002C3A">
        <w:rPr>
          <w:lang w:val="en-US"/>
        </w:rPr>
        <w:t>B Langguth</w:t>
      </w:r>
      <w:r w:rsidR="00002C3A" w:rsidRPr="00002C3A">
        <w:rPr>
          <w:b/>
          <w:lang w:val="en-US"/>
        </w:rPr>
        <w:t xml:space="preserve">, </w:t>
      </w:r>
      <w:r w:rsidR="00002C3A" w:rsidRPr="00002C3A">
        <w:rPr>
          <w:lang w:val="en-US"/>
        </w:rPr>
        <w:t>(ed). Springer, New York, USA, 2011:145-148</w:t>
      </w:r>
    </w:p>
    <w:p w14:paraId="62EF8914" w14:textId="77777777" w:rsidR="00FC651F" w:rsidRDefault="00FC651F" w:rsidP="00DA2B4D">
      <w:pPr>
        <w:spacing w:before="38"/>
        <w:ind w:right="74"/>
        <w:jc w:val="both"/>
        <w:rPr>
          <w:b/>
          <w:lang w:val="en-GB"/>
        </w:rPr>
      </w:pPr>
    </w:p>
    <w:p w14:paraId="1A6AAFCA" w14:textId="77777777" w:rsidR="00A85732" w:rsidRPr="00002C3A" w:rsidRDefault="00A85732" w:rsidP="00BC1A31">
      <w:pPr>
        <w:pStyle w:val="ListParagraph"/>
        <w:numPr>
          <w:ilvl w:val="0"/>
          <w:numId w:val="4"/>
        </w:numPr>
        <w:spacing w:before="38"/>
        <w:ind w:right="74"/>
        <w:jc w:val="both"/>
        <w:rPr>
          <w:szCs w:val="24"/>
          <w:lang w:val="en-GB"/>
        </w:rPr>
      </w:pPr>
      <w:r w:rsidRPr="00002C3A">
        <w:rPr>
          <w:lang w:val="nl-BE"/>
        </w:rPr>
        <w:t>B Langguth,</w:t>
      </w:r>
      <w:r w:rsidRPr="00002C3A">
        <w:rPr>
          <w:b/>
          <w:lang w:val="nl-BE"/>
        </w:rPr>
        <w:t xml:space="preserve"> </w:t>
      </w:r>
      <w:r w:rsidRPr="00002C3A">
        <w:rPr>
          <w:b/>
          <w:szCs w:val="24"/>
          <w:lang w:val="nl-BE"/>
        </w:rPr>
        <w:t>D</w:t>
      </w:r>
      <w:r w:rsidRPr="00002C3A">
        <w:rPr>
          <w:szCs w:val="24"/>
          <w:lang w:val="nl-BE"/>
        </w:rPr>
        <w:t xml:space="preserve"> </w:t>
      </w:r>
      <w:r w:rsidRPr="00002C3A">
        <w:rPr>
          <w:b/>
          <w:szCs w:val="24"/>
          <w:lang w:val="nl-BE"/>
        </w:rPr>
        <w:t>De Ridder.</w:t>
      </w:r>
      <w:r w:rsidRPr="00002C3A">
        <w:rPr>
          <w:szCs w:val="24"/>
          <w:lang w:val="nl-BE"/>
        </w:rPr>
        <w:t xml:space="preserve"> </w:t>
      </w:r>
      <w:r w:rsidRPr="00002C3A">
        <w:rPr>
          <w:szCs w:val="24"/>
          <w:lang w:val="en-GB"/>
        </w:rPr>
        <w:t xml:space="preserve">Functional neuroimaging </w:t>
      </w:r>
      <w:r w:rsidR="00002C3A" w:rsidRPr="00002C3A">
        <w:rPr>
          <w:szCs w:val="24"/>
          <w:lang w:val="en-GB"/>
        </w:rPr>
        <w:t xml:space="preserve">in </w:t>
      </w:r>
      <w:r w:rsidR="00002C3A" w:rsidRPr="00002C3A">
        <w:rPr>
          <w:lang w:val="en-US"/>
        </w:rPr>
        <w:t xml:space="preserve">Textbook of Tinnitus. A Moller, T Kleinjung, </w:t>
      </w:r>
      <w:r w:rsidR="00002C3A" w:rsidRPr="00002C3A">
        <w:rPr>
          <w:b/>
          <w:lang w:val="en-US"/>
        </w:rPr>
        <w:t xml:space="preserve">D De Ridder, </w:t>
      </w:r>
      <w:r w:rsidR="00002C3A" w:rsidRPr="00002C3A">
        <w:rPr>
          <w:lang w:val="en-US"/>
        </w:rPr>
        <w:t>B Langguth</w:t>
      </w:r>
      <w:r w:rsidR="00002C3A" w:rsidRPr="00002C3A">
        <w:rPr>
          <w:b/>
          <w:lang w:val="en-US"/>
        </w:rPr>
        <w:t xml:space="preserve">, </w:t>
      </w:r>
      <w:r w:rsidR="00002C3A" w:rsidRPr="00002C3A">
        <w:rPr>
          <w:lang w:val="en-US"/>
        </w:rPr>
        <w:t>(ed). Springer, New York, USA, 2011:149-156</w:t>
      </w:r>
    </w:p>
    <w:p w14:paraId="09E6A4F7" w14:textId="77777777" w:rsidR="00A85732" w:rsidRDefault="00A85732" w:rsidP="00DA2B4D">
      <w:pPr>
        <w:spacing w:before="38"/>
        <w:ind w:right="74"/>
        <w:jc w:val="both"/>
        <w:rPr>
          <w:b/>
          <w:lang w:val="en-GB"/>
        </w:rPr>
      </w:pPr>
    </w:p>
    <w:p w14:paraId="70533D44" w14:textId="77777777" w:rsidR="00A85732" w:rsidRPr="00002C3A" w:rsidRDefault="00A85732" w:rsidP="00BC1A31">
      <w:pPr>
        <w:pStyle w:val="ListParagraph"/>
        <w:numPr>
          <w:ilvl w:val="0"/>
          <w:numId w:val="4"/>
        </w:numPr>
        <w:spacing w:before="38"/>
        <w:ind w:right="74"/>
        <w:jc w:val="both"/>
        <w:rPr>
          <w:szCs w:val="24"/>
          <w:lang w:val="en-GB"/>
        </w:rPr>
      </w:pPr>
      <w:r w:rsidRPr="00814CDD">
        <w:rPr>
          <w:b/>
          <w:szCs w:val="24"/>
          <w:lang w:val="de-DE"/>
        </w:rPr>
        <w:t xml:space="preserve">T Kleinjung, </w:t>
      </w:r>
      <w:r w:rsidRPr="00814CDD">
        <w:rPr>
          <w:szCs w:val="24"/>
          <w:lang w:val="de-DE"/>
        </w:rPr>
        <w:t xml:space="preserve">D De Ridder. </w:t>
      </w:r>
      <w:r w:rsidRPr="00002C3A">
        <w:rPr>
          <w:szCs w:val="24"/>
          <w:lang w:val="en-GB"/>
        </w:rPr>
        <w:t xml:space="preserve">Causes of Tinnitus, Introduction, </w:t>
      </w:r>
      <w:r w:rsidR="00002C3A" w:rsidRPr="00002C3A">
        <w:rPr>
          <w:szCs w:val="24"/>
          <w:lang w:val="en-GB"/>
        </w:rPr>
        <w:t xml:space="preserve">in </w:t>
      </w:r>
      <w:r w:rsidR="00002C3A" w:rsidRPr="00002C3A">
        <w:rPr>
          <w:lang w:val="en-US"/>
        </w:rPr>
        <w:t xml:space="preserve">Textbook of Tinnitus. A Moller, T Kleinjung, </w:t>
      </w:r>
      <w:r w:rsidR="00002C3A" w:rsidRPr="00002C3A">
        <w:rPr>
          <w:b/>
          <w:lang w:val="en-US"/>
        </w:rPr>
        <w:t xml:space="preserve">D De Ridder, </w:t>
      </w:r>
      <w:r w:rsidR="00002C3A" w:rsidRPr="00002C3A">
        <w:rPr>
          <w:lang w:val="en-US"/>
        </w:rPr>
        <w:t>B Langguth</w:t>
      </w:r>
      <w:r w:rsidR="00002C3A" w:rsidRPr="00002C3A">
        <w:rPr>
          <w:b/>
          <w:lang w:val="en-US"/>
        </w:rPr>
        <w:t xml:space="preserve">, </w:t>
      </w:r>
      <w:r w:rsidR="00002C3A" w:rsidRPr="00002C3A">
        <w:rPr>
          <w:lang w:val="en-US"/>
        </w:rPr>
        <w:t>(ed). Springer, New York, USA, 2011:277-278</w:t>
      </w:r>
    </w:p>
    <w:p w14:paraId="446259FB" w14:textId="77777777" w:rsidR="00A85732" w:rsidRDefault="00A85732" w:rsidP="00DA2B4D">
      <w:pPr>
        <w:spacing w:before="38"/>
        <w:ind w:left="705" w:right="74"/>
        <w:jc w:val="both"/>
        <w:rPr>
          <w:b/>
          <w:szCs w:val="24"/>
          <w:lang w:val="en-GB"/>
        </w:rPr>
      </w:pPr>
    </w:p>
    <w:p w14:paraId="0C22CAD4" w14:textId="77777777" w:rsidR="00A85732" w:rsidRPr="00002C3A" w:rsidRDefault="00A85732" w:rsidP="00BC1A31">
      <w:pPr>
        <w:pStyle w:val="ListParagraph"/>
        <w:numPr>
          <w:ilvl w:val="0"/>
          <w:numId w:val="4"/>
        </w:numPr>
        <w:spacing w:before="38"/>
        <w:ind w:right="74"/>
        <w:jc w:val="both"/>
        <w:rPr>
          <w:b/>
          <w:lang w:val="en-GB"/>
        </w:rPr>
      </w:pPr>
      <w:r w:rsidRPr="00814CDD">
        <w:rPr>
          <w:b/>
          <w:szCs w:val="24"/>
          <w:lang w:val="fr-FR"/>
        </w:rPr>
        <w:t>D De Ridder,</w:t>
      </w:r>
      <w:r w:rsidRPr="00814CDD">
        <w:rPr>
          <w:szCs w:val="24"/>
          <w:lang w:val="fr-FR"/>
        </w:rPr>
        <w:t xml:space="preserve"> A </w:t>
      </w:r>
      <w:proofErr w:type="spellStart"/>
      <w:r w:rsidRPr="00814CDD">
        <w:rPr>
          <w:szCs w:val="24"/>
          <w:lang w:val="fr-FR"/>
        </w:rPr>
        <w:t>Moller</w:t>
      </w:r>
      <w:proofErr w:type="spellEnd"/>
      <w:r w:rsidRPr="00814CDD">
        <w:rPr>
          <w:szCs w:val="24"/>
          <w:lang w:val="fr-FR"/>
        </w:rPr>
        <w:t xml:space="preserve">. </w:t>
      </w:r>
      <w:r w:rsidRPr="00002C3A">
        <w:rPr>
          <w:szCs w:val="24"/>
          <w:lang w:val="en-GB"/>
        </w:rPr>
        <w:t>Microvascular compression</w:t>
      </w:r>
      <w:r w:rsidR="00002C3A" w:rsidRPr="00002C3A">
        <w:rPr>
          <w:szCs w:val="24"/>
          <w:lang w:val="en-GB"/>
        </w:rPr>
        <w:t xml:space="preserve"> of the vestibulocochlear nerve</w:t>
      </w:r>
      <w:r w:rsidRPr="00002C3A">
        <w:rPr>
          <w:szCs w:val="24"/>
          <w:lang w:val="en-GB"/>
        </w:rPr>
        <w:t xml:space="preserve"> </w:t>
      </w:r>
      <w:r w:rsidR="00002C3A" w:rsidRPr="00002C3A">
        <w:rPr>
          <w:szCs w:val="24"/>
          <w:lang w:val="en-GB"/>
        </w:rPr>
        <w:t xml:space="preserve">in </w:t>
      </w:r>
      <w:r w:rsidR="00002C3A" w:rsidRPr="00002C3A">
        <w:rPr>
          <w:lang w:val="en-US"/>
        </w:rPr>
        <w:t xml:space="preserve">Textbook of Tinnitus. A Moller, T Kleinjung, </w:t>
      </w:r>
      <w:r w:rsidR="00002C3A" w:rsidRPr="00002C3A">
        <w:rPr>
          <w:b/>
          <w:lang w:val="en-US"/>
        </w:rPr>
        <w:t xml:space="preserve">D De Ridder, </w:t>
      </w:r>
      <w:r w:rsidR="00002C3A" w:rsidRPr="00002C3A">
        <w:rPr>
          <w:lang w:val="en-US"/>
        </w:rPr>
        <w:t>B Langguth</w:t>
      </w:r>
      <w:r w:rsidR="00002C3A" w:rsidRPr="00002C3A">
        <w:rPr>
          <w:b/>
          <w:lang w:val="en-US"/>
        </w:rPr>
        <w:t xml:space="preserve">, </w:t>
      </w:r>
      <w:r w:rsidR="00002C3A" w:rsidRPr="00002C3A">
        <w:rPr>
          <w:lang w:val="en-US"/>
        </w:rPr>
        <w:t>(ed). Springer, New York, USA, 2011:327-336</w:t>
      </w:r>
    </w:p>
    <w:p w14:paraId="2DCBD5EC" w14:textId="77777777" w:rsidR="00002C3A" w:rsidRDefault="00002C3A" w:rsidP="00DA2B4D">
      <w:pPr>
        <w:pStyle w:val="ListParagraph"/>
        <w:jc w:val="both"/>
        <w:rPr>
          <w:b/>
          <w:lang w:val="en-GB"/>
        </w:rPr>
      </w:pPr>
    </w:p>
    <w:p w14:paraId="7FDA8D55" w14:textId="77777777" w:rsidR="00002C3A" w:rsidRPr="003677E7" w:rsidRDefault="00002C3A" w:rsidP="00BC1A31">
      <w:pPr>
        <w:pStyle w:val="ListParagraph"/>
        <w:numPr>
          <w:ilvl w:val="0"/>
          <w:numId w:val="4"/>
        </w:numPr>
        <w:spacing w:before="38"/>
        <w:ind w:right="74"/>
        <w:jc w:val="both"/>
        <w:rPr>
          <w:szCs w:val="24"/>
          <w:lang w:val="en-GB"/>
        </w:rPr>
      </w:pPr>
      <w:r w:rsidRPr="00002C3A">
        <w:rPr>
          <w:lang w:val="nl-BE"/>
        </w:rPr>
        <w:t>B Langguth, Eberhard Biesinger, Luca Del Bo,</w:t>
      </w:r>
      <w:r w:rsidRPr="00002C3A">
        <w:rPr>
          <w:b/>
          <w:lang w:val="nl-BE"/>
        </w:rPr>
        <w:t xml:space="preserve"> </w:t>
      </w:r>
      <w:r w:rsidRPr="00002C3A">
        <w:rPr>
          <w:b/>
          <w:szCs w:val="24"/>
          <w:lang w:val="nl-BE"/>
        </w:rPr>
        <w:t>D</w:t>
      </w:r>
      <w:r w:rsidRPr="00002C3A">
        <w:rPr>
          <w:szCs w:val="24"/>
          <w:lang w:val="nl-BE"/>
        </w:rPr>
        <w:t xml:space="preserve"> </w:t>
      </w:r>
      <w:r w:rsidRPr="00002C3A">
        <w:rPr>
          <w:b/>
          <w:szCs w:val="24"/>
          <w:lang w:val="nl-BE"/>
        </w:rPr>
        <w:t>De Ridder et al.</w:t>
      </w:r>
      <w:r w:rsidRPr="00002C3A">
        <w:rPr>
          <w:szCs w:val="24"/>
          <w:lang w:val="nl-BE"/>
        </w:rPr>
        <w:t xml:space="preserve"> </w:t>
      </w:r>
      <w:r w:rsidRPr="00002C3A">
        <w:rPr>
          <w:szCs w:val="24"/>
          <w:lang w:val="en-GB"/>
        </w:rPr>
        <w:t xml:space="preserve">Algorithm for the diagnostic and therapeutic management of tinnitus in </w:t>
      </w:r>
      <w:r w:rsidRPr="00002C3A">
        <w:rPr>
          <w:lang w:val="en-US"/>
        </w:rPr>
        <w:t xml:space="preserve">Textbook of Tinnitus. A Moller, T Kleinjung, </w:t>
      </w:r>
      <w:r w:rsidRPr="00002C3A">
        <w:rPr>
          <w:b/>
          <w:lang w:val="en-US"/>
        </w:rPr>
        <w:t xml:space="preserve">D De Ridder, </w:t>
      </w:r>
      <w:r w:rsidRPr="00002C3A">
        <w:rPr>
          <w:lang w:val="en-US"/>
        </w:rPr>
        <w:t>B Langguth</w:t>
      </w:r>
      <w:r w:rsidRPr="00002C3A">
        <w:rPr>
          <w:b/>
          <w:lang w:val="en-US"/>
        </w:rPr>
        <w:t xml:space="preserve">, </w:t>
      </w:r>
      <w:r w:rsidRPr="00002C3A">
        <w:rPr>
          <w:lang w:val="en-US"/>
        </w:rPr>
        <w:t>(ed). Springer, New York, USA, 2011:381-386</w:t>
      </w:r>
    </w:p>
    <w:p w14:paraId="7E6CE478" w14:textId="77777777" w:rsidR="003677E7" w:rsidRPr="003677E7" w:rsidRDefault="003677E7" w:rsidP="00DA2B4D">
      <w:pPr>
        <w:pStyle w:val="ListParagraph"/>
        <w:jc w:val="both"/>
        <w:rPr>
          <w:szCs w:val="24"/>
          <w:lang w:val="en-GB"/>
        </w:rPr>
      </w:pPr>
    </w:p>
    <w:p w14:paraId="3285D3B2" w14:textId="77777777" w:rsidR="003677E7" w:rsidRPr="00002C3A" w:rsidRDefault="003677E7" w:rsidP="00BC1A31">
      <w:pPr>
        <w:pStyle w:val="ListParagraph"/>
        <w:numPr>
          <w:ilvl w:val="0"/>
          <w:numId w:val="4"/>
        </w:numPr>
        <w:spacing w:before="38"/>
        <w:ind w:right="74"/>
        <w:jc w:val="both"/>
        <w:rPr>
          <w:szCs w:val="24"/>
          <w:lang w:val="en-GB"/>
        </w:rPr>
      </w:pPr>
      <w:r w:rsidRPr="00814CDD">
        <w:rPr>
          <w:lang w:val="de-DE"/>
        </w:rPr>
        <w:t>B Langguth, T Kleinjung,</w:t>
      </w:r>
      <w:r w:rsidRPr="00814CDD">
        <w:rPr>
          <w:b/>
          <w:lang w:val="de-DE"/>
        </w:rPr>
        <w:t xml:space="preserve"> </w:t>
      </w:r>
      <w:r w:rsidRPr="00814CDD">
        <w:rPr>
          <w:b/>
          <w:szCs w:val="24"/>
          <w:lang w:val="de-DE"/>
        </w:rPr>
        <w:t>D</w:t>
      </w:r>
      <w:r w:rsidRPr="00814CDD">
        <w:rPr>
          <w:szCs w:val="24"/>
          <w:lang w:val="de-DE"/>
        </w:rPr>
        <w:t xml:space="preserve"> </w:t>
      </w:r>
      <w:r w:rsidRPr="00814CDD">
        <w:rPr>
          <w:b/>
          <w:szCs w:val="24"/>
          <w:lang w:val="de-DE"/>
        </w:rPr>
        <w:t>De Ridder.</w:t>
      </w:r>
      <w:r w:rsidRPr="00814CDD">
        <w:rPr>
          <w:szCs w:val="24"/>
          <w:lang w:val="de-DE"/>
        </w:rPr>
        <w:t xml:space="preserve"> </w:t>
      </w:r>
      <w:r w:rsidRPr="003677E7">
        <w:rPr>
          <w:szCs w:val="24"/>
          <w:lang w:val="en-US"/>
        </w:rPr>
        <w:t xml:space="preserve">Clinical characteristics of different forms of tinnitus : </w:t>
      </w:r>
      <w:r>
        <w:rPr>
          <w:szCs w:val="24"/>
          <w:lang w:val="en-GB"/>
        </w:rPr>
        <w:t>Introduction</w:t>
      </w:r>
      <w:r w:rsidRPr="00002C3A">
        <w:rPr>
          <w:szCs w:val="24"/>
          <w:lang w:val="en-GB"/>
        </w:rPr>
        <w:t xml:space="preserve"> in </w:t>
      </w:r>
      <w:r w:rsidRPr="00002C3A">
        <w:rPr>
          <w:lang w:val="en-US"/>
        </w:rPr>
        <w:t xml:space="preserve">Textbook of Tinnitus. A Moller, T Kleinjung, </w:t>
      </w:r>
      <w:r w:rsidRPr="00002C3A">
        <w:rPr>
          <w:b/>
          <w:lang w:val="en-US"/>
        </w:rPr>
        <w:t xml:space="preserve">D De Ridder, </w:t>
      </w:r>
      <w:r w:rsidRPr="00002C3A">
        <w:rPr>
          <w:lang w:val="en-US"/>
        </w:rPr>
        <w:t>B Langguth</w:t>
      </w:r>
      <w:r w:rsidRPr="00002C3A">
        <w:rPr>
          <w:b/>
          <w:lang w:val="en-US"/>
        </w:rPr>
        <w:t xml:space="preserve">, </w:t>
      </w:r>
      <w:r w:rsidRPr="00002C3A">
        <w:rPr>
          <w:lang w:val="en-US"/>
        </w:rPr>
        <w:t>(ed). Springer, New York, USA, 2011:</w:t>
      </w:r>
      <w:r>
        <w:rPr>
          <w:lang w:val="en-US"/>
        </w:rPr>
        <w:t>447-448</w:t>
      </w:r>
    </w:p>
    <w:p w14:paraId="53171021" w14:textId="77777777" w:rsidR="00002C3A" w:rsidRPr="00002C3A" w:rsidRDefault="00002C3A" w:rsidP="00DA2B4D">
      <w:pPr>
        <w:spacing w:before="38"/>
        <w:ind w:right="74"/>
        <w:jc w:val="both"/>
        <w:rPr>
          <w:b/>
          <w:lang w:val="en-GB"/>
        </w:rPr>
      </w:pPr>
    </w:p>
    <w:p w14:paraId="36D2B23B" w14:textId="77777777" w:rsidR="00A85732" w:rsidRPr="00002C3A" w:rsidRDefault="00A85732" w:rsidP="00BC1A31">
      <w:pPr>
        <w:pStyle w:val="ListParagraph"/>
        <w:numPr>
          <w:ilvl w:val="0"/>
          <w:numId w:val="4"/>
        </w:numPr>
        <w:autoSpaceDE w:val="0"/>
        <w:autoSpaceDN w:val="0"/>
        <w:adjustRightInd w:val="0"/>
        <w:jc w:val="both"/>
        <w:rPr>
          <w:szCs w:val="24"/>
          <w:lang w:val="en-GB"/>
        </w:rPr>
      </w:pPr>
      <w:r w:rsidRPr="004C741E">
        <w:rPr>
          <w:b/>
          <w:szCs w:val="24"/>
          <w:lang w:val="en-US"/>
        </w:rPr>
        <w:t>D</w:t>
      </w:r>
      <w:r w:rsidRPr="004C741E">
        <w:rPr>
          <w:szCs w:val="24"/>
          <w:lang w:val="en-US"/>
        </w:rPr>
        <w:t xml:space="preserve"> </w:t>
      </w:r>
      <w:r w:rsidRPr="004C741E">
        <w:rPr>
          <w:b/>
          <w:szCs w:val="24"/>
          <w:lang w:val="en-US"/>
        </w:rPr>
        <w:t xml:space="preserve">De Ridder. </w:t>
      </w:r>
      <w:r w:rsidRPr="003677E7">
        <w:rPr>
          <w:szCs w:val="24"/>
          <w:lang w:val="en-US"/>
        </w:rPr>
        <w:t xml:space="preserve">Pulsatile Tinnitus, </w:t>
      </w:r>
      <w:r w:rsidR="003677E7" w:rsidRPr="00002C3A">
        <w:rPr>
          <w:szCs w:val="24"/>
          <w:lang w:val="en-GB"/>
        </w:rPr>
        <w:t xml:space="preserve">in </w:t>
      </w:r>
      <w:r w:rsidR="003677E7" w:rsidRPr="00002C3A">
        <w:rPr>
          <w:lang w:val="en-US"/>
        </w:rPr>
        <w:t xml:space="preserve">Textbook of Tinnitus. A Moller, T Kleinjung, </w:t>
      </w:r>
      <w:r w:rsidR="003677E7" w:rsidRPr="00002C3A">
        <w:rPr>
          <w:b/>
          <w:lang w:val="en-US"/>
        </w:rPr>
        <w:t xml:space="preserve">D De Ridder, </w:t>
      </w:r>
      <w:r w:rsidR="003677E7" w:rsidRPr="00002C3A">
        <w:rPr>
          <w:lang w:val="en-US"/>
        </w:rPr>
        <w:t>B Langguth</w:t>
      </w:r>
      <w:r w:rsidR="003677E7" w:rsidRPr="00002C3A">
        <w:rPr>
          <w:b/>
          <w:lang w:val="en-US"/>
        </w:rPr>
        <w:t xml:space="preserve">, </w:t>
      </w:r>
      <w:r w:rsidR="003677E7" w:rsidRPr="00002C3A">
        <w:rPr>
          <w:lang w:val="en-US"/>
        </w:rPr>
        <w:t>(ed). Springer, New York, USA, 2011:</w:t>
      </w:r>
      <w:r w:rsidR="003677E7">
        <w:rPr>
          <w:lang w:val="en-US"/>
        </w:rPr>
        <w:t>467-476</w:t>
      </w:r>
    </w:p>
    <w:p w14:paraId="4C0C5F05" w14:textId="77777777" w:rsidR="00A85732" w:rsidRDefault="00A85732" w:rsidP="00DA2B4D">
      <w:pPr>
        <w:spacing w:before="38"/>
        <w:ind w:right="74"/>
        <w:jc w:val="both"/>
        <w:rPr>
          <w:b/>
          <w:lang w:val="en-GB"/>
        </w:rPr>
      </w:pPr>
    </w:p>
    <w:p w14:paraId="11A617A3" w14:textId="77777777" w:rsidR="00A85732" w:rsidRPr="00002C3A" w:rsidRDefault="00A85732" w:rsidP="00BC1A31">
      <w:pPr>
        <w:pStyle w:val="ListParagraph"/>
        <w:numPr>
          <w:ilvl w:val="0"/>
          <w:numId w:val="4"/>
        </w:numPr>
        <w:spacing w:before="38"/>
        <w:ind w:right="74"/>
        <w:jc w:val="both"/>
        <w:rPr>
          <w:szCs w:val="24"/>
          <w:lang w:val="en-GB"/>
        </w:rPr>
      </w:pPr>
      <w:r w:rsidRPr="00002C3A">
        <w:rPr>
          <w:b/>
          <w:szCs w:val="24"/>
          <w:lang w:val="nl-BE"/>
        </w:rPr>
        <w:t>D</w:t>
      </w:r>
      <w:r w:rsidRPr="00002C3A">
        <w:rPr>
          <w:szCs w:val="24"/>
          <w:lang w:val="nl-BE"/>
        </w:rPr>
        <w:t xml:space="preserve"> </w:t>
      </w:r>
      <w:r w:rsidRPr="00002C3A">
        <w:rPr>
          <w:b/>
          <w:szCs w:val="24"/>
          <w:lang w:val="nl-BE"/>
        </w:rPr>
        <w:t>De Ridder</w:t>
      </w:r>
      <w:r w:rsidR="00575CD3" w:rsidRPr="00002C3A">
        <w:rPr>
          <w:b/>
          <w:szCs w:val="24"/>
          <w:lang w:val="nl-BE"/>
        </w:rPr>
        <w:t xml:space="preserve">, </w:t>
      </w:r>
      <w:r w:rsidR="00575CD3" w:rsidRPr="00002C3A">
        <w:rPr>
          <w:szCs w:val="24"/>
          <w:lang w:val="nl-BE"/>
        </w:rPr>
        <w:t>B Langguth</w:t>
      </w:r>
      <w:r w:rsidRPr="00002C3A">
        <w:rPr>
          <w:szCs w:val="24"/>
          <w:lang w:val="nl-BE"/>
        </w:rPr>
        <w:t>.</w:t>
      </w:r>
      <w:r w:rsidRPr="00002C3A">
        <w:rPr>
          <w:b/>
          <w:szCs w:val="24"/>
          <w:lang w:val="nl-BE"/>
        </w:rPr>
        <w:t xml:space="preserve"> </w:t>
      </w:r>
      <w:r w:rsidR="003677E7">
        <w:rPr>
          <w:szCs w:val="24"/>
          <w:lang w:val="en-GB"/>
        </w:rPr>
        <w:t>Posttraumatic Tinnitus</w:t>
      </w:r>
      <w:r w:rsidRPr="00002C3A">
        <w:rPr>
          <w:szCs w:val="24"/>
          <w:lang w:val="en-GB"/>
        </w:rPr>
        <w:t xml:space="preserve"> </w:t>
      </w:r>
      <w:r w:rsidR="003677E7" w:rsidRPr="00002C3A">
        <w:rPr>
          <w:szCs w:val="24"/>
          <w:lang w:val="en-GB"/>
        </w:rPr>
        <w:t xml:space="preserve">in </w:t>
      </w:r>
      <w:r w:rsidR="003677E7" w:rsidRPr="00002C3A">
        <w:rPr>
          <w:lang w:val="en-US"/>
        </w:rPr>
        <w:t xml:space="preserve">Textbook of Tinnitus. A Moller, T Kleinjung, </w:t>
      </w:r>
      <w:r w:rsidR="003677E7" w:rsidRPr="00002C3A">
        <w:rPr>
          <w:b/>
          <w:lang w:val="en-US"/>
        </w:rPr>
        <w:t xml:space="preserve">D De Ridder, </w:t>
      </w:r>
      <w:r w:rsidR="003677E7" w:rsidRPr="00002C3A">
        <w:rPr>
          <w:lang w:val="en-US"/>
        </w:rPr>
        <w:t>B Langguth</w:t>
      </w:r>
      <w:r w:rsidR="003677E7" w:rsidRPr="00002C3A">
        <w:rPr>
          <w:b/>
          <w:lang w:val="en-US"/>
        </w:rPr>
        <w:t xml:space="preserve">, </w:t>
      </w:r>
      <w:r w:rsidR="003677E7" w:rsidRPr="00002C3A">
        <w:rPr>
          <w:lang w:val="en-US"/>
        </w:rPr>
        <w:t>(ed). Springer, New York, USA, 2011:</w:t>
      </w:r>
      <w:r w:rsidR="003677E7">
        <w:rPr>
          <w:lang w:val="en-US"/>
        </w:rPr>
        <w:t>511-516</w:t>
      </w:r>
    </w:p>
    <w:p w14:paraId="2BE5935F" w14:textId="77777777" w:rsidR="00A85732" w:rsidRDefault="00A85732" w:rsidP="00DA2B4D">
      <w:pPr>
        <w:spacing w:before="38"/>
        <w:ind w:left="705" w:right="74"/>
        <w:jc w:val="both"/>
        <w:rPr>
          <w:b/>
          <w:szCs w:val="24"/>
          <w:lang w:val="en-GB"/>
        </w:rPr>
      </w:pPr>
    </w:p>
    <w:p w14:paraId="21535E1C" w14:textId="77777777" w:rsidR="00A85732" w:rsidRPr="00002C3A" w:rsidRDefault="00A85732" w:rsidP="00BC1A31">
      <w:pPr>
        <w:pStyle w:val="ListParagraph"/>
        <w:numPr>
          <w:ilvl w:val="0"/>
          <w:numId w:val="4"/>
        </w:numPr>
        <w:spacing w:before="38"/>
        <w:ind w:right="74"/>
        <w:jc w:val="both"/>
        <w:rPr>
          <w:szCs w:val="24"/>
          <w:lang w:val="en-GB"/>
        </w:rPr>
      </w:pPr>
      <w:r w:rsidRPr="00002C3A">
        <w:rPr>
          <w:b/>
          <w:szCs w:val="24"/>
          <w:lang w:val="en-GB"/>
        </w:rPr>
        <w:t>D</w:t>
      </w:r>
      <w:r w:rsidRPr="00002C3A">
        <w:rPr>
          <w:szCs w:val="24"/>
          <w:lang w:val="en-GB"/>
        </w:rPr>
        <w:t xml:space="preserve"> </w:t>
      </w:r>
      <w:r w:rsidRPr="00002C3A">
        <w:rPr>
          <w:b/>
          <w:szCs w:val="24"/>
          <w:lang w:val="en-GB"/>
        </w:rPr>
        <w:t>De Ridder</w:t>
      </w:r>
      <w:r w:rsidRPr="00002C3A">
        <w:rPr>
          <w:szCs w:val="24"/>
          <w:lang w:val="en-GB"/>
        </w:rPr>
        <w:t xml:space="preserve">. Vestibular schwannoma and tinnitus, </w:t>
      </w:r>
      <w:r w:rsidR="003677E7" w:rsidRPr="00002C3A">
        <w:rPr>
          <w:szCs w:val="24"/>
          <w:lang w:val="en-GB"/>
        </w:rPr>
        <w:t xml:space="preserve">in </w:t>
      </w:r>
      <w:r w:rsidR="003677E7" w:rsidRPr="00002C3A">
        <w:rPr>
          <w:lang w:val="en-US"/>
        </w:rPr>
        <w:t xml:space="preserve">Textbook of Tinnitus. A Moller, T Kleinjung, </w:t>
      </w:r>
      <w:r w:rsidR="003677E7" w:rsidRPr="00002C3A">
        <w:rPr>
          <w:b/>
          <w:lang w:val="en-US"/>
        </w:rPr>
        <w:t xml:space="preserve">D De Ridder, </w:t>
      </w:r>
      <w:r w:rsidR="003677E7" w:rsidRPr="00002C3A">
        <w:rPr>
          <w:lang w:val="en-US"/>
        </w:rPr>
        <w:t>B Langguth</w:t>
      </w:r>
      <w:r w:rsidR="003677E7" w:rsidRPr="00002C3A">
        <w:rPr>
          <w:b/>
          <w:lang w:val="en-US"/>
        </w:rPr>
        <w:t xml:space="preserve">, </w:t>
      </w:r>
      <w:r w:rsidR="003677E7" w:rsidRPr="00002C3A">
        <w:rPr>
          <w:lang w:val="en-US"/>
        </w:rPr>
        <w:t>(ed). Springer, New York, USA, 2011:</w:t>
      </w:r>
      <w:r w:rsidR="003677E7">
        <w:rPr>
          <w:lang w:val="en-US"/>
        </w:rPr>
        <w:t>681-686</w:t>
      </w:r>
    </w:p>
    <w:p w14:paraId="164E0D4D" w14:textId="77777777" w:rsidR="00A85732" w:rsidRDefault="00A85732" w:rsidP="00DA2B4D">
      <w:pPr>
        <w:spacing w:before="38"/>
        <w:ind w:left="705" w:right="74"/>
        <w:jc w:val="both"/>
        <w:rPr>
          <w:b/>
          <w:lang w:val="en-GB"/>
        </w:rPr>
      </w:pPr>
    </w:p>
    <w:p w14:paraId="4B60EE22" w14:textId="77777777" w:rsidR="00A85732" w:rsidRPr="00002C3A" w:rsidRDefault="00A85732" w:rsidP="00BC1A31">
      <w:pPr>
        <w:pStyle w:val="ListParagraph"/>
        <w:numPr>
          <w:ilvl w:val="0"/>
          <w:numId w:val="4"/>
        </w:numPr>
        <w:autoSpaceDE w:val="0"/>
        <w:autoSpaceDN w:val="0"/>
        <w:adjustRightInd w:val="0"/>
        <w:jc w:val="both"/>
        <w:rPr>
          <w:szCs w:val="24"/>
          <w:lang w:val="en-GB"/>
        </w:rPr>
      </w:pPr>
      <w:r w:rsidRPr="00002C3A">
        <w:rPr>
          <w:szCs w:val="24"/>
          <w:lang w:val="nl-BE"/>
        </w:rPr>
        <w:t>B Langguth,</w:t>
      </w:r>
      <w:r w:rsidRPr="00002C3A">
        <w:rPr>
          <w:b/>
          <w:szCs w:val="24"/>
          <w:lang w:val="nl-BE"/>
        </w:rPr>
        <w:t xml:space="preserve"> D</w:t>
      </w:r>
      <w:r w:rsidRPr="00002C3A">
        <w:rPr>
          <w:szCs w:val="24"/>
          <w:lang w:val="nl-BE"/>
        </w:rPr>
        <w:t xml:space="preserve"> </w:t>
      </w:r>
      <w:r w:rsidRPr="00002C3A">
        <w:rPr>
          <w:b/>
          <w:szCs w:val="24"/>
          <w:lang w:val="nl-BE"/>
        </w:rPr>
        <w:t>De Ridder</w:t>
      </w:r>
      <w:r w:rsidRPr="00002C3A">
        <w:rPr>
          <w:szCs w:val="24"/>
          <w:lang w:val="nl-BE"/>
        </w:rPr>
        <w:t xml:space="preserve">. </w:t>
      </w:r>
      <w:r w:rsidRPr="00002C3A">
        <w:rPr>
          <w:szCs w:val="24"/>
          <w:lang w:val="en-GB"/>
        </w:rPr>
        <w:t xml:space="preserve">Neuromodulation, </w:t>
      </w:r>
      <w:r w:rsidR="003677E7" w:rsidRPr="00002C3A">
        <w:rPr>
          <w:szCs w:val="24"/>
          <w:lang w:val="en-GB"/>
        </w:rPr>
        <w:t xml:space="preserve">in </w:t>
      </w:r>
      <w:r w:rsidR="003677E7" w:rsidRPr="00002C3A">
        <w:rPr>
          <w:lang w:val="en-US"/>
        </w:rPr>
        <w:t xml:space="preserve">Textbook of Tinnitus. A Moller, T Kleinjung, </w:t>
      </w:r>
      <w:r w:rsidR="003677E7" w:rsidRPr="00002C3A">
        <w:rPr>
          <w:b/>
          <w:lang w:val="en-US"/>
        </w:rPr>
        <w:t xml:space="preserve">D De Ridder, </w:t>
      </w:r>
      <w:r w:rsidR="003677E7" w:rsidRPr="00002C3A">
        <w:rPr>
          <w:lang w:val="en-US"/>
        </w:rPr>
        <w:t>B Langguth</w:t>
      </w:r>
      <w:r w:rsidR="003677E7" w:rsidRPr="00002C3A">
        <w:rPr>
          <w:b/>
          <w:lang w:val="en-US"/>
        </w:rPr>
        <w:t xml:space="preserve">, </w:t>
      </w:r>
      <w:r w:rsidR="003677E7" w:rsidRPr="00002C3A">
        <w:rPr>
          <w:lang w:val="en-US"/>
        </w:rPr>
        <w:t>(ed). Springer, New York, USA, 2011:</w:t>
      </w:r>
      <w:r w:rsidR="003677E7">
        <w:rPr>
          <w:lang w:val="en-US"/>
        </w:rPr>
        <w:t>687-690</w:t>
      </w:r>
    </w:p>
    <w:p w14:paraId="609C59CD" w14:textId="77777777" w:rsidR="00A85732" w:rsidRDefault="00A85732" w:rsidP="00DA2B4D">
      <w:pPr>
        <w:autoSpaceDE w:val="0"/>
        <w:autoSpaceDN w:val="0"/>
        <w:adjustRightInd w:val="0"/>
        <w:ind w:left="705"/>
        <w:jc w:val="both"/>
        <w:rPr>
          <w:szCs w:val="24"/>
          <w:lang w:val="en-GB"/>
        </w:rPr>
      </w:pPr>
    </w:p>
    <w:p w14:paraId="692E0A4D" w14:textId="77777777" w:rsidR="00A85732" w:rsidRPr="00002C3A" w:rsidRDefault="00A85732" w:rsidP="00BC1A31">
      <w:pPr>
        <w:pStyle w:val="ListParagraph"/>
        <w:numPr>
          <w:ilvl w:val="0"/>
          <w:numId w:val="4"/>
        </w:numPr>
        <w:autoSpaceDE w:val="0"/>
        <w:autoSpaceDN w:val="0"/>
        <w:adjustRightInd w:val="0"/>
        <w:jc w:val="both"/>
        <w:rPr>
          <w:szCs w:val="24"/>
          <w:lang w:val="en-GB"/>
        </w:rPr>
      </w:pPr>
      <w:r w:rsidRPr="00002C3A">
        <w:rPr>
          <w:szCs w:val="24"/>
          <w:lang w:val="en-GB"/>
        </w:rPr>
        <w:t>S Vanneste,</w:t>
      </w:r>
      <w:r w:rsidRPr="00002C3A">
        <w:rPr>
          <w:b/>
          <w:szCs w:val="24"/>
          <w:lang w:val="en-GB"/>
        </w:rPr>
        <w:t xml:space="preserve"> D</w:t>
      </w:r>
      <w:r w:rsidRPr="00002C3A">
        <w:rPr>
          <w:szCs w:val="24"/>
          <w:lang w:val="en-GB"/>
        </w:rPr>
        <w:t xml:space="preserve"> </w:t>
      </w:r>
      <w:r w:rsidRPr="00002C3A">
        <w:rPr>
          <w:b/>
          <w:szCs w:val="24"/>
          <w:lang w:val="en-GB"/>
        </w:rPr>
        <w:t>De Ridder.</w:t>
      </w:r>
      <w:r w:rsidRPr="00002C3A">
        <w:rPr>
          <w:szCs w:val="24"/>
          <w:lang w:val="en-GB"/>
        </w:rPr>
        <w:t xml:space="preserve"> </w:t>
      </w:r>
      <w:proofErr w:type="spellStart"/>
      <w:r w:rsidR="003C257F" w:rsidRPr="00002C3A">
        <w:rPr>
          <w:szCs w:val="24"/>
          <w:lang w:val="en-GB"/>
        </w:rPr>
        <w:t>tDCS</w:t>
      </w:r>
      <w:proofErr w:type="spellEnd"/>
      <w:r w:rsidRPr="00002C3A">
        <w:rPr>
          <w:szCs w:val="24"/>
          <w:lang w:val="en-GB"/>
        </w:rPr>
        <w:t>,</w:t>
      </w:r>
      <w:r w:rsidR="003677E7">
        <w:rPr>
          <w:szCs w:val="24"/>
          <w:lang w:val="en-GB"/>
        </w:rPr>
        <w:t xml:space="preserve"> a new tool for the treatment of tinnitus</w:t>
      </w:r>
      <w:r w:rsidRPr="00002C3A">
        <w:rPr>
          <w:szCs w:val="24"/>
          <w:lang w:val="en-GB"/>
        </w:rPr>
        <w:t xml:space="preserve"> </w:t>
      </w:r>
      <w:r w:rsidR="003677E7" w:rsidRPr="00002C3A">
        <w:rPr>
          <w:szCs w:val="24"/>
          <w:lang w:val="en-GB"/>
        </w:rPr>
        <w:t xml:space="preserve">in </w:t>
      </w:r>
      <w:r w:rsidR="003677E7" w:rsidRPr="00002C3A">
        <w:rPr>
          <w:lang w:val="en-US"/>
        </w:rPr>
        <w:t xml:space="preserve">Textbook of Tinnitus. A Moller, T Kleinjung, </w:t>
      </w:r>
      <w:r w:rsidR="003677E7" w:rsidRPr="00002C3A">
        <w:rPr>
          <w:b/>
          <w:lang w:val="en-US"/>
        </w:rPr>
        <w:t xml:space="preserve">D De Ridder, </w:t>
      </w:r>
      <w:r w:rsidR="003677E7" w:rsidRPr="00002C3A">
        <w:rPr>
          <w:lang w:val="en-US"/>
        </w:rPr>
        <w:t>B Langguth</w:t>
      </w:r>
      <w:r w:rsidR="003677E7" w:rsidRPr="00002C3A">
        <w:rPr>
          <w:b/>
          <w:lang w:val="en-US"/>
        </w:rPr>
        <w:t xml:space="preserve">, </w:t>
      </w:r>
      <w:r w:rsidR="003677E7" w:rsidRPr="00002C3A">
        <w:rPr>
          <w:lang w:val="en-US"/>
        </w:rPr>
        <w:t>(ed). Springer, New York, USA, 2011:</w:t>
      </w:r>
      <w:r w:rsidR="003677E7">
        <w:rPr>
          <w:lang w:val="en-US"/>
        </w:rPr>
        <w:t>711-716</w:t>
      </w:r>
    </w:p>
    <w:p w14:paraId="264E1D57" w14:textId="77777777" w:rsidR="00A85732" w:rsidRPr="00A85732" w:rsidRDefault="00A85732" w:rsidP="00DA2B4D">
      <w:pPr>
        <w:spacing w:before="38"/>
        <w:ind w:left="705" w:right="74"/>
        <w:jc w:val="both"/>
        <w:rPr>
          <w:b/>
          <w:lang w:val="en-GB"/>
        </w:rPr>
      </w:pPr>
    </w:p>
    <w:p w14:paraId="1DC865A1" w14:textId="77777777" w:rsidR="00A85732" w:rsidRPr="00002C3A" w:rsidRDefault="00A85732" w:rsidP="00BC1A31">
      <w:pPr>
        <w:pStyle w:val="ListParagraph"/>
        <w:numPr>
          <w:ilvl w:val="0"/>
          <w:numId w:val="4"/>
        </w:numPr>
        <w:autoSpaceDE w:val="0"/>
        <w:autoSpaceDN w:val="0"/>
        <w:adjustRightInd w:val="0"/>
        <w:jc w:val="both"/>
        <w:rPr>
          <w:szCs w:val="24"/>
          <w:lang w:val="en-GB"/>
        </w:rPr>
      </w:pPr>
      <w:r w:rsidRPr="00002C3A">
        <w:rPr>
          <w:b/>
          <w:szCs w:val="24"/>
          <w:lang w:val="nl-BE"/>
        </w:rPr>
        <w:t>D</w:t>
      </w:r>
      <w:r w:rsidRPr="00002C3A">
        <w:rPr>
          <w:szCs w:val="24"/>
          <w:lang w:val="nl-BE"/>
        </w:rPr>
        <w:t xml:space="preserve"> </w:t>
      </w:r>
      <w:r w:rsidRPr="00002C3A">
        <w:rPr>
          <w:b/>
          <w:szCs w:val="24"/>
          <w:lang w:val="nl-BE"/>
        </w:rPr>
        <w:t>De Ridder</w:t>
      </w:r>
      <w:r w:rsidR="0083669A" w:rsidRPr="00002C3A">
        <w:rPr>
          <w:b/>
          <w:szCs w:val="24"/>
          <w:lang w:val="nl-BE"/>
        </w:rPr>
        <w:t xml:space="preserve">, </w:t>
      </w:r>
      <w:r w:rsidR="0083669A" w:rsidRPr="00002C3A">
        <w:rPr>
          <w:szCs w:val="24"/>
          <w:lang w:val="nl-BE"/>
        </w:rPr>
        <w:t>S Vanneste</w:t>
      </w:r>
      <w:r w:rsidRPr="00002C3A">
        <w:rPr>
          <w:b/>
          <w:szCs w:val="24"/>
          <w:lang w:val="nl-BE"/>
        </w:rPr>
        <w:t>.</w:t>
      </w:r>
      <w:r w:rsidRPr="00002C3A">
        <w:rPr>
          <w:szCs w:val="24"/>
          <w:lang w:val="nl-BE"/>
        </w:rPr>
        <w:t xml:space="preserve"> </w:t>
      </w:r>
      <w:r w:rsidR="00284ADA" w:rsidRPr="00002C3A">
        <w:rPr>
          <w:szCs w:val="24"/>
          <w:lang w:val="en-GB"/>
        </w:rPr>
        <w:t>Cortical electrical stimulation</w:t>
      </w:r>
      <w:r w:rsidRPr="00002C3A">
        <w:rPr>
          <w:szCs w:val="24"/>
          <w:lang w:val="en-GB"/>
        </w:rPr>
        <w:t xml:space="preserve">, </w:t>
      </w:r>
      <w:r w:rsidR="003677E7" w:rsidRPr="00002C3A">
        <w:rPr>
          <w:szCs w:val="24"/>
          <w:lang w:val="en-GB"/>
        </w:rPr>
        <w:t xml:space="preserve">in </w:t>
      </w:r>
      <w:r w:rsidR="003677E7" w:rsidRPr="00002C3A">
        <w:rPr>
          <w:lang w:val="en-US"/>
        </w:rPr>
        <w:t xml:space="preserve">Textbook of Tinnitus. A Moller, T Kleinjung, </w:t>
      </w:r>
      <w:r w:rsidR="003677E7" w:rsidRPr="00002C3A">
        <w:rPr>
          <w:b/>
          <w:lang w:val="en-US"/>
        </w:rPr>
        <w:t xml:space="preserve">D De Ridder, </w:t>
      </w:r>
      <w:r w:rsidR="003677E7" w:rsidRPr="00002C3A">
        <w:rPr>
          <w:lang w:val="en-US"/>
        </w:rPr>
        <w:t>B Langguth</w:t>
      </w:r>
      <w:r w:rsidR="003677E7" w:rsidRPr="00002C3A">
        <w:rPr>
          <w:b/>
          <w:lang w:val="en-US"/>
        </w:rPr>
        <w:t xml:space="preserve">, </w:t>
      </w:r>
      <w:r w:rsidR="003677E7" w:rsidRPr="00002C3A">
        <w:rPr>
          <w:lang w:val="en-US"/>
        </w:rPr>
        <w:t>(ed). Springer, New York, USA, 2011:</w:t>
      </w:r>
      <w:r w:rsidR="003677E7">
        <w:rPr>
          <w:lang w:val="en-US"/>
        </w:rPr>
        <w:t>717-726</w:t>
      </w:r>
    </w:p>
    <w:p w14:paraId="2BEF8EDB" w14:textId="77777777" w:rsidR="00A85732" w:rsidRDefault="00A85732" w:rsidP="00DA2B4D">
      <w:pPr>
        <w:autoSpaceDE w:val="0"/>
        <w:autoSpaceDN w:val="0"/>
        <w:adjustRightInd w:val="0"/>
        <w:ind w:left="705"/>
        <w:jc w:val="both"/>
        <w:rPr>
          <w:szCs w:val="24"/>
          <w:lang w:val="en-GB"/>
        </w:rPr>
      </w:pPr>
    </w:p>
    <w:p w14:paraId="20483855" w14:textId="77777777" w:rsidR="00A85732" w:rsidRPr="00002C3A" w:rsidRDefault="00A85732" w:rsidP="00BC1A31">
      <w:pPr>
        <w:pStyle w:val="ListParagraph"/>
        <w:numPr>
          <w:ilvl w:val="0"/>
          <w:numId w:val="4"/>
        </w:numPr>
        <w:autoSpaceDE w:val="0"/>
        <w:autoSpaceDN w:val="0"/>
        <w:adjustRightInd w:val="0"/>
        <w:jc w:val="both"/>
        <w:rPr>
          <w:szCs w:val="24"/>
          <w:lang w:val="en-GB"/>
        </w:rPr>
      </w:pPr>
      <w:r w:rsidRPr="00002C3A">
        <w:rPr>
          <w:b/>
          <w:szCs w:val="24"/>
          <w:lang w:val="en-GB"/>
        </w:rPr>
        <w:t>D</w:t>
      </w:r>
      <w:r w:rsidRPr="00002C3A">
        <w:rPr>
          <w:szCs w:val="24"/>
          <w:lang w:val="en-GB"/>
        </w:rPr>
        <w:t xml:space="preserve"> </w:t>
      </w:r>
      <w:r w:rsidRPr="00002C3A">
        <w:rPr>
          <w:b/>
          <w:szCs w:val="24"/>
          <w:lang w:val="en-GB"/>
        </w:rPr>
        <w:t>De Ridder.</w:t>
      </w:r>
      <w:r w:rsidRPr="00002C3A">
        <w:rPr>
          <w:szCs w:val="24"/>
          <w:lang w:val="en-GB"/>
        </w:rPr>
        <w:t xml:space="preserve"> </w:t>
      </w:r>
      <w:r w:rsidR="00575CD3" w:rsidRPr="00002C3A">
        <w:rPr>
          <w:szCs w:val="24"/>
          <w:lang w:val="en-GB"/>
        </w:rPr>
        <w:t>A heuristic model,</w:t>
      </w:r>
      <w:r w:rsidRPr="00002C3A">
        <w:rPr>
          <w:szCs w:val="24"/>
          <w:lang w:val="en-GB"/>
        </w:rPr>
        <w:t xml:space="preserve"> </w:t>
      </w:r>
      <w:r w:rsidR="00002C3A" w:rsidRPr="00002C3A">
        <w:rPr>
          <w:szCs w:val="24"/>
          <w:lang w:val="en-GB"/>
        </w:rPr>
        <w:t xml:space="preserve">in </w:t>
      </w:r>
      <w:r w:rsidR="00002C3A" w:rsidRPr="00002C3A">
        <w:rPr>
          <w:lang w:val="en-US"/>
        </w:rPr>
        <w:t xml:space="preserve">Textbook of Tinnitus. A Moller, T Kleinjung, </w:t>
      </w:r>
      <w:r w:rsidR="00002C3A" w:rsidRPr="00002C3A">
        <w:rPr>
          <w:b/>
          <w:lang w:val="en-US"/>
        </w:rPr>
        <w:t xml:space="preserve">D De Ridder, </w:t>
      </w:r>
      <w:r w:rsidR="00002C3A" w:rsidRPr="00002C3A">
        <w:rPr>
          <w:lang w:val="en-US"/>
        </w:rPr>
        <w:t>B Langguth</w:t>
      </w:r>
      <w:r w:rsidR="00002C3A" w:rsidRPr="00002C3A">
        <w:rPr>
          <w:b/>
          <w:lang w:val="en-US"/>
        </w:rPr>
        <w:t xml:space="preserve">, </w:t>
      </w:r>
      <w:r w:rsidR="00002C3A" w:rsidRPr="00002C3A">
        <w:rPr>
          <w:lang w:val="en-US"/>
        </w:rPr>
        <w:t>(ed). Springer, New York, USA, 2011:171-198</w:t>
      </w:r>
    </w:p>
    <w:p w14:paraId="0DA5E761" w14:textId="77777777" w:rsidR="00A85732" w:rsidRDefault="00A85732" w:rsidP="00DA2B4D">
      <w:pPr>
        <w:autoSpaceDE w:val="0"/>
        <w:autoSpaceDN w:val="0"/>
        <w:adjustRightInd w:val="0"/>
        <w:ind w:left="705"/>
        <w:jc w:val="both"/>
        <w:rPr>
          <w:szCs w:val="24"/>
          <w:lang w:val="en-GB"/>
        </w:rPr>
      </w:pPr>
    </w:p>
    <w:p w14:paraId="30AA2731" w14:textId="77777777" w:rsidR="0099780E" w:rsidRPr="003677E7" w:rsidRDefault="00A85732" w:rsidP="00BC1A31">
      <w:pPr>
        <w:pStyle w:val="ListParagraph"/>
        <w:numPr>
          <w:ilvl w:val="0"/>
          <w:numId w:val="4"/>
        </w:numPr>
        <w:autoSpaceDE w:val="0"/>
        <w:autoSpaceDN w:val="0"/>
        <w:adjustRightInd w:val="0"/>
        <w:jc w:val="both"/>
        <w:rPr>
          <w:szCs w:val="24"/>
          <w:lang w:val="en-GB"/>
        </w:rPr>
      </w:pPr>
      <w:r w:rsidRPr="00814CDD">
        <w:rPr>
          <w:b/>
          <w:szCs w:val="24"/>
          <w:lang w:val="fr-FR"/>
        </w:rPr>
        <w:t>D</w:t>
      </w:r>
      <w:r w:rsidRPr="00814CDD">
        <w:rPr>
          <w:szCs w:val="24"/>
          <w:lang w:val="fr-FR"/>
        </w:rPr>
        <w:t xml:space="preserve"> </w:t>
      </w:r>
      <w:r w:rsidRPr="00814CDD">
        <w:rPr>
          <w:b/>
          <w:szCs w:val="24"/>
          <w:lang w:val="fr-FR"/>
        </w:rPr>
        <w:t>De Ridder</w:t>
      </w:r>
      <w:r w:rsidR="00284ADA" w:rsidRPr="00814CDD">
        <w:rPr>
          <w:szCs w:val="24"/>
          <w:lang w:val="fr-FR"/>
        </w:rPr>
        <w:t xml:space="preserve">, A </w:t>
      </w:r>
      <w:proofErr w:type="spellStart"/>
      <w:r w:rsidR="00284ADA" w:rsidRPr="00814CDD">
        <w:rPr>
          <w:szCs w:val="24"/>
          <w:lang w:val="fr-FR"/>
        </w:rPr>
        <w:t>Moller</w:t>
      </w:r>
      <w:proofErr w:type="spellEnd"/>
      <w:r w:rsidRPr="00814CDD">
        <w:rPr>
          <w:szCs w:val="24"/>
          <w:lang w:val="fr-FR"/>
        </w:rPr>
        <w:t xml:space="preserve">. </w:t>
      </w:r>
      <w:r w:rsidR="00284ADA" w:rsidRPr="003677E7">
        <w:rPr>
          <w:szCs w:val="24"/>
          <w:lang w:val="en-GB"/>
        </w:rPr>
        <w:t>Similarities between pain and tinnitus treatment</w:t>
      </w:r>
      <w:r w:rsidRPr="003677E7">
        <w:rPr>
          <w:szCs w:val="24"/>
          <w:lang w:val="en-GB"/>
        </w:rPr>
        <w:t xml:space="preserve">, </w:t>
      </w:r>
      <w:r w:rsidR="003677E7" w:rsidRPr="00002C3A">
        <w:rPr>
          <w:szCs w:val="24"/>
          <w:lang w:val="en-GB"/>
        </w:rPr>
        <w:t xml:space="preserve">in </w:t>
      </w:r>
      <w:r w:rsidR="003677E7" w:rsidRPr="00002C3A">
        <w:rPr>
          <w:lang w:val="en-US"/>
        </w:rPr>
        <w:t xml:space="preserve">Textbook of Tinnitus. A Moller, T Kleinjung, </w:t>
      </w:r>
      <w:r w:rsidR="003677E7" w:rsidRPr="00002C3A">
        <w:rPr>
          <w:b/>
          <w:lang w:val="en-US"/>
        </w:rPr>
        <w:t xml:space="preserve">D De Ridder, </w:t>
      </w:r>
      <w:r w:rsidR="003677E7" w:rsidRPr="00002C3A">
        <w:rPr>
          <w:lang w:val="en-US"/>
        </w:rPr>
        <w:t>B Langguth</w:t>
      </w:r>
      <w:r w:rsidR="003677E7" w:rsidRPr="00002C3A">
        <w:rPr>
          <w:b/>
          <w:lang w:val="en-US"/>
        </w:rPr>
        <w:t xml:space="preserve">, </w:t>
      </w:r>
      <w:r w:rsidR="003677E7" w:rsidRPr="00002C3A">
        <w:rPr>
          <w:lang w:val="en-US"/>
        </w:rPr>
        <w:t>(ed). Springer, New York, USA, 2011:</w:t>
      </w:r>
      <w:r w:rsidR="003677E7">
        <w:rPr>
          <w:lang w:val="en-US"/>
        </w:rPr>
        <w:t>753-762</w:t>
      </w:r>
    </w:p>
    <w:p w14:paraId="0AAE4A10" w14:textId="77777777" w:rsidR="003677E7" w:rsidRPr="003677E7" w:rsidRDefault="003677E7" w:rsidP="00DA2B4D">
      <w:pPr>
        <w:autoSpaceDE w:val="0"/>
        <w:autoSpaceDN w:val="0"/>
        <w:adjustRightInd w:val="0"/>
        <w:jc w:val="both"/>
        <w:rPr>
          <w:szCs w:val="24"/>
          <w:lang w:val="en-GB"/>
        </w:rPr>
      </w:pPr>
    </w:p>
    <w:p w14:paraId="5B5BF152" w14:textId="77777777" w:rsidR="0099780E" w:rsidRDefault="0099780E" w:rsidP="00BC1A31">
      <w:pPr>
        <w:pStyle w:val="ListParagraph"/>
        <w:numPr>
          <w:ilvl w:val="0"/>
          <w:numId w:val="4"/>
        </w:numPr>
        <w:autoSpaceDE w:val="0"/>
        <w:autoSpaceDN w:val="0"/>
        <w:adjustRightInd w:val="0"/>
        <w:jc w:val="both"/>
        <w:rPr>
          <w:szCs w:val="24"/>
          <w:lang w:val="en-US"/>
        </w:rPr>
      </w:pPr>
      <w:r w:rsidRPr="00002C3A">
        <w:rPr>
          <w:szCs w:val="24"/>
          <w:lang w:val="nl-BE"/>
        </w:rPr>
        <w:t>M Plazier, I Dekelver, S Vanneste</w:t>
      </w:r>
      <w:r w:rsidRPr="00002C3A">
        <w:rPr>
          <w:b/>
          <w:szCs w:val="24"/>
          <w:lang w:val="nl-BE"/>
        </w:rPr>
        <w:t>, D De Ridder</w:t>
      </w:r>
      <w:r w:rsidRPr="00002C3A">
        <w:rPr>
          <w:szCs w:val="24"/>
          <w:lang w:val="nl-BE"/>
        </w:rPr>
        <w:t xml:space="preserve">. </w:t>
      </w:r>
      <w:r w:rsidRPr="00002C3A">
        <w:rPr>
          <w:szCs w:val="24"/>
          <w:lang w:val="en-US"/>
        </w:rPr>
        <w:t xml:space="preserve">Peripheral nerve stimulation for fibromyalgia, in </w:t>
      </w:r>
      <w:r w:rsidR="003677E7" w:rsidRPr="00002C3A">
        <w:rPr>
          <w:szCs w:val="24"/>
          <w:lang w:val="en-US"/>
        </w:rPr>
        <w:t xml:space="preserve">K </w:t>
      </w:r>
      <w:proofErr w:type="spellStart"/>
      <w:r w:rsidR="003677E7" w:rsidRPr="00002C3A">
        <w:rPr>
          <w:szCs w:val="24"/>
          <w:lang w:val="en-US"/>
        </w:rPr>
        <w:t>Slavin</w:t>
      </w:r>
      <w:proofErr w:type="spellEnd"/>
      <w:r w:rsidR="003677E7" w:rsidRPr="00002C3A">
        <w:rPr>
          <w:szCs w:val="24"/>
          <w:lang w:val="en-US"/>
        </w:rPr>
        <w:t xml:space="preserve"> (ed)</w:t>
      </w:r>
      <w:r w:rsidR="003677E7">
        <w:rPr>
          <w:szCs w:val="24"/>
          <w:lang w:val="en-US"/>
        </w:rPr>
        <w:t xml:space="preserve">: </w:t>
      </w:r>
      <w:r w:rsidR="00D50E20" w:rsidRPr="00230BC6">
        <w:rPr>
          <w:szCs w:val="24"/>
          <w:lang w:val="en-US" w:eastAsia="nl-BE"/>
        </w:rPr>
        <w:t>Prog Neurol Surg. 2011;24:133-46</w:t>
      </w:r>
    </w:p>
    <w:p w14:paraId="7145C8C1" w14:textId="77777777" w:rsidR="004C741E" w:rsidRPr="004C741E" w:rsidRDefault="004C741E" w:rsidP="00DA2B4D">
      <w:pPr>
        <w:pStyle w:val="ListParagraph"/>
        <w:jc w:val="both"/>
        <w:rPr>
          <w:szCs w:val="24"/>
          <w:lang w:val="en-US"/>
        </w:rPr>
      </w:pPr>
    </w:p>
    <w:p w14:paraId="1D337885" w14:textId="77777777" w:rsidR="004C741E" w:rsidRPr="00844A38" w:rsidRDefault="004C741E" w:rsidP="00BC1A31">
      <w:pPr>
        <w:pStyle w:val="ListParagraph"/>
        <w:numPr>
          <w:ilvl w:val="0"/>
          <w:numId w:val="4"/>
        </w:numPr>
        <w:jc w:val="both"/>
        <w:rPr>
          <w:b/>
          <w:szCs w:val="24"/>
          <w:lang w:val="en-US"/>
        </w:rPr>
      </w:pPr>
      <w:r w:rsidRPr="004C741E">
        <w:rPr>
          <w:szCs w:val="24"/>
          <w:lang w:val="en-US"/>
        </w:rPr>
        <w:t xml:space="preserve">Berthold Langguth, </w:t>
      </w:r>
      <w:r w:rsidRPr="004C741E">
        <w:rPr>
          <w:b/>
          <w:szCs w:val="24"/>
          <w:lang w:val="en-US"/>
        </w:rPr>
        <w:t>Dirk De Ridder</w:t>
      </w:r>
      <w:r w:rsidRPr="004C741E">
        <w:rPr>
          <w:szCs w:val="24"/>
          <w:lang w:val="en-US"/>
        </w:rPr>
        <w:t xml:space="preserve">, Tobias Kleinjung, Ana </w:t>
      </w:r>
      <w:proofErr w:type="spellStart"/>
      <w:r w:rsidRPr="004C741E">
        <w:rPr>
          <w:szCs w:val="24"/>
          <w:lang w:val="en-US"/>
        </w:rPr>
        <w:t>Belén</w:t>
      </w:r>
      <w:proofErr w:type="spellEnd"/>
      <w:r w:rsidRPr="004C741E">
        <w:rPr>
          <w:szCs w:val="24"/>
          <w:lang w:val="en-US"/>
        </w:rPr>
        <w:t xml:space="preserve"> </w:t>
      </w:r>
      <w:proofErr w:type="spellStart"/>
      <w:r w:rsidRPr="004C741E">
        <w:rPr>
          <w:szCs w:val="24"/>
          <w:lang w:val="en-US"/>
        </w:rPr>
        <w:t>Elgoyhen</w:t>
      </w:r>
      <w:proofErr w:type="spellEnd"/>
      <w:r w:rsidRPr="004C741E">
        <w:rPr>
          <w:b/>
          <w:szCs w:val="24"/>
          <w:lang w:val="en-US"/>
        </w:rPr>
        <w:t>.</w:t>
      </w:r>
      <w:r w:rsidRPr="004C741E">
        <w:rPr>
          <w:szCs w:val="24"/>
          <w:lang w:val="en-US"/>
        </w:rPr>
        <w:t xml:space="preserve"> Chapter 12: Treatment: Pharmacological, </w:t>
      </w:r>
      <w:proofErr w:type="spellStart"/>
      <w:r w:rsidRPr="004C741E">
        <w:rPr>
          <w:szCs w:val="24"/>
          <w:lang w:val="en-US"/>
        </w:rPr>
        <w:t>rTMS</w:t>
      </w:r>
      <w:proofErr w:type="spellEnd"/>
      <w:r w:rsidRPr="004C741E">
        <w:rPr>
          <w:szCs w:val="24"/>
          <w:lang w:val="en-US"/>
        </w:rPr>
        <w:t>, Epidural and Deep Brain Stimulation. Springer Handbook of Auditory Research</w:t>
      </w:r>
      <w:r>
        <w:rPr>
          <w:szCs w:val="24"/>
          <w:lang w:val="en-US"/>
        </w:rPr>
        <w:t>, 2011 (in press)</w:t>
      </w:r>
    </w:p>
    <w:p w14:paraId="5AA34914" w14:textId="77777777" w:rsidR="00844A38" w:rsidRPr="00844A38" w:rsidRDefault="00844A38" w:rsidP="00DA2B4D">
      <w:pPr>
        <w:pStyle w:val="ListParagraph"/>
        <w:jc w:val="both"/>
        <w:rPr>
          <w:b/>
          <w:szCs w:val="24"/>
          <w:lang w:val="en-US"/>
        </w:rPr>
      </w:pPr>
    </w:p>
    <w:p w14:paraId="45375809" w14:textId="77777777" w:rsidR="00844A38" w:rsidRDefault="00844A38" w:rsidP="00BC1A31">
      <w:pPr>
        <w:pStyle w:val="ListParagraph"/>
        <w:numPr>
          <w:ilvl w:val="0"/>
          <w:numId w:val="4"/>
        </w:numPr>
        <w:jc w:val="both"/>
        <w:rPr>
          <w:color w:val="000000"/>
          <w:szCs w:val="24"/>
          <w:lang w:val="en-US"/>
        </w:rPr>
      </w:pPr>
      <w:r w:rsidRPr="00844A38">
        <w:rPr>
          <w:szCs w:val="24"/>
          <w:lang w:val="en-US"/>
        </w:rPr>
        <w:t xml:space="preserve">Berthold Langguth, Ana </w:t>
      </w:r>
      <w:proofErr w:type="spellStart"/>
      <w:r w:rsidRPr="00844A38">
        <w:rPr>
          <w:szCs w:val="24"/>
          <w:lang w:val="en-US"/>
        </w:rPr>
        <w:t>Belén</w:t>
      </w:r>
      <w:proofErr w:type="spellEnd"/>
      <w:r w:rsidRPr="00844A38">
        <w:rPr>
          <w:szCs w:val="24"/>
          <w:lang w:val="en-US"/>
        </w:rPr>
        <w:t xml:space="preserve"> </w:t>
      </w:r>
      <w:proofErr w:type="spellStart"/>
      <w:r w:rsidRPr="00844A38">
        <w:rPr>
          <w:szCs w:val="24"/>
          <w:lang w:val="en-US"/>
        </w:rPr>
        <w:t>Elgoyhen</w:t>
      </w:r>
      <w:proofErr w:type="spellEnd"/>
      <w:r w:rsidRPr="00844A38">
        <w:rPr>
          <w:szCs w:val="24"/>
          <w:lang w:val="en-US"/>
        </w:rPr>
        <w:t xml:space="preserve">, </w:t>
      </w:r>
      <w:r w:rsidRPr="00844A38">
        <w:rPr>
          <w:b/>
          <w:szCs w:val="24"/>
          <w:lang w:val="en-US"/>
        </w:rPr>
        <w:t>Dirk De Ridder</w:t>
      </w:r>
      <w:r w:rsidRPr="00844A38">
        <w:rPr>
          <w:szCs w:val="24"/>
          <w:lang w:val="en-US"/>
        </w:rPr>
        <w:t xml:space="preserve">, Richard J. </w:t>
      </w:r>
      <w:r w:rsidRPr="00844A38">
        <w:rPr>
          <w:color w:val="000000"/>
          <w:szCs w:val="24"/>
          <w:lang w:val="en-US"/>
        </w:rPr>
        <w:t>Salvi</w:t>
      </w:r>
      <w:r w:rsidR="0056502F" w:rsidRPr="0056502F">
        <w:rPr>
          <w:szCs w:val="24"/>
          <w:lang w:val="en-US"/>
        </w:rPr>
        <w:t xml:space="preserve"> </w:t>
      </w:r>
      <w:r w:rsidR="0056502F">
        <w:rPr>
          <w:szCs w:val="24"/>
          <w:lang w:val="en-US"/>
        </w:rPr>
        <w:t xml:space="preserve">in G </w:t>
      </w:r>
      <w:proofErr w:type="spellStart"/>
      <w:r w:rsidR="0056502F">
        <w:rPr>
          <w:szCs w:val="24"/>
          <w:lang w:val="en-US"/>
        </w:rPr>
        <w:t>Celesia</w:t>
      </w:r>
      <w:proofErr w:type="spellEnd"/>
      <w:r w:rsidR="0056502F">
        <w:rPr>
          <w:szCs w:val="24"/>
          <w:lang w:val="en-US"/>
        </w:rPr>
        <w:t xml:space="preserve"> (ed):</w:t>
      </w:r>
      <w:r w:rsidRPr="00844A38">
        <w:rPr>
          <w:color w:val="000000"/>
          <w:szCs w:val="24"/>
          <w:lang w:val="en-US"/>
        </w:rPr>
        <w:t xml:space="preserve"> </w:t>
      </w:r>
      <w:r w:rsidRPr="00844A38">
        <w:rPr>
          <w:szCs w:val="24"/>
          <w:lang w:val="en-US"/>
        </w:rPr>
        <w:t>Handbook of Clinical Neuro</w:t>
      </w:r>
      <w:r w:rsidR="00F93AF7">
        <w:rPr>
          <w:szCs w:val="24"/>
          <w:lang w:val="en-US"/>
        </w:rPr>
        <w:t>physiology</w:t>
      </w:r>
      <w:r w:rsidR="0056502F">
        <w:rPr>
          <w:szCs w:val="24"/>
          <w:lang w:val="en-US"/>
        </w:rPr>
        <w:t xml:space="preserve">, </w:t>
      </w:r>
      <w:r w:rsidRPr="00844A38">
        <w:rPr>
          <w:szCs w:val="24"/>
          <w:lang w:val="en-US"/>
        </w:rPr>
        <w:t>Volume 10</w:t>
      </w:r>
      <w:r>
        <w:rPr>
          <w:szCs w:val="24"/>
          <w:lang w:val="en-US"/>
        </w:rPr>
        <w:t>,</w:t>
      </w:r>
      <w:r w:rsidRPr="00844A38">
        <w:rPr>
          <w:szCs w:val="24"/>
          <w:lang w:val="en-US"/>
        </w:rPr>
        <w:t xml:space="preserve"> </w:t>
      </w:r>
      <w:r w:rsidRPr="00844A38">
        <w:rPr>
          <w:bCs/>
          <w:szCs w:val="24"/>
          <w:lang w:val="en-US"/>
        </w:rPr>
        <w:t>Chapter</w:t>
      </w:r>
      <w:r w:rsidRPr="00844A38">
        <w:rPr>
          <w:color w:val="000000"/>
          <w:szCs w:val="24"/>
          <w:lang w:val="en-US"/>
        </w:rPr>
        <w:t xml:space="preserve"> 18: Positive Spontaneous Auditory Phenomena: Tinnitus</w:t>
      </w:r>
      <w:r w:rsidR="000F1581">
        <w:rPr>
          <w:color w:val="000000"/>
          <w:szCs w:val="24"/>
          <w:lang w:val="en-US"/>
        </w:rPr>
        <w:t xml:space="preserve"> </w:t>
      </w:r>
    </w:p>
    <w:p w14:paraId="77392DF4" w14:textId="77777777" w:rsidR="0056502F" w:rsidRPr="0056502F" w:rsidRDefault="0056502F" w:rsidP="00DA2B4D">
      <w:pPr>
        <w:pStyle w:val="ListParagraph"/>
        <w:jc w:val="both"/>
        <w:rPr>
          <w:color w:val="000000"/>
          <w:szCs w:val="24"/>
          <w:lang w:val="en-US"/>
        </w:rPr>
      </w:pPr>
    </w:p>
    <w:p w14:paraId="67A4DDED" w14:textId="77777777" w:rsidR="00425269" w:rsidRPr="00425269" w:rsidRDefault="0056502F" w:rsidP="00425269">
      <w:pPr>
        <w:pStyle w:val="ListParagraph"/>
        <w:numPr>
          <w:ilvl w:val="0"/>
          <w:numId w:val="4"/>
        </w:numPr>
        <w:autoSpaceDE w:val="0"/>
        <w:autoSpaceDN w:val="0"/>
        <w:adjustRightInd w:val="0"/>
        <w:snapToGrid w:val="0"/>
        <w:rPr>
          <w:b/>
          <w:color w:val="1F497D"/>
          <w:sz w:val="26"/>
          <w:lang w:val="en-US"/>
        </w:rPr>
      </w:pPr>
      <w:r w:rsidRPr="00425269">
        <w:rPr>
          <w:szCs w:val="24"/>
          <w:lang w:val="en-US"/>
        </w:rPr>
        <w:t xml:space="preserve">Berthold Langguth, </w:t>
      </w:r>
      <w:r w:rsidRPr="00425269">
        <w:rPr>
          <w:b/>
          <w:szCs w:val="24"/>
          <w:lang w:val="en-US"/>
        </w:rPr>
        <w:t xml:space="preserve">Dirk De Ridder </w:t>
      </w:r>
      <w:r w:rsidRPr="00425269">
        <w:rPr>
          <w:szCs w:val="24"/>
          <w:lang w:val="en-US"/>
        </w:rPr>
        <w:t xml:space="preserve">in Lozano &amp; </w:t>
      </w:r>
      <w:proofErr w:type="spellStart"/>
      <w:r w:rsidRPr="00425269">
        <w:rPr>
          <w:szCs w:val="24"/>
          <w:lang w:val="en-US"/>
        </w:rPr>
        <w:t>Hallet</w:t>
      </w:r>
      <w:proofErr w:type="spellEnd"/>
      <w:r w:rsidRPr="00425269">
        <w:rPr>
          <w:szCs w:val="24"/>
          <w:lang w:val="en-US"/>
        </w:rPr>
        <w:t xml:space="preserve"> (ed)</w:t>
      </w:r>
      <w:r w:rsidR="00DD5F4F" w:rsidRPr="00425269">
        <w:rPr>
          <w:szCs w:val="24"/>
          <w:lang w:val="en-US"/>
        </w:rPr>
        <w:t>:</w:t>
      </w:r>
      <w:r w:rsidRPr="00425269">
        <w:rPr>
          <w:b/>
          <w:szCs w:val="24"/>
          <w:lang w:val="en-US"/>
        </w:rPr>
        <w:t xml:space="preserve"> </w:t>
      </w:r>
      <w:r w:rsidR="00DD5F4F" w:rsidRPr="00425269">
        <w:rPr>
          <w:rStyle w:val="jrnl"/>
          <w:szCs w:val="24"/>
        </w:rPr>
        <w:t>Handb Clin Neurol</w:t>
      </w:r>
      <w:r w:rsidR="00DD5F4F" w:rsidRPr="00425269">
        <w:rPr>
          <w:szCs w:val="24"/>
        </w:rPr>
        <w:t xml:space="preserve">. </w:t>
      </w:r>
      <w:r w:rsidR="00425269">
        <w:rPr>
          <w:szCs w:val="24"/>
        </w:rPr>
        <w:t>2</w:t>
      </w:r>
      <w:r w:rsidR="00DD5F4F" w:rsidRPr="00425269">
        <w:rPr>
          <w:szCs w:val="24"/>
        </w:rPr>
        <w:t>013;116C:441-467.</w:t>
      </w:r>
    </w:p>
    <w:p w14:paraId="3AE2C9B4" w14:textId="77777777" w:rsidR="00425269" w:rsidRPr="00425269" w:rsidRDefault="00425269" w:rsidP="00425269">
      <w:pPr>
        <w:pStyle w:val="ListParagraph"/>
        <w:rPr>
          <w:color w:val="1F497D"/>
          <w:lang w:val="en-US"/>
        </w:rPr>
      </w:pPr>
    </w:p>
    <w:p w14:paraId="2960DADB" w14:textId="77777777" w:rsidR="00425269" w:rsidRDefault="00425269" w:rsidP="00425269">
      <w:pPr>
        <w:pStyle w:val="ListParagraph"/>
        <w:numPr>
          <w:ilvl w:val="0"/>
          <w:numId w:val="4"/>
        </w:numPr>
        <w:autoSpaceDE w:val="0"/>
        <w:autoSpaceDN w:val="0"/>
        <w:adjustRightInd w:val="0"/>
        <w:snapToGrid w:val="0"/>
        <w:jc w:val="both"/>
        <w:rPr>
          <w:szCs w:val="24"/>
          <w:lang w:val="en-US"/>
        </w:rPr>
      </w:pPr>
      <w:r w:rsidRPr="003E590F">
        <w:rPr>
          <w:b/>
          <w:szCs w:val="24"/>
          <w:lang w:val="nl-BE"/>
        </w:rPr>
        <w:t>Dirk De Ridder</w:t>
      </w:r>
      <w:r w:rsidRPr="003E590F">
        <w:rPr>
          <w:szCs w:val="24"/>
          <w:lang w:val="nl-BE"/>
        </w:rPr>
        <w:t xml:space="preserve">, Sven Vanneste, Jae-Jin Song, Berthold Langguth. </w:t>
      </w:r>
      <w:r>
        <w:rPr>
          <w:szCs w:val="24"/>
          <w:lang w:val="en-US"/>
        </w:rPr>
        <w:t>Surgical Brain Stimulation for T</w:t>
      </w:r>
      <w:r w:rsidRPr="00425269">
        <w:rPr>
          <w:szCs w:val="24"/>
          <w:lang w:val="en-US"/>
        </w:rPr>
        <w:t xml:space="preserve">innitus. Textbook of Cortical Brain </w:t>
      </w:r>
      <w:proofErr w:type="spellStart"/>
      <w:r w:rsidRPr="00425269">
        <w:rPr>
          <w:szCs w:val="24"/>
          <w:lang w:val="en-US"/>
        </w:rPr>
        <w:t>Stimulation.</w:t>
      </w:r>
      <w:r w:rsidR="00243AB8">
        <w:rPr>
          <w:szCs w:val="24"/>
          <w:lang w:val="en-US"/>
        </w:rPr>
        <w:t>Ed</w:t>
      </w:r>
      <w:proofErr w:type="spellEnd"/>
      <w:r w:rsidR="00243AB8">
        <w:rPr>
          <w:szCs w:val="24"/>
          <w:lang w:val="en-US"/>
        </w:rPr>
        <w:t>; Sergio Canavero.</w:t>
      </w:r>
      <w:r w:rsidRPr="00425269">
        <w:rPr>
          <w:szCs w:val="24"/>
          <w:lang w:val="en-US"/>
        </w:rPr>
        <w:t xml:space="preserve"> </w:t>
      </w:r>
      <w:proofErr w:type="spellStart"/>
      <w:r>
        <w:rPr>
          <w:szCs w:val="24"/>
          <w:lang w:val="en-US"/>
        </w:rPr>
        <w:t>Degruyter</w:t>
      </w:r>
      <w:proofErr w:type="spellEnd"/>
      <w:r>
        <w:rPr>
          <w:szCs w:val="24"/>
          <w:lang w:val="en-US"/>
        </w:rPr>
        <w:t xml:space="preserve"> Open, </w:t>
      </w:r>
      <w:r w:rsidRPr="00425269">
        <w:rPr>
          <w:szCs w:val="24"/>
          <w:lang w:val="en-US"/>
        </w:rPr>
        <w:t>2014</w:t>
      </w:r>
    </w:p>
    <w:p w14:paraId="03B8BC95" w14:textId="77777777" w:rsidR="00436F4D" w:rsidRPr="00436F4D" w:rsidRDefault="00436F4D" w:rsidP="00436F4D">
      <w:pPr>
        <w:pStyle w:val="ListParagraph"/>
        <w:rPr>
          <w:szCs w:val="24"/>
          <w:lang w:val="en-US"/>
        </w:rPr>
      </w:pPr>
    </w:p>
    <w:p w14:paraId="61275C5F" w14:textId="77777777" w:rsidR="00436F4D" w:rsidRDefault="00436F4D" w:rsidP="00436F4D">
      <w:pPr>
        <w:pStyle w:val="ListParagraph"/>
        <w:numPr>
          <w:ilvl w:val="0"/>
          <w:numId w:val="4"/>
        </w:numPr>
        <w:rPr>
          <w:szCs w:val="24"/>
        </w:rPr>
      </w:pPr>
      <w:r w:rsidRPr="00436F4D">
        <w:rPr>
          <w:szCs w:val="24"/>
          <w:lang w:val="en-US"/>
        </w:rPr>
        <w:t xml:space="preserve">Johnson, R.D., </w:t>
      </w:r>
      <w:r w:rsidRPr="00436F4D">
        <w:rPr>
          <w:b/>
          <w:szCs w:val="24"/>
          <w:lang w:val="en-US"/>
        </w:rPr>
        <w:t>De Ridder, D</w:t>
      </w:r>
      <w:r w:rsidRPr="00436F4D">
        <w:rPr>
          <w:szCs w:val="24"/>
          <w:lang w:val="en-US"/>
        </w:rPr>
        <w:t xml:space="preserve">., &amp; Gillet, G. Neurosurgery to enhance brain function: Ethical dilemmas for the neuroscientist and society. In S. Thompson (Ed.), </w:t>
      </w:r>
      <w:r w:rsidRPr="00436F4D">
        <w:rPr>
          <w:iCs/>
          <w:szCs w:val="24"/>
          <w:lang w:val="en-US"/>
        </w:rPr>
        <w:t xml:space="preserve">Global issues and ethical considerations in human enhancement technologies. </w:t>
      </w:r>
      <w:r w:rsidRPr="00436F4D">
        <w:rPr>
          <w:iCs/>
          <w:szCs w:val="24"/>
        </w:rPr>
        <w:t>Hershey, PA</w:t>
      </w:r>
      <w:r>
        <w:rPr>
          <w:iCs/>
          <w:szCs w:val="24"/>
        </w:rPr>
        <w:t>: Information Science Reference</w:t>
      </w:r>
      <w:r w:rsidRPr="00436F4D">
        <w:rPr>
          <w:szCs w:val="24"/>
        </w:rPr>
        <w:t xml:space="preserve"> (2014).</w:t>
      </w:r>
    </w:p>
    <w:p w14:paraId="3E0F83DA" w14:textId="77777777" w:rsidR="00CA3A10" w:rsidRPr="00CA3A10" w:rsidRDefault="00CA3A10" w:rsidP="00CA3A10">
      <w:pPr>
        <w:pStyle w:val="ListParagraph"/>
        <w:rPr>
          <w:szCs w:val="24"/>
        </w:rPr>
      </w:pPr>
    </w:p>
    <w:p w14:paraId="744205C7" w14:textId="77777777" w:rsidR="00CA3A10" w:rsidRDefault="00CA3A10" w:rsidP="00243AB8">
      <w:pPr>
        <w:pStyle w:val="ListParagraph"/>
        <w:numPr>
          <w:ilvl w:val="0"/>
          <w:numId w:val="4"/>
        </w:numPr>
        <w:rPr>
          <w:szCs w:val="24"/>
          <w:lang w:val="en-US"/>
        </w:rPr>
      </w:pPr>
      <w:proofErr w:type="spellStart"/>
      <w:r w:rsidRPr="00CA3A10">
        <w:rPr>
          <w:szCs w:val="24"/>
          <w:lang w:val="en-US"/>
        </w:rPr>
        <w:t>Slavin</w:t>
      </w:r>
      <w:proofErr w:type="spellEnd"/>
      <w:r w:rsidRPr="00CA3A10">
        <w:rPr>
          <w:szCs w:val="24"/>
          <w:lang w:val="en-US"/>
        </w:rPr>
        <w:t xml:space="preserve"> K,  </w:t>
      </w:r>
      <w:proofErr w:type="spellStart"/>
      <w:r w:rsidRPr="00CA3A10">
        <w:rPr>
          <w:szCs w:val="24"/>
          <w:lang w:val="en-US"/>
        </w:rPr>
        <w:t>Carayannopoulos</w:t>
      </w:r>
      <w:proofErr w:type="spellEnd"/>
      <w:r w:rsidRPr="00CA3A10">
        <w:rPr>
          <w:szCs w:val="24"/>
          <w:lang w:val="en-US"/>
        </w:rPr>
        <w:t xml:space="preserve"> A, </w:t>
      </w:r>
      <w:proofErr w:type="spellStart"/>
      <w:r w:rsidRPr="00CA3A10">
        <w:rPr>
          <w:szCs w:val="24"/>
          <w:lang w:val="en-US"/>
        </w:rPr>
        <w:t>Plazier</w:t>
      </w:r>
      <w:proofErr w:type="spellEnd"/>
      <w:r w:rsidRPr="00CA3A10">
        <w:rPr>
          <w:szCs w:val="24"/>
          <w:lang w:val="en-US"/>
        </w:rPr>
        <w:t xml:space="preserve"> M, Vanneste S, </w:t>
      </w:r>
      <w:r w:rsidRPr="00CA3A10">
        <w:rPr>
          <w:b/>
          <w:szCs w:val="24"/>
          <w:lang w:val="en-US"/>
        </w:rPr>
        <w:t>De Ridder D</w:t>
      </w:r>
      <w:r w:rsidRPr="00CA3A10">
        <w:rPr>
          <w:szCs w:val="24"/>
          <w:lang w:val="en-US"/>
        </w:rPr>
        <w:t xml:space="preserve">. Chapter 3: Peripheral Nerve Stimulation in H. </w:t>
      </w:r>
      <w:proofErr w:type="spellStart"/>
      <w:r w:rsidRPr="00CA3A10">
        <w:rPr>
          <w:szCs w:val="24"/>
          <w:lang w:val="en-US"/>
        </w:rPr>
        <w:t>Knotkova</w:t>
      </w:r>
      <w:proofErr w:type="spellEnd"/>
      <w:r w:rsidRPr="00CA3A10">
        <w:rPr>
          <w:szCs w:val="24"/>
          <w:lang w:val="en-US"/>
        </w:rPr>
        <w:t xml:space="preserve"> and D. </w:t>
      </w:r>
      <w:proofErr w:type="spellStart"/>
      <w:r w:rsidRPr="00CA3A10">
        <w:rPr>
          <w:szCs w:val="24"/>
          <w:lang w:val="en-US"/>
        </w:rPr>
        <w:t>Rasche</w:t>
      </w:r>
      <w:proofErr w:type="spellEnd"/>
      <w:r w:rsidRPr="00CA3A10">
        <w:rPr>
          <w:szCs w:val="24"/>
          <w:lang w:val="en-US"/>
        </w:rPr>
        <w:t xml:space="preserve"> (eds.), Textbook of Neuromodulation, Springer 2014</w:t>
      </w:r>
    </w:p>
    <w:p w14:paraId="23E49D5A" w14:textId="77777777" w:rsidR="00CA3A10" w:rsidRPr="00CA3A10" w:rsidRDefault="00CA3A10" w:rsidP="00CA3A10">
      <w:pPr>
        <w:pStyle w:val="ListParagraph"/>
        <w:rPr>
          <w:szCs w:val="24"/>
          <w:lang w:val="en-US"/>
        </w:rPr>
      </w:pPr>
    </w:p>
    <w:p w14:paraId="14755B7E" w14:textId="77777777" w:rsidR="00243AB8" w:rsidRDefault="00CA3A10" w:rsidP="00CA3A10">
      <w:pPr>
        <w:pStyle w:val="ListParagraph"/>
        <w:numPr>
          <w:ilvl w:val="0"/>
          <w:numId w:val="4"/>
        </w:numPr>
        <w:rPr>
          <w:szCs w:val="24"/>
          <w:lang w:val="en-US"/>
        </w:rPr>
      </w:pPr>
      <w:r w:rsidRPr="00CA3A10">
        <w:rPr>
          <w:b/>
          <w:szCs w:val="24"/>
          <w:lang w:val="en-US"/>
        </w:rPr>
        <w:lastRenderedPageBreak/>
        <w:t>Dirk De Ridder</w:t>
      </w:r>
      <w:r w:rsidRPr="00CA3A10">
        <w:rPr>
          <w:szCs w:val="24"/>
          <w:lang w:val="en-US"/>
        </w:rPr>
        <w:t>, Sven Vanneste, Patrick Manning, Gavin Cape, Paul Glue. Pathophysiology –based neuromodulation for addictions. An overview in Neuropathology of Drug Addictions and Substance Misuse</w:t>
      </w:r>
    </w:p>
    <w:p w14:paraId="7543A36C" w14:textId="77777777" w:rsidR="003404D3" w:rsidRPr="003404D3" w:rsidRDefault="003404D3" w:rsidP="003404D3">
      <w:pPr>
        <w:pStyle w:val="ListParagraph"/>
        <w:rPr>
          <w:szCs w:val="24"/>
          <w:lang w:val="en-US"/>
        </w:rPr>
      </w:pPr>
    </w:p>
    <w:p w14:paraId="3EE15E58" w14:textId="77777777" w:rsidR="003404D3" w:rsidRDefault="003404D3" w:rsidP="001556C7">
      <w:pPr>
        <w:pStyle w:val="ListParagraph"/>
        <w:numPr>
          <w:ilvl w:val="0"/>
          <w:numId w:val="4"/>
        </w:numPr>
        <w:rPr>
          <w:szCs w:val="24"/>
          <w:lang w:val="en-US"/>
        </w:rPr>
      </w:pPr>
      <w:r>
        <w:rPr>
          <w:szCs w:val="24"/>
          <w:lang w:val="en-US"/>
        </w:rPr>
        <w:t>Berthold Langguth,</w:t>
      </w:r>
      <w:r w:rsidR="001556C7">
        <w:rPr>
          <w:szCs w:val="24"/>
          <w:lang w:val="en-US"/>
        </w:rPr>
        <w:t xml:space="preserve"> Tobias Kleinjung, </w:t>
      </w:r>
      <w:r w:rsidR="001556C7" w:rsidRPr="001556C7">
        <w:rPr>
          <w:b/>
          <w:szCs w:val="24"/>
          <w:lang w:val="en-US"/>
        </w:rPr>
        <w:t>Dirk De Ridder.</w:t>
      </w:r>
      <w:r w:rsidR="001556C7">
        <w:rPr>
          <w:szCs w:val="24"/>
          <w:lang w:val="en-US"/>
        </w:rPr>
        <w:t xml:space="preserve"> Chapter 11: </w:t>
      </w:r>
      <w:r w:rsidR="001556C7" w:rsidRPr="001556C7">
        <w:rPr>
          <w:szCs w:val="24"/>
          <w:lang w:val="en-US"/>
        </w:rPr>
        <w:t xml:space="preserve">Therapeutic applications of </w:t>
      </w:r>
      <w:proofErr w:type="spellStart"/>
      <w:r w:rsidR="001556C7" w:rsidRPr="001556C7">
        <w:rPr>
          <w:szCs w:val="24"/>
          <w:lang w:val="en-US"/>
        </w:rPr>
        <w:t>rTMS</w:t>
      </w:r>
      <w:proofErr w:type="spellEnd"/>
      <w:r w:rsidR="001556C7" w:rsidRPr="001556C7">
        <w:rPr>
          <w:szCs w:val="24"/>
          <w:lang w:val="en-US"/>
        </w:rPr>
        <w:t xml:space="preserve"> for tinnitus</w:t>
      </w:r>
      <w:r w:rsidR="001556C7">
        <w:rPr>
          <w:szCs w:val="24"/>
          <w:lang w:val="en-US"/>
        </w:rPr>
        <w:t xml:space="preserve">, in </w:t>
      </w:r>
      <w:r w:rsidR="001556C7" w:rsidRPr="001556C7">
        <w:rPr>
          <w:szCs w:val="24"/>
          <w:lang w:val="en-US"/>
        </w:rPr>
        <w:t xml:space="preserve">Therapeutic </w:t>
      </w:r>
      <w:proofErr w:type="spellStart"/>
      <w:r w:rsidR="001556C7" w:rsidRPr="001556C7">
        <w:rPr>
          <w:szCs w:val="24"/>
          <w:lang w:val="en-US"/>
        </w:rPr>
        <w:t>rTMS</w:t>
      </w:r>
      <w:proofErr w:type="spellEnd"/>
      <w:r w:rsidR="001556C7" w:rsidRPr="001556C7">
        <w:rPr>
          <w:szCs w:val="24"/>
          <w:lang w:val="en-US"/>
        </w:rPr>
        <w:t xml:space="preserve"> in Neurology - Principles, Evidence, and Practice Guidelines  </w:t>
      </w:r>
    </w:p>
    <w:p w14:paraId="66ED3666" w14:textId="77777777" w:rsidR="00327B35" w:rsidRPr="00327B35" w:rsidRDefault="00327B35" w:rsidP="00327B35">
      <w:pPr>
        <w:pStyle w:val="ListParagraph"/>
        <w:rPr>
          <w:szCs w:val="24"/>
          <w:lang w:val="en-US"/>
        </w:rPr>
      </w:pPr>
    </w:p>
    <w:p w14:paraId="354CDE7E" w14:textId="77777777" w:rsidR="00327B35" w:rsidRDefault="00327B35" w:rsidP="00327B35">
      <w:pPr>
        <w:pStyle w:val="ListParagraph"/>
        <w:numPr>
          <w:ilvl w:val="0"/>
          <w:numId w:val="4"/>
        </w:numPr>
        <w:autoSpaceDE w:val="0"/>
        <w:autoSpaceDN w:val="0"/>
        <w:adjustRightInd w:val="0"/>
        <w:snapToGrid w:val="0"/>
        <w:jc w:val="both"/>
        <w:rPr>
          <w:szCs w:val="24"/>
          <w:lang w:val="en-NZ"/>
        </w:rPr>
      </w:pPr>
      <w:r w:rsidRPr="00327B35">
        <w:rPr>
          <w:b/>
          <w:szCs w:val="24"/>
          <w:lang w:val="nl-BE"/>
        </w:rPr>
        <w:t>D</w:t>
      </w:r>
      <w:r w:rsidR="000D7C73">
        <w:rPr>
          <w:b/>
          <w:szCs w:val="24"/>
          <w:lang w:val="nl-BE"/>
        </w:rPr>
        <w:t>irk</w:t>
      </w:r>
      <w:r w:rsidRPr="00327B35">
        <w:rPr>
          <w:b/>
          <w:szCs w:val="24"/>
          <w:lang w:val="nl-BE"/>
        </w:rPr>
        <w:t xml:space="preserve"> De Ridder</w:t>
      </w:r>
      <w:r w:rsidRPr="00327B35">
        <w:rPr>
          <w:szCs w:val="24"/>
          <w:lang w:val="nl-BE"/>
        </w:rPr>
        <w:t xml:space="preserve">, Tim Vancamp, Sven Vanneste. </w:t>
      </w:r>
      <w:r w:rsidRPr="00327B35">
        <w:rPr>
          <w:szCs w:val="24"/>
          <w:lang w:val="en-NZ"/>
        </w:rPr>
        <w:t xml:space="preserve">Fundamentals of Burst Stimulation, Chapter 14 in </w:t>
      </w:r>
      <w:proofErr w:type="spellStart"/>
      <w:r w:rsidRPr="00327B35">
        <w:rPr>
          <w:szCs w:val="24"/>
          <w:lang w:val="en-NZ"/>
        </w:rPr>
        <w:t>Krames</w:t>
      </w:r>
      <w:proofErr w:type="spellEnd"/>
      <w:r w:rsidRPr="00327B35">
        <w:rPr>
          <w:szCs w:val="24"/>
          <w:lang w:val="en-NZ"/>
        </w:rPr>
        <w:t xml:space="preserve"> (eds). Neuromodulation, 2</w:t>
      </w:r>
      <w:r w:rsidRPr="00327B35">
        <w:rPr>
          <w:szCs w:val="24"/>
          <w:vertAlign w:val="superscript"/>
          <w:lang w:val="en-NZ"/>
        </w:rPr>
        <w:t>nd</w:t>
      </w:r>
      <w:r w:rsidRPr="00327B35">
        <w:rPr>
          <w:szCs w:val="24"/>
          <w:lang w:val="en-NZ"/>
        </w:rPr>
        <w:t xml:space="preserve"> edition</w:t>
      </w:r>
    </w:p>
    <w:p w14:paraId="61004FC7" w14:textId="77777777" w:rsidR="00327B35" w:rsidRPr="00327B35" w:rsidRDefault="00327B35" w:rsidP="00327B35">
      <w:pPr>
        <w:pStyle w:val="ListParagraph"/>
        <w:rPr>
          <w:szCs w:val="24"/>
          <w:lang w:val="en-NZ"/>
        </w:rPr>
      </w:pPr>
    </w:p>
    <w:p w14:paraId="6401747C" w14:textId="77777777" w:rsidR="00436F4D" w:rsidRDefault="00327B35" w:rsidP="00327B35">
      <w:pPr>
        <w:pStyle w:val="ListParagraph"/>
        <w:numPr>
          <w:ilvl w:val="0"/>
          <w:numId w:val="4"/>
        </w:numPr>
        <w:autoSpaceDE w:val="0"/>
        <w:autoSpaceDN w:val="0"/>
        <w:adjustRightInd w:val="0"/>
        <w:snapToGrid w:val="0"/>
        <w:jc w:val="both"/>
        <w:rPr>
          <w:szCs w:val="24"/>
          <w:lang w:val="en-NZ"/>
        </w:rPr>
      </w:pPr>
      <w:r w:rsidRPr="00327B35">
        <w:rPr>
          <w:b/>
          <w:szCs w:val="24"/>
          <w:lang w:val="en-NZ"/>
        </w:rPr>
        <w:t>Dirk De Ridder</w:t>
      </w:r>
      <w:r w:rsidRPr="00327B35">
        <w:rPr>
          <w:szCs w:val="24"/>
          <w:lang w:val="en-NZ"/>
        </w:rPr>
        <w:t xml:space="preserve">, Theresia </w:t>
      </w:r>
      <w:proofErr w:type="spellStart"/>
      <w:r w:rsidRPr="00327B35">
        <w:rPr>
          <w:szCs w:val="24"/>
          <w:lang w:val="en-NZ"/>
        </w:rPr>
        <w:t>Stöckl</w:t>
      </w:r>
      <w:proofErr w:type="spellEnd"/>
      <w:r w:rsidRPr="00327B35">
        <w:rPr>
          <w:szCs w:val="24"/>
          <w:lang w:val="en-NZ"/>
        </w:rPr>
        <w:t>, Wing Tin To, Berthold Langguth, Sven Vanneste</w:t>
      </w:r>
      <w:r>
        <w:rPr>
          <w:szCs w:val="24"/>
          <w:lang w:val="en-NZ"/>
        </w:rPr>
        <w:t xml:space="preserve">. </w:t>
      </w:r>
      <w:r w:rsidRPr="00327B35">
        <w:rPr>
          <w:szCs w:val="24"/>
          <w:lang w:val="en-NZ"/>
        </w:rPr>
        <w:t>Non-invasive transcranial magnetic and electrical stimulation: working mechanisms</w:t>
      </w:r>
      <w:r>
        <w:rPr>
          <w:szCs w:val="24"/>
          <w:lang w:val="en-NZ"/>
        </w:rPr>
        <w:t>, Chapter 8, in (</w:t>
      </w:r>
      <w:r w:rsidR="000D7C73">
        <w:rPr>
          <w:szCs w:val="24"/>
          <w:lang w:val="en-NZ"/>
        </w:rPr>
        <w:t xml:space="preserve">Evans &amp; Turner) </w:t>
      </w:r>
      <w:r w:rsidRPr="00327B35">
        <w:rPr>
          <w:szCs w:val="24"/>
          <w:lang w:val="en-NZ"/>
        </w:rPr>
        <w:t>Rhythmic Stimulation Procedures for Neuromodulation</w:t>
      </w:r>
    </w:p>
    <w:p w14:paraId="26DEA82B" w14:textId="77777777" w:rsidR="00C20684" w:rsidRPr="00C20684" w:rsidRDefault="00C20684" w:rsidP="00C20684">
      <w:pPr>
        <w:pStyle w:val="ListParagraph"/>
        <w:rPr>
          <w:szCs w:val="24"/>
          <w:lang w:val="en-NZ"/>
        </w:rPr>
      </w:pPr>
    </w:p>
    <w:p w14:paraId="46E63B68" w14:textId="77777777" w:rsidR="00C20684" w:rsidRDefault="00C20684" w:rsidP="00C20684">
      <w:pPr>
        <w:pStyle w:val="ListParagraph"/>
        <w:numPr>
          <w:ilvl w:val="0"/>
          <w:numId w:val="4"/>
        </w:numPr>
        <w:autoSpaceDE w:val="0"/>
        <w:autoSpaceDN w:val="0"/>
        <w:adjustRightInd w:val="0"/>
        <w:snapToGrid w:val="0"/>
        <w:jc w:val="both"/>
        <w:rPr>
          <w:szCs w:val="24"/>
          <w:lang w:val="en-NZ"/>
        </w:rPr>
      </w:pPr>
      <w:r w:rsidRPr="00C20684">
        <w:rPr>
          <w:szCs w:val="24"/>
          <w:lang w:val="en-NZ"/>
        </w:rPr>
        <w:t xml:space="preserve">Jean Li, Jeremiah D. Deng, Divya Adhia and </w:t>
      </w:r>
      <w:r w:rsidRPr="00C20684">
        <w:rPr>
          <w:b/>
          <w:szCs w:val="24"/>
          <w:lang w:val="en-NZ"/>
        </w:rPr>
        <w:t>Dirk de Ridder</w:t>
      </w:r>
      <w:r w:rsidRPr="00C20684">
        <w:rPr>
          <w:szCs w:val="24"/>
          <w:lang w:val="en-NZ"/>
        </w:rPr>
        <w:t xml:space="preserve">. </w:t>
      </w:r>
      <w:r w:rsidR="00472259" w:rsidRPr="00472259">
        <w:rPr>
          <w:szCs w:val="24"/>
          <w:lang w:val="en-NZ"/>
        </w:rPr>
        <w:t>Resting-State EEG Sex Classification Using Selected Brain Connectivity Representation</w:t>
      </w:r>
      <w:r>
        <w:rPr>
          <w:szCs w:val="24"/>
          <w:lang w:val="en-NZ"/>
        </w:rPr>
        <w:t xml:space="preserve">. Chapter </w:t>
      </w:r>
      <w:r w:rsidR="00472259">
        <w:rPr>
          <w:szCs w:val="24"/>
          <w:lang w:val="en-NZ"/>
        </w:rPr>
        <w:t xml:space="preserve">13 </w:t>
      </w:r>
      <w:r>
        <w:rPr>
          <w:szCs w:val="24"/>
          <w:lang w:val="en-NZ"/>
        </w:rPr>
        <w:t xml:space="preserve">in </w:t>
      </w:r>
      <w:r w:rsidRPr="00C20684">
        <w:rPr>
          <w:szCs w:val="24"/>
          <w:lang w:val="en-NZ"/>
        </w:rPr>
        <w:t>Advances in Artificial Intelligence, Computation, and Data Science in Medicine and Life Science</w:t>
      </w:r>
      <w:r>
        <w:rPr>
          <w:szCs w:val="24"/>
          <w:lang w:val="en-NZ"/>
        </w:rPr>
        <w:t>, Tuan Pham (ed)</w:t>
      </w:r>
    </w:p>
    <w:p w14:paraId="0981F10E" w14:textId="77777777" w:rsidR="00224D00" w:rsidRPr="00224D00" w:rsidRDefault="00224D00" w:rsidP="00224D00">
      <w:pPr>
        <w:pStyle w:val="ListParagraph"/>
        <w:rPr>
          <w:szCs w:val="24"/>
          <w:lang w:val="en-NZ"/>
        </w:rPr>
      </w:pPr>
    </w:p>
    <w:p w14:paraId="59096B9E" w14:textId="77777777" w:rsidR="00224D00" w:rsidRDefault="00224D00" w:rsidP="00C20684">
      <w:pPr>
        <w:pStyle w:val="ListParagraph"/>
        <w:numPr>
          <w:ilvl w:val="0"/>
          <w:numId w:val="4"/>
        </w:numPr>
        <w:autoSpaceDE w:val="0"/>
        <w:autoSpaceDN w:val="0"/>
        <w:adjustRightInd w:val="0"/>
        <w:snapToGrid w:val="0"/>
        <w:jc w:val="both"/>
        <w:rPr>
          <w:szCs w:val="24"/>
          <w:lang w:val="en-NZ"/>
        </w:rPr>
      </w:pPr>
      <w:r w:rsidRPr="00224D00">
        <w:rPr>
          <w:b/>
          <w:bCs/>
          <w:szCs w:val="24"/>
          <w:lang w:val="en-NZ"/>
        </w:rPr>
        <w:t>De Ridder D</w:t>
      </w:r>
      <w:r w:rsidRPr="00224D00">
        <w:rPr>
          <w:szCs w:val="24"/>
          <w:lang w:val="en-NZ"/>
        </w:rPr>
        <w:t xml:space="preserve">, Adhia D, Langguth B. Tinnitus and Brain Stimulation, in </w:t>
      </w:r>
      <w:proofErr w:type="spellStart"/>
      <w:r w:rsidRPr="00224D00">
        <w:rPr>
          <w:szCs w:val="24"/>
          <w:lang w:val="en-NZ"/>
        </w:rPr>
        <w:t>Curr</w:t>
      </w:r>
      <w:proofErr w:type="spellEnd"/>
      <w:r w:rsidRPr="00224D00">
        <w:rPr>
          <w:szCs w:val="24"/>
          <w:lang w:val="en-NZ"/>
        </w:rPr>
        <w:t xml:space="preserve"> Top </w:t>
      </w:r>
      <w:proofErr w:type="spellStart"/>
      <w:r w:rsidRPr="00224D00">
        <w:rPr>
          <w:szCs w:val="24"/>
          <w:lang w:val="en-NZ"/>
        </w:rPr>
        <w:t>Behav</w:t>
      </w:r>
      <w:proofErr w:type="spellEnd"/>
      <w:r w:rsidRPr="00224D00">
        <w:rPr>
          <w:szCs w:val="24"/>
          <w:lang w:val="en-NZ"/>
        </w:rPr>
        <w:t xml:space="preserve"> </w:t>
      </w:r>
      <w:proofErr w:type="spellStart"/>
      <w:r w:rsidRPr="00224D00">
        <w:rPr>
          <w:szCs w:val="24"/>
          <w:lang w:val="en-NZ"/>
        </w:rPr>
        <w:t>Neurosci</w:t>
      </w:r>
      <w:proofErr w:type="spellEnd"/>
      <w:r w:rsidRPr="00224D00">
        <w:rPr>
          <w:szCs w:val="24"/>
          <w:lang w:val="en-NZ"/>
        </w:rPr>
        <w:t>. 2021</w:t>
      </w:r>
    </w:p>
    <w:p w14:paraId="59727BD1" w14:textId="77777777" w:rsidR="000E5C20" w:rsidRPr="000E5C20" w:rsidRDefault="000E5C20" w:rsidP="000E5C20">
      <w:pPr>
        <w:pStyle w:val="ListParagraph"/>
        <w:rPr>
          <w:szCs w:val="24"/>
          <w:lang w:val="en-NZ"/>
        </w:rPr>
      </w:pPr>
    </w:p>
    <w:p w14:paraId="1804DE97" w14:textId="77777777" w:rsidR="000E5C20" w:rsidRPr="000E5C20" w:rsidRDefault="000E5C20" w:rsidP="00195918">
      <w:pPr>
        <w:pStyle w:val="ListParagraph"/>
        <w:numPr>
          <w:ilvl w:val="0"/>
          <w:numId w:val="4"/>
        </w:numPr>
        <w:autoSpaceDE w:val="0"/>
        <w:autoSpaceDN w:val="0"/>
        <w:adjustRightInd w:val="0"/>
        <w:snapToGrid w:val="0"/>
        <w:jc w:val="both"/>
        <w:rPr>
          <w:szCs w:val="24"/>
          <w:lang w:val="en-NZ"/>
        </w:rPr>
      </w:pPr>
      <w:r w:rsidRPr="000E5C20">
        <w:rPr>
          <w:b/>
          <w:bCs/>
          <w:szCs w:val="24"/>
          <w:lang w:val="nl-BE"/>
        </w:rPr>
        <w:t>Dirk De Ridder</w:t>
      </w:r>
      <w:r>
        <w:rPr>
          <w:szCs w:val="24"/>
          <w:lang w:val="nl-BE"/>
        </w:rPr>
        <w:t xml:space="preserve">, </w:t>
      </w:r>
      <w:r w:rsidRPr="000E5C20">
        <w:rPr>
          <w:szCs w:val="24"/>
          <w:lang w:val="nl-BE"/>
        </w:rPr>
        <w:t xml:space="preserve">Sven Vanneste. </w:t>
      </w:r>
      <w:r w:rsidRPr="000E5C20">
        <w:rPr>
          <w:szCs w:val="24"/>
          <w:lang w:val="en-NZ"/>
        </w:rPr>
        <w:t xml:space="preserve">Emerging Trends in Modulating Pain Circuitry, in Brain Circuitry and Neuromodulation (Editors: Nir </w:t>
      </w:r>
      <w:proofErr w:type="spellStart"/>
      <w:r w:rsidRPr="000E5C20">
        <w:rPr>
          <w:szCs w:val="24"/>
          <w:lang w:val="en-NZ"/>
        </w:rPr>
        <w:t>Lipsman</w:t>
      </w:r>
      <w:proofErr w:type="spellEnd"/>
      <w:r w:rsidRPr="000E5C20">
        <w:rPr>
          <w:szCs w:val="24"/>
          <w:lang w:val="en-NZ"/>
        </w:rPr>
        <w:t xml:space="preserve"> and </w:t>
      </w:r>
      <w:proofErr w:type="spellStart"/>
      <w:r w:rsidRPr="000E5C20">
        <w:rPr>
          <w:szCs w:val="24"/>
          <w:lang w:val="en-NZ"/>
        </w:rPr>
        <w:t>Tejas</w:t>
      </w:r>
      <w:proofErr w:type="spellEnd"/>
      <w:r w:rsidRPr="000E5C20">
        <w:rPr>
          <w:szCs w:val="24"/>
          <w:lang w:val="en-NZ"/>
        </w:rPr>
        <w:t xml:space="preserve"> Sankar)</w:t>
      </w:r>
    </w:p>
    <w:p w14:paraId="0DDBFC48" w14:textId="77777777" w:rsidR="000E5C20" w:rsidRPr="000E5C20" w:rsidRDefault="000E5C20" w:rsidP="000E5C20">
      <w:pPr>
        <w:autoSpaceDE w:val="0"/>
        <w:autoSpaceDN w:val="0"/>
        <w:adjustRightInd w:val="0"/>
        <w:snapToGrid w:val="0"/>
        <w:jc w:val="both"/>
        <w:rPr>
          <w:szCs w:val="24"/>
          <w:lang w:val="en-NZ"/>
        </w:rPr>
      </w:pPr>
    </w:p>
    <w:p w14:paraId="4B6A1D30" w14:textId="77777777" w:rsidR="00C20684" w:rsidRPr="00344437" w:rsidRDefault="00C20684" w:rsidP="00C20684">
      <w:pPr>
        <w:autoSpaceDE w:val="0"/>
        <w:autoSpaceDN w:val="0"/>
        <w:adjustRightInd w:val="0"/>
        <w:snapToGrid w:val="0"/>
        <w:jc w:val="both"/>
        <w:rPr>
          <w:szCs w:val="24"/>
          <w:lang w:val="en-NZ"/>
        </w:rPr>
      </w:pPr>
    </w:p>
    <w:p w14:paraId="40EE9BC5" w14:textId="77777777" w:rsidR="00A85732" w:rsidRPr="00344437" w:rsidRDefault="00A85732" w:rsidP="00DA2B4D">
      <w:pPr>
        <w:spacing w:before="38"/>
        <w:ind w:right="74"/>
        <w:jc w:val="both"/>
        <w:rPr>
          <w:b/>
          <w:lang w:val="en-NZ"/>
        </w:rPr>
      </w:pPr>
    </w:p>
    <w:p w14:paraId="1CDAAC89" w14:textId="77777777" w:rsidR="00FC651F" w:rsidRPr="00344437" w:rsidRDefault="00FC651F" w:rsidP="00DA2B4D">
      <w:pPr>
        <w:spacing w:before="38"/>
        <w:ind w:right="72"/>
        <w:jc w:val="both"/>
        <w:rPr>
          <w:b/>
          <w:lang w:val="en-NZ"/>
        </w:rPr>
      </w:pPr>
    </w:p>
    <w:p w14:paraId="0C19C0B1" w14:textId="77777777" w:rsidR="00FC651F" w:rsidRDefault="00FC651F" w:rsidP="000B107C">
      <w:pPr>
        <w:pStyle w:val="Heading4"/>
        <w:rPr>
          <w:lang w:val="en-GB"/>
        </w:rPr>
      </w:pPr>
      <w:r w:rsidRPr="00DA2B4D">
        <w:rPr>
          <w:lang w:val="en-GB"/>
        </w:rPr>
        <w:t xml:space="preserve">Papers </w:t>
      </w:r>
      <w:r w:rsidR="00921F28" w:rsidRPr="008E117D">
        <w:rPr>
          <w:lang w:val="en-GB"/>
        </w:rPr>
        <w:t>(</w:t>
      </w:r>
      <w:r w:rsidR="00392981">
        <w:rPr>
          <w:lang w:val="en-GB"/>
        </w:rPr>
        <w:t>3</w:t>
      </w:r>
      <w:r w:rsidR="008E13D1">
        <w:rPr>
          <w:lang w:val="en-GB"/>
        </w:rPr>
        <w:t>2</w:t>
      </w:r>
      <w:r w:rsidR="00BC52C1">
        <w:rPr>
          <w:lang w:val="en-GB"/>
        </w:rPr>
        <w:t>7</w:t>
      </w:r>
      <w:r w:rsidR="00C24F97">
        <w:rPr>
          <w:lang w:val="en-GB"/>
        </w:rPr>
        <w:t xml:space="preserve">, of which </w:t>
      </w:r>
      <w:r w:rsidR="00714950">
        <w:rPr>
          <w:lang w:val="en-GB"/>
        </w:rPr>
        <w:t>30</w:t>
      </w:r>
      <w:r w:rsidR="00155E2B">
        <w:rPr>
          <w:lang w:val="en-GB"/>
        </w:rPr>
        <w:t>2</w:t>
      </w:r>
      <w:r w:rsidR="00435193">
        <w:rPr>
          <w:lang w:val="en-GB"/>
        </w:rPr>
        <w:t xml:space="preserve"> </w:t>
      </w:r>
      <w:proofErr w:type="spellStart"/>
      <w:r w:rsidR="008E117D" w:rsidRPr="008E117D">
        <w:rPr>
          <w:lang w:val="en-GB"/>
        </w:rPr>
        <w:t>pubmed</w:t>
      </w:r>
      <w:proofErr w:type="spellEnd"/>
      <w:r w:rsidR="008E117D" w:rsidRPr="008E117D">
        <w:rPr>
          <w:lang w:val="en-GB"/>
        </w:rPr>
        <w:t xml:space="preserve"> listed)</w:t>
      </w:r>
    </w:p>
    <w:p w14:paraId="5301ED43" w14:textId="77777777" w:rsidR="007538DA" w:rsidRPr="007538DA" w:rsidRDefault="007538DA" w:rsidP="007538DA">
      <w:pPr>
        <w:rPr>
          <w:lang w:val="en-GB"/>
        </w:rPr>
      </w:pPr>
    </w:p>
    <w:p w14:paraId="0BF80E91" w14:textId="77777777" w:rsidR="00A22E81" w:rsidRPr="001556C7" w:rsidRDefault="007538DA" w:rsidP="007538DA">
      <w:pPr>
        <w:pStyle w:val="Heading5"/>
        <w:rPr>
          <w:lang w:val="en-US"/>
        </w:rPr>
      </w:pPr>
      <w:r w:rsidRPr="007538DA">
        <w:rPr>
          <w:lang w:val="en-US"/>
        </w:rPr>
        <w:t>A.</w:t>
      </w:r>
      <w:r>
        <w:rPr>
          <w:b w:val="0"/>
          <w:lang w:val="en-US"/>
        </w:rPr>
        <w:t xml:space="preserve"> </w:t>
      </w:r>
      <w:proofErr w:type="spellStart"/>
      <w:r w:rsidR="00B27092" w:rsidRPr="001556C7">
        <w:rPr>
          <w:lang w:val="en-US"/>
        </w:rPr>
        <w:t>Pubmed</w:t>
      </w:r>
      <w:proofErr w:type="spellEnd"/>
      <w:r w:rsidR="00B27092" w:rsidRPr="001556C7">
        <w:rPr>
          <w:lang w:val="en-US"/>
        </w:rPr>
        <w:t xml:space="preserve"> listed</w:t>
      </w:r>
      <w:r w:rsidR="001405B6">
        <w:rPr>
          <w:lang w:val="en-US"/>
        </w:rPr>
        <w:t xml:space="preserve"> papers</w:t>
      </w:r>
      <w:r w:rsidR="00B27092" w:rsidRPr="001556C7">
        <w:rPr>
          <w:lang w:val="en-US"/>
        </w:rPr>
        <w:t xml:space="preserve"> </w:t>
      </w:r>
    </w:p>
    <w:p w14:paraId="46538161" w14:textId="77777777" w:rsidR="00FC651F" w:rsidRPr="00B27092" w:rsidRDefault="00FC651F" w:rsidP="007B6603">
      <w:pPr>
        <w:numPr>
          <w:ilvl w:val="0"/>
          <w:numId w:val="1"/>
        </w:numPr>
        <w:spacing w:before="182" w:after="240"/>
        <w:ind w:left="567" w:hanging="283"/>
        <w:jc w:val="both"/>
        <w:rPr>
          <w:lang w:val="en-US"/>
        </w:rPr>
      </w:pPr>
      <w:r w:rsidRPr="00734C14">
        <w:rPr>
          <w:lang w:val="nl-BE"/>
        </w:rPr>
        <w:t xml:space="preserve">L. De Ridder, </w:t>
      </w:r>
      <w:r w:rsidR="00B27092" w:rsidRPr="00734C14">
        <w:rPr>
          <w:lang w:val="nl-BE"/>
        </w:rPr>
        <w:t>Cornelissen R</w:t>
      </w:r>
      <w:r w:rsidRPr="00734C14">
        <w:rPr>
          <w:lang w:val="nl-BE"/>
        </w:rPr>
        <w:t xml:space="preserve">, </w:t>
      </w:r>
      <w:r w:rsidRPr="00734C14">
        <w:rPr>
          <w:b/>
          <w:lang w:val="nl-BE"/>
        </w:rPr>
        <w:t>D. De Ridder</w:t>
      </w:r>
      <w:r w:rsidRPr="00734C14">
        <w:rPr>
          <w:lang w:val="nl-BE"/>
        </w:rPr>
        <w:t xml:space="preserve">. </w:t>
      </w:r>
      <w:r w:rsidR="00B27092" w:rsidRPr="00B27092">
        <w:rPr>
          <w:lang w:val="en-US"/>
        </w:rPr>
        <w:t xml:space="preserve">Autologous spheroid culture: a screening tool for human brain </w:t>
      </w:r>
      <w:proofErr w:type="spellStart"/>
      <w:r w:rsidR="00B27092" w:rsidRPr="00B27092">
        <w:rPr>
          <w:lang w:val="en-US"/>
        </w:rPr>
        <w:t>tumour</w:t>
      </w:r>
      <w:proofErr w:type="spellEnd"/>
      <w:r w:rsidR="00B27092" w:rsidRPr="00B27092">
        <w:rPr>
          <w:lang w:val="en-US"/>
        </w:rPr>
        <w:t xml:space="preserve"> invasion</w:t>
      </w:r>
      <w:r w:rsidR="00B27092">
        <w:rPr>
          <w:lang w:val="en-US"/>
        </w:rPr>
        <w:t xml:space="preserve">. </w:t>
      </w:r>
      <w:r w:rsidR="00B27092" w:rsidRPr="00B27092">
        <w:rPr>
          <w:lang w:val="en-US"/>
        </w:rPr>
        <w:t xml:space="preserve">Crit Rev Oncol </w:t>
      </w:r>
      <w:proofErr w:type="spellStart"/>
      <w:r w:rsidR="00B27092" w:rsidRPr="00B27092">
        <w:rPr>
          <w:lang w:val="en-US"/>
        </w:rPr>
        <w:t>Hematol</w:t>
      </w:r>
      <w:proofErr w:type="spellEnd"/>
      <w:r w:rsidR="00B27092" w:rsidRPr="00B27092">
        <w:rPr>
          <w:lang w:val="en-US"/>
        </w:rPr>
        <w:t>. 2000;</w:t>
      </w:r>
      <w:r w:rsidR="00C24F97">
        <w:rPr>
          <w:lang w:val="en-US"/>
        </w:rPr>
        <w:t xml:space="preserve"> </w:t>
      </w:r>
      <w:r w:rsidR="00B27092" w:rsidRPr="00B27092">
        <w:rPr>
          <w:lang w:val="en-US"/>
        </w:rPr>
        <w:t>36(2-3):107-22. Review</w:t>
      </w:r>
    </w:p>
    <w:p w14:paraId="0C9742A1" w14:textId="77777777" w:rsidR="00A22E81" w:rsidRPr="00A22E81" w:rsidRDefault="00FC651F" w:rsidP="007B6603">
      <w:pPr>
        <w:numPr>
          <w:ilvl w:val="0"/>
          <w:numId w:val="1"/>
        </w:numPr>
        <w:spacing w:before="158" w:after="240"/>
        <w:ind w:left="567" w:hanging="283"/>
        <w:jc w:val="both"/>
        <w:rPr>
          <w:lang w:val="en-US"/>
        </w:rPr>
      </w:pPr>
      <w:r>
        <w:rPr>
          <w:b/>
        </w:rPr>
        <w:t>D. De Ridder</w:t>
      </w:r>
      <w:r>
        <w:t xml:space="preserve">, A. Moller, J. Verlooy, M. Cornelissen, L. De Ridder. </w:t>
      </w:r>
      <w:r w:rsidRPr="00A22E81">
        <w:rPr>
          <w:lang w:val="en-US"/>
        </w:rPr>
        <w:t>Is the root entry zone important in microvas</w:t>
      </w:r>
      <w:r w:rsidR="00562B97">
        <w:rPr>
          <w:lang w:val="en-US"/>
        </w:rPr>
        <w:t xml:space="preserve">cular compression syndromes? </w:t>
      </w:r>
      <w:r w:rsidRPr="00A22E81">
        <w:rPr>
          <w:lang w:val="en-US"/>
        </w:rPr>
        <w:t xml:space="preserve"> Neurosurgery 51</w:t>
      </w:r>
      <w:r w:rsidRPr="00A22E81">
        <w:rPr>
          <w:noProof/>
          <w:lang w:val="en-US"/>
        </w:rPr>
        <w:t>(</w:t>
      </w:r>
      <w:r w:rsidRPr="00A22E81">
        <w:rPr>
          <w:lang w:val="en-US"/>
        </w:rPr>
        <w:t>2):427-434,2002</w:t>
      </w:r>
    </w:p>
    <w:p w14:paraId="21E3CC8B" w14:textId="77777777" w:rsidR="00A22E81" w:rsidRPr="00814CDD" w:rsidRDefault="00FC651F" w:rsidP="007B6603">
      <w:pPr>
        <w:numPr>
          <w:ilvl w:val="0"/>
          <w:numId w:val="1"/>
        </w:numPr>
        <w:spacing w:before="158" w:after="240"/>
        <w:ind w:left="567" w:hanging="283"/>
        <w:jc w:val="both"/>
        <w:rPr>
          <w:szCs w:val="24"/>
          <w:lang w:val="en-GB"/>
        </w:rPr>
      </w:pPr>
      <w:r w:rsidRPr="00734C14">
        <w:rPr>
          <w:b/>
          <w:szCs w:val="24"/>
          <w:lang w:val="nl-BE"/>
        </w:rPr>
        <w:t>D. De Ridder</w:t>
      </w:r>
      <w:r w:rsidRPr="00734C14">
        <w:rPr>
          <w:szCs w:val="24"/>
          <w:lang w:val="nl-BE"/>
        </w:rPr>
        <w:t xml:space="preserve">, G. Alessi, M. Lemmerling, H. Fransen L.De Waele. </w:t>
      </w:r>
      <w:proofErr w:type="spellStart"/>
      <w:r w:rsidR="00C24F97">
        <w:rPr>
          <w:szCs w:val="24"/>
          <w:lang w:val="en-GB"/>
        </w:rPr>
        <w:t>Hemilingual</w:t>
      </w:r>
      <w:proofErr w:type="spellEnd"/>
      <w:r w:rsidR="00C24F97">
        <w:rPr>
          <w:szCs w:val="24"/>
          <w:lang w:val="en-GB"/>
        </w:rPr>
        <w:t xml:space="preserve"> spasm</w:t>
      </w:r>
      <w:r w:rsidRPr="00A22E81">
        <w:rPr>
          <w:szCs w:val="24"/>
          <w:lang w:val="en-GB"/>
        </w:rPr>
        <w:t>: a new neurosurgical entity. J of Neurosurgery 97:205-7,2002</w:t>
      </w:r>
    </w:p>
    <w:p w14:paraId="3B2AB0DC" w14:textId="77777777" w:rsidR="00FC651F" w:rsidRPr="00A22E81" w:rsidRDefault="00FC651F" w:rsidP="007B6603">
      <w:pPr>
        <w:numPr>
          <w:ilvl w:val="0"/>
          <w:numId w:val="1"/>
        </w:numPr>
        <w:spacing w:before="158" w:after="240"/>
        <w:ind w:left="567" w:hanging="283"/>
        <w:jc w:val="both"/>
      </w:pPr>
      <w:r w:rsidRPr="00734C14">
        <w:rPr>
          <w:lang w:val="nl-BE"/>
        </w:rPr>
        <w:t xml:space="preserve">Van Havenbergh T, Koekelkoren E, </w:t>
      </w:r>
      <w:r w:rsidRPr="00734C14">
        <w:rPr>
          <w:b/>
          <w:lang w:val="nl-BE"/>
        </w:rPr>
        <w:t>De Ridder D</w:t>
      </w:r>
      <w:r w:rsidRPr="00734C14">
        <w:rPr>
          <w:lang w:val="nl-BE"/>
        </w:rPr>
        <w:t xml:space="preserve">, Van de Heyning P, Verlooy J. Image guided neurosurgery for petrous apex lesions. </w:t>
      </w:r>
      <w:r w:rsidRPr="00A22E81">
        <w:rPr>
          <w:lang w:val="fr-FR"/>
        </w:rPr>
        <w:t xml:space="preserve">Acta </w:t>
      </w:r>
      <w:proofErr w:type="spellStart"/>
      <w:r w:rsidRPr="00A22E81">
        <w:rPr>
          <w:lang w:val="fr-FR"/>
        </w:rPr>
        <w:t>Neurochirurgica</w:t>
      </w:r>
      <w:proofErr w:type="spellEnd"/>
      <w:r w:rsidRPr="00A22E81">
        <w:rPr>
          <w:lang w:val="fr-FR"/>
        </w:rPr>
        <w:t xml:space="preserve"> 145(9):737-42, 2003</w:t>
      </w:r>
    </w:p>
    <w:p w14:paraId="6FCFC2E2" w14:textId="77777777" w:rsidR="00A22E81" w:rsidRDefault="00FC651F" w:rsidP="007B6603">
      <w:pPr>
        <w:numPr>
          <w:ilvl w:val="0"/>
          <w:numId w:val="1"/>
        </w:numPr>
        <w:spacing w:before="182" w:after="240"/>
        <w:ind w:left="567" w:hanging="283"/>
        <w:jc w:val="both"/>
        <w:rPr>
          <w:lang w:val="fr-FR"/>
        </w:rPr>
      </w:pPr>
      <w:r w:rsidRPr="005E1A78">
        <w:rPr>
          <w:b/>
        </w:rPr>
        <w:t>D. De Ridder</w:t>
      </w:r>
      <w:r w:rsidRPr="005E1A78">
        <w:t xml:space="preserve">, G. De Mulder, V. Walsh, N Muggleton, S Sunaert, A. Moller.  </w:t>
      </w:r>
      <w:proofErr w:type="spellStart"/>
      <w:r w:rsidRPr="00A22E81">
        <w:rPr>
          <w:lang w:val="fr-FR"/>
        </w:rPr>
        <w:t>Auditory</w:t>
      </w:r>
      <w:proofErr w:type="spellEnd"/>
      <w:r w:rsidRPr="00A22E81">
        <w:rPr>
          <w:lang w:val="fr-FR"/>
        </w:rPr>
        <w:t xml:space="preserve"> cortex stimulation for </w:t>
      </w:r>
      <w:proofErr w:type="spellStart"/>
      <w:r w:rsidRPr="00A22E81">
        <w:rPr>
          <w:lang w:val="fr-FR"/>
        </w:rPr>
        <w:t>intractable</w:t>
      </w:r>
      <w:proofErr w:type="spellEnd"/>
      <w:r w:rsidRPr="00A22E81">
        <w:rPr>
          <w:lang w:val="fr-FR"/>
        </w:rPr>
        <w:t xml:space="preserve"> tinnitus. J of Neurosurgery, 100:560-4,2004</w:t>
      </w:r>
    </w:p>
    <w:p w14:paraId="10744593" w14:textId="77777777" w:rsidR="00FC651F" w:rsidRPr="00A22E81" w:rsidRDefault="00FC651F" w:rsidP="007B6603">
      <w:pPr>
        <w:numPr>
          <w:ilvl w:val="0"/>
          <w:numId w:val="1"/>
        </w:numPr>
        <w:spacing w:before="182" w:after="240"/>
        <w:ind w:left="567" w:hanging="283"/>
        <w:jc w:val="both"/>
        <w:rPr>
          <w:lang w:val="fr-FR"/>
        </w:rPr>
      </w:pPr>
      <w:r w:rsidRPr="005E1A78">
        <w:rPr>
          <w:b/>
        </w:rPr>
        <w:lastRenderedPageBreak/>
        <w:t>D. De Ridder</w:t>
      </w:r>
      <w:r w:rsidRPr="005E1A78">
        <w:t xml:space="preserve">, A. Moller, H. Ryu, V.Nowé, P. Van de Heyning, J. Verlooy. </w:t>
      </w:r>
      <w:r w:rsidRPr="00A22E81">
        <w:rPr>
          <w:lang w:val="en-GB"/>
        </w:rPr>
        <w:t xml:space="preserve">Functional anatomy of the human cochlear nerve and its role in microvascular compression for tinnitus. </w:t>
      </w:r>
      <w:r w:rsidRPr="00A22E81">
        <w:t>Neurosurgery 54(2):381-8,2004</w:t>
      </w:r>
    </w:p>
    <w:p w14:paraId="579DDA6A" w14:textId="77777777" w:rsidR="00FC651F" w:rsidRDefault="00FC651F" w:rsidP="007B6603">
      <w:pPr>
        <w:numPr>
          <w:ilvl w:val="0"/>
          <w:numId w:val="1"/>
        </w:numPr>
        <w:spacing w:after="240"/>
        <w:ind w:left="567" w:hanging="283"/>
        <w:jc w:val="both"/>
      </w:pPr>
      <w:r>
        <w:t xml:space="preserve">Nowe V, Michiels JL, Salgado R, </w:t>
      </w:r>
      <w:r>
        <w:rPr>
          <w:b/>
        </w:rPr>
        <w:t>De Ridder D</w:t>
      </w:r>
      <w:r>
        <w:t xml:space="preserve">, Van de Heyning PH, De Schepper AM, Parizel PM . </w:t>
      </w:r>
      <w:r>
        <w:rPr>
          <w:lang w:val="en-GB"/>
        </w:rPr>
        <w:t xml:space="preserve">High-resolution virtual MR endoscopy of the cerebellopontine angle. Am J </w:t>
      </w:r>
      <w:proofErr w:type="spellStart"/>
      <w:r>
        <w:rPr>
          <w:lang w:val="en-GB"/>
        </w:rPr>
        <w:t>Roentgenol</w:t>
      </w:r>
      <w:proofErr w:type="spellEnd"/>
      <w:r>
        <w:rPr>
          <w:lang w:val="en-GB"/>
        </w:rPr>
        <w:t xml:space="preserve">. </w:t>
      </w:r>
      <w:r>
        <w:t>182(2):379-84, 2004</w:t>
      </w:r>
    </w:p>
    <w:p w14:paraId="5DD0EF52" w14:textId="77777777" w:rsidR="00A22E81" w:rsidRDefault="00FC651F" w:rsidP="007B6603">
      <w:pPr>
        <w:numPr>
          <w:ilvl w:val="0"/>
          <w:numId w:val="1"/>
        </w:numPr>
        <w:spacing w:after="240"/>
        <w:ind w:left="567" w:hanging="283"/>
        <w:jc w:val="both"/>
      </w:pPr>
      <w:r w:rsidRPr="00A22E81">
        <w:rPr>
          <w:b/>
        </w:rPr>
        <w:t>De Ridder D</w:t>
      </w:r>
      <w:r w:rsidRPr="00A22E81">
        <w:t>, De Ridder L, Thierens B, Nowé V, Pieters L, Verlooy J, Van de Heyning P. Pulsatile tinnitus and the intrameatal vascular loop. Neurosurgery 57(6): 1213-7, 2005</w:t>
      </w:r>
    </w:p>
    <w:p w14:paraId="3379FC53" w14:textId="77777777" w:rsidR="00FC651F" w:rsidRPr="00A22E81" w:rsidRDefault="00FC651F" w:rsidP="007B6603">
      <w:pPr>
        <w:numPr>
          <w:ilvl w:val="0"/>
          <w:numId w:val="1"/>
        </w:numPr>
        <w:spacing w:after="240"/>
        <w:ind w:left="567" w:hanging="283"/>
        <w:jc w:val="both"/>
      </w:pPr>
      <w:r w:rsidRPr="00A22E81">
        <w:rPr>
          <w:b/>
        </w:rPr>
        <w:t>D. De Ridder</w:t>
      </w:r>
      <w:r w:rsidRPr="00A22E81">
        <w:t xml:space="preserve">, A. Moller, H. Ryu, V.Nowé, P. Van de Heyning, J. Verlooy. </w:t>
      </w:r>
      <w:r w:rsidRPr="00A22E81">
        <w:rPr>
          <w:lang w:val="en-GB"/>
        </w:rPr>
        <w:t>Frequency specific hearing improvement</w:t>
      </w:r>
      <w:r w:rsidRPr="00A22E81">
        <w:rPr>
          <w:lang w:val="en-US"/>
        </w:rPr>
        <w:t xml:space="preserve"> in m</w:t>
      </w:r>
      <w:proofErr w:type="spellStart"/>
      <w:r w:rsidRPr="00A22E81">
        <w:rPr>
          <w:lang w:val="en-GB"/>
        </w:rPr>
        <w:t>icrovascular</w:t>
      </w:r>
      <w:proofErr w:type="spellEnd"/>
      <w:r w:rsidRPr="00A22E81">
        <w:rPr>
          <w:lang w:val="en-GB"/>
        </w:rPr>
        <w:t xml:space="preserve"> decompression of the cochlear nerve.</w:t>
      </w:r>
      <w:r w:rsidRPr="00A22E81">
        <w:rPr>
          <w:b/>
          <w:sz w:val="32"/>
          <w:lang w:val="en-GB"/>
        </w:rPr>
        <w:t xml:space="preserve"> </w:t>
      </w:r>
      <w:r w:rsidRPr="00A22E81">
        <w:t>Acta Neuro</w:t>
      </w:r>
      <w:r w:rsidR="007B6603">
        <w:t>c</w:t>
      </w:r>
      <w:r w:rsidRPr="00A22E81">
        <w:t>hir 147(5):495-501, 2005</w:t>
      </w:r>
    </w:p>
    <w:p w14:paraId="69D1C654" w14:textId="77777777" w:rsidR="00FC651F" w:rsidRPr="00550E12" w:rsidRDefault="00FC651F" w:rsidP="007B6603">
      <w:pPr>
        <w:numPr>
          <w:ilvl w:val="0"/>
          <w:numId w:val="1"/>
        </w:numPr>
        <w:spacing w:after="240"/>
        <w:ind w:left="567" w:hanging="283"/>
        <w:jc w:val="both"/>
      </w:pPr>
      <w:r w:rsidRPr="00550E12">
        <w:rPr>
          <w:b/>
        </w:rPr>
        <w:t>D. De Ridder</w:t>
      </w:r>
      <w:r w:rsidRPr="00550E12">
        <w:t xml:space="preserve">, E Verstraeten, K Van Der Kelen, A. Moller, G De Mulder , P. Van de Heyning, J. Verlooy. </w:t>
      </w:r>
      <w:r w:rsidRPr="00550E12">
        <w:rPr>
          <w:lang w:val="en-GB"/>
        </w:rPr>
        <w:t xml:space="preserve">Transcranial magnetic stimulation for tinnitus : influence of tinnitus duration on stimulation parameter choice and maximal tinnitus suppression. </w:t>
      </w:r>
      <w:r w:rsidRPr="00550E12">
        <w:t>Otology and Neurotology, 26(4):616-9, 2005</w:t>
      </w:r>
    </w:p>
    <w:p w14:paraId="2FB27DFA" w14:textId="77777777" w:rsidR="00FC651F" w:rsidRDefault="00FC651F" w:rsidP="007B6603">
      <w:pPr>
        <w:numPr>
          <w:ilvl w:val="0"/>
          <w:numId w:val="1"/>
        </w:numPr>
        <w:spacing w:after="240"/>
        <w:ind w:left="567" w:hanging="283"/>
        <w:jc w:val="both"/>
        <w:rPr>
          <w:lang w:val="nl-BE"/>
        </w:rPr>
      </w:pPr>
      <w:r>
        <w:rPr>
          <w:lang w:val="nl-BE"/>
        </w:rPr>
        <w:t xml:space="preserve">Nowe V, </w:t>
      </w:r>
      <w:r>
        <w:rPr>
          <w:b/>
          <w:lang w:val="nl-BE"/>
        </w:rPr>
        <w:t>De Ridder D</w:t>
      </w:r>
      <w:r>
        <w:rPr>
          <w:lang w:val="nl-BE"/>
        </w:rPr>
        <w:t>, Van de Heyning PH, Wang XL, Gielen J, Van Goethem J, Ozsarlak O, De Schepper AM, Parizel PM.</w:t>
      </w:r>
      <w:r>
        <w:rPr>
          <w:b/>
          <w:lang w:val="nl-BE"/>
        </w:rPr>
        <w:t xml:space="preserve"> </w:t>
      </w:r>
      <w:r>
        <w:rPr>
          <w:lang w:val="en-GB"/>
        </w:rPr>
        <w:t xml:space="preserve">Does the location of a vascular loop in the cerebellopontine angle explain pulsatile and non-pulsatile tinnitus? </w:t>
      </w:r>
      <w:r>
        <w:rPr>
          <w:lang w:val="nl-BE"/>
        </w:rPr>
        <w:t>Eur Radiol. 14(12):2282-9, 2004</w:t>
      </w:r>
    </w:p>
    <w:p w14:paraId="6D97A427" w14:textId="77777777" w:rsidR="00FC651F" w:rsidRDefault="00FC651F" w:rsidP="007B6603">
      <w:pPr>
        <w:numPr>
          <w:ilvl w:val="0"/>
          <w:numId w:val="1"/>
        </w:numPr>
        <w:spacing w:after="240"/>
        <w:ind w:left="567" w:hanging="283"/>
        <w:jc w:val="both"/>
        <w:rPr>
          <w:lang w:val="en-GB"/>
        </w:rPr>
      </w:pPr>
      <w:r>
        <w:rPr>
          <w:lang w:val="en-GB"/>
        </w:rPr>
        <w:t xml:space="preserve">Kovacs S, </w:t>
      </w:r>
      <w:proofErr w:type="spellStart"/>
      <w:r>
        <w:rPr>
          <w:lang w:val="en-GB"/>
        </w:rPr>
        <w:t>Peeters</w:t>
      </w:r>
      <w:proofErr w:type="spellEnd"/>
      <w:r>
        <w:rPr>
          <w:lang w:val="en-GB"/>
        </w:rPr>
        <w:t xml:space="preserve"> R, Smits M, </w:t>
      </w:r>
      <w:r>
        <w:rPr>
          <w:b/>
          <w:lang w:val="en-GB"/>
        </w:rPr>
        <w:t>De Ridder D</w:t>
      </w:r>
      <w:r>
        <w:rPr>
          <w:lang w:val="en-GB"/>
        </w:rPr>
        <w:t xml:space="preserve">, Van Hecke P, </w:t>
      </w:r>
      <w:proofErr w:type="spellStart"/>
      <w:r>
        <w:rPr>
          <w:lang w:val="en-GB"/>
        </w:rPr>
        <w:t>Sunaert</w:t>
      </w:r>
      <w:proofErr w:type="spellEnd"/>
      <w:r>
        <w:rPr>
          <w:lang w:val="en-GB"/>
        </w:rPr>
        <w:t xml:space="preserve"> S. Activation of cortical and subcortical auditory structures at 3T by means of a fMRI paradigm suitable for clinical use. Invest </w:t>
      </w:r>
      <w:proofErr w:type="spellStart"/>
      <w:r>
        <w:rPr>
          <w:lang w:val="en-GB"/>
        </w:rPr>
        <w:t>Radiol</w:t>
      </w:r>
      <w:proofErr w:type="spellEnd"/>
      <w:r>
        <w:rPr>
          <w:lang w:val="en-GB"/>
        </w:rPr>
        <w:t>. 2006 ;41(2):87-96</w:t>
      </w:r>
    </w:p>
    <w:p w14:paraId="6D815F2E" w14:textId="77777777" w:rsidR="00FC651F" w:rsidRDefault="00FC651F" w:rsidP="007B6603">
      <w:pPr>
        <w:numPr>
          <w:ilvl w:val="0"/>
          <w:numId w:val="1"/>
        </w:numPr>
        <w:spacing w:after="240"/>
        <w:ind w:left="567" w:hanging="283"/>
        <w:jc w:val="both"/>
        <w:rPr>
          <w:lang w:val="en-GB"/>
        </w:rPr>
      </w:pPr>
      <w:r>
        <w:rPr>
          <w:b/>
          <w:lang w:val="en-GB"/>
        </w:rPr>
        <w:t>De Ridder D</w:t>
      </w:r>
      <w:r>
        <w:rPr>
          <w:lang w:val="en-GB"/>
        </w:rPr>
        <w:t xml:space="preserve">, De Mulder G, Kovacs S, Smits M, </w:t>
      </w:r>
      <w:proofErr w:type="spellStart"/>
      <w:r>
        <w:rPr>
          <w:lang w:val="en-GB"/>
        </w:rPr>
        <w:t>Sunaert</w:t>
      </w:r>
      <w:proofErr w:type="spellEnd"/>
      <w:r>
        <w:rPr>
          <w:lang w:val="en-GB"/>
        </w:rPr>
        <w:t xml:space="preserve"> S, </w:t>
      </w:r>
      <w:proofErr w:type="spellStart"/>
      <w:r>
        <w:rPr>
          <w:lang w:val="en-GB"/>
        </w:rPr>
        <w:t>Verstraeten</w:t>
      </w:r>
      <w:proofErr w:type="spellEnd"/>
      <w:r>
        <w:rPr>
          <w:lang w:val="en-GB"/>
        </w:rPr>
        <w:t xml:space="preserve"> E, Van Der </w:t>
      </w:r>
      <w:proofErr w:type="spellStart"/>
      <w:r>
        <w:rPr>
          <w:lang w:val="en-GB"/>
        </w:rPr>
        <w:t>Kelen</w:t>
      </w:r>
      <w:proofErr w:type="spellEnd"/>
      <w:r>
        <w:rPr>
          <w:lang w:val="en-GB"/>
        </w:rPr>
        <w:t xml:space="preserve"> K, Van de </w:t>
      </w:r>
      <w:proofErr w:type="spellStart"/>
      <w:r>
        <w:rPr>
          <w:lang w:val="en-GB"/>
        </w:rPr>
        <w:t>Heyning</w:t>
      </w:r>
      <w:proofErr w:type="spellEnd"/>
      <w:r>
        <w:rPr>
          <w:lang w:val="en-GB"/>
        </w:rPr>
        <w:t xml:space="preserve"> P, Moller A. Primary and secondary auditory cortex stimulation for intractable tinnitus ORL J </w:t>
      </w:r>
      <w:proofErr w:type="spellStart"/>
      <w:r>
        <w:rPr>
          <w:lang w:val="en-GB"/>
        </w:rPr>
        <w:t>Otorhinolaryngol</w:t>
      </w:r>
      <w:proofErr w:type="spellEnd"/>
      <w:r>
        <w:rPr>
          <w:lang w:val="en-GB"/>
        </w:rPr>
        <w:t xml:space="preserve"> </w:t>
      </w:r>
      <w:proofErr w:type="spellStart"/>
      <w:r>
        <w:rPr>
          <w:lang w:val="en-GB"/>
        </w:rPr>
        <w:t>Relat</w:t>
      </w:r>
      <w:proofErr w:type="spellEnd"/>
      <w:r>
        <w:rPr>
          <w:lang w:val="en-GB"/>
        </w:rPr>
        <w:t xml:space="preserve"> Spec. 2006;68(1):48-54</w:t>
      </w:r>
    </w:p>
    <w:p w14:paraId="172D6106" w14:textId="77777777" w:rsidR="00FC651F" w:rsidRDefault="00FC651F" w:rsidP="007B6603">
      <w:pPr>
        <w:numPr>
          <w:ilvl w:val="0"/>
          <w:numId w:val="1"/>
        </w:numPr>
        <w:spacing w:after="240"/>
        <w:ind w:left="567" w:hanging="283"/>
        <w:jc w:val="both"/>
        <w:rPr>
          <w:snapToGrid w:val="0"/>
          <w:lang w:val="nl-BE"/>
        </w:rPr>
      </w:pPr>
      <w:r>
        <w:rPr>
          <w:b/>
          <w:snapToGrid w:val="0"/>
          <w:lang w:val="nl-BE"/>
        </w:rPr>
        <w:t xml:space="preserve">D De Ridder. </w:t>
      </w:r>
      <w:r>
        <w:rPr>
          <w:snapToGrid w:val="0"/>
          <w:lang w:val="nl-BE"/>
        </w:rPr>
        <w:t xml:space="preserve">Religie in de slaapkwab. Is het Godsbesef </w:t>
      </w:r>
      <w:r>
        <w:rPr>
          <w:lang w:val="nl-BE"/>
        </w:rPr>
        <w:t>een product van de hersenen</w:t>
      </w:r>
      <w:r>
        <w:rPr>
          <w:snapToGrid w:val="0"/>
          <w:lang w:val="nl-BE"/>
        </w:rPr>
        <w:t>. Mores 244 (50): 66-69, 2005</w:t>
      </w:r>
    </w:p>
    <w:p w14:paraId="42EFD9A7" w14:textId="77777777" w:rsidR="00A643C8" w:rsidRPr="00A643C8" w:rsidRDefault="00FC651F" w:rsidP="007B6603">
      <w:pPr>
        <w:numPr>
          <w:ilvl w:val="0"/>
          <w:numId w:val="1"/>
        </w:numPr>
        <w:spacing w:after="240"/>
        <w:ind w:left="567" w:hanging="283"/>
        <w:jc w:val="both"/>
        <w:rPr>
          <w:szCs w:val="24"/>
          <w:lang w:val="en-US" w:eastAsia="en-US"/>
        </w:rPr>
      </w:pPr>
      <w:r>
        <w:rPr>
          <w:lang w:val="en-GB"/>
        </w:rPr>
        <w:t xml:space="preserve">Smits M, Kovacs S, </w:t>
      </w:r>
      <w:r>
        <w:rPr>
          <w:b/>
          <w:lang w:val="en-GB"/>
        </w:rPr>
        <w:t>De Ridder D</w:t>
      </w:r>
      <w:r>
        <w:rPr>
          <w:lang w:val="en-GB"/>
        </w:rPr>
        <w:t xml:space="preserve">, </w:t>
      </w:r>
      <w:proofErr w:type="spellStart"/>
      <w:r>
        <w:rPr>
          <w:lang w:val="en-GB"/>
        </w:rPr>
        <w:t>Peeters</w:t>
      </w:r>
      <w:proofErr w:type="spellEnd"/>
      <w:r>
        <w:rPr>
          <w:lang w:val="en-GB"/>
        </w:rPr>
        <w:t xml:space="preserve"> R, Van Hecke P, </w:t>
      </w:r>
      <w:proofErr w:type="spellStart"/>
      <w:r>
        <w:rPr>
          <w:lang w:val="en-GB"/>
        </w:rPr>
        <w:t>Sunaert</w:t>
      </w:r>
      <w:proofErr w:type="spellEnd"/>
      <w:r>
        <w:rPr>
          <w:lang w:val="en-GB"/>
        </w:rPr>
        <w:t xml:space="preserve"> S. </w:t>
      </w:r>
      <w:r w:rsidR="00A643C8" w:rsidRPr="00A643C8">
        <w:rPr>
          <w:szCs w:val="24"/>
          <w:lang w:val="en-US" w:eastAsia="en-US"/>
        </w:rPr>
        <w:t>Lateralization of functional magnetic resonance imaging (fMRI) activation in the auditory pathway of patients with lateralized tinnitus.</w:t>
      </w:r>
      <w:r w:rsidR="00A643C8">
        <w:rPr>
          <w:szCs w:val="24"/>
          <w:lang w:val="en-US" w:eastAsia="en-US"/>
        </w:rPr>
        <w:t xml:space="preserve"> </w:t>
      </w:r>
      <w:r w:rsidR="00A643C8" w:rsidRPr="00A643C8">
        <w:rPr>
          <w:szCs w:val="24"/>
          <w:lang w:val="en-US" w:eastAsia="en-US"/>
        </w:rPr>
        <w:t>Neuroradiology. 2007 Aug;49(8):669-679</w:t>
      </w:r>
    </w:p>
    <w:p w14:paraId="067DB789" w14:textId="77777777" w:rsidR="00FC651F" w:rsidRDefault="00FC651F" w:rsidP="007B6603">
      <w:pPr>
        <w:numPr>
          <w:ilvl w:val="0"/>
          <w:numId w:val="1"/>
        </w:numPr>
        <w:spacing w:after="240"/>
        <w:ind w:left="567" w:hanging="283"/>
        <w:jc w:val="both"/>
        <w:rPr>
          <w:lang w:val="en-GB"/>
        </w:rPr>
      </w:pPr>
      <w:r>
        <w:rPr>
          <w:b/>
        </w:rPr>
        <w:t>D De Ridder</w:t>
      </w:r>
      <w:r>
        <w:t xml:space="preserve">, H Fransen, O Francois, P Van de </w:t>
      </w:r>
      <w:r w:rsidRPr="00B07CF0">
        <w:rPr>
          <w:szCs w:val="24"/>
        </w:rPr>
        <w:t xml:space="preserve">Heyning. </w:t>
      </w:r>
      <w:r w:rsidRPr="00B07CF0">
        <w:rPr>
          <w:szCs w:val="24"/>
          <w:lang w:val="en-GB"/>
        </w:rPr>
        <w:t>Amygdalohippocampal involvement in tinnitus</w:t>
      </w:r>
      <w:r w:rsidR="00D21BA2" w:rsidRPr="00B07CF0">
        <w:rPr>
          <w:szCs w:val="24"/>
          <w:lang w:val="en-GB"/>
        </w:rPr>
        <w:t xml:space="preserve"> and auditory memory</w:t>
      </w:r>
      <w:r w:rsidRPr="00B07CF0">
        <w:rPr>
          <w:szCs w:val="24"/>
          <w:lang w:val="en-GB"/>
        </w:rPr>
        <w:t xml:space="preserve">. </w:t>
      </w:r>
      <w:r w:rsidR="00D21BA2" w:rsidRPr="00B07CF0">
        <w:rPr>
          <w:szCs w:val="24"/>
          <w:lang w:val="en-US"/>
        </w:rPr>
        <w:t xml:space="preserve">Acta </w:t>
      </w:r>
      <w:proofErr w:type="spellStart"/>
      <w:r w:rsidR="00D21BA2" w:rsidRPr="00B07CF0">
        <w:rPr>
          <w:szCs w:val="24"/>
          <w:lang w:val="en-US"/>
        </w:rPr>
        <w:t>O</w:t>
      </w:r>
      <w:r w:rsidR="00A22E81">
        <w:rPr>
          <w:szCs w:val="24"/>
          <w:lang w:val="en-US"/>
        </w:rPr>
        <w:t>tolaryngol</w:t>
      </w:r>
      <w:proofErr w:type="spellEnd"/>
      <w:r w:rsidR="00A22E81">
        <w:rPr>
          <w:szCs w:val="24"/>
          <w:lang w:val="en-US"/>
        </w:rPr>
        <w:t xml:space="preserve"> Suppl. 2006 </w:t>
      </w:r>
      <w:r w:rsidR="00D21BA2" w:rsidRPr="00B07CF0">
        <w:rPr>
          <w:szCs w:val="24"/>
          <w:lang w:val="en-US"/>
        </w:rPr>
        <w:t>(556):50-3.</w:t>
      </w:r>
    </w:p>
    <w:p w14:paraId="1FF6AA69" w14:textId="77777777" w:rsidR="00FC651F" w:rsidRDefault="00FC651F" w:rsidP="007B6603">
      <w:pPr>
        <w:numPr>
          <w:ilvl w:val="0"/>
          <w:numId w:val="1"/>
        </w:numPr>
        <w:spacing w:after="240"/>
        <w:ind w:left="567" w:hanging="283"/>
        <w:jc w:val="both"/>
        <w:rPr>
          <w:lang w:val="en-GB"/>
        </w:rPr>
      </w:pPr>
      <w:r>
        <w:rPr>
          <w:snapToGrid w:val="0"/>
        </w:rPr>
        <w:t>L</w:t>
      </w:r>
      <w:r w:rsidRPr="00696289">
        <w:rPr>
          <w:snapToGrid w:val="0"/>
          <w:szCs w:val="24"/>
        </w:rPr>
        <w:t xml:space="preserve"> Salembier, </w:t>
      </w:r>
      <w:r w:rsidRPr="00696289">
        <w:rPr>
          <w:b/>
          <w:snapToGrid w:val="0"/>
          <w:szCs w:val="24"/>
        </w:rPr>
        <w:t>D De Ridder</w:t>
      </w:r>
      <w:r w:rsidRPr="00696289">
        <w:rPr>
          <w:snapToGrid w:val="0"/>
          <w:szCs w:val="24"/>
        </w:rPr>
        <w:t xml:space="preserve">, P Van de Heyning. </w:t>
      </w:r>
      <w:r w:rsidRPr="00696289">
        <w:rPr>
          <w:snapToGrid w:val="0"/>
          <w:szCs w:val="24"/>
          <w:lang w:val="en-GB"/>
        </w:rPr>
        <w:t xml:space="preserve">The use of </w:t>
      </w:r>
      <w:proofErr w:type="spellStart"/>
      <w:r w:rsidRPr="00696289">
        <w:rPr>
          <w:snapToGrid w:val="0"/>
          <w:szCs w:val="24"/>
          <w:lang w:val="en-GB"/>
        </w:rPr>
        <w:t>flupirtine</w:t>
      </w:r>
      <w:proofErr w:type="spellEnd"/>
      <w:r w:rsidRPr="00696289">
        <w:rPr>
          <w:snapToGrid w:val="0"/>
          <w:szCs w:val="24"/>
          <w:lang w:val="en-GB"/>
        </w:rPr>
        <w:t xml:space="preserve"> in the treatment of tinnitus. </w:t>
      </w:r>
      <w:r w:rsidR="00D21BA2" w:rsidRPr="00696289">
        <w:rPr>
          <w:szCs w:val="24"/>
        </w:rPr>
        <w:t>Acta Otolaryngol Suppl. 2006 Nov;(556):93-5.</w:t>
      </w:r>
    </w:p>
    <w:p w14:paraId="54F434FE" w14:textId="77777777" w:rsidR="00582FD8" w:rsidRPr="00A22E81" w:rsidRDefault="00582FD8" w:rsidP="007B6603">
      <w:pPr>
        <w:numPr>
          <w:ilvl w:val="0"/>
          <w:numId w:val="1"/>
        </w:numPr>
        <w:spacing w:after="240"/>
        <w:ind w:left="567" w:hanging="283"/>
        <w:jc w:val="both"/>
        <w:rPr>
          <w:lang w:val="en-GB"/>
        </w:rPr>
      </w:pPr>
      <w:r w:rsidRPr="00A22E81">
        <w:rPr>
          <w:szCs w:val="24"/>
          <w:lang w:val="fr-FR"/>
        </w:rPr>
        <w:t>Londero</w:t>
      </w:r>
      <w:r w:rsidR="0014568F" w:rsidRPr="00A22E81">
        <w:rPr>
          <w:szCs w:val="24"/>
          <w:lang w:val="fr-FR"/>
        </w:rPr>
        <w:t>, B. Langguth</w:t>
      </w:r>
      <w:r w:rsidRPr="00A22E81">
        <w:rPr>
          <w:szCs w:val="24"/>
          <w:lang w:val="fr-FR"/>
        </w:rPr>
        <w:t xml:space="preserve">, </w:t>
      </w:r>
      <w:r w:rsidRPr="00A22E81">
        <w:rPr>
          <w:b/>
          <w:szCs w:val="24"/>
          <w:lang w:val="fr-FR"/>
        </w:rPr>
        <w:t>D. De Ridder</w:t>
      </w:r>
      <w:r w:rsidR="0014568F" w:rsidRPr="00A22E81">
        <w:rPr>
          <w:szCs w:val="24"/>
          <w:lang w:val="fr-FR"/>
        </w:rPr>
        <w:t>, P. Bonfils</w:t>
      </w:r>
      <w:r w:rsidRPr="00A22E81">
        <w:rPr>
          <w:szCs w:val="24"/>
          <w:lang w:val="fr-FR"/>
        </w:rPr>
        <w:t xml:space="preserve">, J.P. </w:t>
      </w:r>
      <w:proofErr w:type="spellStart"/>
      <w:r w:rsidRPr="00A22E81">
        <w:rPr>
          <w:szCs w:val="24"/>
          <w:lang w:val="fr-FR"/>
        </w:rPr>
        <w:t>Lefaucheur</w:t>
      </w:r>
      <w:proofErr w:type="spellEnd"/>
      <w:r w:rsidR="0014568F" w:rsidRPr="00A22E81">
        <w:rPr>
          <w:szCs w:val="24"/>
          <w:lang w:val="fr-FR"/>
        </w:rPr>
        <w:t>.</w:t>
      </w:r>
      <w:r w:rsidRPr="00A22E81">
        <w:rPr>
          <w:szCs w:val="24"/>
          <w:lang w:val="fr-FR"/>
        </w:rPr>
        <w:t xml:space="preserve"> </w:t>
      </w:r>
      <w:r w:rsidR="0014568F" w:rsidRPr="00A22E81">
        <w:rPr>
          <w:szCs w:val="24"/>
          <w:lang w:val="en-US"/>
        </w:rPr>
        <w:t>Repetitive transcranial magnetic stimulation (</w:t>
      </w:r>
      <w:proofErr w:type="spellStart"/>
      <w:r w:rsidR="0014568F" w:rsidRPr="00A22E81">
        <w:rPr>
          <w:szCs w:val="24"/>
          <w:lang w:val="en-US"/>
        </w:rPr>
        <w:t>rtms</w:t>
      </w:r>
      <w:proofErr w:type="spellEnd"/>
      <w:r w:rsidR="0014568F" w:rsidRPr="00A22E81">
        <w:rPr>
          <w:szCs w:val="24"/>
          <w:lang w:val="en-US"/>
        </w:rPr>
        <w:t xml:space="preserve">): a new diagnostic and therapeutic approach in subjective tinnitus? </w:t>
      </w:r>
      <w:r w:rsidR="00D21BA2" w:rsidRPr="00A22E81">
        <w:rPr>
          <w:szCs w:val="24"/>
        </w:rPr>
        <w:t>Neurophysiol Clin. 2006 May-Jun;36(3):145-55</w:t>
      </w:r>
    </w:p>
    <w:p w14:paraId="37A1CC9D" w14:textId="77777777" w:rsidR="00E5670E" w:rsidRPr="003C44D8" w:rsidRDefault="00852948" w:rsidP="007B6603">
      <w:pPr>
        <w:numPr>
          <w:ilvl w:val="0"/>
          <w:numId w:val="1"/>
        </w:numPr>
        <w:spacing w:after="240"/>
        <w:ind w:left="567" w:hanging="283"/>
        <w:jc w:val="both"/>
        <w:rPr>
          <w:szCs w:val="24"/>
          <w:lang w:val="en-US" w:eastAsia="en-US"/>
        </w:rPr>
      </w:pPr>
      <w:r w:rsidRPr="003C44D8">
        <w:rPr>
          <w:b/>
          <w:szCs w:val="24"/>
          <w:lang w:val="nl-BE"/>
        </w:rPr>
        <w:lastRenderedPageBreak/>
        <w:t>Dirk De Ridder</w:t>
      </w:r>
      <w:r w:rsidRPr="003C44D8">
        <w:rPr>
          <w:szCs w:val="24"/>
          <w:lang w:val="nl-BE"/>
        </w:rPr>
        <w:t>,</w:t>
      </w:r>
      <w:r w:rsidRPr="003C44D8">
        <w:rPr>
          <w:b/>
          <w:szCs w:val="24"/>
          <w:lang w:val="nl-BE"/>
        </w:rPr>
        <w:t xml:space="preserve"> </w:t>
      </w:r>
      <w:r w:rsidRPr="003C44D8">
        <w:rPr>
          <w:szCs w:val="24"/>
          <w:lang w:val="nl-BE"/>
        </w:rPr>
        <w:t>Karin M. Heijneman, Benno C.M. Haarman,</w:t>
      </w:r>
      <w:r w:rsidR="00BB5EF4" w:rsidRPr="003C44D8">
        <w:rPr>
          <w:szCs w:val="24"/>
          <w:lang w:val="nl-BE"/>
        </w:rPr>
        <w:t xml:space="preserve"> Elsa van der Loo</w:t>
      </w:r>
      <w:r w:rsidRPr="003C44D8">
        <w:rPr>
          <w:szCs w:val="24"/>
          <w:lang w:val="nl-BE"/>
        </w:rPr>
        <w:t xml:space="preserve">. </w:t>
      </w:r>
      <w:r w:rsidR="004611A6" w:rsidRPr="003C44D8">
        <w:rPr>
          <w:szCs w:val="24"/>
          <w:lang w:val="en-US" w:eastAsia="en-US"/>
        </w:rPr>
        <w:t>Tinnitus in vascular conflict of the eighth cranial nerve: a surgical pathophysiological approach to ABR changes. Prog Brain Res. 2007;166:401-11</w:t>
      </w:r>
    </w:p>
    <w:p w14:paraId="553382CB" w14:textId="77777777" w:rsidR="0014568F" w:rsidRPr="00252EB2" w:rsidRDefault="002668EF" w:rsidP="007B6603">
      <w:pPr>
        <w:numPr>
          <w:ilvl w:val="0"/>
          <w:numId w:val="1"/>
        </w:numPr>
        <w:autoSpaceDE w:val="0"/>
        <w:autoSpaceDN w:val="0"/>
        <w:adjustRightInd w:val="0"/>
        <w:spacing w:after="240"/>
        <w:ind w:left="567" w:hanging="283"/>
        <w:jc w:val="both"/>
        <w:rPr>
          <w:rFonts w:eastAsia="MS Mincho"/>
          <w:szCs w:val="24"/>
          <w:lang w:val="en-US" w:eastAsia="ja-JP"/>
        </w:rPr>
      </w:pPr>
      <w:proofErr w:type="spellStart"/>
      <w:r w:rsidRPr="00252EB2">
        <w:rPr>
          <w:rFonts w:eastAsia="MS Mincho"/>
          <w:szCs w:val="24"/>
          <w:lang w:val="fr-FR" w:eastAsia="ja-JP"/>
        </w:rPr>
        <w:t>Menovsky</w:t>
      </w:r>
      <w:proofErr w:type="spellEnd"/>
      <w:r w:rsidRPr="00252EB2">
        <w:rPr>
          <w:rFonts w:eastAsia="MS Mincho"/>
          <w:szCs w:val="24"/>
          <w:lang w:val="fr-FR" w:eastAsia="ja-JP"/>
        </w:rPr>
        <w:t xml:space="preserve"> T, </w:t>
      </w:r>
      <w:r w:rsidRPr="00252EB2">
        <w:rPr>
          <w:rFonts w:eastAsia="MS Mincho"/>
          <w:b/>
          <w:szCs w:val="24"/>
          <w:lang w:val="fr-FR" w:eastAsia="ja-JP"/>
        </w:rPr>
        <w:t>De Ridder D</w:t>
      </w:r>
      <w:r w:rsidRPr="00252EB2">
        <w:rPr>
          <w:rFonts w:eastAsia="MS Mincho"/>
          <w:szCs w:val="24"/>
          <w:lang w:val="fr-FR" w:eastAsia="ja-JP"/>
        </w:rPr>
        <w:t xml:space="preserve">. </w:t>
      </w:r>
      <w:proofErr w:type="spellStart"/>
      <w:r w:rsidRPr="00252EB2">
        <w:rPr>
          <w:rFonts w:eastAsia="MS Mincho"/>
          <w:szCs w:val="24"/>
          <w:lang w:val="fr-FR" w:eastAsia="ja-JP"/>
        </w:rPr>
        <w:t>Hydrodissection</w:t>
      </w:r>
      <w:proofErr w:type="spellEnd"/>
      <w:r w:rsidRPr="00252EB2">
        <w:rPr>
          <w:rFonts w:eastAsia="MS Mincho"/>
          <w:szCs w:val="24"/>
          <w:lang w:val="fr-FR" w:eastAsia="ja-JP"/>
        </w:rPr>
        <w:t xml:space="preserve"> </w:t>
      </w:r>
      <w:r w:rsidR="003F6707" w:rsidRPr="00252EB2">
        <w:rPr>
          <w:rFonts w:eastAsia="MS Mincho"/>
          <w:szCs w:val="24"/>
          <w:lang w:val="fr-FR" w:eastAsia="ja-JP"/>
        </w:rPr>
        <w:t>versus high-pressure water jet</w:t>
      </w:r>
      <w:r w:rsidRPr="00252EB2">
        <w:rPr>
          <w:rFonts w:eastAsia="MS Mincho"/>
          <w:szCs w:val="24"/>
          <w:lang w:val="fr-FR" w:eastAsia="ja-JP"/>
        </w:rPr>
        <w:t xml:space="preserve"> dissection (</w:t>
      </w:r>
      <w:proofErr w:type="spellStart"/>
      <w:r w:rsidRPr="00252EB2">
        <w:rPr>
          <w:rFonts w:eastAsia="MS Mincho"/>
          <w:szCs w:val="24"/>
          <w:lang w:val="fr-FR" w:eastAsia="ja-JP"/>
        </w:rPr>
        <w:t>letter</w:t>
      </w:r>
      <w:proofErr w:type="spellEnd"/>
      <w:r w:rsidRPr="00252EB2">
        <w:rPr>
          <w:rFonts w:eastAsia="MS Mincho"/>
          <w:szCs w:val="24"/>
          <w:lang w:val="fr-FR" w:eastAsia="ja-JP"/>
        </w:rPr>
        <w:t xml:space="preserve">). </w:t>
      </w:r>
      <w:proofErr w:type="spellStart"/>
      <w:r w:rsidR="00860011" w:rsidRPr="00252EB2">
        <w:rPr>
          <w:szCs w:val="24"/>
          <w:lang w:val="fr-FR"/>
        </w:rPr>
        <w:t>Microsurgery</w:t>
      </w:r>
      <w:proofErr w:type="spellEnd"/>
      <w:r w:rsidR="00860011" w:rsidRPr="00252EB2">
        <w:rPr>
          <w:szCs w:val="24"/>
          <w:lang w:val="fr-FR"/>
        </w:rPr>
        <w:t xml:space="preserve">. </w:t>
      </w:r>
      <w:r w:rsidR="00860011" w:rsidRPr="00252EB2">
        <w:rPr>
          <w:szCs w:val="24"/>
        </w:rPr>
        <w:t>2007;27(4):354.</w:t>
      </w:r>
    </w:p>
    <w:p w14:paraId="342D84D5" w14:textId="77777777" w:rsidR="00252EB2" w:rsidRPr="007C014E" w:rsidRDefault="002668EF" w:rsidP="007B6603">
      <w:pPr>
        <w:numPr>
          <w:ilvl w:val="0"/>
          <w:numId w:val="1"/>
        </w:numPr>
        <w:spacing w:after="240"/>
        <w:ind w:left="567" w:hanging="283"/>
        <w:jc w:val="both"/>
        <w:rPr>
          <w:szCs w:val="24"/>
          <w:lang w:val="en-US" w:eastAsia="en-US"/>
        </w:rPr>
      </w:pPr>
      <w:r w:rsidRPr="00252EB2">
        <w:rPr>
          <w:rFonts w:eastAsia="MS Mincho"/>
          <w:b/>
          <w:szCs w:val="24"/>
          <w:lang w:val="nl-BE" w:eastAsia="ja-JP"/>
        </w:rPr>
        <w:t>Dirk De Ridder</w:t>
      </w:r>
      <w:r w:rsidRPr="00252EB2">
        <w:rPr>
          <w:rFonts w:eastAsia="MS Mincho"/>
          <w:szCs w:val="24"/>
          <w:lang w:val="nl-BE" w:eastAsia="ja-JP"/>
        </w:rPr>
        <w:t xml:space="preserve">, Tomas Menovsky. </w:t>
      </w:r>
      <w:r w:rsidR="00252EB2" w:rsidRPr="00252EB2">
        <w:rPr>
          <w:szCs w:val="24"/>
          <w:lang w:val="en-US" w:eastAsia="en-US"/>
        </w:rPr>
        <w:t xml:space="preserve">Neurovascular compression of the abducens nerve causing abducens palsy treated by microvascular decompression. Case report. </w:t>
      </w:r>
      <w:r w:rsidR="007C014E" w:rsidRPr="007C014E">
        <w:rPr>
          <w:bCs/>
          <w:szCs w:val="24"/>
          <w:lang w:val="en-US" w:eastAsia="en-US"/>
        </w:rPr>
        <w:t xml:space="preserve">J </w:t>
      </w:r>
      <w:proofErr w:type="spellStart"/>
      <w:r w:rsidR="007C014E" w:rsidRPr="007C014E">
        <w:rPr>
          <w:bCs/>
          <w:szCs w:val="24"/>
          <w:lang w:val="en-US" w:eastAsia="en-US"/>
        </w:rPr>
        <w:t>Neurosurg</w:t>
      </w:r>
      <w:proofErr w:type="spellEnd"/>
      <w:r w:rsidR="007C014E" w:rsidRPr="007C014E">
        <w:rPr>
          <w:bCs/>
          <w:szCs w:val="24"/>
          <w:lang w:val="en-US" w:eastAsia="en-US"/>
        </w:rPr>
        <w:t xml:space="preserve"> </w:t>
      </w:r>
      <w:r w:rsidR="00F95EC0">
        <w:rPr>
          <w:bCs/>
          <w:szCs w:val="24"/>
          <w:lang w:val="en-US" w:eastAsia="en-US"/>
        </w:rPr>
        <w:t xml:space="preserve">2007 </w:t>
      </w:r>
      <w:r w:rsidR="007C014E" w:rsidRPr="007C014E">
        <w:rPr>
          <w:bCs/>
          <w:szCs w:val="24"/>
          <w:lang w:val="en-US" w:eastAsia="en-US"/>
        </w:rPr>
        <w:t>107:</w:t>
      </w:r>
      <w:r w:rsidR="00F95EC0">
        <w:rPr>
          <w:szCs w:val="24"/>
          <w:lang w:val="en-US" w:eastAsia="en-US"/>
        </w:rPr>
        <w:t>1231–1234.</w:t>
      </w:r>
    </w:p>
    <w:p w14:paraId="514DA61C" w14:textId="77777777" w:rsidR="002668EF" w:rsidRPr="00252EB2" w:rsidRDefault="002668EF" w:rsidP="007B6603">
      <w:pPr>
        <w:numPr>
          <w:ilvl w:val="0"/>
          <w:numId w:val="1"/>
        </w:numPr>
        <w:autoSpaceDE w:val="0"/>
        <w:autoSpaceDN w:val="0"/>
        <w:adjustRightInd w:val="0"/>
        <w:spacing w:after="240"/>
        <w:ind w:left="567" w:hanging="283"/>
        <w:jc w:val="both"/>
        <w:rPr>
          <w:rFonts w:eastAsia="MS Mincho"/>
          <w:szCs w:val="24"/>
          <w:lang w:val="en-US" w:eastAsia="ja-JP"/>
        </w:rPr>
      </w:pPr>
      <w:r w:rsidRPr="00252EB2">
        <w:rPr>
          <w:rFonts w:eastAsia="MS Mincho"/>
          <w:b/>
          <w:szCs w:val="24"/>
          <w:lang w:val="nl-BE" w:eastAsia="ja-JP"/>
        </w:rPr>
        <w:t>Dirk De Ridder</w:t>
      </w:r>
      <w:r w:rsidRPr="00252EB2">
        <w:rPr>
          <w:rFonts w:eastAsia="MS Mincho"/>
          <w:szCs w:val="24"/>
          <w:lang w:val="nl-BE" w:eastAsia="ja-JP"/>
        </w:rPr>
        <w:t xml:space="preserve">, Tomas Menovsky, Carl Van Laer, Paul van de Heyning. </w:t>
      </w:r>
      <w:r w:rsidRPr="00252EB2">
        <w:rPr>
          <w:rFonts w:eastAsia="MS Mincho"/>
          <w:szCs w:val="24"/>
          <w:lang w:val="en-US" w:eastAsia="ja-JP"/>
        </w:rPr>
        <w:t xml:space="preserve">Remote tentorial meningioma </w:t>
      </w:r>
      <w:r w:rsidR="00E8237C">
        <w:rPr>
          <w:rFonts w:eastAsia="MS Mincho"/>
          <w:szCs w:val="24"/>
          <w:lang w:val="en-US" w:eastAsia="ja-JP"/>
        </w:rPr>
        <w:t>causing</w:t>
      </w:r>
      <w:r w:rsidRPr="00252EB2">
        <w:rPr>
          <w:rFonts w:eastAsia="MS Mincho"/>
          <w:szCs w:val="24"/>
          <w:lang w:val="en-US" w:eastAsia="ja-JP"/>
        </w:rPr>
        <w:t xml:space="preserve"> sudden </w:t>
      </w:r>
      <w:r w:rsidR="00E8237C">
        <w:rPr>
          <w:rFonts w:eastAsia="MS Mincho"/>
          <w:szCs w:val="24"/>
          <w:lang w:val="en-US" w:eastAsia="ja-JP"/>
        </w:rPr>
        <w:t xml:space="preserve">sensorineural </w:t>
      </w:r>
      <w:r w:rsidRPr="00252EB2">
        <w:rPr>
          <w:rFonts w:eastAsia="MS Mincho"/>
          <w:szCs w:val="24"/>
          <w:lang w:val="en-US" w:eastAsia="ja-JP"/>
        </w:rPr>
        <w:t>deafness. Surgical Neurology</w:t>
      </w:r>
      <w:r w:rsidR="00E8237C">
        <w:rPr>
          <w:rFonts w:eastAsia="MS Mincho"/>
          <w:szCs w:val="24"/>
          <w:lang w:val="en-US" w:eastAsia="ja-JP"/>
        </w:rPr>
        <w:t xml:space="preserve"> 67, 2008</w:t>
      </w:r>
      <w:r w:rsidR="00F95EC0">
        <w:rPr>
          <w:rFonts w:eastAsia="MS Mincho"/>
          <w:szCs w:val="24"/>
          <w:lang w:val="en-US" w:eastAsia="ja-JP"/>
        </w:rPr>
        <w:t>; 70(3):312-7 (Discussion 318).</w:t>
      </w:r>
    </w:p>
    <w:p w14:paraId="2AEA6BFF" w14:textId="77777777" w:rsidR="00452C76" w:rsidRPr="00550E12" w:rsidRDefault="00452C76" w:rsidP="007B6603">
      <w:pPr>
        <w:numPr>
          <w:ilvl w:val="0"/>
          <w:numId w:val="1"/>
        </w:numPr>
        <w:spacing w:after="240"/>
        <w:ind w:left="567" w:hanging="283"/>
        <w:jc w:val="both"/>
        <w:rPr>
          <w:szCs w:val="24"/>
          <w:lang w:val="en-US"/>
        </w:rPr>
      </w:pPr>
      <w:r w:rsidRPr="00550E12">
        <w:rPr>
          <w:rFonts w:eastAsia="MS Mincho"/>
          <w:b/>
          <w:szCs w:val="24"/>
          <w:lang w:val="nl-BE" w:eastAsia="ja-JP"/>
        </w:rPr>
        <w:t>Dirk De Ridder</w:t>
      </w:r>
      <w:r w:rsidRPr="00550E12">
        <w:rPr>
          <w:rFonts w:eastAsia="MS Mincho"/>
          <w:szCs w:val="24"/>
          <w:lang w:val="nl-BE" w:eastAsia="ja-JP"/>
        </w:rPr>
        <w:t>, Koen Van Laere, Patrick Dupont, Tomas Menovsky, Paul van de Heyning</w:t>
      </w:r>
      <w:r w:rsidR="00252EB2" w:rsidRPr="00550E12">
        <w:rPr>
          <w:rFonts w:eastAsia="MS Mincho"/>
          <w:szCs w:val="24"/>
          <w:lang w:val="nl-BE" w:eastAsia="ja-JP"/>
        </w:rPr>
        <w:t>.</w:t>
      </w:r>
      <w:r w:rsidRPr="00550E12">
        <w:rPr>
          <w:szCs w:val="24"/>
          <w:lang w:val="nl-BE"/>
        </w:rPr>
        <w:t xml:space="preserve"> </w:t>
      </w:r>
      <w:r w:rsidRPr="00550E12">
        <w:rPr>
          <w:szCs w:val="24"/>
          <w:lang w:val="en-US"/>
        </w:rPr>
        <w:t>Visualizing out of body experience in the brain</w:t>
      </w:r>
      <w:r w:rsidR="00FE22F9" w:rsidRPr="00550E12">
        <w:rPr>
          <w:szCs w:val="24"/>
          <w:lang w:val="en-US"/>
        </w:rPr>
        <w:t xml:space="preserve">. </w:t>
      </w:r>
      <w:r w:rsidR="004611A6" w:rsidRPr="00550E12">
        <w:rPr>
          <w:szCs w:val="24"/>
          <w:lang w:val="en-US"/>
        </w:rPr>
        <w:t xml:space="preserve">N </w:t>
      </w:r>
      <w:proofErr w:type="spellStart"/>
      <w:r w:rsidR="004611A6" w:rsidRPr="00550E12">
        <w:rPr>
          <w:szCs w:val="24"/>
          <w:lang w:val="en-US"/>
        </w:rPr>
        <w:t>Engl</w:t>
      </w:r>
      <w:proofErr w:type="spellEnd"/>
      <w:r w:rsidR="004611A6" w:rsidRPr="00550E12">
        <w:rPr>
          <w:szCs w:val="24"/>
          <w:lang w:val="en-US"/>
        </w:rPr>
        <w:t xml:space="preserve"> J Med. 2007 </w:t>
      </w:r>
      <w:r w:rsidR="004611A6" w:rsidRPr="00550E12">
        <w:rPr>
          <w:rStyle w:val="volume"/>
          <w:szCs w:val="24"/>
          <w:lang w:val="en-US"/>
        </w:rPr>
        <w:t>357</w:t>
      </w:r>
      <w:r w:rsidR="004611A6" w:rsidRPr="00550E12">
        <w:rPr>
          <w:szCs w:val="24"/>
          <w:lang w:val="en-US"/>
        </w:rPr>
        <w:t>(</w:t>
      </w:r>
      <w:r w:rsidR="004611A6" w:rsidRPr="00550E12">
        <w:rPr>
          <w:rStyle w:val="issue"/>
          <w:szCs w:val="24"/>
          <w:lang w:val="en-US"/>
        </w:rPr>
        <w:t>18</w:t>
      </w:r>
      <w:r w:rsidR="004611A6" w:rsidRPr="00550E12">
        <w:rPr>
          <w:szCs w:val="24"/>
          <w:lang w:val="en-US"/>
        </w:rPr>
        <w:t>):</w:t>
      </w:r>
      <w:r w:rsidR="004611A6" w:rsidRPr="00550E12">
        <w:rPr>
          <w:rStyle w:val="pages"/>
          <w:szCs w:val="24"/>
          <w:lang w:val="en-US"/>
        </w:rPr>
        <w:t>1829-33</w:t>
      </w:r>
    </w:p>
    <w:p w14:paraId="7E3DD7B8" w14:textId="77777777" w:rsidR="00A904C2" w:rsidRPr="00550E12" w:rsidRDefault="00A904C2" w:rsidP="007B6603">
      <w:pPr>
        <w:pStyle w:val="Title"/>
        <w:numPr>
          <w:ilvl w:val="0"/>
          <w:numId w:val="1"/>
        </w:numPr>
        <w:spacing w:after="240"/>
        <w:ind w:left="567" w:hanging="283"/>
        <w:jc w:val="both"/>
        <w:rPr>
          <w:rStyle w:val="pages"/>
          <w:b w:val="0"/>
          <w:sz w:val="24"/>
          <w:szCs w:val="24"/>
          <w:u w:val="none"/>
          <w:lang w:val="nl-BE"/>
        </w:rPr>
      </w:pPr>
      <w:r w:rsidRPr="00550E12">
        <w:rPr>
          <w:iCs/>
          <w:sz w:val="24"/>
          <w:szCs w:val="24"/>
          <w:u w:val="none"/>
          <w:lang w:val="nl-BE"/>
        </w:rPr>
        <w:t>Dirk De Ridder</w:t>
      </w:r>
      <w:r w:rsidRPr="00550E12">
        <w:rPr>
          <w:b w:val="0"/>
          <w:iCs/>
          <w:sz w:val="24"/>
          <w:szCs w:val="24"/>
          <w:u w:val="none"/>
          <w:lang w:val="nl-BE"/>
        </w:rPr>
        <w:t xml:space="preserve">, </w:t>
      </w:r>
      <w:r w:rsidR="00BB5EF4" w:rsidRPr="00550E12">
        <w:rPr>
          <w:b w:val="0"/>
          <w:iCs/>
          <w:sz w:val="24"/>
          <w:szCs w:val="24"/>
          <w:u w:val="none"/>
          <w:lang w:val="nl-BE"/>
        </w:rPr>
        <w:t>Paul van de Heyning</w:t>
      </w:r>
      <w:r w:rsidRPr="00550E12">
        <w:rPr>
          <w:b w:val="0"/>
          <w:iCs/>
          <w:sz w:val="24"/>
          <w:szCs w:val="24"/>
          <w:u w:val="none"/>
          <w:lang w:val="nl-BE"/>
        </w:rPr>
        <w:t xml:space="preserve">. </w:t>
      </w:r>
      <w:r w:rsidRPr="00550E12">
        <w:rPr>
          <w:b w:val="0"/>
          <w:sz w:val="24"/>
          <w:szCs w:val="24"/>
          <w:u w:val="none"/>
          <w:lang w:val="en-US"/>
        </w:rPr>
        <w:t>The Darwinian Plasticity Hypothesis for Tinnitus and Pain.</w:t>
      </w:r>
      <w:r w:rsidR="004611A6" w:rsidRPr="00550E12">
        <w:rPr>
          <w:b w:val="0"/>
          <w:sz w:val="24"/>
          <w:szCs w:val="24"/>
          <w:u w:val="none"/>
        </w:rPr>
        <w:t xml:space="preserve"> </w:t>
      </w:r>
      <w:r w:rsidR="004611A6" w:rsidRPr="00550E12">
        <w:rPr>
          <w:b w:val="0"/>
          <w:sz w:val="24"/>
          <w:szCs w:val="24"/>
          <w:u w:val="none"/>
          <w:lang w:val="nl-BE"/>
        </w:rPr>
        <w:t>Prog Brain Res. 2007;</w:t>
      </w:r>
      <w:r w:rsidR="004611A6" w:rsidRPr="00550E12">
        <w:rPr>
          <w:rStyle w:val="volume"/>
          <w:b w:val="0"/>
          <w:sz w:val="24"/>
          <w:szCs w:val="24"/>
          <w:u w:val="none"/>
          <w:lang w:val="nl-BE"/>
        </w:rPr>
        <w:t>166</w:t>
      </w:r>
      <w:r w:rsidR="004611A6" w:rsidRPr="00550E12">
        <w:rPr>
          <w:b w:val="0"/>
          <w:sz w:val="24"/>
          <w:szCs w:val="24"/>
          <w:u w:val="none"/>
          <w:lang w:val="nl-BE"/>
        </w:rPr>
        <w:t>:</w:t>
      </w:r>
      <w:r w:rsidR="004611A6" w:rsidRPr="00550E12">
        <w:rPr>
          <w:rStyle w:val="pages"/>
          <w:b w:val="0"/>
          <w:sz w:val="24"/>
          <w:szCs w:val="24"/>
          <w:u w:val="none"/>
          <w:lang w:val="nl-BE"/>
        </w:rPr>
        <w:t>55-60</w:t>
      </w:r>
    </w:p>
    <w:p w14:paraId="2589B5FE" w14:textId="77777777" w:rsidR="004611A6" w:rsidRPr="007B6603" w:rsidRDefault="002A6FB0" w:rsidP="007B6603">
      <w:pPr>
        <w:numPr>
          <w:ilvl w:val="0"/>
          <w:numId w:val="1"/>
        </w:numPr>
        <w:spacing w:after="240"/>
        <w:ind w:left="567" w:hanging="283"/>
        <w:jc w:val="both"/>
        <w:rPr>
          <w:szCs w:val="24"/>
          <w:lang w:val="en-US" w:eastAsia="en-US"/>
        </w:rPr>
      </w:pPr>
      <w:r w:rsidRPr="00550E12">
        <w:rPr>
          <w:szCs w:val="24"/>
          <w:lang w:val="en-US" w:eastAsia="en-US"/>
        </w:rPr>
        <w:t xml:space="preserve">Langguth B, </w:t>
      </w:r>
      <w:proofErr w:type="spellStart"/>
      <w:r w:rsidRPr="00550E12">
        <w:rPr>
          <w:szCs w:val="24"/>
          <w:lang w:val="en-US" w:eastAsia="en-US"/>
        </w:rPr>
        <w:t>Goodey</w:t>
      </w:r>
      <w:proofErr w:type="spellEnd"/>
      <w:r w:rsidRPr="00550E12">
        <w:rPr>
          <w:szCs w:val="24"/>
          <w:lang w:val="en-US" w:eastAsia="en-US"/>
        </w:rPr>
        <w:t xml:space="preserve"> R, Azevedo A, </w:t>
      </w:r>
      <w:proofErr w:type="spellStart"/>
      <w:r w:rsidRPr="00550E12">
        <w:rPr>
          <w:szCs w:val="24"/>
          <w:lang w:val="en-US" w:eastAsia="en-US"/>
        </w:rPr>
        <w:t>Bjorne</w:t>
      </w:r>
      <w:proofErr w:type="spellEnd"/>
      <w:r w:rsidRPr="00550E12">
        <w:rPr>
          <w:szCs w:val="24"/>
          <w:lang w:val="en-US" w:eastAsia="en-US"/>
        </w:rPr>
        <w:t xml:space="preserve"> A, </w:t>
      </w:r>
      <w:proofErr w:type="spellStart"/>
      <w:r w:rsidRPr="00550E12">
        <w:rPr>
          <w:szCs w:val="24"/>
          <w:lang w:val="en-US" w:eastAsia="en-US"/>
        </w:rPr>
        <w:t>Cacace</w:t>
      </w:r>
      <w:proofErr w:type="spellEnd"/>
      <w:r w:rsidRPr="00550E12">
        <w:rPr>
          <w:szCs w:val="24"/>
          <w:lang w:val="en-US" w:eastAsia="en-US"/>
        </w:rPr>
        <w:t xml:space="preserve"> A, </w:t>
      </w:r>
      <w:proofErr w:type="spellStart"/>
      <w:r w:rsidRPr="00550E12">
        <w:rPr>
          <w:szCs w:val="24"/>
          <w:lang w:val="en-US" w:eastAsia="en-US"/>
        </w:rPr>
        <w:t>Crocetti</w:t>
      </w:r>
      <w:proofErr w:type="spellEnd"/>
      <w:r w:rsidRPr="00550E12">
        <w:rPr>
          <w:szCs w:val="24"/>
          <w:lang w:val="en-US" w:eastAsia="en-US"/>
        </w:rPr>
        <w:t xml:space="preserve"> A, Del Bo L, </w:t>
      </w:r>
      <w:r w:rsidRPr="00550E12">
        <w:rPr>
          <w:b/>
          <w:szCs w:val="24"/>
          <w:lang w:val="en-US" w:eastAsia="en-US"/>
        </w:rPr>
        <w:t>De Ridder D</w:t>
      </w:r>
      <w:r w:rsidRPr="00550E12">
        <w:rPr>
          <w:szCs w:val="24"/>
          <w:lang w:val="en-US" w:eastAsia="en-US"/>
        </w:rPr>
        <w:t xml:space="preserve"> et al C</w:t>
      </w:r>
      <w:r w:rsidR="004611A6" w:rsidRPr="00550E12">
        <w:rPr>
          <w:szCs w:val="24"/>
          <w:lang w:val="en-US" w:eastAsia="en-US"/>
        </w:rPr>
        <w:t xml:space="preserve">onsensus for tinnitus patient assessment and treatment outcome measurement: Tinnitus Research Initiative meeting, Regensburg, July 2006. </w:t>
      </w:r>
      <w:r w:rsidR="004611A6" w:rsidRPr="007B6603">
        <w:rPr>
          <w:szCs w:val="24"/>
          <w:lang w:val="en-US" w:eastAsia="en-US"/>
        </w:rPr>
        <w:t>Prog Brain Res. 2007;166:525-36</w:t>
      </w:r>
    </w:p>
    <w:p w14:paraId="2F178666" w14:textId="77777777" w:rsidR="00A904C2" w:rsidRPr="00550E12" w:rsidRDefault="00A904C2" w:rsidP="007B6603">
      <w:pPr>
        <w:numPr>
          <w:ilvl w:val="0"/>
          <w:numId w:val="1"/>
        </w:numPr>
        <w:spacing w:after="240"/>
        <w:ind w:left="567" w:hanging="283"/>
        <w:jc w:val="both"/>
        <w:rPr>
          <w:iCs/>
          <w:szCs w:val="24"/>
          <w:lang w:val="en-US"/>
        </w:rPr>
      </w:pPr>
      <w:r w:rsidRPr="00550E12">
        <w:rPr>
          <w:b/>
          <w:iCs/>
          <w:szCs w:val="24"/>
          <w:lang w:val="nl-BE"/>
        </w:rPr>
        <w:t>D De Ridder</w:t>
      </w:r>
      <w:r w:rsidRPr="00550E12">
        <w:rPr>
          <w:iCs/>
          <w:szCs w:val="24"/>
          <w:lang w:val="nl-BE"/>
        </w:rPr>
        <w:t>, G De Mulder, T Menovsky</w:t>
      </w:r>
      <w:r w:rsidR="004611A6" w:rsidRPr="00550E12">
        <w:rPr>
          <w:iCs/>
          <w:szCs w:val="24"/>
          <w:lang w:val="nl-BE"/>
        </w:rPr>
        <w:t>, S Sunaert, S Kovacs</w:t>
      </w:r>
      <w:r w:rsidR="00860011" w:rsidRPr="00550E12">
        <w:rPr>
          <w:iCs/>
          <w:szCs w:val="24"/>
          <w:lang w:val="nl-BE"/>
        </w:rPr>
        <w:t>.</w:t>
      </w:r>
      <w:r w:rsidRPr="00550E12">
        <w:rPr>
          <w:iCs/>
          <w:szCs w:val="24"/>
          <w:lang w:val="nl-BE"/>
        </w:rPr>
        <w:t xml:space="preserve"> </w:t>
      </w:r>
      <w:r w:rsidR="004611A6" w:rsidRPr="00550E12">
        <w:rPr>
          <w:szCs w:val="24"/>
          <w:lang w:val="en-US" w:eastAsia="en-US"/>
        </w:rPr>
        <w:t>Electrical stimulation of auditory and somatosensory cortices for treatment of tinnitus and pain. Prog Brain Res. 2007;166:377-88</w:t>
      </w:r>
    </w:p>
    <w:p w14:paraId="348BC894" w14:textId="77777777" w:rsidR="00B07CF0" w:rsidRPr="00E8237C" w:rsidRDefault="00B07CF0" w:rsidP="007B6603">
      <w:pPr>
        <w:numPr>
          <w:ilvl w:val="0"/>
          <w:numId w:val="1"/>
        </w:numPr>
        <w:autoSpaceDE w:val="0"/>
        <w:autoSpaceDN w:val="0"/>
        <w:adjustRightInd w:val="0"/>
        <w:spacing w:after="240"/>
        <w:ind w:left="567" w:hanging="283"/>
        <w:jc w:val="both"/>
        <w:rPr>
          <w:rFonts w:eastAsia="MS Mincho"/>
          <w:bCs/>
          <w:szCs w:val="24"/>
          <w:lang w:val="nl-BE" w:eastAsia="ja-JP"/>
        </w:rPr>
      </w:pPr>
      <w:r w:rsidRPr="00734C14">
        <w:rPr>
          <w:rFonts w:eastAsia="MS Mincho"/>
          <w:szCs w:val="24"/>
          <w:lang w:val="nl-BE" w:eastAsia="ja-JP"/>
        </w:rPr>
        <w:t xml:space="preserve">Dominique Van Diest, Hendrik De Raeve, Jozef Claes, Paul M. Parizel, </w:t>
      </w:r>
      <w:r w:rsidRPr="00734C14">
        <w:rPr>
          <w:rFonts w:eastAsia="MS Mincho"/>
          <w:b/>
          <w:szCs w:val="24"/>
          <w:lang w:val="nl-BE" w:eastAsia="ja-JP"/>
        </w:rPr>
        <w:t>Dirk De Ridder</w:t>
      </w:r>
      <w:r w:rsidRPr="00734C14">
        <w:rPr>
          <w:rFonts w:eastAsia="MS Mincho"/>
          <w:szCs w:val="24"/>
          <w:lang w:val="nl-BE" w:eastAsia="ja-JP"/>
        </w:rPr>
        <w:t xml:space="preserve">, Patrick Cras. </w:t>
      </w:r>
      <w:r w:rsidRPr="00252EB2">
        <w:rPr>
          <w:rFonts w:eastAsia="MS Mincho"/>
          <w:bCs/>
          <w:szCs w:val="24"/>
          <w:lang w:val="en-US" w:eastAsia="ja-JP"/>
        </w:rPr>
        <w:t xml:space="preserve">Paraneoplastic Opsoclonus-Myoclonus-Ataxia (OMA) syndrome in an adult patient with </w:t>
      </w:r>
      <w:proofErr w:type="spellStart"/>
      <w:r w:rsidRPr="00252EB2">
        <w:rPr>
          <w:rFonts w:eastAsia="MS Mincho"/>
          <w:bCs/>
          <w:szCs w:val="24"/>
          <w:lang w:val="en-US" w:eastAsia="ja-JP"/>
        </w:rPr>
        <w:t>esthesioneuroblastoma</w:t>
      </w:r>
      <w:proofErr w:type="spellEnd"/>
      <w:r w:rsidRPr="00B06BA8">
        <w:rPr>
          <w:rFonts w:eastAsia="MS Mincho"/>
          <w:bCs/>
          <w:szCs w:val="24"/>
          <w:lang w:val="en-US" w:eastAsia="ja-JP"/>
        </w:rPr>
        <w:t xml:space="preserve">. </w:t>
      </w:r>
      <w:r w:rsidR="00B06BA8" w:rsidRPr="00B06BA8">
        <w:rPr>
          <w:szCs w:val="24"/>
        </w:rPr>
        <w:t>J Neurol. 2008 Apr;</w:t>
      </w:r>
      <w:r w:rsidR="00B06BA8" w:rsidRPr="00B06BA8">
        <w:rPr>
          <w:rStyle w:val="volume"/>
          <w:szCs w:val="24"/>
        </w:rPr>
        <w:t>255</w:t>
      </w:r>
      <w:r w:rsidR="00B06BA8" w:rsidRPr="00B06BA8">
        <w:rPr>
          <w:szCs w:val="24"/>
        </w:rPr>
        <w:t>(</w:t>
      </w:r>
      <w:r w:rsidR="00B06BA8" w:rsidRPr="00B06BA8">
        <w:rPr>
          <w:rStyle w:val="issue"/>
          <w:szCs w:val="24"/>
        </w:rPr>
        <w:t>4</w:t>
      </w:r>
      <w:r w:rsidR="00B06BA8" w:rsidRPr="00B06BA8">
        <w:rPr>
          <w:szCs w:val="24"/>
        </w:rPr>
        <w:t>):</w:t>
      </w:r>
      <w:r w:rsidR="00B06BA8" w:rsidRPr="00B06BA8">
        <w:rPr>
          <w:rStyle w:val="pages"/>
          <w:szCs w:val="24"/>
        </w:rPr>
        <w:t>594-6</w:t>
      </w:r>
      <w:r w:rsidR="00B06BA8" w:rsidRPr="00B06BA8">
        <w:rPr>
          <w:szCs w:val="24"/>
        </w:rPr>
        <w:t>.</w:t>
      </w:r>
    </w:p>
    <w:p w14:paraId="719AA137" w14:textId="77777777" w:rsidR="003A140F" w:rsidRPr="00252EB2" w:rsidRDefault="003A140F" w:rsidP="007B6603">
      <w:pPr>
        <w:numPr>
          <w:ilvl w:val="0"/>
          <w:numId w:val="1"/>
        </w:numPr>
        <w:spacing w:after="240"/>
        <w:ind w:left="567" w:hanging="283"/>
        <w:jc w:val="both"/>
        <w:rPr>
          <w:szCs w:val="24"/>
          <w:lang w:val="en-US"/>
        </w:rPr>
      </w:pPr>
      <w:r w:rsidRPr="00252EB2">
        <w:rPr>
          <w:b/>
          <w:szCs w:val="24"/>
          <w:lang w:val="nl-BE"/>
        </w:rPr>
        <w:t>Dirk De Ridder</w:t>
      </w:r>
      <w:r w:rsidRPr="00252EB2">
        <w:rPr>
          <w:szCs w:val="24"/>
          <w:lang w:val="nl-BE"/>
        </w:rPr>
        <w:t>, Elsa Van der Loo, Karolien Van der Kelen, Tomas Menovsky, Paul van de Heyning, Aage Moller.</w:t>
      </w:r>
      <w:r w:rsidRPr="00252EB2">
        <w:rPr>
          <w:b/>
          <w:szCs w:val="24"/>
          <w:lang w:val="nl-BE"/>
        </w:rPr>
        <w:t xml:space="preserve"> </w:t>
      </w:r>
      <w:r w:rsidRPr="00687E74">
        <w:rPr>
          <w:szCs w:val="24"/>
          <w:lang w:val="en-US"/>
        </w:rPr>
        <w:t>Theta, alpha and b</w:t>
      </w:r>
      <w:r w:rsidRPr="00252EB2">
        <w:rPr>
          <w:szCs w:val="24"/>
          <w:lang w:val="en-US"/>
        </w:rPr>
        <w:t xml:space="preserve">eta burst transcranial magnetic stimulation: brain modulation in tinnitus. </w:t>
      </w:r>
      <w:r w:rsidR="009A1E9E" w:rsidRPr="00252EB2">
        <w:rPr>
          <w:szCs w:val="24"/>
          <w:lang w:val="en-US"/>
        </w:rPr>
        <w:t>Int J Medical Sciences</w:t>
      </w:r>
      <w:r w:rsidR="001112F3">
        <w:rPr>
          <w:szCs w:val="24"/>
          <w:lang w:val="en-US"/>
        </w:rPr>
        <w:t xml:space="preserve">, 4(5):237-241, 2007 </w:t>
      </w:r>
    </w:p>
    <w:p w14:paraId="5427B7CF" w14:textId="77777777" w:rsidR="003A140F" w:rsidRPr="00252EB2" w:rsidRDefault="003A140F" w:rsidP="007B6603">
      <w:pPr>
        <w:numPr>
          <w:ilvl w:val="0"/>
          <w:numId w:val="1"/>
        </w:numPr>
        <w:spacing w:after="240"/>
        <w:ind w:left="567" w:hanging="283"/>
        <w:jc w:val="both"/>
        <w:rPr>
          <w:szCs w:val="24"/>
          <w:lang w:val="en-US"/>
        </w:rPr>
      </w:pPr>
      <w:r w:rsidRPr="00687E74">
        <w:rPr>
          <w:b/>
          <w:szCs w:val="24"/>
          <w:lang w:val="nl-BE"/>
        </w:rPr>
        <w:t>Dirk De Ridder</w:t>
      </w:r>
      <w:r w:rsidRPr="00687E74">
        <w:rPr>
          <w:szCs w:val="24"/>
          <w:lang w:val="nl-BE"/>
        </w:rPr>
        <w:t xml:space="preserve">, Elsa Van der Loo, Karolien Van der Kelen, Tomas Menovsky, Paul van de Heyning, Aage Moller. </w:t>
      </w:r>
      <w:r w:rsidRPr="00252EB2">
        <w:rPr>
          <w:szCs w:val="24"/>
          <w:lang w:val="en-US"/>
        </w:rPr>
        <w:t xml:space="preserve">Burst and tonic magnetic transcranial stimulation modulate the </w:t>
      </w:r>
      <w:proofErr w:type="spellStart"/>
      <w:r w:rsidRPr="00252EB2">
        <w:rPr>
          <w:szCs w:val="24"/>
          <w:lang w:val="en-US"/>
        </w:rPr>
        <w:t>lemniscal</w:t>
      </w:r>
      <w:proofErr w:type="spellEnd"/>
      <w:r w:rsidRPr="00252EB2">
        <w:rPr>
          <w:szCs w:val="24"/>
          <w:lang w:val="en-US"/>
        </w:rPr>
        <w:t xml:space="preserve"> and </w:t>
      </w:r>
      <w:proofErr w:type="spellStart"/>
      <w:r w:rsidRPr="00252EB2">
        <w:rPr>
          <w:szCs w:val="24"/>
          <w:lang w:val="en-US"/>
        </w:rPr>
        <w:t>extralemniscal</w:t>
      </w:r>
      <w:proofErr w:type="spellEnd"/>
      <w:r w:rsidRPr="00252EB2">
        <w:rPr>
          <w:szCs w:val="24"/>
          <w:lang w:val="en-US"/>
        </w:rPr>
        <w:t xml:space="preserve"> system differentially. </w:t>
      </w:r>
      <w:r w:rsidR="009A1E9E" w:rsidRPr="00252EB2">
        <w:rPr>
          <w:szCs w:val="24"/>
          <w:lang w:val="en-US"/>
        </w:rPr>
        <w:t>Int J Medical Sciences</w:t>
      </w:r>
      <w:r w:rsidR="001112F3">
        <w:rPr>
          <w:szCs w:val="24"/>
          <w:lang w:val="en-US"/>
        </w:rPr>
        <w:t>, 4(5):242-6, 2007</w:t>
      </w:r>
    </w:p>
    <w:p w14:paraId="12C371B8" w14:textId="77777777" w:rsidR="00252EB2" w:rsidRPr="00460619" w:rsidRDefault="00252EB2" w:rsidP="007B6603">
      <w:pPr>
        <w:numPr>
          <w:ilvl w:val="0"/>
          <w:numId w:val="1"/>
        </w:numPr>
        <w:spacing w:after="240"/>
        <w:ind w:left="567" w:hanging="283"/>
        <w:jc w:val="both"/>
        <w:rPr>
          <w:color w:val="000000"/>
          <w:szCs w:val="24"/>
          <w:lang w:val="es-ES" w:eastAsia="en-US"/>
        </w:rPr>
      </w:pPr>
      <w:proofErr w:type="spellStart"/>
      <w:r w:rsidRPr="00460619">
        <w:rPr>
          <w:color w:val="000000"/>
          <w:szCs w:val="24"/>
          <w:lang w:val="es-ES" w:eastAsia="en-US"/>
        </w:rPr>
        <w:t>Plazier</w:t>
      </w:r>
      <w:proofErr w:type="spellEnd"/>
      <w:r w:rsidRPr="00460619">
        <w:rPr>
          <w:color w:val="000000"/>
          <w:szCs w:val="24"/>
          <w:lang w:val="es-ES" w:eastAsia="en-US"/>
        </w:rPr>
        <w:t xml:space="preserve"> M, </w:t>
      </w:r>
      <w:proofErr w:type="spellStart"/>
      <w:r w:rsidRPr="00460619">
        <w:rPr>
          <w:color w:val="000000"/>
          <w:szCs w:val="24"/>
          <w:lang w:val="es-ES" w:eastAsia="en-US"/>
        </w:rPr>
        <w:t>Menovsky</w:t>
      </w:r>
      <w:proofErr w:type="spellEnd"/>
      <w:r w:rsidRPr="00460619">
        <w:rPr>
          <w:color w:val="000000"/>
          <w:szCs w:val="24"/>
          <w:lang w:val="es-ES" w:eastAsia="en-US"/>
        </w:rPr>
        <w:t xml:space="preserve"> T, </w:t>
      </w:r>
      <w:r w:rsidRPr="00460619">
        <w:rPr>
          <w:b/>
          <w:color w:val="000000"/>
          <w:szCs w:val="24"/>
          <w:lang w:val="es-ES" w:eastAsia="en-US"/>
        </w:rPr>
        <w:t>De Ridder D</w:t>
      </w:r>
      <w:r w:rsidRPr="00460619">
        <w:rPr>
          <w:color w:val="000000"/>
          <w:szCs w:val="24"/>
          <w:lang w:val="es-ES" w:eastAsia="en-US"/>
        </w:rPr>
        <w:t xml:space="preserve">. </w:t>
      </w:r>
      <w:r w:rsidRPr="00460619">
        <w:rPr>
          <w:szCs w:val="24"/>
          <w:lang w:val="en-US" w:eastAsia="en-US"/>
        </w:rPr>
        <w:t xml:space="preserve">A simple technique for bridging small </w:t>
      </w:r>
      <w:proofErr w:type="spellStart"/>
      <w:r w:rsidRPr="00460619">
        <w:rPr>
          <w:szCs w:val="24"/>
          <w:lang w:val="en-US" w:eastAsia="en-US"/>
        </w:rPr>
        <w:t>dural</w:t>
      </w:r>
      <w:proofErr w:type="spellEnd"/>
      <w:r w:rsidRPr="00460619">
        <w:rPr>
          <w:szCs w:val="24"/>
          <w:lang w:val="en-US" w:eastAsia="en-US"/>
        </w:rPr>
        <w:t xml:space="preserve"> defects without the use of grafts. </w:t>
      </w:r>
      <w:r w:rsidRPr="007B6603">
        <w:rPr>
          <w:szCs w:val="24"/>
          <w:lang w:val="en-US" w:eastAsia="en-US"/>
        </w:rPr>
        <w:t>Technical note.</w:t>
      </w:r>
      <w:r w:rsidRPr="00460619">
        <w:rPr>
          <w:color w:val="000000"/>
          <w:szCs w:val="24"/>
          <w:lang w:val="es-ES" w:eastAsia="en-US"/>
        </w:rPr>
        <w:t xml:space="preserve"> </w:t>
      </w:r>
      <w:r w:rsidR="00460619" w:rsidRPr="00460619">
        <w:rPr>
          <w:color w:val="231F20"/>
          <w:szCs w:val="24"/>
          <w:lang w:val="en-US" w:eastAsia="en-US"/>
        </w:rPr>
        <w:t xml:space="preserve">Minim </w:t>
      </w:r>
      <w:proofErr w:type="spellStart"/>
      <w:r w:rsidR="00460619" w:rsidRPr="00460619">
        <w:rPr>
          <w:color w:val="231F20"/>
          <w:szCs w:val="24"/>
          <w:lang w:val="en-US" w:eastAsia="en-US"/>
        </w:rPr>
        <w:t>Invas</w:t>
      </w:r>
      <w:proofErr w:type="spellEnd"/>
      <w:r w:rsidR="00460619" w:rsidRPr="00460619">
        <w:rPr>
          <w:color w:val="231F20"/>
          <w:szCs w:val="24"/>
          <w:lang w:val="en-US" w:eastAsia="en-US"/>
        </w:rPr>
        <w:t xml:space="preserve"> </w:t>
      </w:r>
      <w:proofErr w:type="spellStart"/>
      <w:r w:rsidR="00460619" w:rsidRPr="00460619">
        <w:rPr>
          <w:color w:val="231F20"/>
          <w:szCs w:val="24"/>
          <w:lang w:val="en-US" w:eastAsia="en-US"/>
        </w:rPr>
        <w:t>Neurosurg</w:t>
      </w:r>
      <w:proofErr w:type="spellEnd"/>
      <w:r w:rsidR="00460619" w:rsidRPr="00460619">
        <w:rPr>
          <w:color w:val="231F20"/>
          <w:szCs w:val="24"/>
          <w:lang w:val="en-US" w:eastAsia="en-US"/>
        </w:rPr>
        <w:t xml:space="preserve"> 2007; 50: 308 – 310</w:t>
      </w:r>
    </w:p>
    <w:p w14:paraId="6EEE5A6F" w14:textId="77777777" w:rsidR="00252EB2" w:rsidRPr="000D0A34" w:rsidRDefault="00252EB2" w:rsidP="007B6603">
      <w:pPr>
        <w:numPr>
          <w:ilvl w:val="0"/>
          <w:numId w:val="1"/>
        </w:numPr>
        <w:spacing w:after="240"/>
        <w:ind w:left="567" w:hanging="283"/>
        <w:jc w:val="both"/>
        <w:rPr>
          <w:color w:val="000000"/>
          <w:szCs w:val="24"/>
          <w:lang w:val="en-US" w:eastAsia="en-US"/>
        </w:rPr>
      </w:pPr>
      <w:proofErr w:type="spellStart"/>
      <w:r w:rsidRPr="00252EB2">
        <w:rPr>
          <w:color w:val="000000"/>
          <w:szCs w:val="24"/>
          <w:lang w:val="es-ES" w:eastAsia="en-US"/>
        </w:rPr>
        <w:t>Menovsky</w:t>
      </w:r>
      <w:proofErr w:type="spellEnd"/>
      <w:r w:rsidRPr="00252EB2">
        <w:rPr>
          <w:color w:val="000000"/>
          <w:szCs w:val="24"/>
          <w:lang w:val="es-ES" w:eastAsia="en-US"/>
        </w:rPr>
        <w:t xml:space="preserve"> T, </w:t>
      </w:r>
      <w:r w:rsidRPr="00252EB2">
        <w:rPr>
          <w:b/>
          <w:color w:val="000000"/>
          <w:szCs w:val="24"/>
          <w:lang w:val="es-ES" w:eastAsia="en-US"/>
        </w:rPr>
        <w:t>De Ridder D</w:t>
      </w:r>
      <w:r w:rsidRPr="00252EB2">
        <w:rPr>
          <w:color w:val="000000"/>
          <w:szCs w:val="24"/>
          <w:lang w:val="es-ES" w:eastAsia="en-US"/>
        </w:rPr>
        <w:t xml:space="preserve">. </w:t>
      </w:r>
      <w:r w:rsidRPr="005E1A78">
        <w:rPr>
          <w:szCs w:val="24"/>
          <w:lang w:val="es-ES" w:eastAsia="en-US"/>
        </w:rPr>
        <w:t xml:space="preserve">A simple </w:t>
      </w:r>
      <w:proofErr w:type="spellStart"/>
      <w:r w:rsidRPr="005E1A78">
        <w:rPr>
          <w:szCs w:val="24"/>
          <w:lang w:val="es-ES" w:eastAsia="en-US"/>
        </w:rPr>
        <w:t>intraoperative</w:t>
      </w:r>
      <w:proofErr w:type="spellEnd"/>
      <w:r w:rsidRPr="005E1A78">
        <w:rPr>
          <w:szCs w:val="24"/>
          <w:lang w:val="es-ES" w:eastAsia="en-US"/>
        </w:rPr>
        <w:t xml:space="preserve"> </w:t>
      </w:r>
      <w:proofErr w:type="spellStart"/>
      <w:r w:rsidRPr="005E1A78">
        <w:rPr>
          <w:szCs w:val="24"/>
          <w:lang w:val="es-ES" w:eastAsia="en-US"/>
        </w:rPr>
        <w:t>technique</w:t>
      </w:r>
      <w:proofErr w:type="spellEnd"/>
      <w:r w:rsidRPr="005E1A78">
        <w:rPr>
          <w:szCs w:val="24"/>
          <w:lang w:val="es-ES" w:eastAsia="en-US"/>
        </w:rPr>
        <w:t xml:space="preserve"> </w:t>
      </w:r>
      <w:proofErr w:type="spellStart"/>
      <w:r w:rsidRPr="005E1A78">
        <w:rPr>
          <w:szCs w:val="24"/>
          <w:lang w:val="es-ES" w:eastAsia="en-US"/>
        </w:rPr>
        <w:t>for</w:t>
      </w:r>
      <w:proofErr w:type="spellEnd"/>
      <w:r w:rsidRPr="005E1A78">
        <w:rPr>
          <w:szCs w:val="24"/>
          <w:lang w:val="es-ES" w:eastAsia="en-US"/>
        </w:rPr>
        <w:t xml:space="preserve"> hemostasis of a cervical </w:t>
      </w:r>
      <w:proofErr w:type="spellStart"/>
      <w:r w:rsidRPr="005E1A78">
        <w:rPr>
          <w:szCs w:val="24"/>
          <w:lang w:val="es-ES" w:eastAsia="en-US"/>
        </w:rPr>
        <w:t>venous</w:t>
      </w:r>
      <w:proofErr w:type="spellEnd"/>
      <w:r w:rsidRPr="005E1A78">
        <w:rPr>
          <w:szCs w:val="24"/>
          <w:lang w:val="es-ES" w:eastAsia="en-US"/>
        </w:rPr>
        <w:t xml:space="preserve"> </w:t>
      </w:r>
      <w:proofErr w:type="spellStart"/>
      <w:r w:rsidRPr="005E1A78">
        <w:rPr>
          <w:szCs w:val="24"/>
          <w:lang w:val="es-ES" w:eastAsia="en-US"/>
        </w:rPr>
        <w:t>plexus</w:t>
      </w:r>
      <w:proofErr w:type="spellEnd"/>
      <w:r w:rsidRPr="005E1A78">
        <w:rPr>
          <w:szCs w:val="24"/>
          <w:lang w:val="es-ES" w:eastAsia="en-US"/>
        </w:rPr>
        <w:t xml:space="preserve"> </w:t>
      </w:r>
      <w:proofErr w:type="spellStart"/>
      <w:r w:rsidRPr="005E1A78">
        <w:rPr>
          <w:szCs w:val="24"/>
          <w:lang w:val="es-ES" w:eastAsia="en-US"/>
        </w:rPr>
        <w:t>bleeding</w:t>
      </w:r>
      <w:proofErr w:type="spellEnd"/>
      <w:r w:rsidRPr="005E1A78">
        <w:rPr>
          <w:szCs w:val="24"/>
          <w:lang w:val="es-ES" w:eastAsia="en-US"/>
        </w:rPr>
        <w:t xml:space="preserve">. </w:t>
      </w:r>
      <w:proofErr w:type="spellStart"/>
      <w:r w:rsidRPr="005E1A78">
        <w:rPr>
          <w:szCs w:val="24"/>
          <w:lang w:val="es-ES" w:eastAsia="en-US"/>
        </w:rPr>
        <w:t>Technical</w:t>
      </w:r>
      <w:proofErr w:type="spellEnd"/>
      <w:r w:rsidRPr="005E1A78">
        <w:rPr>
          <w:szCs w:val="24"/>
          <w:lang w:val="es-ES" w:eastAsia="en-US"/>
        </w:rPr>
        <w:t xml:space="preserve"> </w:t>
      </w:r>
      <w:proofErr w:type="spellStart"/>
      <w:r w:rsidRPr="005E1A78">
        <w:rPr>
          <w:szCs w:val="24"/>
          <w:lang w:val="es-ES" w:eastAsia="en-US"/>
        </w:rPr>
        <w:t>report</w:t>
      </w:r>
      <w:proofErr w:type="spellEnd"/>
      <w:r w:rsidRPr="005E1A78">
        <w:rPr>
          <w:szCs w:val="24"/>
          <w:lang w:val="es-ES" w:eastAsia="en-US"/>
        </w:rPr>
        <w:t xml:space="preserve">. </w:t>
      </w:r>
      <w:r w:rsidR="000D0A34" w:rsidRPr="005E1A78">
        <w:rPr>
          <w:szCs w:val="24"/>
          <w:lang w:val="es-ES"/>
        </w:rPr>
        <w:t xml:space="preserve">Neurosurgery. </w:t>
      </w:r>
      <w:r w:rsidR="000D0A34" w:rsidRPr="00D7142E">
        <w:rPr>
          <w:szCs w:val="24"/>
          <w:lang w:val="en-US"/>
        </w:rPr>
        <w:t>2008 May;</w:t>
      </w:r>
      <w:r w:rsidR="000D0A34" w:rsidRPr="00D7142E">
        <w:rPr>
          <w:rStyle w:val="volume"/>
          <w:szCs w:val="24"/>
          <w:lang w:val="en-US"/>
        </w:rPr>
        <w:t>62</w:t>
      </w:r>
      <w:r w:rsidR="000D0A34" w:rsidRPr="00D7142E">
        <w:rPr>
          <w:szCs w:val="24"/>
          <w:lang w:val="en-US"/>
        </w:rPr>
        <w:t>(</w:t>
      </w:r>
      <w:r w:rsidR="000D0A34" w:rsidRPr="00D7142E">
        <w:rPr>
          <w:rStyle w:val="issue"/>
          <w:szCs w:val="24"/>
          <w:lang w:val="en-US"/>
        </w:rPr>
        <w:t>5 Suppl 2</w:t>
      </w:r>
      <w:r w:rsidR="000D0A34" w:rsidRPr="00D7142E">
        <w:rPr>
          <w:szCs w:val="24"/>
          <w:lang w:val="en-US"/>
        </w:rPr>
        <w:t>):</w:t>
      </w:r>
      <w:r w:rsidR="000D0A34" w:rsidRPr="00D7142E">
        <w:rPr>
          <w:rStyle w:val="pages"/>
          <w:szCs w:val="24"/>
          <w:lang w:val="en-US"/>
        </w:rPr>
        <w:t>ONS442-4; discussion ONS444</w:t>
      </w:r>
    </w:p>
    <w:p w14:paraId="4910562D" w14:textId="77777777" w:rsidR="00252EB2" w:rsidRDefault="00252EB2" w:rsidP="007B6603">
      <w:pPr>
        <w:numPr>
          <w:ilvl w:val="0"/>
          <w:numId w:val="1"/>
        </w:numPr>
        <w:spacing w:after="240"/>
        <w:ind w:left="567" w:hanging="283"/>
        <w:jc w:val="both"/>
        <w:rPr>
          <w:color w:val="000000"/>
          <w:szCs w:val="24"/>
          <w:lang w:val="es-ES" w:eastAsia="en-US"/>
        </w:rPr>
      </w:pPr>
      <w:proofErr w:type="spellStart"/>
      <w:r w:rsidRPr="00252EB2">
        <w:rPr>
          <w:color w:val="000000"/>
          <w:szCs w:val="24"/>
          <w:lang w:val="es-ES" w:eastAsia="en-US"/>
        </w:rPr>
        <w:lastRenderedPageBreak/>
        <w:t>Menovsky</w:t>
      </w:r>
      <w:proofErr w:type="spellEnd"/>
      <w:r w:rsidRPr="00252EB2">
        <w:rPr>
          <w:color w:val="000000"/>
          <w:szCs w:val="24"/>
          <w:lang w:val="es-ES" w:eastAsia="en-US"/>
        </w:rPr>
        <w:t xml:space="preserve"> T, </w:t>
      </w:r>
      <w:r w:rsidRPr="00252EB2">
        <w:rPr>
          <w:b/>
          <w:color w:val="000000"/>
          <w:szCs w:val="24"/>
          <w:lang w:val="es-ES" w:eastAsia="en-US"/>
        </w:rPr>
        <w:t>De Ridder D</w:t>
      </w:r>
      <w:r w:rsidRPr="00252EB2">
        <w:rPr>
          <w:color w:val="000000"/>
          <w:szCs w:val="24"/>
          <w:lang w:val="es-ES" w:eastAsia="en-US"/>
        </w:rPr>
        <w:t xml:space="preserve">, de Vries J. </w:t>
      </w:r>
      <w:r w:rsidRPr="00252EB2">
        <w:rPr>
          <w:szCs w:val="24"/>
          <w:lang w:val="en-US" w:eastAsia="en-US"/>
        </w:rPr>
        <w:t xml:space="preserve">Neurosurgical patties and their intraoperative interaction with neural </w:t>
      </w:r>
      <w:r w:rsidRPr="001949DD">
        <w:rPr>
          <w:szCs w:val="24"/>
          <w:lang w:val="en-US" w:eastAsia="en-US"/>
        </w:rPr>
        <w:t>tissue.</w:t>
      </w:r>
      <w:r w:rsidRPr="001949DD">
        <w:rPr>
          <w:color w:val="000000"/>
          <w:szCs w:val="24"/>
          <w:lang w:val="es-ES" w:eastAsia="en-US"/>
        </w:rPr>
        <w:t xml:space="preserve"> </w:t>
      </w:r>
      <w:r w:rsidR="001949DD" w:rsidRPr="001949DD">
        <w:rPr>
          <w:szCs w:val="24"/>
          <w:lang w:val="en-US" w:eastAsia="en-US"/>
        </w:rPr>
        <w:t>Surgical Neurology 71 (2009) 326–329</w:t>
      </w:r>
    </w:p>
    <w:p w14:paraId="12C6CDF3" w14:textId="77777777" w:rsidR="00881ADF" w:rsidRPr="00881ADF" w:rsidRDefault="00881ADF" w:rsidP="007B6603">
      <w:pPr>
        <w:numPr>
          <w:ilvl w:val="0"/>
          <w:numId w:val="1"/>
        </w:numPr>
        <w:spacing w:before="38" w:after="240"/>
        <w:ind w:left="567" w:right="74" w:hanging="283"/>
        <w:jc w:val="both"/>
        <w:rPr>
          <w:lang w:val="es-ES"/>
        </w:rPr>
      </w:pPr>
      <w:r w:rsidRPr="00881ADF">
        <w:rPr>
          <w:b/>
          <w:lang w:val="es-ES"/>
        </w:rPr>
        <w:t>De Ridder D</w:t>
      </w:r>
      <w:r w:rsidRPr="00881ADF">
        <w:rPr>
          <w:lang w:val="es-ES"/>
        </w:rPr>
        <w:t xml:space="preserve">, De Mulder G, Kovacs S, </w:t>
      </w:r>
      <w:proofErr w:type="spellStart"/>
      <w:r w:rsidRPr="00881ADF">
        <w:rPr>
          <w:lang w:val="es-ES"/>
        </w:rPr>
        <w:t>Smits</w:t>
      </w:r>
      <w:proofErr w:type="spellEnd"/>
      <w:r w:rsidRPr="00881ADF">
        <w:rPr>
          <w:lang w:val="es-ES"/>
        </w:rPr>
        <w:t xml:space="preserve"> M, </w:t>
      </w:r>
      <w:proofErr w:type="spellStart"/>
      <w:r w:rsidRPr="00881ADF">
        <w:rPr>
          <w:lang w:val="es-ES"/>
        </w:rPr>
        <w:t>Sunaert</w:t>
      </w:r>
      <w:proofErr w:type="spellEnd"/>
      <w:r w:rsidRPr="00881ADF">
        <w:rPr>
          <w:lang w:val="es-ES"/>
        </w:rPr>
        <w:t xml:space="preserve"> S, </w:t>
      </w:r>
      <w:proofErr w:type="spellStart"/>
      <w:r w:rsidRPr="00881ADF">
        <w:rPr>
          <w:lang w:val="es-ES"/>
        </w:rPr>
        <w:t>Verstraeten</w:t>
      </w:r>
      <w:proofErr w:type="spellEnd"/>
      <w:r w:rsidRPr="00881ADF">
        <w:rPr>
          <w:lang w:val="es-ES"/>
        </w:rPr>
        <w:t xml:space="preserve"> E, Van Der Kelen K, </w:t>
      </w:r>
      <w:proofErr w:type="spellStart"/>
      <w:r w:rsidRPr="00881ADF">
        <w:rPr>
          <w:lang w:val="es-ES"/>
        </w:rPr>
        <w:t>Verlooy</w:t>
      </w:r>
      <w:proofErr w:type="spellEnd"/>
      <w:r w:rsidRPr="00881ADF">
        <w:rPr>
          <w:lang w:val="es-ES"/>
        </w:rPr>
        <w:t xml:space="preserve"> J, Van de </w:t>
      </w:r>
      <w:proofErr w:type="spellStart"/>
      <w:r w:rsidRPr="00881ADF">
        <w:rPr>
          <w:lang w:val="es-ES"/>
        </w:rPr>
        <w:t>Heyning</w:t>
      </w:r>
      <w:proofErr w:type="spellEnd"/>
      <w:r w:rsidRPr="00881ADF">
        <w:rPr>
          <w:lang w:val="es-ES"/>
        </w:rPr>
        <w:t xml:space="preserve"> P, </w:t>
      </w:r>
      <w:proofErr w:type="spellStart"/>
      <w:r w:rsidRPr="00881ADF">
        <w:rPr>
          <w:lang w:val="es-ES"/>
        </w:rPr>
        <w:t>Moller</w:t>
      </w:r>
      <w:proofErr w:type="spellEnd"/>
      <w:r w:rsidRPr="00881ADF">
        <w:rPr>
          <w:lang w:val="es-ES"/>
        </w:rPr>
        <w:t xml:space="preserve"> A. </w:t>
      </w:r>
      <w:proofErr w:type="spellStart"/>
      <w:r w:rsidRPr="00881ADF">
        <w:rPr>
          <w:lang w:val="es-ES"/>
        </w:rPr>
        <w:t>Auditory</w:t>
      </w:r>
      <w:proofErr w:type="spellEnd"/>
      <w:r w:rsidRPr="00881ADF">
        <w:rPr>
          <w:lang w:val="es-ES"/>
        </w:rPr>
        <w:t xml:space="preserve"> </w:t>
      </w:r>
      <w:proofErr w:type="spellStart"/>
      <w:r w:rsidRPr="00881ADF">
        <w:rPr>
          <w:lang w:val="es-ES"/>
        </w:rPr>
        <w:t>cortex</w:t>
      </w:r>
      <w:proofErr w:type="spellEnd"/>
      <w:r w:rsidRPr="00881ADF">
        <w:rPr>
          <w:lang w:val="es-ES"/>
        </w:rPr>
        <w:t xml:space="preserve"> </w:t>
      </w:r>
      <w:proofErr w:type="spellStart"/>
      <w:r w:rsidRPr="00881ADF">
        <w:rPr>
          <w:lang w:val="es-ES"/>
        </w:rPr>
        <w:t>stimulation</w:t>
      </w:r>
      <w:proofErr w:type="spellEnd"/>
      <w:r w:rsidRPr="00881ADF">
        <w:rPr>
          <w:lang w:val="es-ES"/>
        </w:rPr>
        <w:t xml:space="preserve"> </w:t>
      </w:r>
      <w:proofErr w:type="spellStart"/>
      <w:r w:rsidRPr="00881ADF">
        <w:rPr>
          <w:lang w:val="es-ES"/>
        </w:rPr>
        <w:t>for</w:t>
      </w:r>
      <w:proofErr w:type="spellEnd"/>
      <w:r w:rsidRPr="00881ADF">
        <w:rPr>
          <w:lang w:val="es-ES"/>
        </w:rPr>
        <w:t xml:space="preserve"> </w:t>
      </w:r>
      <w:proofErr w:type="spellStart"/>
      <w:r w:rsidRPr="00881ADF">
        <w:rPr>
          <w:lang w:val="es-ES"/>
        </w:rPr>
        <w:t>tinnitus</w:t>
      </w:r>
      <w:proofErr w:type="spellEnd"/>
      <w:r w:rsidRPr="00881ADF">
        <w:rPr>
          <w:lang w:val="es-ES"/>
        </w:rPr>
        <w:t xml:space="preserve">. </w:t>
      </w:r>
      <w:r>
        <w:rPr>
          <w:lang w:val="es-ES"/>
        </w:rPr>
        <w:t xml:space="preserve">Acta </w:t>
      </w:r>
      <w:proofErr w:type="spellStart"/>
      <w:r>
        <w:rPr>
          <w:lang w:val="es-ES"/>
        </w:rPr>
        <w:t>Neurochir</w:t>
      </w:r>
      <w:proofErr w:type="spellEnd"/>
      <w:r>
        <w:rPr>
          <w:lang w:val="es-ES"/>
        </w:rPr>
        <w:t xml:space="preserve"> </w:t>
      </w:r>
      <w:proofErr w:type="spellStart"/>
      <w:r>
        <w:rPr>
          <w:lang w:val="es-ES"/>
        </w:rPr>
        <w:t>Suppl</w:t>
      </w:r>
      <w:proofErr w:type="spellEnd"/>
      <w:r>
        <w:rPr>
          <w:lang w:val="es-ES"/>
        </w:rPr>
        <w:t>. 97(pt2):451-62, 2007</w:t>
      </w:r>
    </w:p>
    <w:p w14:paraId="6FD78F55" w14:textId="77777777" w:rsidR="00881ADF" w:rsidRPr="009540A5" w:rsidRDefault="00881ADF" w:rsidP="007B6603">
      <w:pPr>
        <w:numPr>
          <w:ilvl w:val="0"/>
          <w:numId w:val="1"/>
        </w:numPr>
        <w:spacing w:before="38" w:after="240"/>
        <w:ind w:left="567" w:right="74" w:hanging="283"/>
        <w:jc w:val="both"/>
        <w:rPr>
          <w:szCs w:val="24"/>
          <w:lang w:val="en-GB"/>
        </w:rPr>
      </w:pPr>
      <w:r w:rsidRPr="009540A5">
        <w:rPr>
          <w:b/>
          <w:szCs w:val="24"/>
          <w:lang w:val="es-ES"/>
        </w:rPr>
        <w:t>De Ridder D</w:t>
      </w:r>
      <w:r w:rsidRPr="009540A5">
        <w:rPr>
          <w:szCs w:val="24"/>
          <w:lang w:val="es-ES"/>
        </w:rPr>
        <w:t xml:space="preserve">, De Mulder G, Kovacs S, </w:t>
      </w:r>
      <w:proofErr w:type="spellStart"/>
      <w:r w:rsidRPr="009540A5">
        <w:rPr>
          <w:szCs w:val="24"/>
          <w:lang w:val="es-ES"/>
        </w:rPr>
        <w:t>Smits</w:t>
      </w:r>
      <w:proofErr w:type="spellEnd"/>
      <w:r w:rsidRPr="009540A5">
        <w:rPr>
          <w:szCs w:val="24"/>
          <w:lang w:val="es-ES"/>
        </w:rPr>
        <w:t xml:space="preserve"> M, </w:t>
      </w:r>
      <w:proofErr w:type="spellStart"/>
      <w:r w:rsidRPr="009540A5">
        <w:rPr>
          <w:szCs w:val="24"/>
          <w:lang w:val="es-ES"/>
        </w:rPr>
        <w:t>Sunaert</w:t>
      </w:r>
      <w:proofErr w:type="spellEnd"/>
      <w:r w:rsidRPr="009540A5">
        <w:rPr>
          <w:szCs w:val="24"/>
          <w:lang w:val="es-ES"/>
        </w:rPr>
        <w:t xml:space="preserve"> S, </w:t>
      </w:r>
      <w:proofErr w:type="spellStart"/>
      <w:r w:rsidRPr="009540A5">
        <w:rPr>
          <w:szCs w:val="24"/>
          <w:lang w:val="es-ES"/>
        </w:rPr>
        <w:t>Verstraeten</w:t>
      </w:r>
      <w:proofErr w:type="spellEnd"/>
      <w:r w:rsidRPr="009540A5">
        <w:rPr>
          <w:szCs w:val="24"/>
          <w:lang w:val="es-ES"/>
        </w:rPr>
        <w:t xml:space="preserve"> E, </w:t>
      </w:r>
      <w:proofErr w:type="spellStart"/>
      <w:r w:rsidRPr="009540A5">
        <w:rPr>
          <w:szCs w:val="24"/>
          <w:lang w:val="es-ES"/>
        </w:rPr>
        <w:t>Moller</w:t>
      </w:r>
      <w:proofErr w:type="spellEnd"/>
      <w:r w:rsidRPr="009540A5">
        <w:rPr>
          <w:szCs w:val="24"/>
          <w:lang w:val="es-ES"/>
        </w:rPr>
        <w:t xml:space="preserve"> A. </w:t>
      </w:r>
      <w:proofErr w:type="spellStart"/>
      <w:r w:rsidRPr="009540A5">
        <w:rPr>
          <w:szCs w:val="24"/>
          <w:lang w:val="es-ES"/>
        </w:rPr>
        <w:t>Somatosensory</w:t>
      </w:r>
      <w:proofErr w:type="spellEnd"/>
      <w:r w:rsidRPr="009540A5">
        <w:rPr>
          <w:szCs w:val="24"/>
          <w:lang w:val="es-ES"/>
        </w:rPr>
        <w:t xml:space="preserve"> </w:t>
      </w:r>
      <w:proofErr w:type="spellStart"/>
      <w:r w:rsidRPr="009540A5">
        <w:rPr>
          <w:szCs w:val="24"/>
          <w:lang w:val="es-ES"/>
        </w:rPr>
        <w:t>cortex</w:t>
      </w:r>
      <w:proofErr w:type="spellEnd"/>
      <w:r w:rsidRPr="009540A5">
        <w:rPr>
          <w:szCs w:val="24"/>
          <w:lang w:val="es-ES"/>
        </w:rPr>
        <w:t xml:space="preserve"> </w:t>
      </w:r>
      <w:proofErr w:type="spellStart"/>
      <w:r w:rsidRPr="009540A5">
        <w:rPr>
          <w:szCs w:val="24"/>
          <w:lang w:val="es-ES"/>
        </w:rPr>
        <w:t>stimulation</w:t>
      </w:r>
      <w:proofErr w:type="spellEnd"/>
      <w:r w:rsidRPr="009540A5">
        <w:rPr>
          <w:szCs w:val="24"/>
          <w:lang w:val="es-ES"/>
        </w:rPr>
        <w:t xml:space="preserve"> </w:t>
      </w:r>
      <w:proofErr w:type="spellStart"/>
      <w:r w:rsidRPr="009540A5">
        <w:rPr>
          <w:szCs w:val="24"/>
          <w:lang w:val="es-ES"/>
        </w:rPr>
        <w:t>for</w:t>
      </w:r>
      <w:proofErr w:type="spellEnd"/>
      <w:r w:rsidRPr="009540A5">
        <w:rPr>
          <w:szCs w:val="24"/>
          <w:lang w:val="es-ES"/>
        </w:rPr>
        <w:t xml:space="preserve"> </w:t>
      </w:r>
      <w:proofErr w:type="spellStart"/>
      <w:r w:rsidRPr="009540A5">
        <w:rPr>
          <w:szCs w:val="24"/>
          <w:lang w:val="es-ES"/>
        </w:rPr>
        <w:t>deafferentation</w:t>
      </w:r>
      <w:proofErr w:type="spellEnd"/>
      <w:r w:rsidRPr="009540A5">
        <w:rPr>
          <w:szCs w:val="24"/>
          <w:lang w:val="es-ES"/>
        </w:rPr>
        <w:t xml:space="preserve"> </w:t>
      </w:r>
      <w:proofErr w:type="spellStart"/>
      <w:r w:rsidRPr="009540A5">
        <w:rPr>
          <w:szCs w:val="24"/>
          <w:lang w:val="es-ES"/>
        </w:rPr>
        <w:t>pain</w:t>
      </w:r>
      <w:proofErr w:type="spellEnd"/>
      <w:r w:rsidRPr="009540A5">
        <w:rPr>
          <w:szCs w:val="24"/>
          <w:lang w:val="es-ES"/>
        </w:rPr>
        <w:t xml:space="preserve">. Acta </w:t>
      </w:r>
      <w:proofErr w:type="spellStart"/>
      <w:r w:rsidRPr="009540A5">
        <w:rPr>
          <w:szCs w:val="24"/>
          <w:lang w:val="es-ES"/>
        </w:rPr>
        <w:t>Neurochir</w:t>
      </w:r>
      <w:proofErr w:type="spellEnd"/>
      <w:r w:rsidRPr="009540A5">
        <w:rPr>
          <w:szCs w:val="24"/>
          <w:lang w:val="es-ES"/>
        </w:rPr>
        <w:t xml:space="preserve"> </w:t>
      </w:r>
      <w:proofErr w:type="spellStart"/>
      <w:r w:rsidRPr="009540A5">
        <w:rPr>
          <w:szCs w:val="24"/>
          <w:lang w:val="es-ES"/>
        </w:rPr>
        <w:t>Suppl</w:t>
      </w:r>
      <w:proofErr w:type="spellEnd"/>
      <w:r w:rsidRPr="009540A5">
        <w:rPr>
          <w:szCs w:val="24"/>
          <w:lang w:val="es-ES"/>
        </w:rPr>
        <w:t>. 97(pt2):67-74, 2007</w:t>
      </w:r>
    </w:p>
    <w:p w14:paraId="3BA2A897" w14:textId="77777777" w:rsidR="002A6FB0" w:rsidRPr="009540A5" w:rsidRDefault="002A6FB0" w:rsidP="007B6603">
      <w:pPr>
        <w:numPr>
          <w:ilvl w:val="0"/>
          <w:numId w:val="1"/>
        </w:numPr>
        <w:spacing w:after="240"/>
        <w:ind w:left="567" w:hanging="283"/>
        <w:jc w:val="both"/>
        <w:rPr>
          <w:szCs w:val="24"/>
          <w:lang w:val="en-US" w:eastAsia="en-US"/>
        </w:rPr>
      </w:pPr>
      <w:r w:rsidRPr="009540A5">
        <w:rPr>
          <w:b/>
          <w:szCs w:val="24"/>
          <w:lang w:val="en-GB"/>
        </w:rPr>
        <w:t>De Ridder D,</w:t>
      </w:r>
      <w:r w:rsidRPr="009540A5">
        <w:rPr>
          <w:szCs w:val="24"/>
          <w:lang w:val="en-GB"/>
        </w:rPr>
        <w:t xml:space="preserve"> Smits M, Kovacs S, </w:t>
      </w:r>
      <w:proofErr w:type="spellStart"/>
      <w:r w:rsidRPr="009540A5">
        <w:rPr>
          <w:szCs w:val="24"/>
          <w:lang w:val="en-GB"/>
        </w:rPr>
        <w:t>Peeters</w:t>
      </w:r>
      <w:proofErr w:type="spellEnd"/>
      <w:r w:rsidRPr="009540A5">
        <w:rPr>
          <w:szCs w:val="24"/>
          <w:lang w:val="en-GB"/>
        </w:rPr>
        <w:t xml:space="preserve"> R, Van Hecke P, </w:t>
      </w:r>
      <w:proofErr w:type="spellStart"/>
      <w:r w:rsidRPr="009540A5">
        <w:rPr>
          <w:szCs w:val="24"/>
          <w:lang w:val="en-GB"/>
        </w:rPr>
        <w:t>Sunaert</w:t>
      </w:r>
      <w:proofErr w:type="spellEnd"/>
      <w:r w:rsidRPr="009540A5">
        <w:rPr>
          <w:szCs w:val="24"/>
          <w:lang w:val="en-GB"/>
        </w:rPr>
        <w:t xml:space="preserve"> S</w:t>
      </w:r>
      <w:r w:rsidRPr="009540A5">
        <w:rPr>
          <w:szCs w:val="24"/>
          <w:lang w:val="en-US" w:eastAsia="en-US"/>
        </w:rPr>
        <w:t xml:space="preserve"> Comment on Dr. </w:t>
      </w:r>
      <w:proofErr w:type="spellStart"/>
      <w:r w:rsidRPr="009540A5">
        <w:rPr>
          <w:szCs w:val="24"/>
          <w:lang w:val="en-US" w:eastAsia="en-US"/>
        </w:rPr>
        <w:t>Folmer's</w:t>
      </w:r>
      <w:proofErr w:type="spellEnd"/>
      <w:r w:rsidRPr="009540A5">
        <w:rPr>
          <w:szCs w:val="24"/>
          <w:lang w:val="en-US" w:eastAsia="en-US"/>
        </w:rPr>
        <w:t xml:space="preserve"> letter to the editor entitled "Lateralization of neural activity associated with tinnitus". Neuroradiology. 2007 Aug;49(8):693-6</w:t>
      </w:r>
    </w:p>
    <w:p w14:paraId="6A2A744E" w14:textId="77777777" w:rsidR="00326D06" w:rsidRPr="009540A5" w:rsidRDefault="00326D06" w:rsidP="007B6603">
      <w:pPr>
        <w:numPr>
          <w:ilvl w:val="0"/>
          <w:numId w:val="1"/>
        </w:numPr>
        <w:spacing w:after="240"/>
        <w:ind w:left="567" w:hanging="283"/>
        <w:jc w:val="both"/>
        <w:rPr>
          <w:szCs w:val="24"/>
          <w:lang w:val="en-US"/>
        </w:rPr>
      </w:pPr>
      <w:r w:rsidRPr="009540A5">
        <w:rPr>
          <w:b/>
          <w:szCs w:val="24"/>
          <w:lang w:val="nl-BE"/>
        </w:rPr>
        <w:t xml:space="preserve">D </w:t>
      </w:r>
      <w:r w:rsidRPr="009540A5">
        <w:rPr>
          <w:rStyle w:val="BodyText2Char"/>
          <w:b/>
          <w:szCs w:val="24"/>
          <w:lang w:val="nl-BE"/>
        </w:rPr>
        <w:t>De Ridder</w:t>
      </w:r>
      <w:r w:rsidRPr="009540A5">
        <w:rPr>
          <w:rStyle w:val="BodyText2Char"/>
          <w:szCs w:val="24"/>
          <w:lang w:val="nl-BE"/>
        </w:rPr>
        <w:t xml:space="preserve">, T Menovsky, P Van de Heyning. </w:t>
      </w:r>
      <w:r w:rsidRPr="009540A5">
        <w:rPr>
          <w:rStyle w:val="BodyText2Char"/>
          <w:szCs w:val="24"/>
          <w:lang w:val="en-US"/>
        </w:rPr>
        <w:t xml:space="preserve">An </w:t>
      </w:r>
      <w:proofErr w:type="spellStart"/>
      <w:r w:rsidRPr="009540A5">
        <w:rPr>
          <w:rStyle w:val="BodyText2Char"/>
          <w:szCs w:val="24"/>
          <w:lang w:val="en-US"/>
        </w:rPr>
        <w:t>otoneurosurgical</w:t>
      </w:r>
      <w:proofErr w:type="spellEnd"/>
      <w:r w:rsidRPr="009540A5">
        <w:rPr>
          <w:rStyle w:val="BodyText2Char"/>
          <w:szCs w:val="24"/>
          <w:lang w:val="en-US"/>
        </w:rPr>
        <w:t xml:space="preserve"> approach to non-pulsatile and non-pulsatile tinnitus.</w:t>
      </w:r>
      <w:r w:rsidR="00E8237C" w:rsidRPr="009540A5">
        <w:rPr>
          <w:szCs w:val="24"/>
          <w:lang w:val="en-US"/>
        </w:rPr>
        <w:t xml:space="preserve"> B-ENT. 2007;</w:t>
      </w:r>
      <w:r w:rsidR="00E8237C" w:rsidRPr="009540A5">
        <w:rPr>
          <w:rStyle w:val="volume"/>
          <w:szCs w:val="24"/>
          <w:lang w:val="en-US"/>
        </w:rPr>
        <w:t>3 Suppl 7</w:t>
      </w:r>
      <w:r w:rsidR="00E8237C" w:rsidRPr="009540A5">
        <w:rPr>
          <w:szCs w:val="24"/>
          <w:lang w:val="en-US"/>
        </w:rPr>
        <w:t>:</w:t>
      </w:r>
      <w:r w:rsidR="00E8237C" w:rsidRPr="009540A5">
        <w:rPr>
          <w:rStyle w:val="pages"/>
          <w:szCs w:val="24"/>
          <w:lang w:val="en-US"/>
        </w:rPr>
        <w:t>79-86</w:t>
      </w:r>
    </w:p>
    <w:p w14:paraId="79BCD12A" w14:textId="77777777" w:rsidR="00326D06" w:rsidRPr="007B6603" w:rsidRDefault="00326D06" w:rsidP="007B6603">
      <w:pPr>
        <w:numPr>
          <w:ilvl w:val="0"/>
          <w:numId w:val="1"/>
        </w:numPr>
        <w:spacing w:after="240"/>
        <w:ind w:left="567" w:hanging="283"/>
        <w:jc w:val="both"/>
        <w:rPr>
          <w:rStyle w:val="pages"/>
          <w:szCs w:val="24"/>
          <w:lang w:val="en-US"/>
        </w:rPr>
      </w:pPr>
      <w:r w:rsidRPr="009540A5">
        <w:rPr>
          <w:szCs w:val="24"/>
          <w:lang w:val="en-US"/>
        </w:rPr>
        <w:t xml:space="preserve">Van de </w:t>
      </w:r>
      <w:proofErr w:type="spellStart"/>
      <w:r w:rsidRPr="009540A5">
        <w:rPr>
          <w:szCs w:val="24"/>
          <w:lang w:val="en-US"/>
        </w:rPr>
        <w:t>Heyning</w:t>
      </w:r>
      <w:proofErr w:type="spellEnd"/>
      <w:r w:rsidRPr="009540A5">
        <w:rPr>
          <w:szCs w:val="24"/>
          <w:lang w:val="en-US"/>
        </w:rPr>
        <w:t xml:space="preserve"> P, Lefevre P,</w:t>
      </w:r>
      <w:r w:rsidRPr="009540A5">
        <w:rPr>
          <w:b/>
          <w:szCs w:val="24"/>
          <w:lang w:val="en-US"/>
        </w:rPr>
        <w:t xml:space="preserve"> De Ridder D.</w:t>
      </w:r>
      <w:r w:rsidRPr="009540A5">
        <w:rPr>
          <w:szCs w:val="24"/>
          <w:lang w:val="en-US"/>
        </w:rPr>
        <w:t xml:space="preserve"> Tinnitus: from cochlear to cortical</w:t>
      </w:r>
      <w:r w:rsidR="00E8237C" w:rsidRPr="009540A5">
        <w:rPr>
          <w:szCs w:val="24"/>
          <w:lang w:val="en-US"/>
        </w:rPr>
        <w:t>.</w:t>
      </w:r>
      <w:r w:rsidRPr="009540A5">
        <w:rPr>
          <w:szCs w:val="24"/>
          <w:lang w:val="en-US"/>
        </w:rPr>
        <w:t xml:space="preserve"> </w:t>
      </w:r>
      <w:r w:rsidR="00E8237C" w:rsidRPr="009540A5">
        <w:rPr>
          <w:szCs w:val="24"/>
          <w:lang w:val="en-US"/>
        </w:rPr>
        <w:t xml:space="preserve">B-ENT. </w:t>
      </w:r>
      <w:r w:rsidR="00E8237C" w:rsidRPr="007B6603">
        <w:rPr>
          <w:szCs w:val="24"/>
          <w:lang w:val="en-US"/>
        </w:rPr>
        <w:t>2007;</w:t>
      </w:r>
      <w:r w:rsidR="00E8237C" w:rsidRPr="007B6603">
        <w:rPr>
          <w:rStyle w:val="volume"/>
          <w:szCs w:val="24"/>
          <w:lang w:val="en-US"/>
        </w:rPr>
        <w:t>3 Suppl 7</w:t>
      </w:r>
      <w:r w:rsidR="00E8237C" w:rsidRPr="007B6603">
        <w:rPr>
          <w:szCs w:val="24"/>
          <w:lang w:val="en-US"/>
        </w:rPr>
        <w:t>:</w:t>
      </w:r>
      <w:r w:rsidR="00E8237C" w:rsidRPr="007B6603">
        <w:rPr>
          <w:rStyle w:val="pages"/>
          <w:szCs w:val="24"/>
          <w:lang w:val="en-US"/>
        </w:rPr>
        <w:t>1-2</w:t>
      </w:r>
    </w:p>
    <w:p w14:paraId="5BB1299F" w14:textId="77777777" w:rsidR="00326D06" w:rsidRPr="009540A5" w:rsidRDefault="00326D06" w:rsidP="007B6603">
      <w:pPr>
        <w:numPr>
          <w:ilvl w:val="0"/>
          <w:numId w:val="1"/>
        </w:numPr>
        <w:spacing w:after="240"/>
        <w:ind w:left="567" w:hanging="283"/>
        <w:jc w:val="both"/>
        <w:rPr>
          <w:szCs w:val="24"/>
          <w:lang w:val="en-US"/>
        </w:rPr>
      </w:pPr>
      <w:r w:rsidRPr="00D57CC5">
        <w:rPr>
          <w:szCs w:val="24"/>
          <w:lang w:val="nl-BE"/>
        </w:rPr>
        <w:t>P</w:t>
      </w:r>
      <w:r w:rsidR="003C44D8" w:rsidRPr="00D57CC5">
        <w:rPr>
          <w:szCs w:val="24"/>
          <w:lang w:val="nl-BE"/>
        </w:rPr>
        <w:t>.</w:t>
      </w:r>
      <w:r w:rsidRPr="00D57CC5">
        <w:rPr>
          <w:szCs w:val="24"/>
          <w:lang w:val="nl-BE"/>
        </w:rPr>
        <w:t xml:space="preserve"> </w:t>
      </w:r>
      <w:r w:rsidR="003C44D8" w:rsidRPr="00D57CC5">
        <w:rPr>
          <w:szCs w:val="24"/>
          <w:lang w:val="nl-BE"/>
        </w:rPr>
        <w:t xml:space="preserve">Van de Heyning, O.Meeus, C.Blaivie, K.Vermeire, A.Boudewyns, </w:t>
      </w:r>
      <w:r w:rsidR="003C44D8" w:rsidRPr="00D57CC5">
        <w:rPr>
          <w:b/>
          <w:szCs w:val="24"/>
          <w:lang w:val="nl-BE"/>
        </w:rPr>
        <w:t>D.</w:t>
      </w:r>
      <w:r w:rsidR="0083669A" w:rsidRPr="00D57CC5">
        <w:rPr>
          <w:b/>
          <w:szCs w:val="24"/>
          <w:lang w:val="nl-BE"/>
        </w:rPr>
        <w:t xml:space="preserve"> </w:t>
      </w:r>
      <w:r w:rsidR="003C44D8" w:rsidRPr="00D57CC5">
        <w:rPr>
          <w:b/>
          <w:szCs w:val="24"/>
          <w:lang w:val="nl-BE"/>
        </w:rPr>
        <w:t>De Ridder</w:t>
      </w:r>
      <w:r w:rsidR="003C44D8" w:rsidRPr="00D57CC5">
        <w:rPr>
          <w:szCs w:val="24"/>
          <w:lang w:val="nl-BE"/>
        </w:rPr>
        <w:t xml:space="preserve">. </w:t>
      </w:r>
      <w:r w:rsidR="003C44D8" w:rsidRPr="009540A5">
        <w:rPr>
          <w:szCs w:val="24"/>
          <w:lang w:val="en-US"/>
        </w:rPr>
        <w:t xml:space="preserve">Tinnitus: a multidisciplinary clinical approach. </w:t>
      </w:r>
      <w:r w:rsidR="00E8237C" w:rsidRPr="007B6603">
        <w:rPr>
          <w:szCs w:val="24"/>
          <w:lang w:val="en-US"/>
        </w:rPr>
        <w:t>B-ENT. 2007;</w:t>
      </w:r>
      <w:r w:rsidR="00E8237C" w:rsidRPr="007B6603">
        <w:rPr>
          <w:rStyle w:val="volume"/>
          <w:szCs w:val="24"/>
          <w:lang w:val="en-US"/>
        </w:rPr>
        <w:t>3 Suppl 7</w:t>
      </w:r>
      <w:r w:rsidR="00E8237C" w:rsidRPr="007B6603">
        <w:rPr>
          <w:szCs w:val="24"/>
          <w:lang w:val="en-US"/>
        </w:rPr>
        <w:t>:</w:t>
      </w:r>
      <w:r w:rsidR="00E8237C" w:rsidRPr="007B6603">
        <w:rPr>
          <w:rStyle w:val="pages"/>
          <w:szCs w:val="24"/>
          <w:lang w:val="en-US"/>
        </w:rPr>
        <w:t>3-10</w:t>
      </w:r>
      <w:r w:rsidR="00E8237C" w:rsidRPr="007B6603">
        <w:rPr>
          <w:szCs w:val="24"/>
          <w:lang w:val="en-US"/>
        </w:rPr>
        <w:t>.</w:t>
      </w:r>
    </w:p>
    <w:p w14:paraId="3696B239" w14:textId="77777777" w:rsidR="003C44D8" w:rsidRPr="009540A5" w:rsidRDefault="003C44D8" w:rsidP="007B6603">
      <w:pPr>
        <w:numPr>
          <w:ilvl w:val="0"/>
          <w:numId w:val="1"/>
        </w:numPr>
        <w:spacing w:after="240"/>
        <w:ind w:left="567" w:hanging="283"/>
        <w:jc w:val="both"/>
        <w:rPr>
          <w:szCs w:val="24"/>
          <w:lang w:val="en-GB"/>
        </w:rPr>
      </w:pPr>
      <w:r w:rsidRPr="009540A5">
        <w:rPr>
          <w:szCs w:val="24"/>
        </w:rPr>
        <w:t xml:space="preserve">K. Demeester, A. van Wieringen, JJ. Hendrickx, V. Topsakal, L. Van Laer, E. Fransen, G. Van Camp, </w:t>
      </w:r>
      <w:r w:rsidRPr="009540A5">
        <w:rPr>
          <w:b/>
          <w:szCs w:val="24"/>
        </w:rPr>
        <w:t>D. De Ridder</w:t>
      </w:r>
      <w:r w:rsidRPr="009540A5">
        <w:rPr>
          <w:szCs w:val="24"/>
        </w:rPr>
        <w:t xml:space="preserve">,  P. Van de Heyning. </w:t>
      </w:r>
      <w:r w:rsidRPr="009540A5">
        <w:rPr>
          <w:szCs w:val="24"/>
          <w:lang w:val="en-GB"/>
        </w:rPr>
        <w:t xml:space="preserve">Prevalence of tinnitus and audiometric shape. </w:t>
      </w:r>
      <w:r w:rsidR="00E8237C" w:rsidRPr="009540A5">
        <w:rPr>
          <w:szCs w:val="24"/>
        </w:rPr>
        <w:t>B-ENT. 2007;</w:t>
      </w:r>
      <w:r w:rsidR="00E8237C" w:rsidRPr="009540A5">
        <w:rPr>
          <w:rStyle w:val="volume"/>
          <w:szCs w:val="24"/>
        </w:rPr>
        <w:t>3 Suppl 7</w:t>
      </w:r>
      <w:r w:rsidR="00E8237C" w:rsidRPr="009540A5">
        <w:rPr>
          <w:szCs w:val="24"/>
        </w:rPr>
        <w:t>:</w:t>
      </w:r>
      <w:r w:rsidR="00E8237C" w:rsidRPr="009540A5">
        <w:rPr>
          <w:rStyle w:val="pages"/>
          <w:szCs w:val="24"/>
        </w:rPr>
        <w:t>37-49</w:t>
      </w:r>
    </w:p>
    <w:p w14:paraId="4E3FF90B" w14:textId="77777777" w:rsidR="000A3D3B" w:rsidRPr="009540A5" w:rsidRDefault="000A3D3B" w:rsidP="007B6603">
      <w:pPr>
        <w:numPr>
          <w:ilvl w:val="0"/>
          <w:numId w:val="1"/>
        </w:numPr>
        <w:spacing w:after="240"/>
        <w:ind w:left="567" w:hanging="283"/>
        <w:jc w:val="both"/>
        <w:rPr>
          <w:szCs w:val="24"/>
          <w:lang w:val="en-US" w:eastAsia="en-US"/>
        </w:rPr>
      </w:pPr>
      <w:r w:rsidRPr="00B85B7E">
        <w:rPr>
          <w:szCs w:val="24"/>
          <w:lang w:val="nl-BE" w:eastAsia="en-US"/>
        </w:rPr>
        <w:t xml:space="preserve">M Thimineur, </w:t>
      </w:r>
      <w:r w:rsidRPr="00B85B7E">
        <w:rPr>
          <w:b/>
          <w:szCs w:val="24"/>
          <w:lang w:val="nl-BE" w:eastAsia="en-US"/>
        </w:rPr>
        <w:t>D De Ridder</w:t>
      </w:r>
      <w:r w:rsidRPr="00B85B7E">
        <w:rPr>
          <w:szCs w:val="24"/>
          <w:lang w:val="nl-BE" w:eastAsia="en-US"/>
        </w:rPr>
        <w:t xml:space="preserve">. </w:t>
      </w:r>
      <w:r w:rsidRPr="009540A5">
        <w:rPr>
          <w:szCs w:val="24"/>
          <w:lang w:val="en-US" w:eastAsia="en-US"/>
        </w:rPr>
        <w:t>C2 area neurostimulation: a surgical treatment for fibromyalgia. Pain Med. 2007 Dec;8(8):639-46.</w:t>
      </w:r>
    </w:p>
    <w:p w14:paraId="0741E7A7" w14:textId="77777777" w:rsidR="00787018" w:rsidRPr="009540A5" w:rsidRDefault="00787018" w:rsidP="007B6603">
      <w:pPr>
        <w:numPr>
          <w:ilvl w:val="0"/>
          <w:numId w:val="1"/>
        </w:numPr>
        <w:autoSpaceDE w:val="0"/>
        <w:autoSpaceDN w:val="0"/>
        <w:adjustRightInd w:val="0"/>
        <w:spacing w:after="240"/>
        <w:ind w:left="567" w:hanging="283"/>
        <w:jc w:val="both"/>
        <w:rPr>
          <w:szCs w:val="24"/>
          <w:lang w:val="en-US" w:eastAsia="en-US"/>
        </w:rPr>
      </w:pPr>
      <w:r w:rsidRPr="009540A5">
        <w:rPr>
          <w:szCs w:val="24"/>
          <w:lang w:val="en-US" w:eastAsia="en-US"/>
        </w:rPr>
        <w:t xml:space="preserve">Michael D. Seidman, </w:t>
      </w:r>
      <w:r w:rsidRPr="009540A5">
        <w:rPr>
          <w:b/>
          <w:szCs w:val="24"/>
          <w:lang w:val="en-US" w:eastAsia="en-US"/>
        </w:rPr>
        <w:t>Dirk De Ridder</w:t>
      </w:r>
      <w:r w:rsidRPr="009540A5">
        <w:rPr>
          <w:szCs w:val="24"/>
          <w:lang w:val="en-US" w:eastAsia="en-US"/>
        </w:rPr>
        <w:t xml:space="preserve">, </w:t>
      </w:r>
      <w:proofErr w:type="spellStart"/>
      <w:r w:rsidRPr="009540A5">
        <w:rPr>
          <w:szCs w:val="24"/>
          <w:lang w:val="en-US" w:eastAsia="en-US"/>
        </w:rPr>
        <w:t>Kost</w:t>
      </w:r>
      <w:proofErr w:type="spellEnd"/>
      <w:r w:rsidRPr="009540A5">
        <w:rPr>
          <w:szCs w:val="24"/>
          <w:lang w:val="en-US" w:eastAsia="en-US"/>
        </w:rPr>
        <w:t xml:space="preserve"> </w:t>
      </w:r>
      <w:proofErr w:type="spellStart"/>
      <w:r w:rsidRPr="009540A5">
        <w:rPr>
          <w:szCs w:val="24"/>
          <w:lang w:val="en-US" w:eastAsia="en-US"/>
        </w:rPr>
        <w:t>Elisevich</w:t>
      </w:r>
      <w:proofErr w:type="spellEnd"/>
      <w:r w:rsidRPr="009540A5">
        <w:rPr>
          <w:szCs w:val="24"/>
          <w:lang w:val="en-US" w:eastAsia="en-US"/>
        </w:rPr>
        <w:t xml:space="preserve">, Susan M. Bowyer, </w:t>
      </w:r>
      <w:proofErr w:type="spellStart"/>
      <w:r w:rsidRPr="009540A5">
        <w:rPr>
          <w:szCs w:val="24"/>
          <w:lang w:val="en-US" w:eastAsia="en-US"/>
        </w:rPr>
        <w:t>Ilaaf</w:t>
      </w:r>
      <w:proofErr w:type="spellEnd"/>
      <w:r w:rsidRPr="009540A5">
        <w:rPr>
          <w:szCs w:val="24"/>
          <w:lang w:val="en-US" w:eastAsia="en-US"/>
        </w:rPr>
        <w:t xml:space="preserve"> </w:t>
      </w:r>
      <w:proofErr w:type="spellStart"/>
      <w:r w:rsidRPr="009540A5">
        <w:rPr>
          <w:szCs w:val="24"/>
          <w:lang w:val="en-US" w:eastAsia="en-US"/>
        </w:rPr>
        <w:t>Darrat</w:t>
      </w:r>
      <w:proofErr w:type="spellEnd"/>
      <w:r w:rsidRPr="009540A5">
        <w:rPr>
          <w:szCs w:val="24"/>
          <w:lang w:val="en-US" w:eastAsia="en-US"/>
        </w:rPr>
        <w:t xml:space="preserve">, Jason </w:t>
      </w:r>
      <w:proofErr w:type="spellStart"/>
      <w:r w:rsidRPr="009540A5">
        <w:rPr>
          <w:szCs w:val="24"/>
          <w:lang w:val="en-US" w:eastAsia="en-US"/>
        </w:rPr>
        <w:t>Dria</w:t>
      </w:r>
      <w:proofErr w:type="spellEnd"/>
      <w:r w:rsidRPr="009540A5">
        <w:rPr>
          <w:szCs w:val="24"/>
          <w:lang w:val="en-US" w:eastAsia="en-US"/>
        </w:rPr>
        <w:t xml:space="preserve">, Brad </w:t>
      </w:r>
      <w:proofErr w:type="spellStart"/>
      <w:r w:rsidRPr="009540A5">
        <w:rPr>
          <w:szCs w:val="24"/>
          <w:lang w:val="en-US" w:eastAsia="en-US"/>
        </w:rPr>
        <w:t>Stach</w:t>
      </w:r>
      <w:proofErr w:type="spellEnd"/>
      <w:r w:rsidRPr="009540A5">
        <w:rPr>
          <w:szCs w:val="24"/>
          <w:lang w:val="en-US" w:eastAsia="en-US"/>
        </w:rPr>
        <w:t xml:space="preserve">, Quan Jiang, Norman </w:t>
      </w:r>
      <w:proofErr w:type="spellStart"/>
      <w:r w:rsidRPr="009540A5">
        <w:rPr>
          <w:szCs w:val="24"/>
          <w:lang w:val="en-US" w:eastAsia="en-US"/>
        </w:rPr>
        <w:t>Tepley</w:t>
      </w:r>
      <w:proofErr w:type="spellEnd"/>
      <w:r w:rsidRPr="009540A5">
        <w:rPr>
          <w:szCs w:val="24"/>
          <w:lang w:val="en-US" w:eastAsia="en-US"/>
        </w:rPr>
        <w:t xml:space="preserve">, James Ewing, </w:t>
      </w:r>
      <w:proofErr w:type="spellStart"/>
      <w:r w:rsidRPr="009540A5">
        <w:rPr>
          <w:szCs w:val="24"/>
          <w:lang w:val="en-US" w:eastAsia="en-US"/>
        </w:rPr>
        <w:t>Marlee</w:t>
      </w:r>
      <w:proofErr w:type="spellEnd"/>
      <w:r w:rsidRPr="009540A5">
        <w:rPr>
          <w:szCs w:val="24"/>
          <w:lang w:val="en-US" w:eastAsia="en-US"/>
        </w:rPr>
        <w:t xml:space="preserve"> Seidman, </w:t>
      </w:r>
      <w:proofErr w:type="spellStart"/>
      <w:r w:rsidRPr="009540A5">
        <w:rPr>
          <w:szCs w:val="24"/>
          <w:lang w:val="en-US" w:eastAsia="en-US"/>
        </w:rPr>
        <w:t>Jinsheng</w:t>
      </w:r>
      <w:proofErr w:type="spellEnd"/>
      <w:r w:rsidRPr="009540A5">
        <w:rPr>
          <w:szCs w:val="24"/>
          <w:lang w:val="en-US" w:eastAsia="en-US"/>
        </w:rPr>
        <w:t xml:space="preserve"> Zhang. Direct Electrical Stimulation of </w:t>
      </w:r>
      <w:proofErr w:type="spellStart"/>
      <w:r w:rsidRPr="009540A5">
        <w:rPr>
          <w:szCs w:val="24"/>
          <w:lang w:val="en-US" w:eastAsia="en-US"/>
        </w:rPr>
        <w:t>Heschl’s</w:t>
      </w:r>
      <w:proofErr w:type="spellEnd"/>
      <w:r w:rsidRPr="009540A5">
        <w:rPr>
          <w:szCs w:val="24"/>
          <w:lang w:val="en-US" w:eastAsia="en-US"/>
        </w:rPr>
        <w:t xml:space="preserve"> Gyrus for Tinnitus Treatment. Laryngoscope 108,</w:t>
      </w:r>
      <w:r w:rsidR="00F95EC0">
        <w:rPr>
          <w:szCs w:val="24"/>
          <w:lang w:val="en-US" w:eastAsia="en-US"/>
        </w:rPr>
        <w:t xml:space="preserve"> D</w:t>
      </w:r>
      <w:r w:rsidR="00E8237C" w:rsidRPr="009540A5">
        <w:rPr>
          <w:szCs w:val="24"/>
          <w:lang w:val="en-US" w:eastAsia="en-US"/>
        </w:rPr>
        <w:t>ec</w:t>
      </w:r>
      <w:r w:rsidR="00F95EC0">
        <w:rPr>
          <w:szCs w:val="24"/>
          <w:lang w:val="en-US" w:eastAsia="en-US"/>
        </w:rPr>
        <w:t xml:space="preserve"> 2008; 118(3):491-500.</w:t>
      </w:r>
    </w:p>
    <w:p w14:paraId="06609E2E" w14:textId="77777777" w:rsidR="00F41D57" w:rsidRPr="009540A5" w:rsidRDefault="00E8237C" w:rsidP="007B6603">
      <w:pPr>
        <w:numPr>
          <w:ilvl w:val="0"/>
          <w:numId w:val="1"/>
        </w:numPr>
        <w:spacing w:after="240"/>
        <w:ind w:left="567" w:hanging="283"/>
        <w:jc w:val="both"/>
        <w:rPr>
          <w:rFonts w:eastAsia="MS Mincho"/>
          <w:szCs w:val="24"/>
          <w:lang w:val="en-US" w:eastAsia="ja-JP"/>
        </w:rPr>
      </w:pPr>
      <w:proofErr w:type="spellStart"/>
      <w:r w:rsidRPr="009540A5">
        <w:rPr>
          <w:rFonts w:eastAsia="MS Mincho"/>
          <w:szCs w:val="24"/>
          <w:lang w:val="en-US" w:eastAsia="ja-JP"/>
        </w:rPr>
        <w:t>Vermeire</w:t>
      </w:r>
      <w:proofErr w:type="spellEnd"/>
      <w:r w:rsidRPr="009540A5">
        <w:rPr>
          <w:rFonts w:eastAsia="MS Mincho"/>
          <w:szCs w:val="24"/>
          <w:lang w:val="en-US" w:eastAsia="ja-JP"/>
        </w:rPr>
        <w:t xml:space="preserve"> K, </w:t>
      </w:r>
      <w:proofErr w:type="spellStart"/>
      <w:r w:rsidRPr="009540A5">
        <w:rPr>
          <w:rFonts w:eastAsia="MS Mincho"/>
          <w:szCs w:val="24"/>
          <w:lang w:val="en-US" w:eastAsia="ja-JP"/>
        </w:rPr>
        <w:t>Heyndrickx</w:t>
      </w:r>
      <w:proofErr w:type="spellEnd"/>
      <w:r w:rsidRPr="009540A5">
        <w:rPr>
          <w:rFonts w:eastAsia="MS Mincho"/>
          <w:szCs w:val="24"/>
          <w:lang w:val="en-US" w:eastAsia="ja-JP"/>
        </w:rPr>
        <w:t xml:space="preserve"> K, </w:t>
      </w:r>
      <w:r w:rsidRPr="009540A5">
        <w:rPr>
          <w:b/>
          <w:szCs w:val="24"/>
          <w:lang w:val="en-US"/>
        </w:rPr>
        <w:t>De Ridder D,</w:t>
      </w:r>
      <w:r w:rsidRPr="009540A5">
        <w:rPr>
          <w:szCs w:val="24"/>
          <w:lang w:val="en-US"/>
        </w:rPr>
        <w:t xml:space="preserve"> Van de </w:t>
      </w:r>
      <w:proofErr w:type="spellStart"/>
      <w:r w:rsidRPr="009540A5">
        <w:rPr>
          <w:szCs w:val="24"/>
          <w:lang w:val="en-US"/>
        </w:rPr>
        <w:t>Heyning</w:t>
      </w:r>
      <w:proofErr w:type="spellEnd"/>
      <w:r w:rsidRPr="009540A5">
        <w:rPr>
          <w:szCs w:val="24"/>
          <w:lang w:val="en-US"/>
        </w:rPr>
        <w:t xml:space="preserve"> P.</w:t>
      </w:r>
      <w:r w:rsidRPr="009540A5">
        <w:rPr>
          <w:rFonts w:eastAsia="MS Mincho"/>
          <w:szCs w:val="24"/>
          <w:lang w:val="en-US" w:eastAsia="ja-JP"/>
        </w:rPr>
        <w:t xml:space="preserve"> Phase-shift tinnitus treatment: an open prospective clinical </w:t>
      </w:r>
      <w:proofErr w:type="spellStart"/>
      <w:r w:rsidRPr="009540A5">
        <w:rPr>
          <w:rFonts w:eastAsia="MS Mincho"/>
          <w:szCs w:val="24"/>
          <w:lang w:val="en-US" w:eastAsia="ja-JP"/>
        </w:rPr>
        <w:t>trial.B</w:t>
      </w:r>
      <w:proofErr w:type="spellEnd"/>
      <w:r w:rsidRPr="009540A5">
        <w:rPr>
          <w:rFonts w:eastAsia="MS Mincho"/>
          <w:szCs w:val="24"/>
          <w:lang w:val="en-US" w:eastAsia="ja-JP"/>
        </w:rPr>
        <w:t>-ENT. 2007;3 Suppl 7:65-9.</w:t>
      </w:r>
    </w:p>
    <w:p w14:paraId="43A0FA24" w14:textId="77777777" w:rsidR="00B12270" w:rsidRPr="009540A5" w:rsidRDefault="00E463C7" w:rsidP="007B6603">
      <w:pPr>
        <w:numPr>
          <w:ilvl w:val="0"/>
          <w:numId w:val="1"/>
        </w:numPr>
        <w:spacing w:after="240"/>
        <w:ind w:left="567" w:hanging="283"/>
        <w:jc w:val="both"/>
        <w:rPr>
          <w:rFonts w:eastAsia="MS Mincho"/>
          <w:szCs w:val="24"/>
          <w:lang w:val="en-US" w:eastAsia="ja-JP"/>
        </w:rPr>
      </w:pPr>
      <w:hyperlink r:id="rId11" w:history="1">
        <w:r w:rsidR="00B12270" w:rsidRPr="00B72CCE">
          <w:rPr>
            <w:rStyle w:val="Hyperlink"/>
            <w:bCs/>
            <w:color w:val="auto"/>
            <w:szCs w:val="24"/>
            <w:u w:val="none"/>
            <w:lang w:val="nl-BE"/>
          </w:rPr>
          <w:t>Boudewyns AN</w:t>
        </w:r>
      </w:hyperlink>
      <w:r w:rsidR="00B12270" w:rsidRPr="00B72CCE">
        <w:rPr>
          <w:szCs w:val="24"/>
          <w:lang w:val="nl-BE"/>
        </w:rPr>
        <w:t xml:space="preserve">, </w:t>
      </w:r>
      <w:hyperlink r:id="rId12" w:history="1">
        <w:r w:rsidR="00B12270" w:rsidRPr="00B72CCE">
          <w:rPr>
            <w:rStyle w:val="Hyperlink"/>
            <w:bCs/>
            <w:color w:val="auto"/>
            <w:szCs w:val="24"/>
            <w:u w:val="none"/>
            <w:lang w:val="nl-BE"/>
          </w:rPr>
          <w:t>Declau F</w:t>
        </w:r>
      </w:hyperlink>
      <w:r w:rsidR="00B12270" w:rsidRPr="00B72CCE">
        <w:rPr>
          <w:szCs w:val="24"/>
          <w:lang w:val="nl-BE"/>
        </w:rPr>
        <w:t xml:space="preserve">, </w:t>
      </w:r>
      <w:hyperlink r:id="rId13" w:history="1">
        <w:r w:rsidR="00B12270" w:rsidRPr="00B72CCE">
          <w:rPr>
            <w:rStyle w:val="Hyperlink"/>
            <w:b/>
            <w:bCs/>
            <w:color w:val="auto"/>
            <w:szCs w:val="24"/>
            <w:u w:val="none"/>
            <w:lang w:val="nl-BE"/>
          </w:rPr>
          <w:t>De Ridder D</w:t>
        </w:r>
      </w:hyperlink>
      <w:r w:rsidR="00B12270" w:rsidRPr="00B72CCE">
        <w:rPr>
          <w:szCs w:val="24"/>
          <w:lang w:val="nl-BE"/>
        </w:rPr>
        <w:t xml:space="preserve">, </w:t>
      </w:r>
      <w:hyperlink r:id="rId14" w:history="1">
        <w:r w:rsidR="00B12270" w:rsidRPr="00B72CCE">
          <w:rPr>
            <w:rStyle w:val="Hyperlink"/>
            <w:bCs/>
            <w:color w:val="auto"/>
            <w:szCs w:val="24"/>
            <w:u w:val="none"/>
            <w:lang w:val="nl-BE"/>
          </w:rPr>
          <w:t>Parizel PM</w:t>
        </w:r>
      </w:hyperlink>
      <w:r w:rsidR="00B12270" w:rsidRPr="00B72CCE">
        <w:rPr>
          <w:szCs w:val="24"/>
          <w:lang w:val="nl-BE"/>
        </w:rPr>
        <w:t xml:space="preserve">, </w:t>
      </w:r>
      <w:hyperlink r:id="rId15" w:history="1">
        <w:r w:rsidR="00B12270" w:rsidRPr="00B72CCE">
          <w:rPr>
            <w:rStyle w:val="Hyperlink"/>
            <w:bCs/>
            <w:color w:val="auto"/>
            <w:szCs w:val="24"/>
            <w:u w:val="none"/>
            <w:lang w:val="nl-BE"/>
          </w:rPr>
          <w:t>van den Ende J</w:t>
        </w:r>
      </w:hyperlink>
      <w:r w:rsidR="00B12270" w:rsidRPr="00B72CCE">
        <w:rPr>
          <w:szCs w:val="24"/>
          <w:lang w:val="nl-BE"/>
        </w:rPr>
        <w:t xml:space="preserve">, </w:t>
      </w:r>
      <w:hyperlink r:id="rId16" w:history="1">
        <w:r w:rsidR="00B12270" w:rsidRPr="00B72CCE">
          <w:rPr>
            <w:rStyle w:val="Hyperlink"/>
            <w:bCs/>
            <w:color w:val="auto"/>
            <w:szCs w:val="24"/>
            <w:u w:val="none"/>
            <w:lang w:val="nl-BE"/>
          </w:rPr>
          <w:t>Van de Heyning PH</w:t>
        </w:r>
      </w:hyperlink>
      <w:r w:rsidR="00B12270" w:rsidRPr="00B72CCE">
        <w:rPr>
          <w:szCs w:val="24"/>
          <w:lang w:val="nl-BE"/>
        </w:rPr>
        <w:t xml:space="preserve">. </w:t>
      </w:r>
      <w:r w:rsidR="00B12270" w:rsidRPr="009540A5">
        <w:rPr>
          <w:szCs w:val="24"/>
          <w:lang w:val="en-US"/>
        </w:rPr>
        <w:t xml:space="preserve">Case report: "Auditory neuropathy" in a newborn caused by a cerebellopontine angle arachnoid cyst. Int J </w:t>
      </w:r>
      <w:proofErr w:type="spellStart"/>
      <w:r w:rsidR="00B12270" w:rsidRPr="009540A5">
        <w:rPr>
          <w:szCs w:val="24"/>
          <w:lang w:val="en-US"/>
        </w:rPr>
        <w:t>Pediatr</w:t>
      </w:r>
      <w:proofErr w:type="spellEnd"/>
      <w:r w:rsidR="00B12270" w:rsidRPr="009540A5">
        <w:rPr>
          <w:szCs w:val="24"/>
          <w:lang w:val="en-US"/>
        </w:rPr>
        <w:t xml:space="preserve"> </w:t>
      </w:r>
      <w:proofErr w:type="spellStart"/>
      <w:r w:rsidR="00B12270" w:rsidRPr="009540A5">
        <w:rPr>
          <w:szCs w:val="24"/>
          <w:lang w:val="en-US"/>
        </w:rPr>
        <w:t>Otorhinolaryngol</w:t>
      </w:r>
      <w:proofErr w:type="spellEnd"/>
      <w:r w:rsidR="00B12270" w:rsidRPr="009540A5">
        <w:rPr>
          <w:szCs w:val="24"/>
          <w:lang w:val="en-US"/>
        </w:rPr>
        <w:t>. 2008 Jun;</w:t>
      </w:r>
      <w:r w:rsidR="00B12270" w:rsidRPr="009540A5">
        <w:rPr>
          <w:rStyle w:val="volume"/>
          <w:szCs w:val="24"/>
          <w:lang w:val="en-US"/>
        </w:rPr>
        <w:t>72</w:t>
      </w:r>
      <w:r w:rsidR="00B12270" w:rsidRPr="009540A5">
        <w:rPr>
          <w:szCs w:val="24"/>
          <w:lang w:val="en-US"/>
        </w:rPr>
        <w:t>(</w:t>
      </w:r>
      <w:r w:rsidR="00B12270" w:rsidRPr="009540A5">
        <w:rPr>
          <w:rStyle w:val="issue"/>
          <w:szCs w:val="24"/>
          <w:lang w:val="en-US"/>
        </w:rPr>
        <w:t>6</w:t>
      </w:r>
      <w:r w:rsidR="00B12270" w:rsidRPr="009540A5">
        <w:rPr>
          <w:szCs w:val="24"/>
          <w:lang w:val="en-US"/>
        </w:rPr>
        <w:t>):</w:t>
      </w:r>
      <w:r w:rsidR="00B12270" w:rsidRPr="009540A5">
        <w:rPr>
          <w:rStyle w:val="pages"/>
          <w:szCs w:val="24"/>
          <w:lang w:val="en-US"/>
        </w:rPr>
        <w:t>905-9</w:t>
      </w:r>
    </w:p>
    <w:p w14:paraId="11A91019" w14:textId="77777777" w:rsidR="00FC651F" w:rsidRPr="009540A5" w:rsidRDefault="00E463C7" w:rsidP="007B6603">
      <w:pPr>
        <w:numPr>
          <w:ilvl w:val="0"/>
          <w:numId w:val="1"/>
        </w:numPr>
        <w:spacing w:after="240"/>
        <w:ind w:left="567" w:hanging="283"/>
        <w:jc w:val="both"/>
        <w:rPr>
          <w:szCs w:val="24"/>
          <w:lang w:val="en-US"/>
        </w:rPr>
      </w:pPr>
      <w:hyperlink r:id="rId17" w:history="1">
        <w:proofErr w:type="spellStart"/>
        <w:r w:rsidR="00B12270" w:rsidRPr="009540A5">
          <w:rPr>
            <w:rStyle w:val="Hyperlink"/>
            <w:bCs/>
            <w:color w:val="auto"/>
            <w:szCs w:val="24"/>
            <w:u w:val="none"/>
            <w:lang w:val="en-US"/>
          </w:rPr>
          <w:t>Daems</w:t>
        </w:r>
        <w:proofErr w:type="spellEnd"/>
        <w:r w:rsidR="00B12270" w:rsidRPr="009540A5">
          <w:rPr>
            <w:rStyle w:val="Hyperlink"/>
            <w:bCs/>
            <w:color w:val="auto"/>
            <w:szCs w:val="24"/>
            <w:u w:val="none"/>
            <w:lang w:val="en-US"/>
          </w:rPr>
          <w:t xml:space="preserve"> T</w:t>
        </w:r>
      </w:hyperlink>
      <w:r w:rsidR="00B12270" w:rsidRPr="009540A5">
        <w:rPr>
          <w:szCs w:val="24"/>
          <w:lang w:val="en-US"/>
        </w:rPr>
        <w:t xml:space="preserve">, </w:t>
      </w:r>
      <w:hyperlink r:id="rId18" w:history="1">
        <w:proofErr w:type="spellStart"/>
        <w:r w:rsidR="00B12270" w:rsidRPr="009540A5">
          <w:rPr>
            <w:rStyle w:val="Hyperlink"/>
            <w:bCs/>
            <w:color w:val="auto"/>
            <w:szCs w:val="24"/>
            <w:u w:val="none"/>
            <w:lang w:val="en-US"/>
          </w:rPr>
          <w:t>Verhelst</w:t>
        </w:r>
        <w:proofErr w:type="spellEnd"/>
        <w:r w:rsidR="00B12270" w:rsidRPr="009540A5">
          <w:rPr>
            <w:rStyle w:val="Hyperlink"/>
            <w:bCs/>
            <w:color w:val="auto"/>
            <w:szCs w:val="24"/>
            <w:u w:val="none"/>
            <w:lang w:val="en-US"/>
          </w:rPr>
          <w:t xml:space="preserve"> J</w:t>
        </w:r>
      </w:hyperlink>
      <w:r w:rsidR="00B12270" w:rsidRPr="009540A5">
        <w:rPr>
          <w:szCs w:val="24"/>
          <w:lang w:val="en-US"/>
        </w:rPr>
        <w:t xml:space="preserve">, </w:t>
      </w:r>
      <w:hyperlink r:id="rId19" w:history="1">
        <w:proofErr w:type="spellStart"/>
        <w:r w:rsidR="00B12270" w:rsidRPr="009540A5">
          <w:rPr>
            <w:rStyle w:val="Hyperlink"/>
            <w:bCs/>
            <w:color w:val="auto"/>
            <w:szCs w:val="24"/>
            <w:u w:val="none"/>
            <w:lang w:val="en-US"/>
          </w:rPr>
          <w:t>Michotte</w:t>
        </w:r>
        <w:proofErr w:type="spellEnd"/>
        <w:r w:rsidR="00B12270" w:rsidRPr="009540A5">
          <w:rPr>
            <w:rStyle w:val="Hyperlink"/>
            <w:bCs/>
            <w:color w:val="auto"/>
            <w:szCs w:val="24"/>
            <w:u w:val="none"/>
            <w:lang w:val="en-US"/>
          </w:rPr>
          <w:t xml:space="preserve"> A</w:t>
        </w:r>
      </w:hyperlink>
      <w:r w:rsidR="00B12270" w:rsidRPr="009540A5">
        <w:rPr>
          <w:szCs w:val="24"/>
          <w:lang w:val="en-US"/>
        </w:rPr>
        <w:t xml:space="preserve">, </w:t>
      </w:r>
      <w:hyperlink r:id="rId20" w:history="1">
        <w:r w:rsidR="00B12270" w:rsidRPr="009540A5">
          <w:rPr>
            <w:rStyle w:val="Hyperlink"/>
            <w:bCs/>
            <w:color w:val="auto"/>
            <w:szCs w:val="24"/>
            <w:u w:val="none"/>
            <w:lang w:val="en-US"/>
          </w:rPr>
          <w:t>Abrams P</w:t>
        </w:r>
      </w:hyperlink>
      <w:r w:rsidR="00B12270" w:rsidRPr="009540A5">
        <w:rPr>
          <w:szCs w:val="24"/>
          <w:lang w:val="en-US"/>
        </w:rPr>
        <w:t xml:space="preserve">, </w:t>
      </w:r>
      <w:hyperlink r:id="rId21" w:history="1">
        <w:r w:rsidR="00B12270" w:rsidRPr="009540A5">
          <w:rPr>
            <w:rStyle w:val="Hyperlink"/>
            <w:b/>
            <w:bCs/>
            <w:color w:val="auto"/>
            <w:szCs w:val="24"/>
            <w:u w:val="none"/>
            <w:lang w:val="en-US"/>
          </w:rPr>
          <w:t>De Ridder D</w:t>
        </w:r>
      </w:hyperlink>
      <w:r w:rsidR="00B12270" w:rsidRPr="009540A5">
        <w:rPr>
          <w:szCs w:val="24"/>
          <w:lang w:val="en-US"/>
        </w:rPr>
        <w:t xml:space="preserve">, </w:t>
      </w:r>
      <w:hyperlink r:id="rId22" w:history="1">
        <w:r w:rsidR="00B12270" w:rsidRPr="009540A5">
          <w:rPr>
            <w:rStyle w:val="Hyperlink"/>
            <w:bCs/>
            <w:color w:val="auto"/>
            <w:szCs w:val="24"/>
            <w:u w:val="none"/>
            <w:lang w:val="en-US"/>
          </w:rPr>
          <w:t>Abs R</w:t>
        </w:r>
      </w:hyperlink>
      <w:r w:rsidR="00B12270" w:rsidRPr="009540A5">
        <w:rPr>
          <w:szCs w:val="24"/>
          <w:lang w:val="en-US"/>
        </w:rPr>
        <w:t xml:space="preserve">. Modification of hormonal secretion in clinically silent pituitary </w:t>
      </w:r>
      <w:r w:rsidR="005A69AF" w:rsidRPr="009540A5">
        <w:rPr>
          <w:szCs w:val="24"/>
          <w:lang w:val="en-US"/>
        </w:rPr>
        <w:t>aden</w:t>
      </w:r>
      <w:r w:rsidR="00F95EC0">
        <w:rPr>
          <w:szCs w:val="24"/>
          <w:lang w:val="en-US"/>
        </w:rPr>
        <w:t>omas. Pituitary. 2009;12(1):80-6</w:t>
      </w:r>
    </w:p>
    <w:p w14:paraId="1DDB3A78" w14:textId="77777777" w:rsidR="000D0A34" w:rsidRPr="009540A5" w:rsidRDefault="000D0A34" w:rsidP="007B6603">
      <w:pPr>
        <w:numPr>
          <w:ilvl w:val="0"/>
          <w:numId w:val="1"/>
        </w:numPr>
        <w:spacing w:after="240"/>
        <w:ind w:left="567" w:hanging="283"/>
        <w:jc w:val="both"/>
        <w:rPr>
          <w:rFonts w:eastAsia="MS Mincho"/>
          <w:szCs w:val="24"/>
          <w:lang w:val="en-GB" w:eastAsia="ja-JP"/>
        </w:rPr>
      </w:pPr>
      <w:r w:rsidRPr="009540A5">
        <w:rPr>
          <w:b/>
          <w:szCs w:val="24"/>
          <w:lang w:val="nl-BE"/>
        </w:rPr>
        <w:t xml:space="preserve">D </w:t>
      </w:r>
      <w:r w:rsidRPr="009540A5">
        <w:rPr>
          <w:rStyle w:val="BodyText2Char"/>
          <w:b/>
          <w:szCs w:val="24"/>
          <w:lang w:val="nl-BE"/>
        </w:rPr>
        <w:t>De Ridder</w:t>
      </w:r>
      <w:r w:rsidRPr="009540A5">
        <w:rPr>
          <w:rStyle w:val="BodyText2Char"/>
          <w:szCs w:val="24"/>
          <w:lang w:val="nl-BE"/>
        </w:rPr>
        <w:t>, T Menovsky, P Van de Heyning.</w:t>
      </w:r>
      <w:r w:rsidRPr="009540A5">
        <w:rPr>
          <w:rFonts w:eastAsia="MS Mincho"/>
          <w:szCs w:val="24"/>
          <w:lang w:eastAsia="ja-JP"/>
        </w:rPr>
        <w:t xml:space="preserve"> </w:t>
      </w:r>
      <w:r w:rsidRPr="009540A5">
        <w:rPr>
          <w:rFonts w:eastAsia="MS Mincho"/>
          <w:szCs w:val="24"/>
          <w:lang w:val="en-GB" w:eastAsia="ja-JP"/>
        </w:rPr>
        <w:t xml:space="preserve">Auditory cortex stimulation for tinnitus suppression. </w:t>
      </w:r>
      <w:proofErr w:type="spellStart"/>
      <w:r w:rsidRPr="009540A5">
        <w:rPr>
          <w:rFonts w:eastAsia="MS Mincho"/>
          <w:szCs w:val="24"/>
          <w:lang w:val="en-GB" w:eastAsia="ja-JP"/>
        </w:rPr>
        <w:t>Otol</w:t>
      </w:r>
      <w:proofErr w:type="spellEnd"/>
      <w:r w:rsidRPr="009540A5">
        <w:rPr>
          <w:rFonts w:eastAsia="MS Mincho"/>
          <w:szCs w:val="24"/>
          <w:lang w:val="en-GB" w:eastAsia="ja-JP"/>
        </w:rPr>
        <w:t xml:space="preserve"> </w:t>
      </w:r>
      <w:proofErr w:type="spellStart"/>
      <w:r w:rsidRPr="009540A5">
        <w:rPr>
          <w:rFonts w:eastAsia="MS Mincho"/>
          <w:szCs w:val="24"/>
          <w:lang w:val="en-GB" w:eastAsia="ja-JP"/>
        </w:rPr>
        <w:t>Neurotol</w:t>
      </w:r>
      <w:proofErr w:type="spellEnd"/>
      <w:r w:rsidRPr="009540A5">
        <w:rPr>
          <w:rFonts w:eastAsia="MS Mincho"/>
          <w:szCs w:val="24"/>
          <w:lang w:val="en-GB" w:eastAsia="ja-JP"/>
        </w:rPr>
        <w:t xml:space="preserve">. 2008 Jun;29(4):574-5; author reply 575. </w:t>
      </w:r>
    </w:p>
    <w:p w14:paraId="7E5EC796" w14:textId="77777777" w:rsidR="0055360E" w:rsidRPr="009540A5" w:rsidRDefault="0055360E" w:rsidP="007B6603">
      <w:pPr>
        <w:numPr>
          <w:ilvl w:val="0"/>
          <w:numId w:val="1"/>
        </w:numPr>
        <w:spacing w:after="240"/>
        <w:ind w:left="567" w:hanging="283"/>
        <w:jc w:val="both"/>
        <w:rPr>
          <w:rFonts w:eastAsia="MS Mincho"/>
          <w:szCs w:val="24"/>
          <w:lang w:val="en-GB" w:eastAsia="ja-JP"/>
        </w:rPr>
      </w:pPr>
      <w:r w:rsidRPr="009540A5">
        <w:rPr>
          <w:szCs w:val="24"/>
          <w:lang w:val="en-GB"/>
        </w:rPr>
        <w:lastRenderedPageBreak/>
        <w:t xml:space="preserve">Langguth B, </w:t>
      </w:r>
      <w:r w:rsidRPr="009540A5">
        <w:rPr>
          <w:b/>
          <w:szCs w:val="24"/>
          <w:lang w:val="en-GB"/>
        </w:rPr>
        <w:t>de Ridder D</w:t>
      </w:r>
      <w:r w:rsidRPr="009540A5">
        <w:rPr>
          <w:szCs w:val="24"/>
          <w:lang w:val="en-GB"/>
        </w:rPr>
        <w:t xml:space="preserve">, </w:t>
      </w:r>
      <w:proofErr w:type="spellStart"/>
      <w:r w:rsidRPr="009540A5">
        <w:rPr>
          <w:szCs w:val="24"/>
          <w:lang w:val="en-GB"/>
        </w:rPr>
        <w:t>Dornhoffer</w:t>
      </w:r>
      <w:proofErr w:type="spellEnd"/>
      <w:r w:rsidRPr="009540A5">
        <w:rPr>
          <w:szCs w:val="24"/>
          <w:lang w:val="en-GB"/>
        </w:rPr>
        <w:t xml:space="preserve"> JL, </w:t>
      </w:r>
      <w:proofErr w:type="spellStart"/>
      <w:r w:rsidRPr="009540A5">
        <w:rPr>
          <w:szCs w:val="24"/>
          <w:lang w:val="en-GB"/>
        </w:rPr>
        <w:t>Eichhammer</w:t>
      </w:r>
      <w:proofErr w:type="spellEnd"/>
      <w:r w:rsidRPr="009540A5">
        <w:rPr>
          <w:szCs w:val="24"/>
          <w:lang w:val="en-GB"/>
        </w:rPr>
        <w:t xml:space="preserve"> P, </w:t>
      </w:r>
      <w:proofErr w:type="spellStart"/>
      <w:r w:rsidRPr="009540A5">
        <w:rPr>
          <w:szCs w:val="24"/>
          <w:lang w:val="en-GB"/>
        </w:rPr>
        <w:t>Folmer</w:t>
      </w:r>
      <w:proofErr w:type="spellEnd"/>
      <w:r w:rsidRPr="009540A5">
        <w:rPr>
          <w:szCs w:val="24"/>
          <w:lang w:val="en-GB"/>
        </w:rPr>
        <w:t xml:space="preserve"> RL, Frank E, </w:t>
      </w:r>
      <w:proofErr w:type="spellStart"/>
      <w:r w:rsidRPr="009540A5">
        <w:rPr>
          <w:szCs w:val="24"/>
          <w:lang w:val="en-GB"/>
        </w:rPr>
        <w:t>Fregni</w:t>
      </w:r>
      <w:proofErr w:type="spellEnd"/>
      <w:r w:rsidRPr="009540A5">
        <w:rPr>
          <w:szCs w:val="24"/>
          <w:lang w:val="en-GB"/>
        </w:rPr>
        <w:t xml:space="preserve"> F, </w:t>
      </w:r>
      <w:proofErr w:type="spellStart"/>
      <w:r w:rsidRPr="009540A5">
        <w:rPr>
          <w:szCs w:val="24"/>
          <w:lang w:val="en-GB"/>
        </w:rPr>
        <w:t>Gerloff</w:t>
      </w:r>
      <w:proofErr w:type="spellEnd"/>
      <w:r w:rsidRPr="009540A5">
        <w:rPr>
          <w:szCs w:val="24"/>
          <w:lang w:val="en-GB"/>
        </w:rPr>
        <w:t xml:space="preserve"> C, </w:t>
      </w:r>
      <w:proofErr w:type="spellStart"/>
      <w:r w:rsidRPr="009540A5">
        <w:rPr>
          <w:szCs w:val="24"/>
          <w:lang w:val="en-GB"/>
        </w:rPr>
        <w:t>Khedr</w:t>
      </w:r>
      <w:proofErr w:type="spellEnd"/>
      <w:r w:rsidRPr="009540A5">
        <w:rPr>
          <w:szCs w:val="24"/>
          <w:lang w:val="en-GB"/>
        </w:rPr>
        <w:t xml:space="preserve"> E, Kleinjung T, </w:t>
      </w:r>
      <w:proofErr w:type="spellStart"/>
      <w:r w:rsidRPr="009540A5">
        <w:rPr>
          <w:szCs w:val="24"/>
          <w:lang w:val="en-GB"/>
        </w:rPr>
        <w:t>Landgrebe</w:t>
      </w:r>
      <w:proofErr w:type="spellEnd"/>
      <w:r w:rsidRPr="009540A5">
        <w:rPr>
          <w:szCs w:val="24"/>
          <w:lang w:val="en-GB"/>
        </w:rPr>
        <w:t xml:space="preserve"> M, Lee S, </w:t>
      </w:r>
      <w:proofErr w:type="spellStart"/>
      <w:r w:rsidRPr="009540A5">
        <w:rPr>
          <w:szCs w:val="24"/>
          <w:lang w:val="en-GB"/>
        </w:rPr>
        <w:t>Lefaucheur</w:t>
      </w:r>
      <w:proofErr w:type="spellEnd"/>
      <w:r w:rsidRPr="009540A5">
        <w:rPr>
          <w:szCs w:val="24"/>
          <w:lang w:val="en-GB"/>
        </w:rPr>
        <w:t xml:space="preserve"> JP, Londero A, </w:t>
      </w:r>
      <w:proofErr w:type="spellStart"/>
      <w:r w:rsidRPr="009540A5">
        <w:rPr>
          <w:szCs w:val="24"/>
          <w:lang w:val="en-GB"/>
        </w:rPr>
        <w:t>Marcondes</w:t>
      </w:r>
      <w:proofErr w:type="spellEnd"/>
      <w:r w:rsidRPr="009540A5">
        <w:rPr>
          <w:szCs w:val="24"/>
          <w:lang w:val="en-GB"/>
        </w:rPr>
        <w:t xml:space="preserve"> R, Moller AR, Pascual-Leone A, </w:t>
      </w:r>
      <w:proofErr w:type="spellStart"/>
      <w:r w:rsidRPr="009540A5">
        <w:rPr>
          <w:szCs w:val="24"/>
          <w:lang w:val="en-GB"/>
        </w:rPr>
        <w:t>Plewnia</w:t>
      </w:r>
      <w:proofErr w:type="spellEnd"/>
      <w:r w:rsidRPr="009540A5">
        <w:rPr>
          <w:szCs w:val="24"/>
          <w:lang w:val="en-GB"/>
        </w:rPr>
        <w:t xml:space="preserve"> C, Rossi S, Sanchez T, Sand P, Schlee W, </w:t>
      </w:r>
      <w:proofErr w:type="spellStart"/>
      <w:r w:rsidRPr="009540A5">
        <w:rPr>
          <w:szCs w:val="24"/>
          <w:lang w:val="en-GB"/>
        </w:rPr>
        <w:t>Pysch</w:t>
      </w:r>
      <w:proofErr w:type="spellEnd"/>
      <w:r w:rsidRPr="009540A5">
        <w:rPr>
          <w:szCs w:val="24"/>
          <w:lang w:val="en-GB"/>
        </w:rPr>
        <w:t xml:space="preserve"> D, Steffens T, van de </w:t>
      </w:r>
      <w:proofErr w:type="spellStart"/>
      <w:r w:rsidRPr="009540A5">
        <w:rPr>
          <w:szCs w:val="24"/>
          <w:lang w:val="en-GB"/>
        </w:rPr>
        <w:t>Heyning</w:t>
      </w:r>
      <w:proofErr w:type="spellEnd"/>
      <w:r w:rsidRPr="009540A5">
        <w:rPr>
          <w:szCs w:val="24"/>
          <w:lang w:val="en-GB"/>
        </w:rPr>
        <w:t xml:space="preserve"> P, </w:t>
      </w:r>
      <w:proofErr w:type="spellStart"/>
      <w:r w:rsidRPr="009540A5">
        <w:rPr>
          <w:szCs w:val="24"/>
          <w:lang w:val="en-GB"/>
        </w:rPr>
        <w:t>Hajak</w:t>
      </w:r>
      <w:proofErr w:type="spellEnd"/>
      <w:r w:rsidRPr="009540A5">
        <w:rPr>
          <w:szCs w:val="24"/>
          <w:lang w:val="en-GB"/>
        </w:rPr>
        <w:t xml:space="preserve"> G. </w:t>
      </w:r>
      <w:r w:rsidRPr="009540A5">
        <w:rPr>
          <w:bCs/>
          <w:szCs w:val="24"/>
          <w:lang w:val="en-US"/>
        </w:rPr>
        <w:t>Controversy: Does repetitive transcranial magnetic stimulation/ transcranial direct current stimulation show efficacy in treating tinnitus patients?</w:t>
      </w:r>
      <w:r w:rsidRPr="009540A5">
        <w:rPr>
          <w:szCs w:val="24"/>
          <w:lang w:val="en-GB"/>
        </w:rPr>
        <w:t xml:space="preserve"> </w:t>
      </w:r>
      <w:r w:rsidRPr="009540A5">
        <w:rPr>
          <w:rStyle w:val="jrnl"/>
          <w:szCs w:val="24"/>
          <w:lang w:val="en-GB"/>
        </w:rPr>
        <w:t xml:space="preserve">Brain </w:t>
      </w:r>
      <w:proofErr w:type="spellStart"/>
      <w:r w:rsidRPr="009540A5">
        <w:rPr>
          <w:rStyle w:val="jrnl"/>
          <w:szCs w:val="24"/>
          <w:lang w:val="en-GB"/>
        </w:rPr>
        <w:t>Stimul</w:t>
      </w:r>
      <w:proofErr w:type="spellEnd"/>
      <w:r w:rsidRPr="009540A5">
        <w:rPr>
          <w:rStyle w:val="src1"/>
          <w:szCs w:val="24"/>
          <w:lang w:val="en-GB"/>
          <w:specVanish w:val="0"/>
        </w:rPr>
        <w:t xml:space="preserve">. </w:t>
      </w:r>
      <w:r w:rsidRPr="007B6603">
        <w:rPr>
          <w:rStyle w:val="src1"/>
          <w:szCs w:val="24"/>
          <w:lang w:val="en-US"/>
          <w:specVanish w:val="0"/>
        </w:rPr>
        <w:t>2008 Jul;1(3):192-205</w:t>
      </w:r>
    </w:p>
    <w:p w14:paraId="151BB5F6" w14:textId="77777777" w:rsidR="00A02254" w:rsidRPr="009540A5" w:rsidRDefault="00A02254" w:rsidP="007B6603">
      <w:pPr>
        <w:pStyle w:val="BodyText"/>
        <w:numPr>
          <w:ilvl w:val="0"/>
          <w:numId w:val="1"/>
        </w:numPr>
        <w:spacing w:after="240"/>
        <w:ind w:left="567" w:hanging="283"/>
        <w:jc w:val="both"/>
        <w:rPr>
          <w:szCs w:val="24"/>
          <w:u w:val="none"/>
          <w:lang w:val="en-GB"/>
        </w:rPr>
      </w:pPr>
      <w:r w:rsidRPr="009540A5">
        <w:rPr>
          <w:szCs w:val="24"/>
          <w:u w:val="none"/>
          <w:lang w:val="en-US"/>
        </w:rPr>
        <w:t xml:space="preserve">M </w:t>
      </w:r>
      <w:proofErr w:type="spellStart"/>
      <w:r w:rsidRPr="009540A5">
        <w:rPr>
          <w:szCs w:val="24"/>
          <w:u w:val="none"/>
          <w:lang w:val="en-US"/>
        </w:rPr>
        <w:t>Landgrebe</w:t>
      </w:r>
      <w:proofErr w:type="spellEnd"/>
      <w:r w:rsidRPr="009540A5">
        <w:rPr>
          <w:szCs w:val="24"/>
          <w:u w:val="none"/>
          <w:lang w:val="en-US"/>
        </w:rPr>
        <w:t xml:space="preserve">, K </w:t>
      </w:r>
      <w:proofErr w:type="spellStart"/>
      <w:r w:rsidRPr="009540A5">
        <w:rPr>
          <w:szCs w:val="24"/>
          <w:u w:val="none"/>
          <w:lang w:val="en-US"/>
        </w:rPr>
        <w:t>Rosengarth</w:t>
      </w:r>
      <w:proofErr w:type="spellEnd"/>
      <w:r w:rsidRPr="009540A5">
        <w:rPr>
          <w:szCs w:val="24"/>
          <w:u w:val="none"/>
          <w:lang w:val="en-US"/>
        </w:rPr>
        <w:t xml:space="preserve">, S Braun, A Koch, T Kleinjung, A May, </w:t>
      </w:r>
      <w:r w:rsidRPr="009540A5">
        <w:rPr>
          <w:b/>
          <w:szCs w:val="24"/>
          <w:u w:val="none"/>
          <w:lang w:val="en-US"/>
        </w:rPr>
        <w:t>D De Ridder</w:t>
      </w:r>
      <w:r w:rsidRPr="009540A5">
        <w:rPr>
          <w:szCs w:val="24"/>
          <w:u w:val="none"/>
          <w:lang w:val="en-US"/>
        </w:rPr>
        <w:t>,</w:t>
      </w:r>
      <w:r w:rsidR="005A69AF" w:rsidRPr="009540A5">
        <w:rPr>
          <w:szCs w:val="24"/>
          <w:u w:val="none"/>
          <w:lang w:val="en-US"/>
        </w:rPr>
        <w:t xml:space="preserve"> </w:t>
      </w:r>
      <w:r w:rsidRPr="009540A5">
        <w:rPr>
          <w:szCs w:val="24"/>
          <w:u w:val="none"/>
          <w:lang w:val="en-US"/>
        </w:rPr>
        <w:t xml:space="preserve">G </w:t>
      </w:r>
      <w:proofErr w:type="spellStart"/>
      <w:r w:rsidRPr="009540A5">
        <w:rPr>
          <w:szCs w:val="24"/>
          <w:u w:val="none"/>
          <w:lang w:val="en-US"/>
        </w:rPr>
        <w:t>Hajak</w:t>
      </w:r>
      <w:proofErr w:type="spellEnd"/>
      <w:r w:rsidRPr="009540A5">
        <w:rPr>
          <w:szCs w:val="24"/>
          <w:u w:val="none"/>
          <w:lang w:val="en-US"/>
        </w:rPr>
        <w:t>, B Langguth.</w:t>
      </w:r>
      <w:r w:rsidRPr="009540A5">
        <w:rPr>
          <w:szCs w:val="24"/>
          <w:u w:val="none"/>
          <w:lang w:val="en-GB"/>
        </w:rPr>
        <w:t xml:space="preserve"> Structural brain changes in tinnitus: Gray matter decrease in auditory and nonauditory brain areas. </w:t>
      </w:r>
      <w:r w:rsidR="002D6931" w:rsidRPr="009540A5">
        <w:rPr>
          <w:szCs w:val="24"/>
          <w:u w:val="none"/>
          <w:lang w:val="en-GB"/>
        </w:rPr>
        <w:t>Neuroimage</w:t>
      </w:r>
      <w:r w:rsidR="00304FDE" w:rsidRPr="009540A5">
        <w:rPr>
          <w:szCs w:val="24"/>
          <w:u w:val="none"/>
          <w:lang w:val="en-GB"/>
        </w:rPr>
        <w:t xml:space="preserve"> (2009):</w:t>
      </w:r>
      <w:r w:rsidR="00A22E81" w:rsidRPr="009540A5">
        <w:rPr>
          <w:szCs w:val="24"/>
          <w:u w:val="none"/>
        </w:rPr>
        <w:t>15;46(1):213-8</w:t>
      </w:r>
    </w:p>
    <w:p w14:paraId="63206A91" w14:textId="77777777" w:rsidR="00F859AA" w:rsidRPr="009540A5" w:rsidRDefault="00F859AA" w:rsidP="007B6603">
      <w:pPr>
        <w:numPr>
          <w:ilvl w:val="0"/>
          <w:numId w:val="1"/>
        </w:numPr>
        <w:spacing w:after="240"/>
        <w:ind w:left="567" w:hanging="283"/>
        <w:jc w:val="both"/>
        <w:rPr>
          <w:szCs w:val="24"/>
          <w:lang w:val="en-GB"/>
        </w:rPr>
      </w:pPr>
      <w:r w:rsidRPr="009540A5">
        <w:rPr>
          <w:szCs w:val="24"/>
        </w:rPr>
        <w:t xml:space="preserve">P. Van de Heyning, K.Vermeire, M Diebl, P Nopp, I Anderson, </w:t>
      </w:r>
      <w:r w:rsidRPr="009540A5">
        <w:rPr>
          <w:b/>
          <w:szCs w:val="24"/>
        </w:rPr>
        <w:t>D.De Ridder</w:t>
      </w:r>
      <w:r w:rsidRPr="009540A5">
        <w:rPr>
          <w:szCs w:val="24"/>
        </w:rPr>
        <w:t xml:space="preserve">. </w:t>
      </w:r>
      <w:r w:rsidRPr="009540A5">
        <w:rPr>
          <w:szCs w:val="24"/>
          <w:lang w:val="en-GB"/>
        </w:rPr>
        <w:t xml:space="preserve">Incapacitating unilateral tinnitus in single-sided deafness treated by cochlear implantation. Ann </w:t>
      </w:r>
      <w:proofErr w:type="spellStart"/>
      <w:r w:rsidRPr="009540A5">
        <w:rPr>
          <w:szCs w:val="24"/>
          <w:lang w:val="en-GB"/>
        </w:rPr>
        <w:t>Otol</w:t>
      </w:r>
      <w:proofErr w:type="spellEnd"/>
      <w:r w:rsidRPr="009540A5">
        <w:rPr>
          <w:szCs w:val="24"/>
          <w:lang w:val="en-GB"/>
        </w:rPr>
        <w:t xml:space="preserve"> </w:t>
      </w:r>
      <w:proofErr w:type="spellStart"/>
      <w:r w:rsidRPr="009540A5">
        <w:rPr>
          <w:szCs w:val="24"/>
          <w:lang w:val="en-GB"/>
        </w:rPr>
        <w:t>Rhinol</w:t>
      </w:r>
      <w:proofErr w:type="spellEnd"/>
      <w:r w:rsidRPr="009540A5">
        <w:rPr>
          <w:szCs w:val="24"/>
          <w:lang w:val="en-GB"/>
        </w:rPr>
        <w:t xml:space="preserve"> </w:t>
      </w:r>
      <w:proofErr w:type="spellStart"/>
      <w:r w:rsidRPr="009540A5">
        <w:rPr>
          <w:szCs w:val="24"/>
          <w:lang w:val="en-GB"/>
        </w:rPr>
        <w:t>Laryngol</w:t>
      </w:r>
      <w:proofErr w:type="spellEnd"/>
      <w:r w:rsidRPr="009540A5">
        <w:rPr>
          <w:szCs w:val="24"/>
          <w:lang w:val="en-GB"/>
        </w:rPr>
        <w:t xml:space="preserve"> 2008;117(9):645-52</w:t>
      </w:r>
    </w:p>
    <w:p w14:paraId="6DA53276" w14:textId="77777777" w:rsidR="00182225" w:rsidRPr="009540A5" w:rsidRDefault="005A69AF" w:rsidP="007B6603">
      <w:pPr>
        <w:numPr>
          <w:ilvl w:val="0"/>
          <w:numId w:val="1"/>
        </w:numPr>
        <w:spacing w:after="240"/>
        <w:ind w:left="567" w:hanging="283"/>
        <w:jc w:val="both"/>
        <w:rPr>
          <w:color w:val="231F20"/>
          <w:szCs w:val="24"/>
          <w:lang w:val="en-US" w:eastAsia="en-US"/>
        </w:rPr>
      </w:pPr>
      <w:proofErr w:type="spellStart"/>
      <w:r w:rsidRPr="009540A5">
        <w:rPr>
          <w:szCs w:val="24"/>
          <w:lang w:val="en-US"/>
        </w:rPr>
        <w:t>Kools</w:t>
      </w:r>
      <w:proofErr w:type="spellEnd"/>
      <w:r w:rsidRPr="009540A5">
        <w:rPr>
          <w:szCs w:val="24"/>
          <w:lang w:val="en-US"/>
        </w:rPr>
        <w:t xml:space="preserve"> D, </w:t>
      </w:r>
      <w:proofErr w:type="spellStart"/>
      <w:r w:rsidRPr="009540A5">
        <w:rPr>
          <w:szCs w:val="24"/>
          <w:lang w:val="en-US"/>
        </w:rPr>
        <w:t>Menovsky</w:t>
      </w:r>
      <w:proofErr w:type="spellEnd"/>
      <w:r w:rsidRPr="009540A5">
        <w:rPr>
          <w:szCs w:val="24"/>
          <w:lang w:val="en-US"/>
        </w:rPr>
        <w:t xml:space="preserve"> T, Ost J, </w:t>
      </w:r>
      <w:r w:rsidRPr="009540A5">
        <w:rPr>
          <w:b/>
          <w:szCs w:val="24"/>
          <w:lang w:val="en-US"/>
        </w:rPr>
        <w:t>De Ridder D</w:t>
      </w:r>
      <w:r w:rsidRPr="009540A5">
        <w:rPr>
          <w:szCs w:val="24"/>
          <w:lang w:val="en-US"/>
        </w:rPr>
        <w:t xml:space="preserve">. A small modification to a decompressive craniotomy to improve brain-cranium interface: technical note. </w:t>
      </w:r>
      <w:r w:rsidR="00182225" w:rsidRPr="009540A5">
        <w:rPr>
          <w:color w:val="231F20"/>
          <w:szCs w:val="24"/>
          <w:lang w:val="en-US" w:eastAsia="en-US"/>
        </w:rPr>
        <w:t xml:space="preserve">Minimal Invasive </w:t>
      </w:r>
      <w:proofErr w:type="spellStart"/>
      <w:r w:rsidR="00182225" w:rsidRPr="009540A5">
        <w:rPr>
          <w:color w:val="231F20"/>
          <w:szCs w:val="24"/>
          <w:lang w:val="en-US" w:eastAsia="en-US"/>
        </w:rPr>
        <w:t>Neurosurg</w:t>
      </w:r>
      <w:proofErr w:type="spellEnd"/>
      <w:r w:rsidR="00182225" w:rsidRPr="009540A5">
        <w:rPr>
          <w:color w:val="231F20"/>
          <w:szCs w:val="24"/>
          <w:lang w:val="en-US" w:eastAsia="en-US"/>
        </w:rPr>
        <w:t xml:space="preserve"> 2009:52(1):59-60</w:t>
      </w:r>
    </w:p>
    <w:p w14:paraId="758DC762" w14:textId="77777777" w:rsidR="00182225" w:rsidRPr="009540A5" w:rsidRDefault="00182225" w:rsidP="007B6603">
      <w:pPr>
        <w:numPr>
          <w:ilvl w:val="0"/>
          <w:numId w:val="1"/>
        </w:numPr>
        <w:spacing w:after="240"/>
        <w:ind w:left="567" w:hanging="283"/>
        <w:jc w:val="both"/>
        <w:rPr>
          <w:color w:val="231F20"/>
          <w:szCs w:val="24"/>
          <w:lang w:val="en-US" w:eastAsia="en-US"/>
        </w:rPr>
      </w:pPr>
      <w:r w:rsidRPr="009540A5">
        <w:rPr>
          <w:szCs w:val="24"/>
          <w:lang w:val="nl-BE"/>
        </w:rPr>
        <w:t xml:space="preserve">Tomas Menovsky, </w:t>
      </w:r>
      <w:r w:rsidR="00EB70A4" w:rsidRPr="009540A5">
        <w:rPr>
          <w:b/>
          <w:szCs w:val="24"/>
          <w:lang w:val="nl-BE"/>
        </w:rPr>
        <w:t>Dirk De Ridder</w:t>
      </w:r>
      <w:r w:rsidR="00EB70A4" w:rsidRPr="009540A5">
        <w:rPr>
          <w:szCs w:val="24"/>
          <w:lang w:val="nl-BE"/>
        </w:rPr>
        <w:t xml:space="preserve">, </w:t>
      </w:r>
      <w:r w:rsidRPr="009540A5">
        <w:rPr>
          <w:szCs w:val="24"/>
          <w:lang w:val="nl-BE"/>
        </w:rPr>
        <w:t xml:space="preserve">Gert De Mulder. </w:t>
      </w:r>
      <w:r w:rsidRPr="009540A5">
        <w:rPr>
          <w:szCs w:val="24"/>
          <w:lang w:val="en-US" w:eastAsia="en-US"/>
        </w:rPr>
        <w:t xml:space="preserve">Placement of an electrode array as a </w:t>
      </w:r>
      <w:proofErr w:type="spellStart"/>
      <w:r w:rsidRPr="009540A5">
        <w:rPr>
          <w:szCs w:val="24"/>
          <w:lang w:val="en-US" w:eastAsia="en-US"/>
        </w:rPr>
        <w:t>dural</w:t>
      </w:r>
      <w:proofErr w:type="spellEnd"/>
      <w:r w:rsidRPr="009540A5">
        <w:rPr>
          <w:szCs w:val="24"/>
          <w:lang w:val="en-US" w:eastAsia="en-US"/>
        </w:rPr>
        <w:t xml:space="preserve"> substitute in dorsal column stimulation. </w:t>
      </w:r>
      <w:r w:rsidRPr="009540A5">
        <w:rPr>
          <w:szCs w:val="24"/>
          <w:lang w:eastAsia="en-US"/>
        </w:rPr>
        <w:t xml:space="preserve">Technical note. </w:t>
      </w:r>
      <w:r w:rsidRPr="009540A5">
        <w:rPr>
          <w:color w:val="231F20"/>
          <w:szCs w:val="24"/>
          <w:lang w:val="en-US" w:eastAsia="en-US"/>
        </w:rPr>
        <w:t xml:space="preserve">Minimal Invasive </w:t>
      </w:r>
      <w:proofErr w:type="spellStart"/>
      <w:r w:rsidRPr="009540A5">
        <w:rPr>
          <w:color w:val="231F20"/>
          <w:szCs w:val="24"/>
          <w:lang w:val="en-US" w:eastAsia="en-US"/>
        </w:rPr>
        <w:t>Neurosurg</w:t>
      </w:r>
      <w:proofErr w:type="spellEnd"/>
      <w:r w:rsidRPr="009540A5">
        <w:rPr>
          <w:color w:val="231F20"/>
          <w:szCs w:val="24"/>
          <w:lang w:val="en-US" w:eastAsia="en-US"/>
        </w:rPr>
        <w:t xml:space="preserve"> 2009:52(1):53-55</w:t>
      </w:r>
    </w:p>
    <w:p w14:paraId="5B26F7CE" w14:textId="77777777" w:rsidR="00BD3CE3" w:rsidRPr="00550E12" w:rsidRDefault="00BD3CE3" w:rsidP="007B6603">
      <w:pPr>
        <w:pStyle w:val="BodyText"/>
        <w:numPr>
          <w:ilvl w:val="0"/>
          <w:numId w:val="1"/>
        </w:numPr>
        <w:spacing w:after="240"/>
        <w:ind w:left="567" w:hanging="283"/>
        <w:jc w:val="both"/>
        <w:rPr>
          <w:szCs w:val="24"/>
          <w:u w:val="none"/>
          <w:lang w:val="en-US"/>
        </w:rPr>
      </w:pPr>
      <w:r w:rsidRPr="00550E12">
        <w:rPr>
          <w:b/>
          <w:szCs w:val="24"/>
          <w:u w:val="none"/>
          <w:lang w:val="en-GB"/>
        </w:rPr>
        <w:t>De Ridder D</w:t>
      </w:r>
      <w:r w:rsidRPr="00550E12">
        <w:rPr>
          <w:szCs w:val="24"/>
          <w:u w:val="none"/>
          <w:lang w:val="en-GB"/>
        </w:rPr>
        <w:t xml:space="preserve">, Vanneste S, </w:t>
      </w:r>
      <w:proofErr w:type="spellStart"/>
      <w:r w:rsidRPr="00550E12">
        <w:rPr>
          <w:szCs w:val="24"/>
          <w:u w:val="none"/>
          <w:lang w:val="en-GB"/>
        </w:rPr>
        <w:t>Menovsky</w:t>
      </w:r>
      <w:proofErr w:type="spellEnd"/>
      <w:r w:rsidRPr="00550E12">
        <w:rPr>
          <w:szCs w:val="24"/>
          <w:u w:val="none"/>
          <w:lang w:val="en-GB"/>
        </w:rPr>
        <w:t xml:space="preserve"> T, Van de </w:t>
      </w:r>
      <w:proofErr w:type="spellStart"/>
      <w:r w:rsidRPr="00550E12">
        <w:rPr>
          <w:szCs w:val="24"/>
          <w:u w:val="none"/>
          <w:lang w:val="en-GB"/>
        </w:rPr>
        <w:t>Heyning</w:t>
      </w:r>
      <w:proofErr w:type="spellEnd"/>
      <w:r w:rsidRPr="00550E12">
        <w:rPr>
          <w:szCs w:val="24"/>
          <w:u w:val="none"/>
          <w:lang w:val="en-GB"/>
        </w:rPr>
        <w:t xml:space="preserve"> P, Moller A.</w:t>
      </w:r>
      <w:r w:rsidRPr="00550E12">
        <w:rPr>
          <w:szCs w:val="24"/>
          <w:lang w:val="en-GB"/>
        </w:rPr>
        <w:t xml:space="preserve"> </w:t>
      </w:r>
      <w:r w:rsidRPr="00550E12">
        <w:rPr>
          <w:szCs w:val="24"/>
          <w:u w:val="none"/>
          <w:lang w:val="en-GB"/>
        </w:rPr>
        <w:t>Microvascular decompression for tinnitus: significant improvement for tinnitus intensity without improvement for distress. A 4 year limit.</w:t>
      </w:r>
      <w:r w:rsidRPr="00550E12">
        <w:rPr>
          <w:szCs w:val="24"/>
          <w:u w:val="none"/>
          <w:lang w:val="en-US"/>
        </w:rPr>
        <w:t xml:space="preserve"> </w:t>
      </w:r>
      <w:r w:rsidR="00687E74" w:rsidRPr="007B6603">
        <w:rPr>
          <w:rStyle w:val="jrnl"/>
          <w:szCs w:val="24"/>
          <w:u w:val="none"/>
          <w:lang w:val="en-US"/>
        </w:rPr>
        <w:t>Neurosurgery</w:t>
      </w:r>
      <w:r w:rsidR="00687E74" w:rsidRPr="007B6603">
        <w:rPr>
          <w:rStyle w:val="src1"/>
          <w:szCs w:val="24"/>
          <w:u w:val="none"/>
          <w:lang w:val="en-US"/>
          <w:specVanish w:val="0"/>
        </w:rPr>
        <w:t>. 2010 Apr;66(4):656-60.</w:t>
      </w:r>
    </w:p>
    <w:p w14:paraId="00FD87C3" w14:textId="77777777" w:rsidR="001A4018" w:rsidRPr="00550E12" w:rsidRDefault="001A4018" w:rsidP="007B6603">
      <w:pPr>
        <w:numPr>
          <w:ilvl w:val="0"/>
          <w:numId w:val="1"/>
        </w:numPr>
        <w:spacing w:after="240"/>
        <w:ind w:left="567" w:hanging="283"/>
        <w:jc w:val="both"/>
        <w:rPr>
          <w:szCs w:val="24"/>
          <w:lang w:val="en-US"/>
        </w:rPr>
      </w:pPr>
      <w:r w:rsidRPr="00550E12">
        <w:rPr>
          <w:b/>
          <w:szCs w:val="24"/>
        </w:rPr>
        <w:t>Dirk De Ridder</w:t>
      </w:r>
      <w:r w:rsidRPr="00550E12">
        <w:rPr>
          <w:szCs w:val="24"/>
        </w:rPr>
        <w:t xml:space="preserve">, Sven Vanneste, Tim Vancamp, Mark Plazier, Elsa van der Loo &amp; Tomas Menovsky. </w:t>
      </w:r>
      <w:r w:rsidRPr="00550E12">
        <w:rPr>
          <w:szCs w:val="24"/>
          <w:lang w:val="en-US"/>
        </w:rPr>
        <w:t xml:space="preserve">Burst spinal cord stimulation: towards paresthesia free pain suppression. </w:t>
      </w:r>
      <w:r w:rsidR="00E83A40" w:rsidRPr="00550E12">
        <w:rPr>
          <w:rStyle w:val="jrnl"/>
          <w:szCs w:val="24"/>
          <w:lang w:val="en-US"/>
        </w:rPr>
        <w:t>Neurosurgery</w:t>
      </w:r>
      <w:r w:rsidR="000D264C" w:rsidRPr="00550E12">
        <w:rPr>
          <w:rStyle w:val="src1"/>
          <w:szCs w:val="24"/>
          <w:lang w:val="en-US"/>
          <w:specVanish w:val="0"/>
        </w:rPr>
        <w:t xml:space="preserve">. </w:t>
      </w:r>
      <w:r w:rsidR="000D264C" w:rsidRPr="00550E12">
        <w:rPr>
          <w:rStyle w:val="src1"/>
          <w:szCs w:val="24"/>
          <w:specVanish w:val="0"/>
        </w:rPr>
        <w:t>2010</w:t>
      </w:r>
      <w:r w:rsidR="00E83A40" w:rsidRPr="00550E12">
        <w:rPr>
          <w:rStyle w:val="src1"/>
          <w:szCs w:val="24"/>
          <w:specVanish w:val="0"/>
        </w:rPr>
        <w:t>;</w:t>
      </w:r>
      <w:r w:rsidR="000D264C" w:rsidRPr="00550E12">
        <w:rPr>
          <w:rStyle w:val="src1"/>
          <w:szCs w:val="24"/>
          <w:specVanish w:val="0"/>
        </w:rPr>
        <w:t xml:space="preserve"> </w:t>
      </w:r>
      <w:r w:rsidR="00E83A40" w:rsidRPr="00550E12">
        <w:rPr>
          <w:rStyle w:val="src1"/>
          <w:szCs w:val="24"/>
          <w:specVanish w:val="0"/>
        </w:rPr>
        <w:t>66(5):986-90</w:t>
      </w:r>
    </w:p>
    <w:p w14:paraId="194DE2DD" w14:textId="77777777" w:rsidR="001A4018" w:rsidRPr="00550E12" w:rsidRDefault="001A4018" w:rsidP="007B6603">
      <w:pPr>
        <w:numPr>
          <w:ilvl w:val="0"/>
          <w:numId w:val="1"/>
        </w:numPr>
        <w:spacing w:after="240"/>
        <w:ind w:left="567" w:hanging="283"/>
        <w:jc w:val="both"/>
        <w:rPr>
          <w:szCs w:val="24"/>
          <w:lang w:val="en-US"/>
        </w:rPr>
      </w:pPr>
      <w:r w:rsidRPr="00550E12">
        <w:rPr>
          <w:szCs w:val="24"/>
        </w:rPr>
        <w:t xml:space="preserve">Elsa van der Loo, Steffen Gais, Marco Congedo, Sven Vanneste, Mark Plazier, Tomas Menovsky, Paul Van de Heyning, </w:t>
      </w:r>
      <w:r w:rsidRPr="00550E12">
        <w:rPr>
          <w:b/>
          <w:szCs w:val="24"/>
        </w:rPr>
        <w:t>Dirk De Ridder</w:t>
      </w:r>
      <w:r w:rsidRPr="00550E12">
        <w:rPr>
          <w:szCs w:val="24"/>
        </w:rPr>
        <w:t xml:space="preserve">. </w:t>
      </w:r>
      <w:r w:rsidRPr="00550E12">
        <w:rPr>
          <w:szCs w:val="24"/>
          <w:lang w:val="en-US"/>
        </w:rPr>
        <w:t xml:space="preserve">Tinnitus intensity dependent gamma band activation of the contralateral auditory cortex. </w:t>
      </w:r>
      <w:proofErr w:type="spellStart"/>
      <w:r w:rsidR="00685C94" w:rsidRPr="00550E12">
        <w:rPr>
          <w:szCs w:val="24"/>
          <w:lang w:val="en-US"/>
        </w:rPr>
        <w:t>PlosONE</w:t>
      </w:r>
      <w:proofErr w:type="spellEnd"/>
      <w:r w:rsidR="00C26F5E" w:rsidRPr="00550E12">
        <w:rPr>
          <w:szCs w:val="24"/>
          <w:lang w:val="en-US"/>
        </w:rPr>
        <w:t xml:space="preserve"> 2009</w:t>
      </w:r>
      <w:r w:rsidR="00630772" w:rsidRPr="00550E12">
        <w:rPr>
          <w:szCs w:val="24"/>
          <w:lang w:val="en-US"/>
        </w:rPr>
        <w:t>:</w:t>
      </w:r>
      <w:r w:rsidR="00630772" w:rsidRPr="00550E12">
        <w:rPr>
          <w:szCs w:val="24"/>
        </w:rPr>
        <w:t xml:space="preserve"> 4(10):e7396</w:t>
      </w:r>
    </w:p>
    <w:p w14:paraId="5C04F367" w14:textId="77777777" w:rsidR="000D0A34" w:rsidRPr="009540A5" w:rsidRDefault="009A651A" w:rsidP="007B6603">
      <w:pPr>
        <w:numPr>
          <w:ilvl w:val="0"/>
          <w:numId w:val="1"/>
        </w:numPr>
        <w:spacing w:after="240"/>
        <w:ind w:left="567" w:hanging="283"/>
        <w:jc w:val="both"/>
        <w:rPr>
          <w:szCs w:val="24"/>
          <w:lang w:val="en-US"/>
        </w:rPr>
      </w:pPr>
      <w:r w:rsidRPr="005E1A78">
        <w:rPr>
          <w:b/>
          <w:szCs w:val="24"/>
          <w:lang w:val="fr-FR"/>
        </w:rPr>
        <w:t>Dirk De Ridder</w:t>
      </w:r>
      <w:r w:rsidRPr="005E1A78">
        <w:rPr>
          <w:szCs w:val="24"/>
          <w:lang w:val="fr-FR"/>
        </w:rPr>
        <w:t xml:space="preserve">, Guy Hans, Philippe Pals, Tomas </w:t>
      </w:r>
      <w:proofErr w:type="spellStart"/>
      <w:r w:rsidRPr="005E1A78">
        <w:rPr>
          <w:szCs w:val="24"/>
          <w:lang w:val="fr-FR"/>
        </w:rPr>
        <w:t>Menovsky</w:t>
      </w:r>
      <w:proofErr w:type="spellEnd"/>
      <w:r w:rsidRPr="005E1A78">
        <w:rPr>
          <w:szCs w:val="24"/>
          <w:lang w:val="fr-FR"/>
        </w:rPr>
        <w:t xml:space="preserve">. </w:t>
      </w:r>
      <w:r w:rsidRPr="009540A5">
        <w:rPr>
          <w:szCs w:val="24"/>
          <w:lang w:val="en-US"/>
        </w:rPr>
        <w:t>C-fiber mediated neuropathic br</w:t>
      </w:r>
      <w:r w:rsidR="007B6603">
        <w:rPr>
          <w:szCs w:val="24"/>
          <w:lang w:val="en-US"/>
        </w:rPr>
        <w:t>a</w:t>
      </w:r>
      <w:r w:rsidRPr="009540A5">
        <w:rPr>
          <w:szCs w:val="24"/>
          <w:lang w:val="en-US"/>
        </w:rPr>
        <w:t>chioradial pruritus. J Neurosurgery</w:t>
      </w:r>
      <w:r w:rsidR="00F95EC0">
        <w:rPr>
          <w:szCs w:val="24"/>
          <w:lang w:val="en-US"/>
        </w:rPr>
        <w:t xml:space="preserve"> 2010; Jul:113(1):118-21</w:t>
      </w:r>
    </w:p>
    <w:p w14:paraId="44FAA7D2" w14:textId="77777777" w:rsidR="00A84D67" w:rsidRPr="009540A5" w:rsidRDefault="001E6F66" w:rsidP="007B6603">
      <w:pPr>
        <w:numPr>
          <w:ilvl w:val="0"/>
          <w:numId w:val="1"/>
        </w:numPr>
        <w:spacing w:after="240"/>
        <w:ind w:left="567" w:hanging="283"/>
        <w:jc w:val="both"/>
        <w:rPr>
          <w:szCs w:val="24"/>
          <w:lang w:val="en-US"/>
        </w:rPr>
      </w:pPr>
      <w:r w:rsidRPr="009540A5">
        <w:rPr>
          <w:szCs w:val="24"/>
          <w:lang w:val="nl-BE"/>
        </w:rPr>
        <w:t>Sven Vanneste, Mark Plazier, Jan Ost</w:t>
      </w:r>
      <w:r w:rsidR="00A84D67" w:rsidRPr="009540A5">
        <w:rPr>
          <w:szCs w:val="24"/>
          <w:lang w:val="nl-BE"/>
        </w:rPr>
        <w:t>,</w:t>
      </w:r>
      <w:r w:rsidRPr="009540A5">
        <w:rPr>
          <w:szCs w:val="24"/>
          <w:lang w:val="nl-BE"/>
        </w:rPr>
        <w:t xml:space="preserve"> Olivier Meeus, Paul Van de Heyning, </w:t>
      </w:r>
      <w:r w:rsidRPr="009540A5">
        <w:rPr>
          <w:b/>
          <w:szCs w:val="24"/>
          <w:lang w:val="nl-BE"/>
        </w:rPr>
        <w:t>Dirk De Ridder</w:t>
      </w:r>
      <w:r w:rsidR="00A84D67" w:rsidRPr="009540A5">
        <w:rPr>
          <w:b/>
          <w:szCs w:val="24"/>
          <w:lang w:val="nl-BE"/>
        </w:rPr>
        <w:t>.</w:t>
      </w:r>
      <w:r w:rsidR="00A84D67" w:rsidRPr="009540A5">
        <w:rPr>
          <w:szCs w:val="24"/>
          <w:lang w:val="nl-BE"/>
        </w:rPr>
        <w:t xml:space="preserve"> </w:t>
      </w:r>
      <w:r w:rsidR="00A84D67" w:rsidRPr="009540A5">
        <w:rPr>
          <w:szCs w:val="24"/>
          <w:lang w:val="en-US"/>
        </w:rPr>
        <w:t xml:space="preserve">A rapid assessment of tinnitus-related psychological distress: Validation of the Mini-TQ in a Dutch population. </w:t>
      </w:r>
      <w:r w:rsidR="00CD487C" w:rsidRPr="009540A5">
        <w:rPr>
          <w:szCs w:val="24"/>
          <w:lang w:val="en-US"/>
        </w:rPr>
        <w:t>B-ENT</w:t>
      </w:r>
      <w:r w:rsidR="00ED007D" w:rsidRPr="009540A5">
        <w:rPr>
          <w:szCs w:val="24"/>
          <w:lang w:val="en-US"/>
        </w:rPr>
        <w:t>:</w:t>
      </w:r>
      <w:r w:rsidR="00ED007D" w:rsidRPr="009540A5">
        <w:rPr>
          <w:szCs w:val="24"/>
        </w:rPr>
        <w:t xml:space="preserve"> 2011;7(1):31-6</w:t>
      </w:r>
    </w:p>
    <w:p w14:paraId="5F050CF0" w14:textId="77777777" w:rsidR="00685C94" w:rsidRPr="009540A5" w:rsidRDefault="00685C94" w:rsidP="007B6603">
      <w:pPr>
        <w:numPr>
          <w:ilvl w:val="0"/>
          <w:numId w:val="1"/>
        </w:numPr>
        <w:spacing w:after="240"/>
        <w:ind w:left="567" w:hanging="283"/>
        <w:jc w:val="both"/>
        <w:rPr>
          <w:b/>
          <w:szCs w:val="24"/>
          <w:lang w:val="en-US"/>
        </w:rPr>
      </w:pPr>
      <w:r w:rsidRPr="009540A5">
        <w:rPr>
          <w:szCs w:val="24"/>
          <w:lang w:val="nl-BE"/>
        </w:rPr>
        <w:t xml:space="preserve">Sven Vanneste, Mark Plazier, Jan Ost, Paul Van de Heyning, </w:t>
      </w:r>
      <w:r w:rsidRPr="009540A5">
        <w:rPr>
          <w:b/>
          <w:szCs w:val="24"/>
          <w:lang w:val="nl-BE"/>
        </w:rPr>
        <w:t xml:space="preserve">Dirk De Ridder. </w:t>
      </w:r>
      <w:r w:rsidR="00125DF3" w:rsidRPr="009540A5">
        <w:rPr>
          <w:bCs/>
          <w:szCs w:val="24"/>
          <w:lang w:val="en-US"/>
        </w:rPr>
        <w:t>Burst transcranial magnetic stimulation: which tinnitus characteristics influence the amount of transient tinnitus suppression?</w:t>
      </w:r>
      <w:r w:rsidRPr="009540A5">
        <w:rPr>
          <w:szCs w:val="24"/>
          <w:lang w:val="en-US" w:eastAsia="en-US"/>
        </w:rPr>
        <w:t xml:space="preserve"> </w:t>
      </w:r>
      <w:proofErr w:type="spellStart"/>
      <w:r w:rsidR="00125DF3" w:rsidRPr="009540A5">
        <w:rPr>
          <w:rStyle w:val="jrnl"/>
          <w:szCs w:val="24"/>
          <w:lang w:val="en-US"/>
        </w:rPr>
        <w:t>Eur</w:t>
      </w:r>
      <w:proofErr w:type="spellEnd"/>
      <w:r w:rsidR="00125DF3" w:rsidRPr="009540A5">
        <w:rPr>
          <w:rStyle w:val="jrnl"/>
          <w:szCs w:val="24"/>
          <w:lang w:val="en-US"/>
        </w:rPr>
        <w:t xml:space="preserve"> J Neurol</w:t>
      </w:r>
      <w:r w:rsidR="00125DF3" w:rsidRPr="009540A5">
        <w:rPr>
          <w:rStyle w:val="src1"/>
          <w:szCs w:val="24"/>
          <w:lang w:val="en-US"/>
          <w:specVanish w:val="0"/>
        </w:rPr>
        <w:t xml:space="preserve">. 2010 </w:t>
      </w:r>
      <w:r w:rsidR="00ED007D" w:rsidRPr="009540A5">
        <w:rPr>
          <w:rStyle w:val="src1"/>
          <w:szCs w:val="24"/>
          <w:lang w:val="en-US"/>
          <w:specVanish w:val="0"/>
        </w:rPr>
        <w:t>:</w:t>
      </w:r>
      <w:r w:rsidR="00ED007D" w:rsidRPr="009540A5">
        <w:rPr>
          <w:szCs w:val="24"/>
        </w:rPr>
        <w:t xml:space="preserve"> 17(9):1141-7</w:t>
      </w:r>
    </w:p>
    <w:p w14:paraId="5FCE315F" w14:textId="77777777" w:rsidR="00685C94" w:rsidRPr="009540A5" w:rsidRDefault="00685C94" w:rsidP="007B6603">
      <w:pPr>
        <w:numPr>
          <w:ilvl w:val="0"/>
          <w:numId w:val="1"/>
        </w:numPr>
        <w:autoSpaceDE w:val="0"/>
        <w:autoSpaceDN w:val="0"/>
        <w:adjustRightInd w:val="0"/>
        <w:spacing w:after="240"/>
        <w:ind w:left="567" w:hanging="283"/>
        <w:jc w:val="both"/>
        <w:rPr>
          <w:szCs w:val="24"/>
          <w:lang w:val="en-US"/>
        </w:rPr>
      </w:pPr>
      <w:r w:rsidRPr="009540A5">
        <w:rPr>
          <w:szCs w:val="24"/>
          <w:lang w:val="nl-BE"/>
        </w:rPr>
        <w:lastRenderedPageBreak/>
        <w:t xml:space="preserve">Sven Vanneste, Mark Plazier, Jan Ost, </w:t>
      </w:r>
      <w:r w:rsidR="002759E9" w:rsidRPr="009540A5">
        <w:rPr>
          <w:szCs w:val="24"/>
          <w:lang w:val="nl-BE"/>
        </w:rPr>
        <w:t xml:space="preserve">Elsa van der Loo, </w:t>
      </w:r>
      <w:r w:rsidRPr="009540A5">
        <w:rPr>
          <w:szCs w:val="24"/>
          <w:lang w:val="nl-BE"/>
        </w:rPr>
        <w:t xml:space="preserve">Paul Van de Heyning, </w:t>
      </w:r>
      <w:r w:rsidRPr="009540A5">
        <w:rPr>
          <w:b/>
          <w:szCs w:val="24"/>
          <w:lang w:val="nl-BE"/>
        </w:rPr>
        <w:t xml:space="preserve">Dirk De Ridder. </w:t>
      </w:r>
      <w:r w:rsidR="002759E9" w:rsidRPr="009540A5">
        <w:rPr>
          <w:szCs w:val="24"/>
          <w:lang w:val="en-US"/>
        </w:rPr>
        <w:t>Bilateral m</w:t>
      </w:r>
      <w:r w:rsidRPr="009540A5">
        <w:rPr>
          <w:szCs w:val="24"/>
          <w:lang w:val="en-US"/>
        </w:rPr>
        <w:t>odulation of dorsolateral prefrontal cortex</w:t>
      </w:r>
      <w:r w:rsidR="00EB70A4" w:rsidRPr="009540A5">
        <w:rPr>
          <w:szCs w:val="24"/>
          <w:lang w:val="en-US"/>
        </w:rPr>
        <w:t xml:space="preserve"> </w:t>
      </w:r>
      <w:r w:rsidR="002759E9" w:rsidRPr="009540A5">
        <w:rPr>
          <w:szCs w:val="24"/>
          <w:lang w:val="en-US"/>
        </w:rPr>
        <w:t xml:space="preserve">for tinnitus </w:t>
      </w:r>
      <w:r w:rsidRPr="009540A5">
        <w:rPr>
          <w:szCs w:val="24"/>
          <w:lang w:val="en-US"/>
        </w:rPr>
        <w:t xml:space="preserve">by transcranial direct current stimulation: a preliminary study. </w:t>
      </w:r>
      <w:r w:rsidR="005E3052" w:rsidRPr="009540A5">
        <w:rPr>
          <w:rStyle w:val="jrnl"/>
          <w:szCs w:val="24"/>
        </w:rPr>
        <w:t>Exp Brain Res</w:t>
      </w:r>
      <w:r w:rsidR="005E3052" w:rsidRPr="009540A5">
        <w:rPr>
          <w:rStyle w:val="src1"/>
          <w:szCs w:val="24"/>
          <w:specVanish w:val="0"/>
        </w:rPr>
        <w:t>. 2010;</w:t>
      </w:r>
      <w:r w:rsidR="00ED007D" w:rsidRPr="009540A5">
        <w:rPr>
          <w:rStyle w:val="src1"/>
          <w:szCs w:val="24"/>
          <w:specVanish w:val="0"/>
        </w:rPr>
        <w:t xml:space="preserve"> </w:t>
      </w:r>
      <w:r w:rsidR="005E3052" w:rsidRPr="009540A5">
        <w:rPr>
          <w:rStyle w:val="src1"/>
          <w:szCs w:val="24"/>
          <w:specVanish w:val="0"/>
        </w:rPr>
        <w:t>202(4):779-85.</w:t>
      </w:r>
    </w:p>
    <w:p w14:paraId="0448EFB8" w14:textId="77777777" w:rsidR="00796D5F" w:rsidRPr="009540A5" w:rsidRDefault="002E4C7F" w:rsidP="007B6603">
      <w:pPr>
        <w:numPr>
          <w:ilvl w:val="0"/>
          <w:numId w:val="1"/>
        </w:numPr>
        <w:autoSpaceDE w:val="0"/>
        <w:autoSpaceDN w:val="0"/>
        <w:adjustRightInd w:val="0"/>
        <w:spacing w:after="240"/>
        <w:ind w:left="567" w:hanging="283"/>
        <w:jc w:val="both"/>
        <w:rPr>
          <w:szCs w:val="24"/>
          <w:vertAlign w:val="superscript"/>
          <w:lang w:val="en-US"/>
        </w:rPr>
      </w:pPr>
      <w:proofErr w:type="spellStart"/>
      <w:r w:rsidRPr="009540A5">
        <w:rPr>
          <w:szCs w:val="24"/>
          <w:lang w:val="en-US"/>
        </w:rPr>
        <w:t>Meeus</w:t>
      </w:r>
      <w:proofErr w:type="spellEnd"/>
      <w:r w:rsidRPr="009540A5">
        <w:rPr>
          <w:szCs w:val="24"/>
          <w:lang w:val="en-US"/>
        </w:rPr>
        <w:t xml:space="preserve"> O, </w:t>
      </w:r>
      <w:proofErr w:type="spellStart"/>
      <w:r w:rsidRPr="009540A5">
        <w:rPr>
          <w:szCs w:val="24"/>
          <w:lang w:val="en-US"/>
        </w:rPr>
        <w:t>Blaivie</w:t>
      </w:r>
      <w:proofErr w:type="spellEnd"/>
      <w:r w:rsidRPr="009540A5">
        <w:rPr>
          <w:szCs w:val="24"/>
          <w:lang w:val="en-US"/>
        </w:rPr>
        <w:t xml:space="preserve"> C, Ost J, </w:t>
      </w:r>
      <w:r w:rsidRPr="009540A5">
        <w:rPr>
          <w:b/>
          <w:szCs w:val="24"/>
          <w:lang w:val="en-US"/>
        </w:rPr>
        <w:t>De Ridder D,</w:t>
      </w:r>
      <w:r w:rsidRPr="009540A5">
        <w:rPr>
          <w:szCs w:val="24"/>
          <w:lang w:val="en-US"/>
        </w:rPr>
        <w:t xml:space="preserve"> Van de </w:t>
      </w:r>
      <w:proofErr w:type="spellStart"/>
      <w:r w:rsidRPr="009540A5">
        <w:rPr>
          <w:szCs w:val="24"/>
          <w:lang w:val="en-US"/>
        </w:rPr>
        <w:t>Heyning</w:t>
      </w:r>
      <w:proofErr w:type="spellEnd"/>
      <w:r w:rsidRPr="009540A5">
        <w:rPr>
          <w:szCs w:val="24"/>
          <w:lang w:val="en-US"/>
        </w:rPr>
        <w:t xml:space="preserve"> P. </w:t>
      </w:r>
      <w:r w:rsidRPr="009540A5">
        <w:rPr>
          <w:bCs/>
          <w:szCs w:val="24"/>
          <w:lang w:val="en-US"/>
        </w:rPr>
        <w:t xml:space="preserve">Influence of Tonic and Burst Transcranial Magnetic Stimulation Characteristics on Acute Inhibition of Subjective Tinnitus. </w:t>
      </w:r>
      <w:proofErr w:type="spellStart"/>
      <w:r w:rsidRPr="009540A5">
        <w:rPr>
          <w:rStyle w:val="journalname"/>
          <w:szCs w:val="24"/>
          <w:lang w:val="en-US"/>
        </w:rPr>
        <w:t>Otol</w:t>
      </w:r>
      <w:proofErr w:type="spellEnd"/>
      <w:r w:rsidRPr="009540A5">
        <w:rPr>
          <w:rStyle w:val="journalname"/>
          <w:szCs w:val="24"/>
          <w:lang w:val="en-US"/>
        </w:rPr>
        <w:t xml:space="preserve"> </w:t>
      </w:r>
      <w:proofErr w:type="spellStart"/>
      <w:r w:rsidRPr="009540A5">
        <w:rPr>
          <w:rStyle w:val="journalname"/>
          <w:szCs w:val="24"/>
          <w:lang w:val="en-US"/>
        </w:rPr>
        <w:t>Neurotol</w:t>
      </w:r>
      <w:proofErr w:type="spellEnd"/>
      <w:r w:rsidRPr="009540A5">
        <w:rPr>
          <w:szCs w:val="24"/>
          <w:lang w:val="en-US"/>
        </w:rPr>
        <w:t xml:space="preserve">. </w:t>
      </w:r>
      <w:r w:rsidR="008E21FE" w:rsidRPr="005C3987">
        <w:rPr>
          <w:szCs w:val="24"/>
          <w:lang w:val="en-US"/>
        </w:rPr>
        <w:t xml:space="preserve">30(6):697-703, </w:t>
      </w:r>
      <w:r w:rsidRPr="005C3987">
        <w:rPr>
          <w:szCs w:val="24"/>
          <w:lang w:val="en-US"/>
        </w:rPr>
        <w:t xml:space="preserve">2009 </w:t>
      </w:r>
    </w:p>
    <w:p w14:paraId="7D211006" w14:textId="77777777" w:rsidR="005A623F" w:rsidRPr="009540A5" w:rsidRDefault="008E21FE" w:rsidP="007B6603">
      <w:pPr>
        <w:pStyle w:val="authors1"/>
        <w:numPr>
          <w:ilvl w:val="0"/>
          <w:numId w:val="1"/>
        </w:numPr>
        <w:spacing w:after="240" w:line="240" w:lineRule="auto"/>
        <w:ind w:left="567" w:hanging="283"/>
        <w:jc w:val="both"/>
        <w:rPr>
          <w:sz w:val="24"/>
          <w:szCs w:val="24"/>
        </w:rPr>
      </w:pPr>
      <w:r w:rsidRPr="009540A5">
        <w:rPr>
          <w:sz w:val="24"/>
          <w:szCs w:val="24"/>
          <w:lang w:val="nl-BE"/>
        </w:rPr>
        <w:t xml:space="preserve">Meeus OM, </w:t>
      </w:r>
      <w:r w:rsidRPr="009540A5">
        <w:rPr>
          <w:b/>
          <w:sz w:val="24"/>
          <w:szCs w:val="24"/>
          <w:lang w:val="nl-BE"/>
        </w:rPr>
        <w:t>De Ridder D</w:t>
      </w:r>
      <w:r w:rsidRPr="009540A5">
        <w:rPr>
          <w:sz w:val="24"/>
          <w:szCs w:val="24"/>
          <w:lang w:val="nl-BE"/>
        </w:rPr>
        <w:t xml:space="preserve">, Van de Heyning PH. </w:t>
      </w:r>
      <w:r w:rsidRPr="009540A5">
        <w:rPr>
          <w:sz w:val="24"/>
          <w:szCs w:val="24"/>
        </w:rPr>
        <w:t xml:space="preserve">Transcranial Magnetic Stimulation (TMS) in tinnitus patients. </w:t>
      </w:r>
      <w:r w:rsidRPr="009540A5">
        <w:rPr>
          <w:rStyle w:val="journalname"/>
          <w:sz w:val="24"/>
          <w:szCs w:val="24"/>
        </w:rPr>
        <w:t>B-ENT</w:t>
      </w:r>
      <w:r w:rsidRPr="009540A5">
        <w:rPr>
          <w:sz w:val="24"/>
          <w:szCs w:val="24"/>
        </w:rPr>
        <w:t>. 2009;5(2):89-100.</w:t>
      </w:r>
    </w:p>
    <w:p w14:paraId="7870C07F" w14:textId="77777777" w:rsidR="00630772" w:rsidRPr="009540A5" w:rsidRDefault="00630772" w:rsidP="007B6603">
      <w:pPr>
        <w:pStyle w:val="title1"/>
        <w:numPr>
          <w:ilvl w:val="0"/>
          <w:numId w:val="1"/>
        </w:numPr>
        <w:spacing w:after="240"/>
        <w:ind w:left="567" w:hanging="283"/>
        <w:jc w:val="both"/>
        <w:rPr>
          <w:sz w:val="24"/>
          <w:szCs w:val="24"/>
        </w:rPr>
      </w:pPr>
      <w:proofErr w:type="spellStart"/>
      <w:r w:rsidRPr="009540A5">
        <w:rPr>
          <w:sz w:val="24"/>
          <w:szCs w:val="24"/>
        </w:rPr>
        <w:t>Congedo</w:t>
      </w:r>
      <w:proofErr w:type="spellEnd"/>
      <w:r w:rsidRPr="009540A5">
        <w:rPr>
          <w:sz w:val="24"/>
          <w:szCs w:val="24"/>
        </w:rPr>
        <w:t xml:space="preserve"> M, John RE, </w:t>
      </w:r>
      <w:r w:rsidRPr="009540A5">
        <w:rPr>
          <w:b/>
          <w:sz w:val="24"/>
          <w:szCs w:val="24"/>
        </w:rPr>
        <w:t>De Ridder D</w:t>
      </w:r>
      <w:r w:rsidRPr="009540A5">
        <w:rPr>
          <w:sz w:val="24"/>
          <w:szCs w:val="24"/>
        </w:rPr>
        <w:t xml:space="preserve">, </w:t>
      </w:r>
      <w:proofErr w:type="spellStart"/>
      <w:r w:rsidRPr="009540A5">
        <w:rPr>
          <w:sz w:val="24"/>
          <w:szCs w:val="24"/>
        </w:rPr>
        <w:t>Prichep</w:t>
      </w:r>
      <w:proofErr w:type="spellEnd"/>
      <w:r w:rsidRPr="009540A5">
        <w:rPr>
          <w:sz w:val="24"/>
          <w:szCs w:val="24"/>
        </w:rPr>
        <w:t xml:space="preserve"> L, </w:t>
      </w:r>
      <w:proofErr w:type="spellStart"/>
      <w:r w:rsidRPr="009540A5">
        <w:rPr>
          <w:sz w:val="24"/>
          <w:szCs w:val="24"/>
        </w:rPr>
        <w:t>Isenhart</w:t>
      </w:r>
      <w:proofErr w:type="spellEnd"/>
      <w:r w:rsidRPr="009540A5">
        <w:rPr>
          <w:sz w:val="24"/>
          <w:szCs w:val="24"/>
        </w:rPr>
        <w:t xml:space="preserve"> R. </w:t>
      </w:r>
      <w:hyperlink r:id="rId23" w:history="1">
        <w:r w:rsidRPr="009540A5">
          <w:rPr>
            <w:sz w:val="24"/>
            <w:szCs w:val="24"/>
          </w:rPr>
          <w:t>On the "Dependence" of "Independent" Group EEG Sources; an EEG Study on Two Large Databases.</w:t>
        </w:r>
      </w:hyperlink>
      <w:r w:rsidRPr="009540A5">
        <w:rPr>
          <w:sz w:val="24"/>
          <w:szCs w:val="24"/>
        </w:rPr>
        <w:t xml:space="preserve"> </w:t>
      </w:r>
      <w:r w:rsidRPr="009540A5">
        <w:rPr>
          <w:rStyle w:val="journalname"/>
          <w:sz w:val="24"/>
          <w:szCs w:val="24"/>
        </w:rPr>
        <w:t xml:space="preserve">Brain </w:t>
      </w:r>
      <w:proofErr w:type="spellStart"/>
      <w:r w:rsidRPr="009540A5">
        <w:rPr>
          <w:rStyle w:val="journalname"/>
          <w:sz w:val="24"/>
          <w:szCs w:val="24"/>
        </w:rPr>
        <w:t>Topogr</w:t>
      </w:r>
      <w:proofErr w:type="spellEnd"/>
      <w:r w:rsidR="00ED007D" w:rsidRPr="009540A5">
        <w:rPr>
          <w:sz w:val="24"/>
          <w:szCs w:val="24"/>
        </w:rPr>
        <w:t>. 2009; 23(2):134-8.</w:t>
      </w:r>
    </w:p>
    <w:p w14:paraId="1895ADF8" w14:textId="77777777" w:rsidR="00693C48" w:rsidRPr="007B6603" w:rsidRDefault="00693C48" w:rsidP="007B6603">
      <w:pPr>
        <w:pStyle w:val="authors1"/>
        <w:numPr>
          <w:ilvl w:val="0"/>
          <w:numId w:val="1"/>
        </w:numPr>
        <w:spacing w:after="240" w:line="240" w:lineRule="auto"/>
        <w:ind w:left="567" w:hanging="283"/>
        <w:jc w:val="both"/>
        <w:rPr>
          <w:rStyle w:val="src1"/>
          <w:sz w:val="24"/>
          <w:szCs w:val="24"/>
        </w:rPr>
      </w:pPr>
      <w:proofErr w:type="spellStart"/>
      <w:r w:rsidRPr="009540A5">
        <w:rPr>
          <w:sz w:val="24"/>
          <w:szCs w:val="24"/>
        </w:rPr>
        <w:t>Meeus</w:t>
      </w:r>
      <w:proofErr w:type="spellEnd"/>
      <w:r w:rsidRPr="009540A5">
        <w:rPr>
          <w:sz w:val="24"/>
          <w:szCs w:val="24"/>
        </w:rPr>
        <w:t xml:space="preserve"> O, </w:t>
      </w:r>
      <w:proofErr w:type="spellStart"/>
      <w:r w:rsidRPr="009540A5">
        <w:rPr>
          <w:sz w:val="24"/>
          <w:szCs w:val="24"/>
        </w:rPr>
        <w:t>Heyndrickx</w:t>
      </w:r>
      <w:proofErr w:type="spellEnd"/>
      <w:r w:rsidRPr="009540A5">
        <w:rPr>
          <w:sz w:val="24"/>
          <w:szCs w:val="24"/>
        </w:rPr>
        <w:t xml:space="preserve"> K, </w:t>
      </w:r>
      <w:proofErr w:type="spellStart"/>
      <w:r w:rsidRPr="009540A5">
        <w:rPr>
          <w:sz w:val="24"/>
          <w:szCs w:val="24"/>
        </w:rPr>
        <w:t>Lambrechts</w:t>
      </w:r>
      <w:proofErr w:type="spellEnd"/>
      <w:r w:rsidRPr="009540A5">
        <w:rPr>
          <w:sz w:val="24"/>
          <w:szCs w:val="24"/>
        </w:rPr>
        <w:t xml:space="preserve"> P, </w:t>
      </w:r>
      <w:r w:rsidRPr="009540A5">
        <w:rPr>
          <w:b/>
          <w:sz w:val="24"/>
          <w:szCs w:val="24"/>
        </w:rPr>
        <w:t>De Ridder D</w:t>
      </w:r>
      <w:r w:rsidRPr="009540A5">
        <w:rPr>
          <w:sz w:val="24"/>
          <w:szCs w:val="24"/>
        </w:rPr>
        <w:t xml:space="preserve">, Van de </w:t>
      </w:r>
      <w:proofErr w:type="spellStart"/>
      <w:r w:rsidRPr="009540A5">
        <w:rPr>
          <w:sz w:val="24"/>
          <w:szCs w:val="24"/>
        </w:rPr>
        <w:t>Heyning</w:t>
      </w:r>
      <w:proofErr w:type="spellEnd"/>
      <w:r w:rsidRPr="009540A5">
        <w:rPr>
          <w:sz w:val="24"/>
          <w:szCs w:val="24"/>
        </w:rPr>
        <w:t xml:space="preserve"> </w:t>
      </w:r>
      <w:r w:rsidR="00BD31E1" w:rsidRPr="009540A5">
        <w:rPr>
          <w:sz w:val="24"/>
          <w:szCs w:val="24"/>
        </w:rPr>
        <w:t xml:space="preserve">P. </w:t>
      </w:r>
      <w:r w:rsidRPr="009540A5">
        <w:rPr>
          <w:bCs/>
          <w:sz w:val="24"/>
          <w:szCs w:val="24"/>
        </w:rPr>
        <w:t>Phase-shift treatment for tinnitus of cochlear origin</w:t>
      </w:r>
      <w:r w:rsidRPr="009540A5">
        <w:rPr>
          <w:sz w:val="24"/>
          <w:szCs w:val="24"/>
        </w:rPr>
        <w:t xml:space="preserve">. </w:t>
      </w:r>
      <w:proofErr w:type="spellStart"/>
      <w:r w:rsidR="005E3052" w:rsidRPr="009540A5">
        <w:rPr>
          <w:rStyle w:val="jrnl"/>
          <w:sz w:val="24"/>
          <w:szCs w:val="24"/>
        </w:rPr>
        <w:t>Eur</w:t>
      </w:r>
      <w:proofErr w:type="spellEnd"/>
      <w:r w:rsidR="005E3052" w:rsidRPr="009540A5">
        <w:rPr>
          <w:rStyle w:val="jrnl"/>
          <w:sz w:val="24"/>
          <w:szCs w:val="24"/>
        </w:rPr>
        <w:t xml:space="preserve"> Arch </w:t>
      </w:r>
      <w:proofErr w:type="spellStart"/>
      <w:r w:rsidR="005E3052" w:rsidRPr="009540A5">
        <w:rPr>
          <w:rStyle w:val="jrnl"/>
          <w:sz w:val="24"/>
          <w:szCs w:val="24"/>
        </w:rPr>
        <w:t>Otorhinolaryngol</w:t>
      </w:r>
      <w:proofErr w:type="spellEnd"/>
      <w:r w:rsidR="005E3052" w:rsidRPr="009540A5">
        <w:rPr>
          <w:rStyle w:val="src1"/>
          <w:sz w:val="24"/>
          <w:szCs w:val="24"/>
          <w:specVanish w:val="0"/>
        </w:rPr>
        <w:t>. 2010 Jun;267(6):881-8</w:t>
      </w:r>
    </w:p>
    <w:p w14:paraId="413FB0E0" w14:textId="77777777" w:rsidR="00693C48" w:rsidRPr="009540A5" w:rsidRDefault="00693C48" w:rsidP="007B6603">
      <w:pPr>
        <w:pStyle w:val="rprtbody1"/>
        <w:numPr>
          <w:ilvl w:val="0"/>
          <w:numId w:val="1"/>
        </w:numPr>
        <w:shd w:val="clear" w:color="auto" w:fill="FFFFFF"/>
        <w:spacing w:after="240"/>
        <w:ind w:left="567" w:hanging="283"/>
        <w:jc w:val="both"/>
        <w:rPr>
          <w:rStyle w:val="src1"/>
          <w:sz w:val="24"/>
          <w:szCs w:val="24"/>
        </w:rPr>
      </w:pPr>
      <w:r w:rsidRPr="009540A5">
        <w:rPr>
          <w:sz w:val="24"/>
          <w:szCs w:val="24"/>
          <w:lang w:val="nl-BE"/>
        </w:rPr>
        <w:t xml:space="preserve">Van Loock K, Menovsky T, Voormolen MH, Plazier M, Parizel P, </w:t>
      </w:r>
      <w:r w:rsidRPr="009540A5">
        <w:rPr>
          <w:b/>
          <w:sz w:val="24"/>
          <w:szCs w:val="24"/>
          <w:lang w:val="nl-BE"/>
        </w:rPr>
        <w:t>De Ridder D</w:t>
      </w:r>
      <w:r w:rsidRPr="009540A5">
        <w:rPr>
          <w:sz w:val="24"/>
          <w:szCs w:val="24"/>
          <w:lang w:val="nl-BE"/>
        </w:rPr>
        <w:t>, Maas AI, Hernesniemi JA.</w:t>
      </w:r>
      <w:r w:rsidRPr="009540A5">
        <w:rPr>
          <w:bCs/>
          <w:sz w:val="24"/>
          <w:szCs w:val="24"/>
          <w:lang w:val="nl-BE"/>
        </w:rPr>
        <w:t xml:space="preserve"> </w:t>
      </w:r>
      <w:r w:rsidRPr="009540A5">
        <w:rPr>
          <w:bCs/>
          <w:sz w:val="24"/>
          <w:szCs w:val="24"/>
        </w:rPr>
        <w:t>Microsurgical removal of Onyx HD-500 from an aneurysm for relief of brainstem compression</w:t>
      </w:r>
      <w:r w:rsidRPr="009540A5">
        <w:rPr>
          <w:sz w:val="24"/>
          <w:szCs w:val="24"/>
        </w:rPr>
        <w:t xml:space="preserve"> </w:t>
      </w:r>
      <w:r w:rsidRPr="009540A5">
        <w:rPr>
          <w:rStyle w:val="jrnl"/>
          <w:sz w:val="24"/>
          <w:szCs w:val="24"/>
        </w:rPr>
        <w:t xml:space="preserve">J </w:t>
      </w:r>
      <w:proofErr w:type="spellStart"/>
      <w:r w:rsidRPr="009540A5">
        <w:rPr>
          <w:rStyle w:val="jrnl"/>
          <w:sz w:val="24"/>
          <w:szCs w:val="24"/>
        </w:rPr>
        <w:t>Neurosurg</w:t>
      </w:r>
      <w:proofErr w:type="spellEnd"/>
      <w:r w:rsidRPr="009540A5">
        <w:rPr>
          <w:rStyle w:val="src1"/>
          <w:sz w:val="24"/>
          <w:szCs w:val="24"/>
          <w:specVanish w:val="0"/>
        </w:rPr>
        <w:t xml:space="preserve">. </w:t>
      </w:r>
      <w:r w:rsidR="00ED007D" w:rsidRPr="009540A5">
        <w:rPr>
          <w:rStyle w:val="src1"/>
          <w:sz w:val="24"/>
          <w:szCs w:val="24"/>
          <w:specVanish w:val="0"/>
        </w:rPr>
        <w:t xml:space="preserve">2010; </w:t>
      </w:r>
      <w:r w:rsidR="00ED007D" w:rsidRPr="009540A5">
        <w:rPr>
          <w:sz w:val="24"/>
          <w:szCs w:val="24"/>
        </w:rPr>
        <w:t>113(4):770-3</w:t>
      </w:r>
      <w:r w:rsidRPr="009540A5">
        <w:rPr>
          <w:rStyle w:val="src1"/>
          <w:sz w:val="24"/>
          <w:szCs w:val="24"/>
          <w:specVanish w:val="0"/>
        </w:rPr>
        <w:t xml:space="preserve"> </w:t>
      </w:r>
    </w:p>
    <w:p w14:paraId="43715A8A" w14:textId="77777777" w:rsidR="00575CD3" w:rsidRPr="009540A5" w:rsidRDefault="00575CD3" w:rsidP="007B6603">
      <w:pPr>
        <w:pStyle w:val="rprtbody1"/>
        <w:numPr>
          <w:ilvl w:val="0"/>
          <w:numId w:val="1"/>
        </w:numPr>
        <w:shd w:val="clear" w:color="auto" w:fill="FFFFFF"/>
        <w:spacing w:after="240"/>
        <w:ind w:left="567" w:hanging="283"/>
        <w:jc w:val="both"/>
        <w:rPr>
          <w:rStyle w:val="src1"/>
          <w:sz w:val="24"/>
          <w:szCs w:val="24"/>
        </w:rPr>
      </w:pPr>
      <w:r w:rsidRPr="009540A5">
        <w:rPr>
          <w:sz w:val="24"/>
          <w:szCs w:val="24"/>
          <w:lang w:val="nl-BE"/>
        </w:rPr>
        <w:t xml:space="preserve">Meeus OM, Spaepen M, </w:t>
      </w:r>
      <w:r w:rsidRPr="009540A5">
        <w:rPr>
          <w:b/>
          <w:sz w:val="24"/>
          <w:szCs w:val="24"/>
          <w:lang w:val="nl-BE"/>
        </w:rPr>
        <w:t>De Ridder D</w:t>
      </w:r>
      <w:r w:rsidRPr="009540A5">
        <w:rPr>
          <w:sz w:val="24"/>
          <w:szCs w:val="24"/>
          <w:lang w:val="nl-BE"/>
        </w:rPr>
        <w:t xml:space="preserve">, </w:t>
      </w:r>
      <w:r w:rsidR="00264667" w:rsidRPr="009540A5">
        <w:rPr>
          <w:sz w:val="24"/>
          <w:szCs w:val="24"/>
          <w:lang w:val="nl-BE"/>
        </w:rPr>
        <w:t xml:space="preserve">Van de </w:t>
      </w:r>
      <w:r w:rsidRPr="009540A5">
        <w:rPr>
          <w:sz w:val="24"/>
          <w:szCs w:val="24"/>
          <w:lang w:val="nl-BE"/>
        </w:rPr>
        <w:t xml:space="preserve">Heyning PH. </w:t>
      </w:r>
      <w:r w:rsidRPr="009540A5">
        <w:rPr>
          <w:bCs/>
          <w:sz w:val="24"/>
          <w:szCs w:val="24"/>
        </w:rPr>
        <w:t xml:space="preserve">Correlation between hyperacusis measurements in daily ENT practice. </w:t>
      </w:r>
      <w:r w:rsidRPr="009540A5">
        <w:rPr>
          <w:rStyle w:val="jrnl"/>
          <w:sz w:val="24"/>
          <w:szCs w:val="24"/>
        </w:rPr>
        <w:t xml:space="preserve">Int J </w:t>
      </w:r>
      <w:proofErr w:type="spellStart"/>
      <w:r w:rsidRPr="009540A5">
        <w:rPr>
          <w:rStyle w:val="jrnl"/>
          <w:sz w:val="24"/>
          <w:szCs w:val="24"/>
        </w:rPr>
        <w:t>Audiol</w:t>
      </w:r>
      <w:proofErr w:type="spellEnd"/>
      <w:r w:rsidR="0095741E" w:rsidRPr="009540A5">
        <w:rPr>
          <w:rStyle w:val="src1"/>
          <w:sz w:val="24"/>
          <w:szCs w:val="24"/>
          <w:specVanish w:val="0"/>
        </w:rPr>
        <w:t xml:space="preserve">. 2010: </w:t>
      </w:r>
      <w:r w:rsidRPr="009540A5">
        <w:rPr>
          <w:rStyle w:val="src1"/>
          <w:sz w:val="24"/>
          <w:szCs w:val="24"/>
          <w:specVanish w:val="0"/>
        </w:rPr>
        <w:t>49(1):7-13</w:t>
      </w:r>
    </w:p>
    <w:p w14:paraId="6EAB3FD0" w14:textId="77777777" w:rsidR="00687E74" w:rsidRPr="009540A5" w:rsidRDefault="00687E74" w:rsidP="007B6603">
      <w:pPr>
        <w:pStyle w:val="rprtbody1"/>
        <w:numPr>
          <w:ilvl w:val="0"/>
          <w:numId w:val="1"/>
        </w:numPr>
        <w:shd w:val="clear" w:color="auto" w:fill="FFFFFF"/>
        <w:spacing w:after="240"/>
        <w:ind w:left="567" w:hanging="283"/>
        <w:jc w:val="both"/>
        <w:rPr>
          <w:rStyle w:val="src1"/>
          <w:sz w:val="24"/>
          <w:szCs w:val="24"/>
        </w:rPr>
      </w:pPr>
      <w:r w:rsidRPr="009540A5">
        <w:rPr>
          <w:sz w:val="24"/>
          <w:szCs w:val="24"/>
        </w:rPr>
        <w:t xml:space="preserve">Langguth B, Kleinjung T, </w:t>
      </w:r>
      <w:proofErr w:type="spellStart"/>
      <w:r w:rsidRPr="009540A5">
        <w:rPr>
          <w:sz w:val="24"/>
          <w:szCs w:val="24"/>
        </w:rPr>
        <w:t>Landgrebe</w:t>
      </w:r>
      <w:proofErr w:type="spellEnd"/>
      <w:r w:rsidRPr="009540A5">
        <w:rPr>
          <w:sz w:val="24"/>
          <w:szCs w:val="24"/>
        </w:rPr>
        <w:t xml:space="preserve"> M, </w:t>
      </w:r>
      <w:r w:rsidRPr="009540A5">
        <w:rPr>
          <w:b/>
          <w:sz w:val="24"/>
          <w:szCs w:val="24"/>
        </w:rPr>
        <w:t>de Ridder D</w:t>
      </w:r>
      <w:r w:rsidRPr="009540A5">
        <w:rPr>
          <w:sz w:val="24"/>
          <w:szCs w:val="24"/>
        </w:rPr>
        <w:t xml:space="preserve">, </w:t>
      </w:r>
      <w:proofErr w:type="spellStart"/>
      <w:r w:rsidRPr="009540A5">
        <w:rPr>
          <w:sz w:val="24"/>
          <w:szCs w:val="24"/>
        </w:rPr>
        <w:t>Hajak</w:t>
      </w:r>
      <w:proofErr w:type="spellEnd"/>
      <w:r w:rsidRPr="009540A5">
        <w:rPr>
          <w:sz w:val="24"/>
          <w:szCs w:val="24"/>
        </w:rPr>
        <w:t xml:space="preserve"> G. </w:t>
      </w:r>
      <w:proofErr w:type="spellStart"/>
      <w:r w:rsidRPr="009540A5">
        <w:rPr>
          <w:bCs/>
          <w:sz w:val="24"/>
          <w:szCs w:val="24"/>
        </w:rPr>
        <w:t>rTMS</w:t>
      </w:r>
      <w:proofErr w:type="spellEnd"/>
      <w:r w:rsidRPr="009540A5">
        <w:rPr>
          <w:bCs/>
          <w:sz w:val="24"/>
          <w:szCs w:val="24"/>
        </w:rPr>
        <w:t xml:space="preserve"> for the treatment of tinnitus: The role of </w:t>
      </w:r>
      <w:proofErr w:type="spellStart"/>
      <w:r w:rsidRPr="009540A5">
        <w:rPr>
          <w:bCs/>
          <w:sz w:val="24"/>
          <w:szCs w:val="24"/>
        </w:rPr>
        <w:t>neuronavigation</w:t>
      </w:r>
      <w:proofErr w:type="spellEnd"/>
      <w:r w:rsidRPr="009540A5">
        <w:rPr>
          <w:bCs/>
          <w:sz w:val="24"/>
          <w:szCs w:val="24"/>
        </w:rPr>
        <w:t xml:space="preserve"> for coil positioning. </w:t>
      </w:r>
      <w:proofErr w:type="spellStart"/>
      <w:r w:rsidRPr="009540A5">
        <w:rPr>
          <w:rStyle w:val="jrnl"/>
          <w:sz w:val="24"/>
          <w:szCs w:val="24"/>
        </w:rPr>
        <w:t>Neurophysiol</w:t>
      </w:r>
      <w:proofErr w:type="spellEnd"/>
      <w:r w:rsidRPr="009540A5">
        <w:rPr>
          <w:rStyle w:val="jrnl"/>
          <w:sz w:val="24"/>
          <w:szCs w:val="24"/>
        </w:rPr>
        <w:t xml:space="preserve"> Clin</w:t>
      </w:r>
      <w:r w:rsidR="0095741E" w:rsidRPr="009540A5">
        <w:rPr>
          <w:rStyle w:val="src1"/>
          <w:sz w:val="24"/>
          <w:szCs w:val="24"/>
          <w:specVanish w:val="0"/>
        </w:rPr>
        <w:t>. 2010</w:t>
      </w:r>
      <w:r w:rsidRPr="009540A5">
        <w:rPr>
          <w:rStyle w:val="src1"/>
          <w:sz w:val="24"/>
          <w:szCs w:val="24"/>
          <w:specVanish w:val="0"/>
        </w:rPr>
        <w:t>;</w:t>
      </w:r>
      <w:r w:rsidR="0095741E" w:rsidRPr="009540A5">
        <w:rPr>
          <w:rStyle w:val="src1"/>
          <w:sz w:val="24"/>
          <w:szCs w:val="24"/>
          <w:specVanish w:val="0"/>
        </w:rPr>
        <w:t xml:space="preserve"> </w:t>
      </w:r>
      <w:r w:rsidRPr="009540A5">
        <w:rPr>
          <w:rStyle w:val="src1"/>
          <w:sz w:val="24"/>
          <w:szCs w:val="24"/>
          <w:specVanish w:val="0"/>
        </w:rPr>
        <w:t xml:space="preserve">40(1):45-58. </w:t>
      </w:r>
    </w:p>
    <w:p w14:paraId="3ABC0D0B" w14:textId="77777777" w:rsidR="00E83A40" w:rsidRPr="00550E12" w:rsidRDefault="00E83A40" w:rsidP="007B6603">
      <w:pPr>
        <w:pStyle w:val="ListParagraph"/>
        <w:numPr>
          <w:ilvl w:val="0"/>
          <w:numId w:val="1"/>
        </w:numPr>
        <w:shd w:val="clear" w:color="auto" w:fill="FFFFFF"/>
        <w:spacing w:before="120" w:after="240"/>
        <w:ind w:left="567" w:right="-480" w:hanging="283"/>
        <w:jc w:val="both"/>
        <w:rPr>
          <w:szCs w:val="24"/>
          <w:lang w:val="en-US" w:eastAsia="en-US"/>
        </w:rPr>
      </w:pPr>
      <w:r w:rsidRPr="00550E12">
        <w:rPr>
          <w:szCs w:val="24"/>
          <w:lang w:val="nl-BE"/>
        </w:rPr>
        <w:t xml:space="preserve">Sven Vanneste, Mark Plazier, Elsa van der Loo, Paul Van de Heyning, Marco Congedo, </w:t>
      </w:r>
      <w:r w:rsidRPr="00550E12">
        <w:rPr>
          <w:b/>
          <w:szCs w:val="24"/>
          <w:lang w:val="nl-BE"/>
        </w:rPr>
        <w:t xml:space="preserve">Dirk De Ridder. </w:t>
      </w:r>
      <w:r w:rsidRPr="00550E12">
        <w:rPr>
          <w:szCs w:val="24"/>
          <w:lang w:val="en-US"/>
        </w:rPr>
        <w:t>The neural correlates of tinnitus related distress. Neuroimage 2010</w:t>
      </w:r>
      <w:r w:rsidR="000D264C" w:rsidRPr="00550E12">
        <w:rPr>
          <w:szCs w:val="24"/>
          <w:lang w:val="en-US"/>
        </w:rPr>
        <w:t xml:space="preserve">; </w:t>
      </w:r>
      <w:r w:rsidR="000D264C" w:rsidRPr="00550E12">
        <w:rPr>
          <w:rStyle w:val="src1"/>
          <w:szCs w:val="24"/>
          <w:lang w:val="en-US"/>
          <w:specVanish w:val="0"/>
        </w:rPr>
        <w:t>15;52(2):470-80</w:t>
      </w:r>
    </w:p>
    <w:p w14:paraId="5B4D29D9" w14:textId="77777777" w:rsidR="00304FDE" w:rsidRPr="00550E12" w:rsidRDefault="00D812F7" w:rsidP="007B6603">
      <w:pPr>
        <w:pStyle w:val="ListParagraph"/>
        <w:numPr>
          <w:ilvl w:val="0"/>
          <w:numId w:val="1"/>
        </w:numPr>
        <w:shd w:val="clear" w:color="auto" w:fill="FFFFFF"/>
        <w:autoSpaceDE w:val="0"/>
        <w:autoSpaceDN w:val="0"/>
        <w:adjustRightInd w:val="0"/>
        <w:spacing w:before="120" w:after="240"/>
        <w:ind w:left="567" w:right="-480" w:hanging="283"/>
        <w:jc w:val="both"/>
        <w:rPr>
          <w:szCs w:val="24"/>
          <w:lang w:val="en-US"/>
        </w:rPr>
      </w:pPr>
      <w:r w:rsidRPr="00550E12">
        <w:rPr>
          <w:szCs w:val="24"/>
          <w:lang w:val="nl-BE"/>
        </w:rPr>
        <w:t xml:space="preserve">Sven Vanneste, Mark Plazier, Paul Van de Heyning, </w:t>
      </w:r>
      <w:r w:rsidRPr="00550E12">
        <w:rPr>
          <w:b/>
          <w:szCs w:val="24"/>
          <w:lang w:val="nl-BE"/>
        </w:rPr>
        <w:t xml:space="preserve">Dirk De Ridder. </w:t>
      </w:r>
      <w:r w:rsidRPr="00550E12">
        <w:rPr>
          <w:bCs/>
          <w:szCs w:val="24"/>
          <w:lang w:val="en-US"/>
        </w:rPr>
        <w:t>Transcutaneous electrical nerve stimulation (TENS) of upper cervical nerve (C2) for the treatment of somatic tinnitus. Exp Brain Research</w:t>
      </w:r>
      <w:r w:rsidR="00304FDE" w:rsidRPr="00550E12">
        <w:rPr>
          <w:bCs/>
          <w:szCs w:val="24"/>
          <w:lang w:val="en-US"/>
        </w:rPr>
        <w:t xml:space="preserve"> </w:t>
      </w:r>
      <w:r w:rsidR="000D264C" w:rsidRPr="00550E12">
        <w:rPr>
          <w:rStyle w:val="src1"/>
          <w:szCs w:val="24"/>
          <w:specVanish w:val="0"/>
        </w:rPr>
        <w:t xml:space="preserve">2010 </w:t>
      </w:r>
      <w:r w:rsidR="00CF227E" w:rsidRPr="00550E12">
        <w:rPr>
          <w:rStyle w:val="src1"/>
          <w:szCs w:val="24"/>
          <w:specVanish w:val="0"/>
        </w:rPr>
        <w:t>;204(2):283-7</w:t>
      </w:r>
    </w:p>
    <w:p w14:paraId="3A4B5548" w14:textId="77777777" w:rsidR="00304FDE" w:rsidRPr="00550E12" w:rsidRDefault="00304FDE" w:rsidP="007B6603">
      <w:pPr>
        <w:pStyle w:val="ListParagraph"/>
        <w:numPr>
          <w:ilvl w:val="0"/>
          <w:numId w:val="1"/>
        </w:numPr>
        <w:shd w:val="clear" w:color="auto" w:fill="FFFFFF"/>
        <w:autoSpaceDE w:val="0"/>
        <w:autoSpaceDN w:val="0"/>
        <w:adjustRightInd w:val="0"/>
        <w:spacing w:before="120" w:after="240"/>
        <w:ind w:left="567" w:right="-480" w:hanging="283"/>
        <w:jc w:val="both"/>
        <w:rPr>
          <w:rStyle w:val="apple-style-span"/>
          <w:szCs w:val="24"/>
          <w:lang w:val="en-US"/>
        </w:rPr>
      </w:pPr>
      <w:r w:rsidRPr="00550E12">
        <w:rPr>
          <w:b/>
          <w:szCs w:val="24"/>
          <w:lang w:val="en-US"/>
        </w:rPr>
        <w:t>De Ridder D</w:t>
      </w:r>
      <w:r w:rsidRPr="00550E12">
        <w:rPr>
          <w:szCs w:val="24"/>
          <w:lang w:val="en-US"/>
        </w:rPr>
        <w:t xml:space="preserve">, Vanneste S, Kovacs S, </w:t>
      </w:r>
      <w:proofErr w:type="spellStart"/>
      <w:r w:rsidRPr="00550E12">
        <w:rPr>
          <w:szCs w:val="24"/>
          <w:lang w:val="en-US"/>
        </w:rPr>
        <w:t>Sunaert</w:t>
      </w:r>
      <w:proofErr w:type="spellEnd"/>
      <w:r w:rsidRPr="00550E12">
        <w:rPr>
          <w:szCs w:val="24"/>
          <w:lang w:val="en-US"/>
        </w:rPr>
        <w:t xml:space="preserve"> S, </w:t>
      </w:r>
      <w:proofErr w:type="spellStart"/>
      <w:r w:rsidRPr="00550E12">
        <w:rPr>
          <w:szCs w:val="24"/>
          <w:lang w:val="en-US"/>
        </w:rPr>
        <w:t>Menovsky</w:t>
      </w:r>
      <w:proofErr w:type="spellEnd"/>
      <w:r w:rsidRPr="00550E12">
        <w:rPr>
          <w:szCs w:val="24"/>
          <w:lang w:val="en-US"/>
        </w:rPr>
        <w:t xml:space="preserve"> T, Van de </w:t>
      </w:r>
      <w:proofErr w:type="spellStart"/>
      <w:r w:rsidRPr="00550E12">
        <w:rPr>
          <w:szCs w:val="24"/>
          <w:lang w:val="en-US"/>
        </w:rPr>
        <w:t>Heyning</w:t>
      </w:r>
      <w:proofErr w:type="spellEnd"/>
      <w:r w:rsidRPr="00550E12">
        <w:rPr>
          <w:szCs w:val="24"/>
          <w:lang w:val="en-US"/>
        </w:rPr>
        <w:t xml:space="preserve"> P, Moller A.</w:t>
      </w:r>
      <w:r w:rsidRPr="00550E12">
        <w:rPr>
          <w:color w:val="000000"/>
          <w:szCs w:val="24"/>
          <w:lang w:val="en-US"/>
        </w:rPr>
        <w:t xml:space="preserve"> </w:t>
      </w:r>
      <w:r w:rsidRPr="00550E12">
        <w:rPr>
          <w:rStyle w:val="apple-style-span"/>
          <w:color w:val="000000"/>
          <w:szCs w:val="24"/>
          <w:lang w:val="en-US"/>
        </w:rPr>
        <w:t xml:space="preserve">Transcranial magnetic stimulation and extradural electrode implants on secondary auditory cortex for tinnitus suppression.  J Neurosurgery </w:t>
      </w:r>
      <w:r w:rsidR="004C741E" w:rsidRPr="00550E12">
        <w:rPr>
          <w:rStyle w:val="apple-style-span"/>
          <w:color w:val="000000"/>
          <w:szCs w:val="24"/>
          <w:lang w:val="en-US"/>
        </w:rPr>
        <w:t>2011</w:t>
      </w:r>
      <w:r w:rsidR="00F95EC0">
        <w:rPr>
          <w:rStyle w:val="apple-style-span"/>
          <w:color w:val="000000"/>
          <w:szCs w:val="24"/>
          <w:lang w:val="en-US"/>
        </w:rPr>
        <w:t>; 114(4):903-11.</w:t>
      </w:r>
    </w:p>
    <w:p w14:paraId="771370C3" w14:textId="77777777" w:rsidR="00A57D9C" w:rsidRPr="009540A5" w:rsidRDefault="00304FDE" w:rsidP="007B6603">
      <w:pPr>
        <w:pStyle w:val="ListParagraph"/>
        <w:numPr>
          <w:ilvl w:val="0"/>
          <w:numId w:val="1"/>
        </w:numPr>
        <w:shd w:val="clear" w:color="auto" w:fill="FFFFFF"/>
        <w:autoSpaceDE w:val="0"/>
        <w:autoSpaceDN w:val="0"/>
        <w:adjustRightInd w:val="0"/>
        <w:spacing w:before="120" w:after="240"/>
        <w:ind w:left="567" w:right="-480" w:hanging="283"/>
        <w:jc w:val="both"/>
        <w:rPr>
          <w:szCs w:val="24"/>
          <w:vertAlign w:val="superscript"/>
          <w:lang w:val="en-US"/>
        </w:rPr>
      </w:pPr>
      <w:r w:rsidRPr="009540A5">
        <w:rPr>
          <w:b/>
          <w:szCs w:val="24"/>
          <w:lang w:val="en-US"/>
        </w:rPr>
        <w:t>De Ridder D</w:t>
      </w:r>
      <w:r w:rsidRPr="009540A5">
        <w:rPr>
          <w:szCs w:val="24"/>
          <w:lang w:val="en-US"/>
        </w:rPr>
        <w:t xml:space="preserve">, Elsa van der Loo, Vanneste S, </w:t>
      </w:r>
      <w:proofErr w:type="spellStart"/>
      <w:r w:rsidRPr="009540A5">
        <w:rPr>
          <w:szCs w:val="24"/>
          <w:lang w:val="en-US"/>
        </w:rPr>
        <w:t>Gais</w:t>
      </w:r>
      <w:proofErr w:type="spellEnd"/>
      <w:r w:rsidRPr="009540A5">
        <w:rPr>
          <w:szCs w:val="24"/>
          <w:lang w:val="en-US"/>
        </w:rPr>
        <w:t xml:space="preserve"> S, </w:t>
      </w:r>
      <w:proofErr w:type="spellStart"/>
      <w:r w:rsidRPr="009540A5">
        <w:rPr>
          <w:szCs w:val="24"/>
          <w:lang w:val="en-US"/>
        </w:rPr>
        <w:t>Plazier</w:t>
      </w:r>
      <w:proofErr w:type="spellEnd"/>
      <w:r w:rsidRPr="009540A5">
        <w:rPr>
          <w:szCs w:val="24"/>
          <w:lang w:val="en-US"/>
        </w:rPr>
        <w:t xml:space="preserve"> M, Kovacs S, </w:t>
      </w:r>
      <w:proofErr w:type="spellStart"/>
      <w:r w:rsidRPr="009540A5">
        <w:rPr>
          <w:szCs w:val="24"/>
          <w:lang w:val="en-US"/>
        </w:rPr>
        <w:t>Sunaert</w:t>
      </w:r>
      <w:proofErr w:type="spellEnd"/>
      <w:r w:rsidRPr="009540A5">
        <w:rPr>
          <w:szCs w:val="24"/>
          <w:lang w:val="en-US"/>
        </w:rPr>
        <w:t xml:space="preserve"> S, </w:t>
      </w:r>
      <w:proofErr w:type="spellStart"/>
      <w:r w:rsidRPr="009540A5">
        <w:rPr>
          <w:szCs w:val="24"/>
          <w:lang w:val="en-US"/>
        </w:rPr>
        <w:t>Menovsky</w:t>
      </w:r>
      <w:proofErr w:type="spellEnd"/>
      <w:r w:rsidRPr="009540A5">
        <w:rPr>
          <w:szCs w:val="24"/>
          <w:lang w:val="en-US"/>
        </w:rPr>
        <w:t xml:space="preserve"> T, Van de </w:t>
      </w:r>
      <w:proofErr w:type="spellStart"/>
      <w:r w:rsidRPr="009540A5">
        <w:rPr>
          <w:szCs w:val="24"/>
          <w:lang w:val="en-US"/>
        </w:rPr>
        <w:t>Heyning</w:t>
      </w:r>
      <w:proofErr w:type="spellEnd"/>
      <w:r w:rsidRPr="009540A5">
        <w:rPr>
          <w:szCs w:val="24"/>
          <w:lang w:val="en-US"/>
        </w:rPr>
        <w:t xml:space="preserve"> P. </w:t>
      </w:r>
      <w:r w:rsidR="00ED645D" w:rsidRPr="009540A5">
        <w:rPr>
          <w:szCs w:val="24"/>
          <w:lang w:val="en-US"/>
        </w:rPr>
        <w:t>Theta-gamma dysrhythmia and auditory phantom perception: a case report. J Neurosurgery</w:t>
      </w:r>
      <w:r w:rsidR="004C741E" w:rsidRPr="009540A5">
        <w:rPr>
          <w:szCs w:val="24"/>
          <w:lang w:val="en-US"/>
        </w:rPr>
        <w:t xml:space="preserve"> 2011</w:t>
      </w:r>
      <w:r w:rsidR="00257612" w:rsidRPr="009540A5">
        <w:rPr>
          <w:szCs w:val="24"/>
          <w:lang w:val="en-US"/>
        </w:rPr>
        <w:t xml:space="preserve">; </w:t>
      </w:r>
      <w:r w:rsidR="00257612" w:rsidRPr="009540A5">
        <w:rPr>
          <w:szCs w:val="24"/>
        </w:rPr>
        <w:t>114(4):903-11</w:t>
      </w:r>
    </w:p>
    <w:p w14:paraId="3FD9DF3A" w14:textId="77777777" w:rsidR="00153E46" w:rsidRPr="009540A5" w:rsidRDefault="00153E46" w:rsidP="007B6603">
      <w:pPr>
        <w:pStyle w:val="ListParagraph"/>
        <w:numPr>
          <w:ilvl w:val="0"/>
          <w:numId w:val="1"/>
        </w:numPr>
        <w:shd w:val="clear" w:color="auto" w:fill="FFFFFF"/>
        <w:autoSpaceDE w:val="0"/>
        <w:autoSpaceDN w:val="0"/>
        <w:adjustRightInd w:val="0"/>
        <w:spacing w:before="120" w:after="240"/>
        <w:ind w:left="567" w:right="-480" w:hanging="283"/>
        <w:jc w:val="both"/>
        <w:rPr>
          <w:rStyle w:val="src1"/>
          <w:szCs w:val="24"/>
          <w:vertAlign w:val="superscript"/>
          <w:lang w:val="nl-BE"/>
        </w:rPr>
      </w:pPr>
      <w:r w:rsidRPr="009540A5">
        <w:rPr>
          <w:szCs w:val="24"/>
          <w:lang w:val="nl-BE"/>
        </w:rPr>
        <w:t xml:space="preserve">Van Loock K, Plazier M, </w:t>
      </w:r>
      <w:r w:rsidRPr="009540A5">
        <w:rPr>
          <w:b/>
          <w:szCs w:val="24"/>
          <w:lang w:val="nl-BE"/>
        </w:rPr>
        <w:t>De Ridder D</w:t>
      </w:r>
      <w:r w:rsidRPr="009540A5">
        <w:rPr>
          <w:szCs w:val="24"/>
          <w:lang w:val="nl-BE"/>
        </w:rPr>
        <w:t xml:space="preserve">, Menovsky T. Fenestrated clips. </w:t>
      </w:r>
      <w:r w:rsidRPr="009540A5">
        <w:rPr>
          <w:rStyle w:val="jrnl"/>
          <w:szCs w:val="24"/>
        </w:rPr>
        <w:t>J Neurosurg</w:t>
      </w:r>
      <w:r w:rsidR="000D264C" w:rsidRPr="009540A5">
        <w:rPr>
          <w:rStyle w:val="src1"/>
          <w:szCs w:val="24"/>
          <w:specVanish w:val="0"/>
        </w:rPr>
        <w:t>. 2010</w:t>
      </w:r>
      <w:r w:rsidRPr="009540A5">
        <w:rPr>
          <w:rStyle w:val="src1"/>
          <w:szCs w:val="24"/>
          <w:specVanish w:val="0"/>
        </w:rPr>
        <w:t>;</w:t>
      </w:r>
      <w:r w:rsidR="000D264C" w:rsidRPr="009540A5">
        <w:rPr>
          <w:rStyle w:val="src1"/>
          <w:szCs w:val="24"/>
          <w:specVanish w:val="0"/>
        </w:rPr>
        <w:t xml:space="preserve"> </w:t>
      </w:r>
      <w:r w:rsidRPr="009540A5">
        <w:rPr>
          <w:rStyle w:val="src1"/>
          <w:szCs w:val="24"/>
          <w:specVanish w:val="0"/>
        </w:rPr>
        <w:t>1</w:t>
      </w:r>
      <w:r w:rsidRPr="009540A5">
        <w:rPr>
          <w:rStyle w:val="src1"/>
          <w:szCs w:val="24"/>
          <w:lang w:val="en-US"/>
          <w:specVanish w:val="0"/>
        </w:rPr>
        <w:t>13(2):395-6; author reply 396-7</w:t>
      </w:r>
    </w:p>
    <w:p w14:paraId="24558D9D" w14:textId="77777777" w:rsidR="001611B3" w:rsidRPr="009540A5" w:rsidRDefault="00153E46" w:rsidP="007B6603">
      <w:pPr>
        <w:pStyle w:val="ListParagraph"/>
        <w:numPr>
          <w:ilvl w:val="0"/>
          <w:numId w:val="1"/>
        </w:numPr>
        <w:shd w:val="clear" w:color="auto" w:fill="FFFFFF"/>
        <w:autoSpaceDE w:val="0"/>
        <w:autoSpaceDN w:val="0"/>
        <w:adjustRightInd w:val="0"/>
        <w:spacing w:before="120" w:after="240"/>
        <w:ind w:left="567" w:right="-480" w:hanging="283"/>
        <w:jc w:val="both"/>
        <w:rPr>
          <w:rStyle w:val="src1"/>
          <w:szCs w:val="24"/>
          <w:vertAlign w:val="superscript"/>
          <w:lang w:val="en-US"/>
        </w:rPr>
      </w:pPr>
      <w:r w:rsidRPr="009540A5">
        <w:rPr>
          <w:szCs w:val="24"/>
          <w:lang w:val="en-US"/>
        </w:rPr>
        <w:lastRenderedPageBreak/>
        <w:t xml:space="preserve"> </w:t>
      </w:r>
      <w:proofErr w:type="spellStart"/>
      <w:r w:rsidRPr="009540A5">
        <w:rPr>
          <w:szCs w:val="24"/>
          <w:lang w:val="en-US"/>
        </w:rPr>
        <w:t>Congedo</w:t>
      </w:r>
      <w:proofErr w:type="spellEnd"/>
      <w:r w:rsidRPr="009540A5">
        <w:rPr>
          <w:szCs w:val="24"/>
          <w:lang w:val="en-US"/>
        </w:rPr>
        <w:t xml:space="preserve"> M, John RE, </w:t>
      </w:r>
      <w:r w:rsidRPr="009540A5">
        <w:rPr>
          <w:b/>
          <w:szCs w:val="24"/>
          <w:lang w:val="en-US"/>
        </w:rPr>
        <w:t>De Ridder D</w:t>
      </w:r>
      <w:r w:rsidRPr="009540A5">
        <w:rPr>
          <w:szCs w:val="24"/>
          <w:lang w:val="en-US"/>
        </w:rPr>
        <w:t xml:space="preserve">, </w:t>
      </w:r>
      <w:proofErr w:type="spellStart"/>
      <w:r w:rsidRPr="009540A5">
        <w:rPr>
          <w:szCs w:val="24"/>
          <w:lang w:val="en-US"/>
        </w:rPr>
        <w:t>Prichep</w:t>
      </w:r>
      <w:proofErr w:type="spellEnd"/>
      <w:r w:rsidRPr="009540A5">
        <w:rPr>
          <w:szCs w:val="24"/>
          <w:lang w:val="en-US"/>
        </w:rPr>
        <w:t xml:space="preserve"> L. </w:t>
      </w:r>
      <w:r w:rsidRPr="009540A5">
        <w:rPr>
          <w:bCs/>
          <w:szCs w:val="24"/>
          <w:lang w:val="en-US"/>
        </w:rPr>
        <w:t>Group independent component analysis of resting state EEG in large normative samples.</w:t>
      </w:r>
      <w:r w:rsidRPr="009540A5">
        <w:rPr>
          <w:szCs w:val="24"/>
          <w:lang w:val="en-US"/>
        </w:rPr>
        <w:t xml:space="preserve"> </w:t>
      </w:r>
      <w:r w:rsidRPr="009540A5">
        <w:rPr>
          <w:rStyle w:val="jrnl"/>
          <w:szCs w:val="24"/>
        </w:rPr>
        <w:t>Int J Psychophysiol</w:t>
      </w:r>
      <w:r w:rsidRPr="009540A5">
        <w:rPr>
          <w:rStyle w:val="src1"/>
          <w:szCs w:val="24"/>
          <w:specVanish w:val="0"/>
        </w:rPr>
        <w:t>. 201</w:t>
      </w:r>
      <w:r w:rsidR="001611B3" w:rsidRPr="009540A5">
        <w:rPr>
          <w:rStyle w:val="src1"/>
          <w:szCs w:val="24"/>
          <w:specVanish w:val="0"/>
        </w:rPr>
        <w:t>0</w:t>
      </w:r>
      <w:r w:rsidR="00257612" w:rsidRPr="009540A5">
        <w:rPr>
          <w:rStyle w:val="src1"/>
          <w:szCs w:val="24"/>
          <w:specVanish w:val="0"/>
        </w:rPr>
        <w:t xml:space="preserve">; </w:t>
      </w:r>
      <w:r w:rsidR="00257612" w:rsidRPr="009540A5">
        <w:rPr>
          <w:szCs w:val="24"/>
        </w:rPr>
        <w:t>78(2):89-99</w:t>
      </w:r>
    </w:p>
    <w:p w14:paraId="012675D6" w14:textId="77777777" w:rsidR="001611B3" w:rsidRPr="009540A5" w:rsidRDefault="004C741E" w:rsidP="007B6603">
      <w:pPr>
        <w:pStyle w:val="ListParagraph"/>
        <w:numPr>
          <w:ilvl w:val="0"/>
          <w:numId w:val="1"/>
        </w:numPr>
        <w:shd w:val="clear" w:color="auto" w:fill="FFFFFF"/>
        <w:autoSpaceDE w:val="0"/>
        <w:autoSpaceDN w:val="0"/>
        <w:adjustRightInd w:val="0"/>
        <w:spacing w:before="120" w:after="240"/>
        <w:ind w:left="567" w:right="-480" w:hanging="283"/>
        <w:jc w:val="both"/>
        <w:rPr>
          <w:szCs w:val="24"/>
          <w:vertAlign w:val="superscript"/>
          <w:lang w:val="en-US"/>
        </w:rPr>
      </w:pPr>
      <w:r w:rsidRPr="009540A5">
        <w:rPr>
          <w:szCs w:val="24"/>
          <w:lang w:val="en-US"/>
        </w:rPr>
        <w:t xml:space="preserve"> </w:t>
      </w:r>
      <w:r w:rsidR="00EC4654" w:rsidRPr="009540A5">
        <w:rPr>
          <w:szCs w:val="24"/>
          <w:lang w:val="en-US"/>
        </w:rPr>
        <w:t xml:space="preserve">Vanneste S, </w:t>
      </w:r>
      <w:proofErr w:type="spellStart"/>
      <w:r w:rsidR="00EC4654" w:rsidRPr="009540A5">
        <w:rPr>
          <w:szCs w:val="24"/>
          <w:lang w:val="en-US"/>
        </w:rPr>
        <w:t>Plazier</w:t>
      </w:r>
      <w:proofErr w:type="spellEnd"/>
      <w:r w:rsidR="00EC4654" w:rsidRPr="009540A5">
        <w:rPr>
          <w:szCs w:val="24"/>
          <w:lang w:val="en-US"/>
        </w:rPr>
        <w:t xml:space="preserve"> M, van der Loo E, Van de </w:t>
      </w:r>
      <w:proofErr w:type="spellStart"/>
      <w:r w:rsidR="00EC4654" w:rsidRPr="009540A5">
        <w:rPr>
          <w:szCs w:val="24"/>
          <w:lang w:val="en-US"/>
        </w:rPr>
        <w:t>Heyning</w:t>
      </w:r>
      <w:proofErr w:type="spellEnd"/>
      <w:r w:rsidR="00EC4654" w:rsidRPr="009540A5">
        <w:rPr>
          <w:szCs w:val="24"/>
          <w:lang w:val="en-US"/>
        </w:rPr>
        <w:t xml:space="preserve"> P, </w:t>
      </w:r>
      <w:r w:rsidR="00EC4654" w:rsidRPr="009540A5">
        <w:rPr>
          <w:b/>
          <w:szCs w:val="24"/>
          <w:lang w:val="en-US"/>
        </w:rPr>
        <w:t>De Ridder D</w:t>
      </w:r>
      <w:r w:rsidR="00EC4654" w:rsidRPr="009540A5">
        <w:rPr>
          <w:szCs w:val="24"/>
          <w:lang w:val="en-US"/>
        </w:rPr>
        <w:t>.</w:t>
      </w:r>
      <w:r w:rsidR="00EC4654" w:rsidRPr="009540A5">
        <w:rPr>
          <w:bCs/>
          <w:szCs w:val="24"/>
          <w:lang w:val="en-US"/>
        </w:rPr>
        <w:t xml:space="preserve"> The difference between </w:t>
      </w:r>
      <w:proofErr w:type="spellStart"/>
      <w:r w:rsidR="00EC4654" w:rsidRPr="009540A5">
        <w:rPr>
          <w:bCs/>
          <w:szCs w:val="24"/>
          <w:lang w:val="en-US"/>
        </w:rPr>
        <w:t>uni</w:t>
      </w:r>
      <w:proofErr w:type="spellEnd"/>
      <w:r w:rsidR="00EC4654" w:rsidRPr="009540A5">
        <w:rPr>
          <w:bCs/>
          <w:szCs w:val="24"/>
          <w:lang w:val="en-US"/>
        </w:rPr>
        <w:t xml:space="preserve">- and bilateral auditory phantom percept. Clin </w:t>
      </w:r>
      <w:proofErr w:type="spellStart"/>
      <w:r w:rsidR="00EC4654" w:rsidRPr="009540A5">
        <w:rPr>
          <w:bCs/>
          <w:szCs w:val="24"/>
          <w:lang w:val="en-US"/>
        </w:rPr>
        <w:t>Neurophys</w:t>
      </w:r>
      <w:proofErr w:type="spellEnd"/>
      <w:r w:rsidR="00EC4654" w:rsidRPr="009540A5">
        <w:rPr>
          <w:bCs/>
          <w:szCs w:val="24"/>
          <w:lang w:val="en-US"/>
        </w:rPr>
        <w:t xml:space="preserve"> 201</w:t>
      </w:r>
      <w:r w:rsidR="00257612" w:rsidRPr="009540A5">
        <w:rPr>
          <w:bCs/>
          <w:szCs w:val="24"/>
          <w:lang w:val="en-US"/>
        </w:rPr>
        <w:t xml:space="preserve">1; </w:t>
      </w:r>
      <w:r w:rsidR="00257612" w:rsidRPr="009540A5">
        <w:rPr>
          <w:szCs w:val="24"/>
        </w:rPr>
        <w:t>122(3):578-87</w:t>
      </w:r>
    </w:p>
    <w:p w14:paraId="3B835641" w14:textId="77777777" w:rsidR="00021271" w:rsidRPr="009540A5" w:rsidRDefault="004C741E" w:rsidP="007B6603">
      <w:pPr>
        <w:pStyle w:val="ListParagraph"/>
        <w:numPr>
          <w:ilvl w:val="0"/>
          <w:numId w:val="1"/>
        </w:numPr>
        <w:shd w:val="clear" w:color="auto" w:fill="FFFFFF"/>
        <w:autoSpaceDE w:val="0"/>
        <w:autoSpaceDN w:val="0"/>
        <w:adjustRightInd w:val="0"/>
        <w:spacing w:before="120" w:after="240"/>
        <w:ind w:left="567" w:right="-480" w:hanging="283"/>
        <w:jc w:val="both"/>
        <w:rPr>
          <w:szCs w:val="24"/>
        </w:rPr>
      </w:pPr>
      <w:r w:rsidRPr="009540A5">
        <w:rPr>
          <w:szCs w:val="24"/>
          <w:lang w:val="nl-BE" w:eastAsia="en-US"/>
        </w:rPr>
        <w:t xml:space="preserve"> </w:t>
      </w:r>
      <w:r w:rsidR="001611B3" w:rsidRPr="009540A5">
        <w:rPr>
          <w:szCs w:val="24"/>
          <w:lang w:val="nl-BE" w:eastAsia="en-US"/>
        </w:rPr>
        <w:t xml:space="preserve">Vanneste S, Plazier M, van der Loo E, Van de Heyning P, </w:t>
      </w:r>
      <w:r w:rsidR="001611B3" w:rsidRPr="009540A5">
        <w:rPr>
          <w:b/>
          <w:szCs w:val="24"/>
          <w:lang w:val="nl-BE" w:eastAsia="en-US"/>
        </w:rPr>
        <w:t>De Ridder D</w:t>
      </w:r>
      <w:r w:rsidR="001611B3" w:rsidRPr="009540A5">
        <w:rPr>
          <w:b/>
          <w:szCs w:val="24"/>
          <w:lang w:val="nl-BE"/>
        </w:rPr>
        <w:t>.</w:t>
      </w:r>
      <w:r w:rsidR="001611B3" w:rsidRPr="009540A5">
        <w:rPr>
          <w:szCs w:val="24"/>
          <w:lang w:val="nl-BE"/>
        </w:rPr>
        <w:t xml:space="preserve"> </w:t>
      </w:r>
      <w:hyperlink r:id="rId24" w:history="1">
        <w:r w:rsidR="001611B3" w:rsidRPr="00B72CCE">
          <w:rPr>
            <w:szCs w:val="24"/>
            <w:lang w:val="en-NZ"/>
          </w:rPr>
          <w:t>The differences in brain activity between narrow band noise and pure tone tinnitus.</w:t>
        </w:r>
      </w:hyperlink>
      <w:r w:rsidR="001611B3" w:rsidRPr="00B72CCE">
        <w:rPr>
          <w:szCs w:val="24"/>
          <w:lang w:val="en-NZ"/>
        </w:rPr>
        <w:t xml:space="preserve"> </w:t>
      </w:r>
      <w:proofErr w:type="spellStart"/>
      <w:r w:rsidR="001611B3" w:rsidRPr="009540A5">
        <w:rPr>
          <w:szCs w:val="24"/>
          <w:lang w:val="en-US" w:eastAsia="en-US"/>
        </w:rPr>
        <w:t>PLoS</w:t>
      </w:r>
      <w:proofErr w:type="spellEnd"/>
      <w:r w:rsidR="001611B3" w:rsidRPr="009540A5">
        <w:rPr>
          <w:szCs w:val="24"/>
          <w:lang w:val="en-US" w:eastAsia="en-US"/>
        </w:rPr>
        <w:t xml:space="preserve"> One. 2010 Oct 27;5(10):e13618.</w:t>
      </w:r>
    </w:p>
    <w:p w14:paraId="3890C858" w14:textId="77777777" w:rsidR="00554D18" w:rsidRPr="009540A5" w:rsidRDefault="00554D18" w:rsidP="007B6603">
      <w:pPr>
        <w:pStyle w:val="ListParagraph"/>
        <w:numPr>
          <w:ilvl w:val="0"/>
          <w:numId w:val="1"/>
        </w:numPr>
        <w:shd w:val="clear" w:color="auto" w:fill="FFFFFF"/>
        <w:autoSpaceDE w:val="0"/>
        <w:autoSpaceDN w:val="0"/>
        <w:adjustRightInd w:val="0"/>
        <w:spacing w:before="120" w:after="240"/>
        <w:ind w:left="567" w:right="-480" w:hanging="283"/>
        <w:jc w:val="both"/>
        <w:rPr>
          <w:szCs w:val="24"/>
          <w:vertAlign w:val="superscript"/>
          <w:lang w:val="en-US"/>
          <w:specVanish/>
        </w:rPr>
      </w:pPr>
      <w:r w:rsidRPr="009540A5">
        <w:rPr>
          <w:szCs w:val="24"/>
          <w:lang w:val="en-US"/>
        </w:rPr>
        <w:t xml:space="preserve"> </w:t>
      </w:r>
      <w:proofErr w:type="spellStart"/>
      <w:r w:rsidR="00021271" w:rsidRPr="009540A5">
        <w:rPr>
          <w:szCs w:val="24"/>
          <w:lang w:val="en-US"/>
        </w:rPr>
        <w:t>Meeus</w:t>
      </w:r>
      <w:proofErr w:type="spellEnd"/>
      <w:r w:rsidR="00021271" w:rsidRPr="009540A5">
        <w:rPr>
          <w:szCs w:val="24"/>
          <w:lang w:val="en-US"/>
        </w:rPr>
        <w:t xml:space="preserve"> O,</w:t>
      </w:r>
      <w:r w:rsidR="00021271" w:rsidRPr="009540A5">
        <w:rPr>
          <w:b/>
          <w:szCs w:val="24"/>
          <w:lang w:val="en-US"/>
        </w:rPr>
        <w:t xml:space="preserve"> De Ridder D</w:t>
      </w:r>
      <w:r w:rsidR="00021271" w:rsidRPr="009540A5">
        <w:rPr>
          <w:szCs w:val="24"/>
          <w:lang w:val="en-US"/>
        </w:rPr>
        <w:t xml:space="preserve">, Van de </w:t>
      </w:r>
      <w:proofErr w:type="spellStart"/>
      <w:r w:rsidR="00021271" w:rsidRPr="009540A5">
        <w:rPr>
          <w:szCs w:val="24"/>
          <w:lang w:val="en-US"/>
        </w:rPr>
        <w:t>Heyning</w:t>
      </w:r>
      <w:proofErr w:type="spellEnd"/>
      <w:r w:rsidR="00021271" w:rsidRPr="009540A5">
        <w:rPr>
          <w:szCs w:val="24"/>
          <w:lang w:val="en-US"/>
        </w:rPr>
        <w:t xml:space="preserve"> P. Administration of the Combination Clonazepam-</w:t>
      </w:r>
      <w:proofErr w:type="spellStart"/>
      <w:r w:rsidR="00021271" w:rsidRPr="009540A5">
        <w:rPr>
          <w:szCs w:val="24"/>
          <w:lang w:val="en-US"/>
        </w:rPr>
        <w:t>Deanxit</w:t>
      </w:r>
      <w:proofErr w:type="spellEnd"/>
      <w:r w:rsidR="00021271" w:rsidRPr="009540A5">
        <w:rPr>
          <w:szCs w:val="24"/>
          <w:lang w:val="en-US"/>
        </w:rPr>
        <w:t xml:space="preserve"> as Treatment for Tinnitus. </w:t>
      </w:r>
      <w:proofErr w:type="spellStart"/>
      <w:r w:rsidR="00021271" w:rsidRPr="009540A5">
        <w:rPr>
          <w:szCs w:val="24"/>
          <w:lang w:val="en-US"/>
        </w:rPr>
        <w:t>Otol</w:t>
      </w:r>
      <w:proofErr w:type="spellEnd"/>
      <w:r w:rsidR="00021271" w:rsidRPr="009540A5">
        <w:rPr>
          <w:szCs w:val="24"/>
          <w:lang w:val="en-US"/>
        </w:rPr>
        <w:t xml:space="preserve"> </w:t>
      </w:r>
      <w:proofErr w:type="spellStart"/>
      <w:r w:rsidR="00021271" w:rsidRPr="009540A5">
        <w:rPr>
          <w:szCs w:val="24"/>
          <w:lang w:val="en-US"/>
        </w:rPr>
        <w:t>Neurotol</w:t>
      </w:r>
      <w:proofErr w:type="spellEnd"/>
      <w:r w:rsidR="00021271" w:rsidRPr="009540A5">
        <w:rPr>
          <w:szCs w:val="24"/>
          <w:lang w:val="en-US"/>
        </w:rPr>
        <w:t xml:space="preserve"> 2011</w:t>
      </w:r>
      <w:r w:rsidR="00257612" w:rsidRPr="009540A5">
        <w:rPr>
          <w:szCs w:val="24"/>
          <w:lang w:val="en-US"/>
        </w:rPr>
        <w:t>;</w:t>
      </w:r>
      <w:r w:rsidR="00021271" w:rsidRPr="009540A5">
        <w:rPr>
          <w:szCs w:val="24"/>
          <w:lang w:val="en-US"/>
        </w:rPr>
        <w:t xml:space="preserve"> </w:t>
      </w:r>
      <w:r w:rsidR="00257612" w:rsidRPr="009540A5">
        <w:rPr>
          <w:szCs w:val="24"/>
        </w:rPr>
        <w:t>32(4):701-9.</w:t>
      </w:r>
      <w:r w:rsidR="00257612" w:rsidRPr="009540A5">
        <w:rPr>
          <w:szCs w:val="24"/>
          <w:lang w:val="en-US"/>
        </w:rPr>
        <w:t xml:space="preserve">; </w:t>
      </w:r>
    </w:p>
    <w:p w14:paraId="256296E9" w14:textId="77777777" w:rsidR="00021271" w:rsidRPr="009540A5" w:rsidRDefault="00554D18" w:rsidP="007B6603">
      <w:pPr>
        <w:pStyle w:val="ListParagraph"/>
        <w:numPr>
          <w:ilvl w:val="0"/>
          <w:numId w:val="1"/>
        </w:numPr>
        <w:shd w:val="clear" w:color="auto" w:fill="FFFFFF"/>
        <w:autoSpaceDE w:val="0"/>
        <w:autoSpaceDN w:val="0"/>
        <w:adjustRightInd w:val="0"/>
        <w:spacing w:before="120" w:after="240"/>
        <w:ind w:left="567" w:right="-480" w:hanging="283"/>
        <w:jc w:val="both"/>
        <w:rPr>
          <w:szCs w:val="24"/>
          <w:vertAlign w:val="superscript"/>
          <w:lang w:val="en-US"/>
          <w:specVanish/>
        </w:rPr>
      </w:pPr>
      <w:r w:rsidRPr="009540A5">
        <w:rPr>
          <w:szCs w:val="24"/>
          <w:lang w:val="nl-BE"/>
        </w:rPr>
        <w:t xml:space="preserve"> </w:t>
      </w:r>
      <w:r w:rsidR="00021271" w:rsidRPr="009540A5">
        <w:rPr>
          <w:szCs w:val="24"/>
          <w:lang w:val="nl-BE"/>
        </w:rPr>
        <w:t xml:space="preserve">Sven Vanneste, Wing Ting T, </w:t>
      </w:r>
      <w:r w:rsidR="00021271" w:rsidRPr="009540A5">
        <w:rPr>
          <w:b/>
          <w:szCs w:val="24"/>
          <w:lang w:val="nl-BE"/>
        </w:rPr>
        <w:t>Dirk De Ridder.</w:t>
      </w:r>
      <w:r w:rsidR="00021271" w:rsidRPr="009540A5">
        <w:rPr>
          <w:szCs w:val="24"/>
          <w:lang w:val="nl-BE"/>
        </w:rPr>
        <w:t xml:space="preserve"> </w:t>
      </w:r>
      <w:r w:rsidR="00021271" w:rsidRPr="009540A5">
        <w:rPr>
          <w:szCs w:val="24"/>
          <w:lang w:val="en-US"/>
        </w:rPr>
        <w:t xml:space="preserve">The psychometric properties of the Tinnitus Handicap Questionnaire in a Dutch-speaking population. </w:t>
      </w:r>
      <w:r w:rsidR="00021271" w:rsidRPr="009540A5">
        <w:rPr>
          <w:rStyle w:val="jrnl"/>
          <w:szCs w:val="24"/>
        </w:rPr>
        <w:t>Clin Otolaryngol</w:t>
      </w:r>
      <w:r w:rsidR="00021271" w:rsidRPr="009540A5">
        <w:rPr>
          <w:szCs w:val="24"/>
        </w:rPr>
        <w:t>. 2011</w:t>
      </w:r>
      <w:r w:rsidR="00257612" w:rsidRPr="009540A5">
        <w:rPr>
          <w:szCs w:val="24"/>
        </w:rPr>
        <w:t>; 36(1):9-16.</w:t>
      </w:r>
    </w:p>
    <w:p w14:paraId="5244324C" w14:textId="77777777" w:rsidR="00153E46" w:rsidRPr="009540A5" w:rsidRDefault="00554D18" w:rsidP="007B6603">
      <w:pPr>
        <w:pStyle w:val="ListParagraph"/>
        <w:numPr>
          <w:ilvl w:val="0"/>
          <w:numId w:val="1"/>
        </w:numPr>
        <w:shd w:val="clear" w:color="auto" w:fill="FFFFFF"/>
        <w:autoSpaceDE w:val="0"/>
        <w:autoSpaceDN w:val="0"/>
        <w:adjustRightInd w:val="0"/>
        <w:spacing w:before="120" w:after="240"/>
        <w:ind w:left="567" w:right="-480" w:hanging="283"/>
        <w:jc w:val="both"/>
        <w:rPr>
          <w:szCs w:val="24"/>
          <w:vertAlign w:val="superscript"/>
          <w:lang w:val="en-US"/>
        </w:rPr>
      </w:pPr>
      <w:r w:rsidRPr="009540A5">
        <w:rPr>
          <w:szCs w:val="24"/>
          <w:lang w:val="en-US"/>
        </w:rPr>
        <w:t xml:space="preserve">Vanneste S, </w:t>
      </w:r>
      <w:proofErr w:type="spellStart"/>
      <w:r w:rsidRPr="009540A5">
        <w:rPr>
          <w:szCs w:val="24"/>
          <w:lang w:val="en-US"/>
        </w:rPr>
        <w:t>Focquaert</w:t>
      </w:r>
      <w:proofErr w:type="spellEnd"/>
      <w:r w:rsidRPr="009540A5">
        <w:rPr>
          <w:szCs w:val="24"/>
          <w:lang w:val="en-US"/>
        </w:rPr>
        <w:t xml:space="preserve"> F,</w:t>
      </w:r>
      <w:r w:rsidRPr="009540A5">
        <w:rPr>
          <w:b/>
          <w:szCs w:val="24"/>
          <w:lang w:val="en-US"/>
        </w:rPr>
        <w:t xml:space="preserve"> </w:t>
      </w:r>
      <w:r w:rsidRPr="009540A5">
        <w:rPr>
          <w:szCs w:val="24"/>
          <w:lang w:val="en-US"/>
        </w:rPr>
        <w:t xml:space="preserve">Van de </w:t>
      </w:r>
      <w:proofErr w:type="spellStart"/>
      <w:r w:rsidRPr="009540A5">
        <w:rPr>
          <w:szCs w:val="24"/>
          <w:lang w:val="en-US"/>
        </w:rPr>
        <w:t>Heyning</w:t>
      </w:r>
      <w:proofErr w:type="spellEnd"/>
      <w:r w:rsidRPr="009540A5">
        <w:rPr>
          <w:szCs w:val="24"/>
          <w:lang w:val="en-US"/>
        </w:rPr>
        <w:t xml:space="preserve"> P, </w:t>
      </w:r>
      <w:r w:rsidRPr="009540A5">
        <w:rPr>
          <w:b/>
          <w:szCs w:val="24"/>
          <w:lang w:val="en-US"/>
        </w:rPr>
        <w:t>De Ridder D</w:t>
      </w:r>
      <w:r w:rsidRPr="009540A5">
        <w:rPr>
          <w:szCs w:val="24"/>
          <w:lang w:val="en-US"/>
        </w:rPr>
        <w:t xml:space="preserve">. Different resting state brain activity and functional connectivity in patients who respond and not respond to bifrontal </w:t>
      </w:r>
      <w:proofErr w:type="spellStart"/>
      <w:r w:rsidRPr="009540A5">
        <w:rPr>
          <w:szCs w:val="24"/>
          <w:lang w:val="en-US"/>
        </w:rPr>
        <w:t>tDCS</w:t>
      </w:r>
      <w:proofErr w:type="spellEnd"/>
      <w:r w:rsidRPr="009540A5">
        <w:rPr>
          <w:szCs w:val="24"/>
          <w:lang w:val="en-US"/>
        </w:rPr>
        <w:t xml:space="preserve"> for tinnitus suppression. </w:t>
      </w:r>
      <w:r w:rsidR="005D41E1" w:rsidRPr="009540A5">
        <w:rPr>
          <w:rStyle w:val="jrnl"/>
          <w:szCs w:val="24"/>
          <w:lang w:val="en-US"/>
        </w:rPr>
        <w:t>Exp Brain Res</w:t>
      </w:r>
      <w:r w:rsidR="005D41E1" w:rsidRPr="009540A5">
        <w:rPr>
          <w:szCs w:val="24"/>
          <w:lang w:val="en-US"/>
        </w:rPr>
        <w:t>. 2011 Apr;210(2):217-27</w:t>
      </w:r>
    </w:p>
    <w:p w14:paraId="1D4A7CA8" w14:textId="77777777" w:rsidR="0054624F" w:rsidRPr="00550E12" w:rsidRDefault="00554D18" w:rsidP="007B6603">
      <w:pPr>
        <w:pStyle w:val="ListParagraph"/>
        <w:numPr>
          <w:ilvl w:val="0"/>
          <w:numId w:val="1"/>
        </w:numPr>
        <w:shd w:val="clear" w:color="auto" w:fill="FFFFFF"/>
        <w:autoSpaceDE w:val="0"/>
        <w:autoSpaceDN w:val="0"/>
        <w:adjustRightInd w:val="0"/>
        <w:spacing w:before="120" w:after="240"/>
        <w:ind w:left="567" w:right="-480" w:hanging="283"/>
        <w:jc w:val="both"/>
        <w:rPr>
          <w:rFonts w:eastAsiaTheme="majorEastAsia"/>
          <w:szCs w:val="24"/>
          <w:vertAlign w:val="superscript"/>
          <w:lang w:val="en-US"/>
        </w:rPr>
      </w:pPr>
      <w:r w:rsidRPr="009540A5">
        <w:rPr>
          <w:szCs w:val="24"/>
          <w:lang w:val="en-US"/>
        </w:rPr>
        <w:t xml:space="preserve">Vanneste S, </w:t>
      </w:r>
      <w:proofErr w:type="spellStart"/>
      <w:r w:rsidRPr="009540A5">
        <w:rPr>
          <w:szCs w:val="24"/>
          <w:lang w:val="en-US"/>
        </w:rPr>
        <w:t>Plazier</w:t>
      </w:r>
      <w:proofErr w:type="spellEnd"/>
      <w:r w:rsidRPr="009540A5">
        <w:rPr>
          <w:szCs w:val="24"/>
          <w:lang w:val="en-US"/>
        </w:rPr>
        <w:t xml:space="preserve"> M,</w:t>
      </w:r>
      <w:r w:rsidRPr="009540A5">
        <w:rPr>
          <w:b/>
          <w:szCs w:val="24"/>
          <w:lang w:val="en-US"/>
        </w:rPr>
        <w:t xml:space="preserve"> </w:t>
      </w:r>
      <w:r w:rsidRPr="009540A5">
        <w:rPr>
          <w:szCs w:val="24"/>
          <w:lang w:val="en-US"/>
        </w:rPr>
        <w:t xml:space="preserve">Van de </w:t>
      </w:r>
      <w:proofErr w:type="spellStart"/>
      <w:r w:rsidRPr="009540A5">
        <w:rPr>
          <w:szCs w:val="24"/>
          <w:lang w:val="en-US"/>
        </w:rPr>
        <w:t>Heyning</w:t>
      </w:r>
      <w:proofErr w:type="spellEnd"/>
      <w:r w:rsidRPr="009540A5">
        <w:rPr>
          <w:szCs w:val="24"/>
          <w:lang w:val="en-US"/>
        </w:rPr>
        <w:t xml:space="preserve"> P, </w:t>
      </w:r>
      <w:r w:rsidRPr="009540A5">
        <w:rPr>
          <w:b/>
          <w:szCs w:val="24"/>
          <w:lang w:val="en-US"/>
        </w:rPr>
        <w:t>De Ridder D</w:t>
      </w:r>
      <w:r w:rsidRPr="009540A5">
        <w:rPr>
          <w:szCs w:val="24"/>
          <w:lang w:val="en-US"/>
        </w:rPr>
        <w:t>. Repetitive</w:t>
      </w:r>
      <w:r w:rsidR="007F6CB0" w:rsidRPr="009540A5">
        <w:rPr>
          <w:szCs w:val="24"/>
          <w:lang w:val="en-US"/>
        </w:rPr>
        <w:t xml:space="preserve"> transcranial magnetic stimulation</w:t>
      </w:r>
      <w:r w:rsidR="005D41E1" w:rsidRPr="009540A5">
        <w:rPr>
          <w:szCs w:val="24"/>
          <w:lang w:val="en-US"/>
        </w:rPr>
        <w:t xml:space="preserve">: </w:t>
      </w:r>
      <w:r w:rsidR="007F6CB0" w:rsidRPr="009540A5">
        <w:rPr>
          <w:szCs w:val="24"/>
          <w:lang w:val="en-US"/>
        </w:rPr>
        <w:t xml:space="preserve">frequency dependent tinnitus improvement by double cone coil prefrontal stimulation. </w:t>
      </w:r>
      <w:r w:rsidR="007F6CB0" w:rsidRPr="00550E12">
        <w:rPr>
          <w:szCs w:val="24"/>
          <w:lang w:val="en-US"/>
        </w:rPr>
        <w:t xml:space="preserve">J Neurol </w:t>
      </w:r>
      <w:proofErr w:type="spellStart"/>
      <w:r w:rsidR="007F6CB0" w:rsidRPr="00550E12">
        <w:rPr>
          <w:szCs w:val="24"/>
          <w:lang w:val="en-US"/>
        </w:rPr>
        <w:t>Neurosurg</w:t>
      </w:r>
      <w:proofErr w:type="spellEnd"/>
      <w:r w:rsidR="007F6CB0" w:rsidRPr="00550E12">
        <w:rPr>
          <w:szCs w:val="24"/>
          <w:lang w:val="en-US"/>
        </w:rPr>
        <w:t xml:space="preserve"> Psychiatry 2011</w:t>
      </w:r>
      <w:r w:rsidR="00F95EC0">
        <w:rPr>
          <w:szCs w:val="24"/>
          <w:lang w:val="en-US"/>
        </w:rPr>
        <w:t>;</w:t>
      </w:r>
      <w:r w:rsidR="00C24F97">
        <w:rPr>
          <w:szCs w:val="24"/>
          <w:lang w:val="en-US"/>
        </w:rPr>
        <w:t xml:space="preserve"> </w:t>
      </w:r>
      <w:r w:rsidR="00F95EC0">
        <w:rPr>
          <w:szCs w:val="24"/>
          <w:lang w:val="en-US"/>
        </w:rPr>
        <w:t>82(10):1160-4.</w:t>
      </w:r>
    </w:p>
    <w:p w14:paraId="4D9CF3D9" w14:textId="77777777" w:rsidR="0054624F" w:rsidRPr="00550E12" w:rsidRDefault="00E00DB2" w:rsidP="007B6603">
      <w:pPr>
        <w:pStyle w:val="ListParagraph"/>
        <w:numPr>
          <w:ilvl w:val="0"/>
          <w:numId w:val="1"/>
        </w:numPr>
        <w:shd w:val="clear" w:color="auto" w:fill="FFFFFF"/>
        <w:autoSpaceDE w:val="0"/>
        <w:autoSpaceDN w:val="0"/>
        <w:adjustRightInd w:val="0"/>
        <w:spacing w:before="120" w:after="240"/>
        <w:ind w:left="567" w:right="-480" w:hanging="283"/>
        <w:jc w:val="both"/>
        <w:rPr>
          <w:rFonts w:eastAsiaTheme="majorEastAsia"/>
          <w:szCs w:val="24"/>
          <w:vertAlign w:val="superscript"/>
          <w:lang w:val="en-US"/>
        </w:rPr>
      </w:pPr>
      <w:r w:rsidRPr="005E1A78">
        <w:rPr>
          <w:b/>
          <w:szCs w:val="24"/>
          <w:lang w:val="de-DE"/>
        </w:rPr>
        <w:t>D De Ridder</w:t>
      </w:r>
      <w:r w:rsidRPr="005E1A78">
        <w:rPr>
          <w:szCs w:val="24"/>
          <w:lang w:val="de-DE"/>
        </w:rPr>
        <w:t xml:space="preserve">, AB Elgoyhen, R Romo, B Langguth. </w:t>
      </w:r>
      <w:r w:rsidRPr="00550E12">
        <w:rPr>
          <w:szCs w:val="24"/>
          <w:lang w:val="en-US"/>
        </w:rPr>
        <w:t>Phantom percepts as maladaptive aversive memory traces. PNAS 2011</w:t>
      </w:r>
      <w:r w:rsidR="0054624F" w:rsidRPr="00550E12">
        <w:rPr>
          <w:szCs w:val="24"/>
          <w:lang w:val="en-US"/>
        </w:rPr>
        <w:t xml:space="preserve">: </w:t>
      </w:r>
      <w:r w:rsidR="0054624F" w:rsidRPr="00550E12">
        <w:rPr>
          <w:szCs w:val="24"/>
        </w:rPr>
        <w:t>108(20):8075-80</w:t>
      </w:r>
    </w:p>
    <w:p w14:paraId="1943BC3A" w14:textId="77777777" w:rsidR="00C564A6" w:rsidRPr="00550E12" w:rsidRDefault="005D41E1" w:rsidP="007B6603">
      <w:pPr>
        <w:pStyle w:val="ListParagraph"/>
        <w:numPr>
          <w:ilvl w:val="0"/>
          <w:numId w:val="1"/>
        </w:numPr>
        <w:shd w:val="clear" w:color="auto" w:fill="FFFFFF"/>
        <w:autoSpaceDE w:val="0"/>
        <w:autoSpaceDN w:val="0"/>
        <w:adjustRightInd w:val="0"/>
        <w:spacing w:before="120" w:after="240"/>
        <w:ind w:left="567" w:right="-480" w:hanging="283"/>
        <w:jc w:val="both"/>
        <w:rPr>
          <w:szCs w:val="24"/>
          <w:lang w:val="en-US"/>
        </w:rPr>
      </w:pPr>
      <w:r w:rsidRPr="00550E12">
        <w:rPr>
          <w:b/>
          <w:szCs w:val="24"/>
          <w:lang w:val="en-US"/>
        </w:rPr>
        <w:t>De Ridder D</w:t>
      </w:r>
      <w:r w:rsidRPr="00550E12">
        <w:rPr>
          <w:szCs w:val="24"/>
          <w:lang w:val="en-US"/>
        </w:rPr>
        <w:t xml:space="preserve">, Vanneste S, Kovacs S, </w:t>
      </w:r>
      <w:proofErr w:type="spellStart"/>
      <w:r w:rsidRPr="00550E12">
        <w:rPr>
          <w:szCs w:val="24"/>
          <w:lang w:val="en-US"/>
        </w:rPr>
        <w:t>Sunaert</w:t>
      </w:r>
      <w:proofErr w:type="spellEnd"/>
      <w:r w:rsidRPr="00550E12">
        <w:rPr>
          <w:szCs w:val="24"/>
          <w:lang w:val="en-US"/>
        </w:rPr>
        <w:t xml:space="preserve"> S, Dom G. Transient alcohol craving suppression by </w:t>
      </w:r>
      <w:proofErr w:type="spellStart"/>
      <w:r w:rsidRPr="00550E12">
        <w:rPr>
          <w:szCs w:val="24"/>
          <w:lang w:val="en-US"/>
        </w:rPr>
        <w:t>rTMS</w:t>
      </w:r>
      <w:proofErr w:type="spellEnd"/>
      <w:r w:rsidRPr="00550E12">
        <w:rPr>
          <w:szCs w:val="24"/>
          <w:lang w:val="en-US"/>
        </w:rPr>
        <w:t xml:space="preserve"> of dorsal anterior cingulate: an fMRI and LORETA EEG study. Neuroscience letters 2011</w:t>
      </w:r>
      <w:r w:rsidR="00257612" w:rsidRPr="00550E12">
        <w:rPr>
          <w:szCs w:val="24"/>
          <w:lang w:val="en-US"/>
        </w:rPr>
        <w:t xml:space="preserve">; </w:t>
      </w:r>
      <w:r w:rsidR="00257612" w:rsidRPr="00550E12">
        <w:rPr>
          <w:szCs w:val="24"/>
        </w:rPr>
        <w:t>496(1):5-10</w:t>
      </w:r>
    </w:p>
    <w:p w14:paraId="5698C23A" w14:textId="77777777" w:rsidR="00A57D9C" w:rsidRPr="009540A5" w:rsidRDefault="007F7F37" w:rsidP="007B6603">
      <w:pPr>
        <w:pStyle w:val="ListParagraph"/>
        <w:numPr>
          <w:ilvl w:val="0"/>
          <w:numId w:val="1"/>
        </w:numPr>
        <w:shd w:val="clear" w:color="auto" w:fill="FFFFFF"/>
        <w:autoSpaceDE w:val="0"/>
        <w:autoSpaceDN w:val="0"/>
        <w:adjustRightInd w:val="0"/>
        <w:spacing w:before="120" w:after="240"/>
        <w:ind w:left="567" w:right="-480" w:hanging="283"/>
        <w:jc w:val="both"/>
        <w:rPr>
          <w:b/>
          <w:szCs w:val="24"/>
          <w:lang w:val="en-US" w:eastAsia="fr-FR"/>
        </w:rPr>
      </w:pPr>
      <w:r w:rsidRPr="009540A5">
        <w:rPr>
          <w:szCs w:val="24"/>
          <w:lang w:val="en-US"/>
        </w:rPr>
        <w:t xml:space="preserve"> </w:t>
      </w:r>
      <w:r w:rsidR="00C564A6" w:rsidRPr="009540A5">
        <w:rPr>
          <w:szCs w:val="24"/>
          <w:lang w:val="en-US"/>
        </w:rPr>
        <w:t xml:space="preserve">Zeman F, Koller M, </w:t>
      </w:r>
      <w:proofErr w:type="spellStart"/>
      <w:r w:rsidR="00C564A6" w:rsidRPr="009540A5">
        <w:rPr>
          <w:szCs w:val="24"/>
          <w:lang w:val="en-US"/>
        </w:rPr>
        <w:t>Figueiredo</w:t>
      </w:r>
      <w:proofErr w:type="spellEnd"/>
      <w:r w:rsidR="00C564A6" w:rsidRPr="009540A5">
        <w:rPr>
          <w:szCs w:val="24"/>
          <w:lang w:val="en-US"/>
        </w:rPr>
        <w:t xml:space="preserve"> R, </w:t>
      </w:r>
      <w:proofErr w:type="spellStart"/>
      <w:r w:rsidR="00C564A6" w:rsidRPr="009540A5">
        <w:rPr>
          <w:szCs w:val="24"/>
          <w:lang w:val="en-US"/>
        </w:rPr>
        <w:t>Aazevedo</w:t>
      </w:r>
      <w:proofErr w:type="spellEnd"/>
      <w:r w:rsidR="00C564A6" w:rsidRPr="009540A5">
        <w:rPr>
          <w:szCs w:val="24"/>
          <w:lang w:val="en-US"/>
        </w:rPr>
        <w:t xml:space="preserve"> A, Rates M, Coelho C, Kleinjung T, </w:t>
      </w:r>
      <w:r w:rsidR="00A57D9C" w:rsidRPr="009540A5">
        <w:rPr>
          <w:b/>
          <w:szCs w:val="24"/>
          <w:lang w:val="en-US"/>
        </w:rPr>
        <w:t>D</w:t>
      </w:r>
      <w:r w:rsidR="00C564A6" w:rsidRPr="009540A5">
        <w:rPr>
          <w:b/>
          <w:szCs w:val="24"/>
          <w:lang w:val="en-US"/>
        </w:rPr>
        <w:t>e Ridder D</w:t>
      </w:r>
      <w:r w:rsidR="00C564A6" w:rsidRPr="009540A5">
        <w:rPr>
          <w:szCs w:val="24"/>
          <w:lang w:val="en-US"/>
        </w:rPr>
        <w:t xml:space="preserve">, Langguth B, </w:t>
      </w:r>
      <w:proofErr w:type="spellStart"/>
      <w:r w:rsidR="00C564A6" w:rsidRPr="009540A5">
        <w:rPr>
          <w:szCs w:val="24"/>
          <w:lang w:val="en-US"/>
        </w:rPr>
        <w:t>Landgrebe</w:t>
      </w:r>
      <w:proofErr w:type="spellEnd"/>
      <w:r w:rsidR="00C564A6" w:rsidRPr="009540A5">
        <w:rPr>
          <w:szCs w:val="24"/>
          <w:lang w:val="en-US"/>
        </w:rPr>
        <w:t xml:space="preserve"> M. Tinnitus Handicap Inventory for evaluating treatment effects: which </w:t>
      </w:r>
      <w:r w:rsidR="00C24F97">
        <w:rPr>
          <w:szCs w:val="24"/>
          <w:lang w:val="en-US"/>
        </w:rPr>
        <w:t>changes are clinically relevant</w:t>
      </w:r>
      <w:r w:rsidR="00C564A6" w:rsidRPr="009540A5">
        <w:rPr>
          <w:szCs w:val="24"/>
          <w:lang w:val="en-US"/>
        </w:rPr>
        <w:t xml:space="preserve">?  </w:t>
      </w:r>
      <w:proofErr w:type="spellStart"/>
      <w:r w:rsidR="00C564A6" w:rsidRPr="009540A5">
        <w:rPr>
          <w:rStyle w:val="jrnl"/>
          <w:szCs w:val="24"/>
          <w:lang w:val="en-US"/>
        </w:rPr>
        <w:t>Otolaryngol</w:t>
      </w:r>
      <w:proofErr w:type="spellEnd"/>
      <w:r w:rsidR="00C564A6" w:rsidRPr="009540A5">
        <w:rPr>
          <w:rStyle w:val="jrnl"/>
          <w:szCs w:val="24"/>
          <w:lang w:val="en-US"/>
        </w:rPr>
        <w:t xml:space="preserve"> Head Neck Surg</w:t>
      </w:r>
      <w:r w:rsidR="00C564A6" w:rsidRPr="009540A5">
        <w:rPr>
          <w:szCs w:val="24"/>
          <w:lang w:val="en-US"/>
        </w:rPr>
        <w:t>. 2011</w:t>
      </w:r>
      <w:r w:rsidR="008E0DDA">
        <w:rPr>
          <w:szCs w:val="24"/>
          <w:lang w:val="en-US"/>
        </w:rPr>
        <w:t>;</w:t>
      </w:r>
      <w:r w:rsidR="00C24F97">
        <w:rPr>
          <w:szCs w:val="24"/>
          <w:lang w:val="en-US"/>
        </w:rPr>
        <w:t xml:space="preserve"> </w:t>
      </w:r>
      <w:r w:rsidR="008E0DDA">
        <w:rPr>
          <w:szCs w:val="24"/>
          <w:lang w:val="en-US"/>
        </w:rPr>
        <w:t>145(2):282-7.</w:t>
      </w:r>
    </w:p>
    <w:p w14:paraId="3D601E03" w14:textId="77777777" w:rsidR="00A57D9C" w:rsidRPr="009540A5" w:rsidRDefault="00A57D9C" w:rsidP="007B6603">
      <w:pPr>
        <w:pStyle w:val="ListParagraph"/>
        <w:numPr>
          <w:ilvl w:val="0"/>
          <w:numId w:val="1"/>
        </w:numPr>
        <w:shd w:val="clear" w:color="auto" w:fill="FFFFFF"/>
        <w:autoSpaceDE w:val="0"/>
        <w:autoSpaceDN w:val="0"/>
        <w:adjustRightInd w:val="0"/>
        <w:spacing w:before="120" w:after="240"/>
        <w:ind w:left="567" w:right="-480" w:hanging="283"/>
        <w:jc w:val="both"/>
        <w:rPr>
          <w:szCs w:val="24"/>
          <w:lang w:val="en-US"/>
        </w:rPr>
      </w:pPr>
      <w:r w:rsidRPr="009540A5">
        <w:rPr>
          <w:szCs w:val="24"/>
          <w:lang w:val="en-US"/>
        </w:rPr>
        <w:t xml:space="preserve"> </w:t>
      </w:r>
      <w:proofErr w:type="spellStart"/>
      <w:r w:rsidR="009B490C" w:rsidRPr="009540A5">
        <w:rPr>
          <w:szCs w:val="24"/>
          <w:lang w:val="en-US"/>
        </w:rPr>
        <w:t>Vonhögen</w:t>
      </w:r>
      <w:proofErr w:type="spellEnd"/>
      <w:r w:rsidR="009B490C" w:rsidRPr="009540A5">
        <w:rPr>
          <w:szCs w:val="24"/>
          <w:lang w:val="en-US"/>
        </w:rPr>
        <w:t xml:space="preserve"> L, </w:t>
      </w:r>
      <w:proofErr w:type="spellStart"/>
      <w:r w:rsidR="009B490C" w:rsidRPr="009540A5">
        <w:rPr>
          <w:szCs w:val="24"/>
          <w:lang w:val="en-US"/>
        </w:rPr>
        <w:t>Vancamp</w:t>
      </w:r>
      <w:proofErr w:type="spellEnd"/>
      <w:r w:rsidR="009B490C" w:rsidRPr="009540A5">
        <w:rPr>
          <w:szCs w:val="24"/>
          <w:lang w:val="en-US"/>
        </w:rPr>
        <w:t xml:space="preserve"> T, Vanneste S, </w:t>
      </w:r>
      <w:proofErr w:type="spellStart"/>
      <w:r w:rsidR="009B490C" w:rsidRPr="009540A5">
        <w:rPr>
          <w:szCs w:val="24"/>
          <w:lang w:val="en-US"/>
        </w:rPr>
        <w:t>Pollet</w:t>
      </w:r>
      <w:proofErr w:type="spellEnd"/>
      <w:r w:rsidR="009B490C" w:rsidRPr="009540A5">
        <w:rPr>
          <w:szCs w:val="24"/>
          <w:lang w:val="en-US"/>
        </w:rPr>
        <w:t xml:space="preserve"> W, Dirksen R, Bakker P, </w:t>
      </w:r>
      <w:proofErr w:type="spellStart"/>
      <w:r w:rsidR="009B490C" w:rsidRPr="009540A5">
        <w:rPr>
          <w:szCs w:val="24"/>
          <w:lang w:val="en-US"/>
        </w:rPr>
        <w:t>Mestrom</w:t>
      </w:r>
      <w:proofErr w:type="spellEnd"/>
      <w:r w:rsidR="009B490C" w:rsidRPr="009540A5">
        <w:rPr>
          <w:szCs w:val="24"/>
          <w:lang w:val="en-US"/>
        </w:rPr>
        <w:t xml:space="preserve"> I, van de </w:t>
      </w:r>
      <w:proofErr w:type="spellStart"/>
      <w:r w:rsidR="009B490C" w:rsidRPr="009540A5">
        <w:rPr>
          <w:szCs w:val="24"/>
          <w:lang w:val="en-US"/>
        </w:rPr>
        <w:t>Looij</w:t>
      </w:r>
      <w:proofErr w:type="spellEnd"/>
      <w:r w:rsidR="009B490C" w:rsidRPr="009540A5">
        <w:rPr>
          <w:szCs w:val="24"/>
          <w:lang w:val="en-US"/>
        </w:rPr>
        <w:t xml:space="preserve"> T, </w:t>
      </w:r>
      <w:proofErr w:type="spellStart"/>
      <w:r w:rsidR="009B490C" w:rsidRPr="009540A5">
        <w:rPr>
          <w:szCs w:val="24"/>
          <w:lang w:val="en-US"/>
        </w:rPr>
        <w:t>Plazier</w:t>
      </w:r>
      <w:proofErr w:type="spellEnd"/>
      <w:r w:rsidR="009B490C" w:rsidRPr="009540A5">
        <w:rPr>
          <w:szCs w:val="24"/>
          <w:lang w:val="en-US"/>
        </w:rPr>
        <w:t xml:space="preserve"> M, </w:t>
      </w:r>
      <w:r w:rsidR="009B490C" w:rsidRPr="009540A5">
        <w:rPr>
          <w:b/>
          <w:szCs w:val="24"/>
          <w:lang w:val="en-US"/>
        </w:rPr>
        <w:t>De Ridder D</w:t>
      </w:r>
      <w:r w:rsidR="009B490C" w:rsidRPr="009540A5">
        <w:rPr>
          <w:szCs w:val="24"/>
          <w:lang w:val="en-US"/>
        </w:rPr>
        <w:t>.</w:t>
      </w:r>
      <w:r w:rsidR="009B490C" w:rsidRPr="009540A5">
        <w:rPr>
          <w:szCs w:val="24"/>
          <w:lang w:val="en-US" w:eastAsia="fr-FR"/>
        </w:rPr>
        <w:t xml:space="preserve"> Percutaneously implanted plate electrodes in failed back surgery syndrome (FBSS)</w:t>
      </w:r>
      <w:r w:rsidRPr="009540A5">
        <w:rPr>
          <w:szCs w:val="24"/>
          <w:lang w:val="en-US" w:eastAsia="fr-FR"/>
        </w:rPr>
        <w:t xml:space="preserve">. Neuromodulation </w:t>
      </w:r>
      <w:r w:rsidR="00257612" w:rsidRPr="009540A5">
        <w:rPr>
          <w:szCs w:val="24"/>
          <w:lang w:val="en-US" w:eastAsia="fr-FR"/>
        </w:rPr>
        <w:t>2011</w:t>
      </w:r>
      <w:r w:rsidR="004462AE" w:rsidRPr="004462AE">
        <w:rPr>
          <w:szCs w:val="24"/>
          <w:lang w:val="en-US" w:eastAsia="fr-FR"/>
        </w:rPr>
        <w:t>;</w:t>
      </w:r>
      <w:r w:rsidR="004462AE" w:rsidRPr="004462AE">
        <w:rPr>
          <w:szCs w:val="24"/>
        </w:rPr>
        <w:t xml:space="preserve"> 14(4):319-25</w:t>
      </w:r>
    </w:p>
    <w:p w14:paraId="2B6C24FE" w14:textId="77777777" w:rsidR="0005485C" w:rsidRPr="009540A5" w:rsidRDefault="00A57D9C" w:rsidP="007B6603">
      <w:pPr>
        <w:pStyle w:val="ListParagraph"/>
        <w:numPr>
          <w:ilvl w:val="0"/>
          <w:numId w:val="1"/>
        </w:numPr>
        <w:shd w:val="clear" w:color="auto" w:fill="FFFFFF"/>
        <w:autoSpaceDE w:val="0"/>
        <w:autoSpaceDN w:val="0"/>
        <w:adjustRightInd w:val="0"/>
        <w:spacing w:before="120" w:after="240"/>
        <w:ind w:left="567" w:right="-480" w:hanging="283"/>
        <w:jc w:val="both"/>
        <w:rPr>
          <w:szCs w:val="24"/>
          <w:lang w:val="en-US"/>
        </w:rPr>
      </w:pPr>
      <w:r w:rsidRPr="009540A5">
        <w:rPr>
          <w:szCs w:val="24"/>
          <w:lang w:val="en-GB"/>
        </w:rPr>
        <w:t xml:space="preserve"> Kovacs S, </w:t>
      </w:r>
      <w:proofErr w:type="spellStart"/>
      <w:r w:rsidRPr="009540A5">
        <w:rPr>
          <w:szCs w:val="24"/>
          <w:lang w:val="en-GB"/>
        </w:rPr>
        <w:t>Peeters</w:t>
      </w:r>
      <w:proofErr w:type="spellEnd"/>
      <w:r w:rsidRPr="009540A5">
        <w:rPr>
          <w:szCs w:val="24"/>
          <w:lang w:val="en-GB"/>
        </w:rPr>
        <w:t xml:space="preserve"> R, </w:t>
      </w:r>
      <w:r w:rsidRPr="009540A5">
        <w:rPr>
          <w:b/>
          <w:szCs w:val="24"/>
          <w:lang w:val="en-GB"/>
        </w:rPr>
        <w:t>De Ridder D</w:t>
      </w:r>
      <w:r w:rsidRPr="009540A5">
        <w:rPr>
          <w:szCs w:val="24"/>
          <w:lang w:val="en-GB"/>
        </w:rPr>
        <w:t xml:space="preserve">, </w:t>
      </w:r>
      <w:proofErr w:type="spellStart"/>
      <w:r w:rsidRPr="009540A5">
        <w:rPr>
          <w:szCs w:val="24"/>
          <w:lang w:val="en-GB"/>
        </w:rPr>
        <w:t>Menovsky</w:t>
      </w:r>
      <w:proofErr w:type="spellEnd"/>
      <w:r w:rsidRPr="009540A5">
        <w:rPr>
          <w:szCs w:val="24"/>
          <w:lang w:val="en-GB"/>
        </w:rPr>
        <w:t xml:space="preserve"> T, </w:t>
      </w:r>
      <w:proofErr w:type="spellStart"/>
      <w:r w:rsidRPr="009540A5">
        <w:rPr>
          <w:szCs w:val="24"/>
          <w:lang w:val="en-GB"/>
        </w:rPr>
        <w:t>Sunaert</w:t>
      </w:r>
      <w:proofErr w:type="spellEnd"/>
      <w:r w:rsidRPr="009540A5">
        <w:rPr>
          <w:szCs w:val="24"/>
          <w:lang w:val="en-GB"/>
        </w:rPr>
        <w:t xml:space="preserve"> S.</w:t>
      </w:r>
      <w:r w:rsidRPr="009540A5">
        <w:rPr>
          <w:szCs w:val="24"/>
          <w:lang w:val="en-US"/>
        </w:rPr>
        <w:t xml:space="preserve"> Central nervous system effects of electrical stimulation of the occipital nerve: a </w:t>
      </w:r>
      <w:proofErr w:type="spellStart"/>
      <w:r w:rsidRPr="009540A5">
        <w:rPr>
          <w:szCs w:val="24"/>
          <w:lang w:val="en-US"/>
        </w:rPr>
        <w:t>fMR</w:t>
      </w:r>
      <w:proofErr w:type="spellEnd"/>
      <w:r w:rsidRPr="009540A5">
        <w:rPr>
          <w:szCs w:val="24"/>
          <w:lang w:val="en-US"/>
        </w:rPr>
        <w:t xml:space="preserve"> imaging study.  Neuromodulation </w:t>
      </w:r>
      <w:r w:rsidR="009540A5" w:rsidRPr="009540A5">
        <w:rPr>
          <w:szCs w:val="24"/>
          <w:lang w:val="nl-BE" w:eastAsia="en-US"/>
        </w:rPr>
        <w:t>2011; 14: 46–57</w:t>
      </w:r>
    </w:p>
    <w:p w14:paraId="6ED3FE2F" w14:textId="77777777" w:rsidR="0005485C" w:rsidRPr="009540A5" w:rsidRDefault="0005485C" w:rsidP="007B6603">
      <w:pPr>
        <w:pStyle w:val="ListParagraph"/>
        <w:numPr>
          <w:ilvl w:val="0"/>
          <w:numId w:val="1"/>
        </w:numPr>
        <w:shd w:val="clear" w:color="auto" w:fill="FFFFFF"/>
        <w:autoSpaceDE w:val="0"/>
        <w:autoSpaceDN w:val="0"/>
        <w:adjustRightInd w:val="0"/>
        <w:spacing w:before="120" w:after="240"/>
        <w:ind w:left="567" w:right="-480" w:hanging="283"/>
        <w:jc w:val="both"/>
        <w:rPr>
          <w:szCs w:val="24"/>
          <w:lang w:val="en-US"/>
        </w:rPr>
      </w:pPr>
      <w:r w:rsidRPr="009540A5">
        <w:rPr>
          <w:szCs w:val="24"/>
          <w:lang w:val="nl-BE"/>
        </w:rPr>
        <w:t xml:space="preserve">A Kleine Punkte, K </w:t>
      </w:r>
      <w:r w:rsidRPr="009540A5">
        <w:rPr>
          <w:color w:val="231F20"/>
          <w:szCs w:val="24"/>
          <w:lang w:val="nl-BE" w:eastAsia="en-US"/>
        </w:rPr>
        <w:t xml:space="preserve">Vermeire, A Hofkens, M De Bodt, </w:t>
      </w:r>
      <w:r w:rsidRPr="009540A5">
        <w:rPr>
          <w:b/>
          <w:color w:val="231F20"/>
          <w:szCs w:val="24"/>
          <w:lang w:val="nl-BE" w:eastAsia="en-US"/>
        </w:rPr>
        <w:t>D De Ridder</w:t>
      </w:r>
      <w:r w:rsidRPr="009540A5">
        <w:rPr>
          <w:color w:val="231F20"/>
          <w:szCs w:val="24"/>
          <w:lang w:val="nl-BE" w:eastAsia="en-US"/>
        </w:rPr>
        <w:t xml:space="preserve">, P Van de Heyning. </w:t>
      </w:r>
      <w:r w:rsidRPr="009540A5">
        <w:rPr>
          <w:color w:val="231F20"/>
          <w:szCs w:val="24"/>
          <w:lang w:val="en-US" w:eastAsia="en-US"/>
        </w:rPr>
        <w:t>Cochlear implantation as a durable tinnitus treatment in single-sided deafness. Cochlear implants international 2011 (12):26-29</w:t>
      </w:r>
    </w:p>
    <w:p w14:paraId="55CB5014" w14:textId="77777777" w:rsidR="00B73311" w:rsidRPr="009540A5" w:rsidRDefault="00B73311" w:rsidP="007B6603">
      <w:pPr>
        <w:pStyle w:val="ListParagraph"/>
        <w:numPr>
          <w:ilvl w:val="0"/>
          <w:numId w:val="1"/>
        </w:numPr>
        <w:shd w:val="clear" w:color="auto" w:fill="FFFFFF"/>
        <w:autoSpaceDE w:val="0"/>
        <w:autoSpaceDN w:val="0"/>
        <w:adjustRightInd w:val="0"/>
        <w:spacing w:before="120" w:after="240"/>
        <w:ind w:left="567" w:right="-480" w:hanging="283"/>
        <w:jc w:val="both"/>
        <w:rPr>
          <w:szCs w:val="24"/>
          <w:lang w:val="en-US"/>
        </w:rPr>
      </w:pPr>
      <w:r w:rsidRPr="009540A5">
        <w:rPr>
          <w:szCs w:val="24"/>
          <w:lang w:val="en-US"/>
        </w:rPr>
        <w:t xml:space="preserve">Vanneste S, </w:t>
      </w:r>
      <w:r w:rsidRPr="009540A5">
        <w:rPr>
          <w:b/>
          <w:szCs w:val="24"/>
          <w:lang w:val="en-US"/>
        </w:rPr>
        <w:t xml:space="preserve">De Ridder D. </w:t>
      </w:r>
      <w:r w:rsidR="00654524" w:rsidRPr="009540A5">
        <w:rPr>
          <w:szCs w:val="24"/>
          <w:lang w:val="en-US"/>
        </w:rPr>
        <w:t>The use of alcohol as a</w:t>
      </w:r>
      <w:r w:rsidRPr="009540A5">
        <w:rPr>
          <w:szCs w:val="24"/>
          <w:lang w:val="en-US"/>
        </w:rPr>
        <w:t xml:space="preserve"> moderator</w:t>
      </w:r>
      <w:r w:rsidR="00654524" w:rsidRPr="009540A5">
        <w:rPr>
          <w:szCs w:val="24"/>
          <w:lang w:val="en-US"/>
        </w:rPr>
        <w:t xml:space="preserve"> for tinnitus-related distress</w:t>
      </w:r>
      <w:r w:rsidR="008E0DDA">
        <w:rPr>
          <w:szCs w:val="24"/>
          <w:lang w:val="en-US"/>
        </w:rPr>
        <w:t>. Brain Topography 2012 Jan; 25(1):97-105.</w:t>
      </w:r>
    </w:p>
    <w:p w14:paraId="73CBE49B" w14:textId="77777777" w:rsidR="00654524" w:rsidRDefault="00654524" w:rsidP="007B6603">
      <w:pPr>
        <w:pStyle w:val="ListParagraph"/>
        <w:numPr>
          <w:ilvl w:val="0"/>
          <w:numId w:val="1"/>
        </w:numPr>
        <w:shd w:val="clear" w:color="auto" w:fill="FFFFFF"/>
        <w:autoSpaceDE w:val="0"/>
        <w:autoSpaceDN w:val="0"/>
        <w:adjustRightInd w:val="0"/>
        <w:spacing w:before="120" w:after="240"/>
        <w:ind w:left="567" w:right="-480" w:hanging="283"/>
        <w:jc w:val="both"/>
        <w:rPr>
          <w:szCs w:val="24"/>
          <w:lang w:val="en-US"/>
        </w:rPr>
      </w:pPr>
      <w:r w:rsidRPr="009540A5">
        <w:rPr>
          <w:szCs w:val="24"/>
          <w:lang w:val="en-US"/>
        </w:rPr>
        <w:lastRenderedPageBreak/>
        <w:t xml:space="preserve">Vanneste S, </w:t>
      </w:r>
      <w:r w:rsidRPr="009540A5">
        <w:rPr>
          <w:b/>
          <w:szCs w:val="24"/>
          <w:lang w:val="en-US"/>
        </w:rPr>
        <w:t>De Ridder D.</w:t>
      </w:r>
      <w:r w:rsidRPr="009540A5">
        <w:rPr>
          <w:szCs w:val="24"/>
          <w:lang w:val="en-US"/>
        </w:rPr>
        <w:t xml:space="preserve"> Bifrontal transcranial direct current stimulation modulates tinnitus intensity and tinnitus-distress-related brain activity. European Journal of Neuroscience 2011</w:t>
      </w:r>
      <w:r w:rsidR="00921B96">
        <w:rPr>
          <w:szCs w:val="24"/>
          <w:lang w:val="en-US"/>
        </w:rPr>
        <w:t>,</w:t>
      </w:r>
      <w:r w:rsidR="00921B96" w:rsidRPr="005E1A78">
        <w:rPr>
          <w:szCs w:val="24"/>
          <w:lang w:val="en-US"/>
        </w:rPr>
        <w:t>34(4):605-14</w:t>
      </w:r>
    </w:p>
    <w:p w14:paraId="700E0A3D" w14:textId="77777777" w:rsidR="003466CD" w:rsidRPr="005C4C5B" w:rsidRDefault="009540A5" w:rsidP="007B6603">
      <w:pPr>
        <w:pStyle w:val="ListParagraph"/>
        <w:numPr>
          <w:ilvl w:val="0"/>
          <w:numId w:val="1"/>
        </w:numPr>
        <w:shd w:val="clear" w:color="auto" w:fill="FFFFFF"/>
        <w:autoSpaceDE w:val="0"/>
        <w:autoSpaceDN w:val="0"/>
        <w:adjustRightInd w:val="0"/>
        <w:spacing w:before="120" w:after="240"/>
        <w:ind w:left="567" w:right="-480" w:hanging="283"/>
        <w:jc w:val="both"/>
        <w:rPr>
          <w:b/>
          <w:szCs w:val="24"/>
          <w:u w:val="single"/>
          <w:lang w:val="en-US" w:eastAsia="fr-FR"/>
        </w:rPr>
      </w:pPr>
      <w:r w:rsidRPr="00414C1C">
        <w:rPr>
          <w:szCs w:val="24"/>
          <w:lang w:val="en-US"/>
        </w:rPr>
        <w:t xml:space="preserve"> </w:t>
      </w:r>
      <w:r w:rsidRPr="00414C1C">
        <w:rPr>
          <w:b/>
          <w:szCs w:val="24"/>
          <w:lang w:val="en-US"/>
        </w:rPr>
        <w:t>De Ridder D</w:t>
      </w:r>
      <w:r w:rsidRPr="00414C1C">
        <w:rPr>
          <w:szCs w:val="24"/>
          <w:lang w:val="en-US"/>
        </w:rPr>
        <w:t>, Vanneste S,</w:t>
      </w:r>
      <w:r w:rsidR="00414C1C" w:rsidRPr="00414C1C">
        <w:rPr>
          <w:szCs w:val="24"/>
          <w:lang w:val="en-US"/>
        </w:rPr>
        <w:t xml:space="preserve"> </w:t>
      </w:r>
      <w:proofErr w:type="spellStart"/>
      <w:r w:rsidRPr="00414C1C">
        <w:rPr>
          <w:szCs w:val="24"/>
          <w:lang w:val="en-US"/>
        </w:rPr>
        <w:t>Congedo</w:t>
      </w:r>
      <w:proofErr w:type="spellEnd"/>
      <w:r w:rsidRPr="00414C1C">
        <w:rPr>
          <w:szCs w:val="24"/>
          <w:lang w:val="en-US"/>
        </w:rPr>
        <w:t xml:space="preserve"> M. The distressed bra</w:t>
      </w:r>
      <w:r w:rsidR="00B001CA">
        <w:rPr>
          <w:szCs w:val="24"/>
          <w:lang w:val="en-US"/>
        </w:rPr>
        <w:t>i</w:t>
      </w:r>
      <w:r w:rsidRPr="00414C1C">
        <w:rPr>
          <w:szCs w:val="24"/>
          <w:lang w:val="en-US"/>
        </w:rPr>
        <w:t xml:space="preserve">n: an independent component analysis in tinnitus. </w:t>
      </w:r>
      <w:proofErr w:type="spellStart"/>
      <w:r w:rsidRPr="00414C1C">
        <w:rPr>
          <w:szCs w:val="24"/>
          <w:lang w:val="en-US"/>
        </w:rPr>
        <w:t>PlosOne</w:t>
      </w:r>
      <w:proofErr w:type="spellEnd"/>
      <w:r w:rsidRPr="00414C1C">
        <w:rPr>
          <w:szCs w:val="24"/>
          <w:lang w:val="en-US"/>
        </w:rPr>
        <w:t xml:space="preserve"> </w:t>
      </w:r>
      <w:r w:rsidRPr="004462AE">
        <w:rPr>
          <w:szCs w:val="24"/>
          <w:lang w:val="en-US"/>
        </w:rPr>
        <w:t>2011</w:t>
      </w:r>
      <w:r w:rsidR="004462AE" w:rsidRPr="004462AE">
        <w:rPr>
          <w:szCs w:val="24"/>
          <w:lang w:val="en-US"/>
        </w:rPr>
        <w:t>;6(10):e24273</w:t>
      </w:r>
    </w:p>
    <w:p w14:paraId="65ABB0C8" w14:textId="77777777" w:rsidR="00921B96" w:rsidRDefault="00921B96" w:rsidP="007B6603">
      <w:pPr>
        <w:pStyle w:val="ListParagraph"/>
        <w:numPr>
          <w:ilvl w:val="0"/>
          <w:numId w:val="1"/>
        </w:numPr>
        <w:shd w:val="clear" w:color="auto" w:fill="FFFFFF"/>
        <w:autoSpaceDE w:val="0"/>
        <w:autoSpaceDN w:val="0"/>
        <w:adjustRightInd w:val="0"/>
        <w:spacing w:before="120" w:after="240"/>
        <w:ind w:left="567" w:right="-480" w:hanging="283"/>
        <w:jc w:val="both"/>
        <w:rPr>
          <w:szCs w:val="24"/>
          <w:lang w:val="en-US"/>
        </w:rPr>
      </w:pPr>
      <w:r w:rsidRPr="00921B96">
        <w:rPr>
          <w:szCs w:val="24"/>
          <w:lang w:val="en-US"/>
        </w:rPr>
        <w:t xml:space="preserve">Vanneste S, </w:t>
      </w:r>
      <w:r w:rsidRPr="00921B96">
        <w:rPr>
          <w:b/>
          <w:szCs w:val="24"/>
          <w:lang w:val="en-US"/>
        </w:rPr>
        <w:t>De Ridder D.</w:t>
      </w:r>
      <w:r w:rsidRPr="00921B96">
        <w:rPr>
          <w:szCs w:val="24"/>
          <w:lang w:val="en-US"/>
        </w:rPr>
        <w:t xml:space="preserve"> The neural network of phantom sound changes over time: a comparison between recent-onset and chronic tinnitus patients. European Journal of Neuroscience 2011</w:t>
      </w:r>
      <w:r w:rsidR="008E0DDA">
        <w:rPr>
          <w:szCs w:val="24"/>
          <w:lang w:val="en-US"/>
        </w:rPr>
        <w:t>;</w:t>
      </w:r>
      <w:r w:rsidR="00C24F97">
        <w:rPr>
          <w:szCs w:val="24"/>
          <w:lang w:val="en-US"/>
        </w:rPr>
        <w:t xml:space="preserve"> </w:t>
      </w:r>
      <w:r w:rsidR="008E0DDA">
        <w:rPr>
          <w:szCs w:val="24"/>
          <w:lang w:val="en-US"/>
        </w:rPr>
        <w:t>34(5):718-31.</w:t>
      </w:r>
    </w:p>
    <w:p w14:paraId="06A9D4C8" w14:textId="77777777" w:rsidR="00F35722" w:rsidRPr="00F35722" w:rsidRDefault="00F35722" w:rsidP="007B6603">
      <w:pPr>
        <w:pStyle w:val="ListParagraph"/>
        <w:numPr>
          <w:ilvl w:val="0"/>
          <w:numId w:val="1"/>
        </w:numPr>
        <w:spacing w:after="240"/>
        <w:ind w:left="567" w:hanging="283"/>
        <w:jc w:val="both"/>
        <w:rPr>
          <w:szCs w:val="24"/>
          <w:lang w:val="en-US"/>
        </w:rPr>
      </w:pPr>
      <w:r w:rsidRPr="00F35722">
        <w:rPr>
          <w:szCs w:val="24"/>
          <w:lang w:val="en-US"/>
        </w:rPr>
        <w:t xml:space="preserve">A </w:t>
      </w:r>
      <w:proofErr w:type="spellStart"/>
      <w:r w:rsidRPr="00F35722">
        <w:rPr>
          <w:szCs w:val="24"/>
          <w:lang w:val="en-US"/>
        </w:rPr>
        <w:t>Ladeira</w:t>
      </w:r>
      <w:proofErr w:type="spellEnd"/>
      <w:r w:rsidRPr="00F35722">
        <w:rPr>
          <w:szCs w:val="24"/>
          <w:lang w:val="en-US"/>
        </w:rPr>
        <w:t>,</w:t>
      </w:r>
      <w:r w:rsidRPr="00F35722">
        <w:rPr>
          <w:szCs w:val="24"/>
          <w:vertAlign w:val="superscript"/>
          <w:lang w:val="en-US"/>
        </w:rPr>
        <w:t xml:space="preserve"> </w:t>
      </w:r>
      <w:r w:rsidRPr="00F35722">
        <w:rPr>
          <w:szCs w:val="24"/>
          <w:lang w:val="en-US"/>
        </w:rPr>
        <w:t xml:space="preserve">F </w:t>
      </w:r>
      <w:proofErr w:type="spellStart"/>
      <w:r w:rsidRPr="00F35722">
        <w:rPr>
          <w:szCs w:val="24"/>
          <w:lang w:val="en-US"/>
        </w:rPr>
        <w:t>Fregni</w:t>
      </w:r>
      <w:proofErr w:type="spellEnd"/>
      <w:r w:rsidRPr="00F35722">
        <w:rPr>
          <w:szCs w:val="24"/>
          <w:lang w:val="en-US"/>
        </w:rPr>
        <w:t xml:space="preserve">, C </w:t>
      </w:r>
      <w:proofErr w:type="spellStart"/>
      <w:r w:rsidRPr="00F35722">
        <w:rPr>
          <w:szCs w:val="24"/>
          <w:lang w:val="en-US"/>
        </w:rPr>
        <w:t>Campanhã</w:t>
      </w:r>
      <w:proofErr w:type="spellEnd"/>
      <w:r w:rsidRPr="00F35722">
        <w:rPr>
          <w:szCs w:val="24"/>
          <w:lang w:val="en-US"/>
        </w:rPr>
        <w:t xml:space="preserve">, C </w:t>
      </w:r>
      <w:proofErr w:type="spellStart"/>
      <w:r w:rsidRPr="00F35722">
        <w:rPr>
          <w:szCs w:val="24"/>
          <w:lang w:val="en-US"/>
        </w:rPr>
        <w:t>Valasek</w:t>
      </w:r>
      <w:proofErr w:type="spellEnd"/>
      <w:r w:rsidRPr="00F35722">
        <w:rPr>
          <w:szCs w:val="24"/>
          <w:lang w:val="en-US"/>
        </w:rPr>
        <w:t xml:space="preserve">, </w:t>
      </w:r>
      <w:r w:rsidRPr="00F35722">
        <w:rPr>
          <w:b/>
          <w:szCs w:val="24"/>
          <w:lang w:val="en-US"/>
        </w:rPr>
        <w:t>D De Ridder</w:t>
      </w:r>
      <w:r w:rsidRPr="00F35722">
        <w:rPr>
          <w:szCs w:val="24"/>
          <w:lang w:val="en-US"/>
        </w:rPr>
        <w:t xml:space="preserve">, A </w:t>
      </w:r>
      <w:proofErr w:type="spellStart"/>
      <w:r w:rsidRPr="00F35722">
        <w:rPr>
          <w:szCs w:val="24"/>
          <w:lang w:val="en-US"/>
        </w:rPr>
        <w:t>Brunoni</w:t>
      </w:r>
      <w:proofErr w:type="spellEnd"/>
      <w:r w:rsidRPr="00F35722">
        <w:rPr>
          <w:szCs w:val="24"/>
          <w:lang w:val="en-US"/>
        </w:rPr>
        <w:t xml:space="preserve">, P </w:t>
      </w:r>
      <w:proofErr w:type="spellStart"/>
      <w:r w:rsidRPr="00F35722">
        <w:rPr>
          <w:szCs w:val="24"/>
          <w:lang w:val="en-US"/>
        </w:rPr>
        <w:t>Boggio</w:t>
      </w:r>
      <w:proofErr w:type="spellEnd"/>
      <w:r w:rsidRPr="00F35722">
        <w:rPr>
          <w:szCs w:val="24"/>
          <w:lang w:val="en-US"/>
        </w:rPr>
        <w:t xml:space="preserve">. Polarity-dependent transcranial direct current stimulation effects </w:t>
      </w:r>
      <w:r>
        <w:rPr>
          <w:szCs w:val="24"/>
          <w:lang w:val="en-US"/>
        </w:rPr>
        <w:t xml:space="preserve">on central auditory processing. </w:t>
      </w:r>
      <w:proofErr w:type="spellStart"/>
      <w:r>
        <w:rPr>
          <w:szCs w:val="24"/>
          <w:lang w:val="en-US"/>
        </w:rPr>
        <w:t>PlosOne</w:t>
      </w:r>
      <w:proofErr w:type="spellEnd"/>
      <w:r>
        <w:rPr>
          <w:szCs w:val="24"/>
          <w:lang w:val="en-US"/>
        </w:rPr>
        <w:t xml:space="preserve"> </w:t>
      </w:r>
      <w:r w:rsidRPr="004462AE">
        <w:rPr>
          <w:szCs w:val="24"/>
          <w:lang w:val="en-US"/>
        </w:rPr>
        <w:t>2011</w:t>
      </w:r>
      <w:r w:rsidR="004462AE" w:rsidRPr="004462AE">
        <w:rPr>
          <w:szCs w:val="24"/>
          <w:lang w:val="en-US"/>
        </w:rPr>
        <w:t>;</w:t>
      </w:r>
      <w:r w:rsidR="004462AE" w:rsidRPr="004462AE">
        <w:rPr>
          <w:szCs w:val="24"/>
        </w:rPr>
        <w:t xml:space="preserve"> 6(9):e25399</w:t>
      </w:r>
    </w:p>
    <w:p w14:paraId="3C54B441" w14:textId="77777777" w:rsidR="00F35722" w:rsidRPr="002D4644" w:rsidRDefault="00F35722" w:rsidP="007B6603">
      <w:pPr>
        <w:pStyle w:val="ListParagraph"/>
        <w:numPr>
          <w:ilvl w:val="0"/>
          <w:numId w:val="1"/>
        </w:numPr>
        <w:shd w:val="clear" w:color="auto" w:fill="FFFFFF"/>
        <w:autoSpaceDE w:val="0"/>
        <w:autoSpaceDN w:val="0"/>
        <w:adjustRightInd w:val="0"/>
        <w:spacing w:before="120" w:after="240"/>
        <w:ind w:left="567" w:right="-480" w:hanging="283"/>
        <w:jc w:val="both"/>
        <w:rPr>
          <w:szCs w:val="24"/>
          <w:vertAlign w:val="superscript"/>
          <w:lang w:val="en-US"/>
          <w:specVanish/>
        </w:rPr>
      </w:pPr>
      <w:r w:rsidRPr="00F35722">
        <w:rPr>
          <w:szCs w:val="24"/>
          <w:lang w:val="en-US"/>
        </w:rPr>
        <w:t xml:space="preserve">Van </w:t>
      </w:r>
      <w:proofErr w:type="spellStart"/>
      <w:r w:rsidRPr="00F35722">
        <w:rPr>
          <w:szCs w:val="24"/>
          <w:lang w:val="en-US"/>
        </w:rPr>
        <w:t>Loock</w:t>
      </w:r>
      <w:proofErr w:type="spellEnd"/>
      <w:r w:rsidRPr="00F35722">
        <w:rPr>
          <w:szCs w:val="24"/>
          <w:lang w:val="en-US"/>
        </w:rPr>
        <w:t xml:space="preserve"> K, </w:t>
      </w:r>
      <w:proofErr w:type="spellStart"/>
      <w:r w:rsidRPr="00F35722">
        <w:rPr>
          <w:szCs w:val="24"/>
          <w:lang w:val="en-US"/>
        </w:rPr>
        <w:t>Menovsky</w:t>
      </w:r>
      <w:proofErr w:type="spellEnd"/>
      <w:r w:rsidRPr="00F35722">
        <w:rPr>
          <w:szCs w:val="24"/>
          <w:lang w:val="en-US"/>
        </w:rPr>
        <w:t xml:space="preserve"> T, </w:t>
      </w:r>
      <w:proofErr w:type="spellStart"/>
      <w:r w:rsidRPr="00F35722">
        <w:rPr>
          <w:szCs w:val="24"/>
          <w:lang w:val="en-US"/>
        </w:rPr>
        <w:t>Kamerling</w:t>
      </w:r>
      <w:proofErr w:type="spellEnd"/>
      <w:r w:rsidRPr="00F35722">
        <w:rPr>
          <w:szCs w:val="24"/>
          <w:lang w:val="en-US"/>
        </w:rPr>
        <w:t xml:space="preserve"> N, </w:t>
      </w:r>
      <w:r w:rsidRPr="00F35722">
        <w:rPr>
          <w:b/>
          <w:szCs w:val="24"/>
          <w:lang w:val="en-US"/>
        </w:rPr>
        <w:t>De Ridder D</w:t>
      </w:r>
      <w:r w:rsidRPr="00F35722">
        <w:rPr>
          <w:szCs w:val="24"/>
          <w:lang w:val="en-US"/>
        </w:rPr>
        <w:t xml:space="preserve">. Cranial bone flap fixation using a new device (Cranial Loop). </w:t>
      </w:r>
      <w:r>
        <w:rPr>
          <w:szCs w:val="24"/>
          <w:lang w:val="en-US"/>
        </w:rPr>
        <w:t xml:space="preserve">Minim </w:t>
      </w:r>
      <w:proofErr w:type="spellStart"/>
      <w:r>
        <w:rPr>
          <w:szCs w:val="24"/>
          <w:lang w:val="en-US"/>
        </w:rPr>
        <w:t>Invas</w:t>
      </w:r>
      <w:proofErr w:type="spellEnd"/>
      <w:r>
        <w:rPr>
          <w:szCs w:val="24"/>
          <w:lang w:val="en-US"/>
        </w:rPr>
        <w:t xml:space="preserve"> </w:t>
      </w:r>
      <w:proofErr w:type="spellStart"/>
      <w:r>
        <w:rPr>
          <w:szCs w:val="24"/>
          <w:lang w:val="en-US"/>
        </w:rPr>
        <w:t>Neurosurg</w:t>
      </w:r>
      <w:proofErr w:type="spellEnd"/>
      <w:r>
        <w:rPr>
          <w:szCs w:val="24"/>
          <w:lang w:val="en-US"/>
        </w:rPr>
        <w:t xml:space="preserve"> 2011; 54:119-124</w:t>
      </w:r>
    </w:p>
    <w:p w14:paraId="1893F2EA" w14:textId="77777777" w:rsidR="002D4644" w:rsidRPr="002D4644" w:rsidRDefault="002D4644" w:rsidP="007B6603">
      <w:pPr>
        <w:pStyle w:val="BodyText3"/>
        <w:numPr>
          <w:ilvl w:val="0"/>
          <w:numId w:val="1"/>
        </w:numPr>
        <w:shd w:val="clear" w:color="auto" w:fill="FFFFFF"/>
        <w:autoSpaceDE w:val="0"/>
        <w:autoSpaceDN w:val="0"/>
        <w:adjustRightInd w:val="0"/>
        <w:spacing w:before="120" w:after="240"/>
        <w:ind w:left="567" w:right="-480" w:hanging="283"/>
        <w:jc w:val="both"/>
        <w:rPr>
          <w:sz w:val="24"/>
          <w:szCs w:val="24"/>
          <w:vertAlign w:val="superscript"/>
          <w:lang w:val="en-US"/>
          <w:specVanish/>
        </w:rPr>
      </w:pPr>
      <w:proofErr w:type="spellStart"/>
      <w:r w:rsidRPr="002D4644">
        <w:rPr>
          <w:sz w:val="24"/>
          <w:szCs w:val="24"/>
          <w:lang w:val="en-US"/>
        </w:rPr>
        <w:t>Menovsky</w:t>
      </w:r>
      <w:proofErr w:type="spellEnd"/>
      <w:r w:rsidRPr="002D4644">
        <w:rPr>
          <w:sz w:val="24"/>
          <w:szCs w:val="24"/>
          <w:lang w:val="en-US"/>
        </w:rPr>
        <w:t xml:space="preserve"> T, </w:t>
      </w:r>
      <w:r w:rsidRPr="002D4644">
        <w:rPr>
          <w:b/>
          <w:sz w:val="24"/>
          <w:szCs w:val="24"/>
          <w:lang w:val="en-US"/>
        </w:rPr>
        <w:t>De Ridder D</w:t>
      </w:r>
      <w:r w:rsidRPr="002D4644">
        <w:rPr>
          <w:sz w:val="24"/>
          <w:szCs w:val="24"/>
          <w:lang w:val="en-US"/>
        </w:rPr>
        <w:t xml:space="preserve">. A new flexible and 360° rotating shaft needle-holder for </w:t>
      </w:r>
      <w:proofErr w:type="spellStart"/>
      <w:r w:rsidRPr="002D4644">
        <w:rPr>
          <w:sz w:val="24"/>
          <w:szCs w:val="24"/>
          <w:lang w:val="en-US"/>
        </w:rPr>
        <w:t>microneurosurgery</w:t>
      </w:r>
      <w:proofErr w:type="spellEnd"/>
      <w:r w:rsidRPr="002D4644">
        <w:rPr>
          <w:sz w:val="24"/>
          <w:szCs w:val="24"/>
          <w:lang w:val="en-US"/>
        </w:rPr>
        <w:t xml:space="preserve">. Technical note. Minim </w:t>
      </w:r>
      <w:proofErr w:type="spellStart"/>
      <w:r w:rsidRPr="002D4644">
        <w:rPr>
          <w:sz w:val="24"/>
          <w:szCs w:val="24"/>
          <w:lang w:val="en-US"/>
        </w:rPr>
        <w:t>Invas</w:t>
      </w:r>
      <w:proofErr w:type="spellEnd"/>
      <w:r w:rsidRPr="002D4644">
        <w:rPr>
          <w:sz w:val="24"/>
          <w:szCs w:val="24"/>
          <w:lang w:val="en-US"/>
        </w:rPr>
        <w:t xml:space="preserve"> </w:t>
      </w:r>
      <w:proofErr w:type="spellStart"/>
      <w:r w:rsidRPr="002D4644">
        <w:rPr>
          <w:sz w:val="24"/>
          <w:szCs w:val="24"/>
          <w:lang w:val="en-US"/>
        </w:rPr>
        <w:t>Neurosurg</w:t>
      </w:r>
      <w:proofErr w:type="spellEnd"/>
      <w:r w:rsidRPr="002D4644">
        <w:rPr>
          <w:sz w:val="24"/>
          <w:szCs w:val="24"/>
          <w:lang w:val="en-US"/>
        </w:rPr>
        <w:t xml:space="preserve"> 2011; 54:</w:t>
      </w:r>
      <w:r>
        <w:rPr>
          <w:sz w:val="24"/>
          <w:szCs w:val="24"/>
          <w:lang w:val="en-US"/>
        </w:rPr>
        <w:t>1-2</w:t>
      </w:r>
    </w:p>
    <w:p w14:paraId="7EDAB18D" w14:textId="77777777" w:rsidR="007161BD" w:rsidRPr="007161BD" w:rsidRDefault="002D4644" w:rsidP="007B6603">
      <w:pPr>
        <w:pStyle w:val="ListParagraph"/>
        <w:numPr>
          <w:ilvl w:val="0"/>
          <w:numId w:val="1"/>
        </w:numPr>
        <w:shd w:val="clear" w:color="auto" w:fill="FFFFFF"/>
        <w:autoSpaceDE w:val="0"/>
        <w:autoSpaceDN w:val="0"/>
        <w:adjustRightInd w:val="0"/>
        <w:spacing w:before="120" w:after="240"/>
        <w:ind w:left="567" w:right="-480" w:hanging="283"/>
        <w:jc w:val="both"/>
        <w:rPr>
          <w:szCs w:val="24"/>
          <w:vertAlign w:val="superscript"/>
          <w:lang w:val="en-US"/>
        </w:rPr>
      </w:pPr>
      <w:r w:rsidRPr="007161BD">
        <w:rPr>
          <w:b/>
          <w:szCs w:val="24"/>
          <w:lang w:val="nl-BE"/>
        </w:rPr>
        <w:t>De Ridder D</w:t>
      </w:r>
      <w:r w:rsidRPr="007161BD">
        <w:rPr>
          <w:szCs w:val="24"/>
          <w:lang w:val="nl-BE"/>
        </w:rPr>
        <w:t xml:space="preserve">, Vanneste S, Van de Heyning P, Menovsky T.  </w:t>
      </w:r>
      <w:r w:rsidRPr="007161BD">
        <w:rPr>
          <w:szCs w:val="24"/>
          <w:lang w:val="en-US"/>
        </w:rPr>
        <w:t>Dorsolateral prefrontal cortex TMS and electrode implant for intractable tinnitus: case</w:t>
      </w:r>
      <w:r w:rsidR="008E0DDA">
        <w:rPr>
          <w:szCs w:val="24"/>
          <w:lang w:val="en-US"/>
        </w:rPr>
        <w:t xml:space="preserve"> report. World Neurosurgery 2012 May-Jun 77(5-6):778-84.</w:t>
      </w:r>
      <w:r w:rsidRPr="007161BD">
        <w:rPr>
          <w:szCs w:val="24"/>
          <w:lang w:val="en-US"/>
        </w:rPr>
        <w:t xml:space="preserve"> </w:t>
      </w:r>
    </w:p>
    <w:p w14:paraId="26DA776B" w14:textId="77777777" w:rsidR="00FB4D13" w:rsidRPr="007161BD" w:rsidRDefault="008E0DDA" w:rsidP="007B6603">
      <w:pPr>
        <w:pStyle w:val="ListParagraph"/>
        <w:numPr>
          <w:ilvl w:val="0"/>
          <w:numId w:val="1"/>
        </w:numPr>
        <w:shd w:val="clear" w:color="auto" w:fill="FFFFFF"/>
        <w:autoSpaceDE w:val="0"/>
        <w:autoSpaceDN w:val="0"/>
        <w:adjustRightInd w:val="0"/>
        <w:spacing w:before="120" w:after="240"/>
        <w:ind w:left="567" w:right="-480" w:hanging="283"/>
        <w:jc w:val="both"/>
        <w:rPr>
          <w:szCs w:val="24"/>
          <w:vertAlign w:val="superscript"/>
          <w:lang w:val="en-US"/>
        </w:rPr>
      </w:pPr>
      <w:r>
        <w:rPr>
          <w:bCs/>
          <w:szCs w:val="24"/>
          <w:lang w:val="en-US" w:eastAsia="nl-BE"/>
        </w:rPr>
        <w:t>V</w:t>
      </w:r>
      <w:r w:rsidR="00FB4D13" w:rsidRPr="007161BD">
        <w:rPr>
          <w:bCs/>
          <w:szCs w:val="24"/>
          <w:lang w:val="en-US" w:eastAsia="nl-BE"/>
        </w:rPr>
        <w:t>an der Loo</w:t>
      </w:r>
      <w:r w:rsidR="00FB4D13" w:rsidRPr="007161BD">
        <w:rPr>
          <w:szCs w:val="24"/>
          <w:lang w:val="en-US" w:eastAsia="nl-BE"/>
        </w:rPr>
        <w:t xml:space="preserve"> E, </w:t>
      </w:r>
      <w:proofErr w:type="spellStart"/>
      <w:r w:rsidR="00FB4D13" w:rsidRPr="007161BD">
        <w:rPr>
          <w:szCs w:val="24"/>
          <w:lang w:val="en-US" w:eastAsia="nl-BE"/>
        </w:rPr>
        <w:t>Congedo</w:t>
      </w:r>
      <w:proofErr w:type="spellEnd"/>
      <w:r w:rsidR="00FB4D13" w:rsidRPr="007161BD">
        <w:rPr>
          <w:szCs w:val="24"/>
          <w:lang w:val="en-US" w:eastAsia="nl-BE"/>
        </w:rPr>
        <w:t xml:space="preserve"> M, Vanneste S, De </w:t>
      </w:r>
      <w:proofErr w:type="spellStart"/>
      <w:r w:rsidR="00FB4D13" w:rsidRPr="007161BD">
        <w:rPr>
          <w:szCs w:val="24"/>
          <w:lang w:val="en-US" w:eastAsia="nl-BE"/>
        </w:rPr>
        <w:t>Heyning</w:t>
      </w:r>
      <w:proofErr w:type="spellEnd"/>
      <w:r w:rsidR="00FB4D13" w:rsidRPr="007161BD">
        <w:rPr>
          <w:szCs w:val="24"/>
          <w:lang w:val="en-US" w:eastAsia="nl-BE"/>
        </w:rPr>
        <w:t xml:space="preserve"> PV, </w:t>
      </w:r>
      <w:r w:rsidR="00FB4D13" w:rsidRPr="007161BD">
        <w:rPr>
          <w:b/>
          <w:bCs/>
          <w:szCs w:val="24"/>
          <w:lang w:val="en-US" w:eastAsia="nl-BE"/>
        </w:rPr>
        <w:t>De Ridder</w:t>
      </w:r>
      <w:r w:rsidR="00FB4D13" w:rsidRPr="007161BD">
        <w:rPr>
          <w:szCs w:val="24"/>
          <w:lang w:val="en-US" w:eastAsia="nl-BE"/>
        </w:rPr>
        <w:t xml:space="preserve"> </w:t>
      </w:r>
      <w:r w:rsidR="00FB4D13" w:rsidRPr="007161BD">
        <w:rPr>
          <w:b/>
          <w:szCs w:val="24"/>
          <w:lang w:val="en-US" w:eastAsia="nl-BE"/>
        </w:rPr>
        <w:t>D</w:t>
      </w:r>
      <w:r w:rsidR="00FB4D13" w:rsidRPr="007161BD">
        <w:rPr>
          <w:szCs w:val="24"/>
          <w:lang w:val="en-US" w:eastAsia="nl-BE"/>
        </w:rPr>
        <w:t xml:space="preserve">. Insular lateralization in tinnitus distress. </w:t>
      </w:r>
      <w:proofErr w:type="spellStart"/>
      <w:r w:rsidR="00FB4D13" w:rsidRPr="007161BD">
        <w:rPr>
          <w:szCs w:val="24"/>
          <w:lang w:val="en-US" w:eastAsia="nl-BE"/>
        </w:rPr>
        <w:t>Auton</w:t>
      </w:r>
      <w:proofErr w:type="spellEnd"/>
      <w:r w:rsidR="00FB4D13" w:rsidRPr="007161BD">
        <w:rPr>
          <w:szCs w:val="24"/>
          <w:lang w:val="en-US" w:eastAsia="nl-BE"/>
        </w:rPr>
        <w:t xml:space="preserve"> </w:t>
      </w:r>
      <w:proofErr w:type="spellStart"/>
      <w:r w:rsidR="00FB4D13" w:rsidRPr="007161BD">
        <w:rPr>
          <w:szCs w:val="24"/>
          <w:lang w:val="en-US" w:eastAsia="nl-BE"/>
        </w:rPr>
        <w:t>Neurosci</w:t>
      </w:r>
      <w:proofErr w:type="spellEnd"/>
      <w:r w:rsidR="00FB4D13" w:rsidRPr="007161BD">
        <w:rPr>
          <w:szCs w:val="24"/>
          <w:lang w:val="en-US" w:eastAsia="nl-BE"/>
        </w:rPr>
        <w:t>. 2011</w:t>
      </w:r>
      <w:r>
        <w:rPr>
          <w:szCs w:val="24"/>
          <w:lang w:val="en-US" w:eastAsia="nl-BE"/>
        </w:rPr>
        <w:t>;</w:t>
      </w:r>
      <w:r w:rsidR="00C24F97">
        <w:rPr>
          <w:szCs w:val="24"/>
          <w:lang w:val="en-US" w:eastAsia="nl-BE"/>
        </w:rPr>
        <w:t xml:space="preserve"> </w:t>
      </w:r>
      <w:r>
        <w:rPr>
          <w:szCs w:val="24"/>
          <w:lang w:val="en-US" w:eastAsia="nl-BE"/>
        </w:rPr>
        <w:t>165(2):191-4.</w:t>
      </w:r>
    </w:p>
    <w:p w14:paraId="26240DD4" w14:textId="77777777" w:rsidR="00C86DE2" w:rsidRDefault="00C86DE2" w:rsidP="007B6603">
      <w:pPr>
        <w:pStyle w:val="ListParagraph"/>
        <w:numPr>
          <w:ilvl w:val="0"/>
          <w:numId w:val="1"/>
        </w:numPr>
        <w:shd w:val="clear" w:color="auto" w:fill="FFFFFF"/>
        <w:autoSpaceDE w:val="0"/>
        <w:autoSpaceDN w:val="0"/>
        <w:adjustRightInd w:val="0"/>
        <w:spacing w:before="120" w:after="240"/>
        <w:ind w:left="567" w:right="-480" w:hanging="283"/>
        <w:jc w:val="both"/>
        <w:rPr>
          <w:szCs w:val="24"/>
          <w:lang w:val="en-US"/>
        </w:rPr>
      </w:pPr>
      <w:r w:rsidRPr="00C86DE2">
        <w:rPr>
          <w:szCs w:val="24"/>
          <w:lang w:val="en-US"/>
        </w:rPr>
        <w:t xml:space="preserve">Vanneste S, Van de </w:t>
      </w:r>
      <w:proofErr w:type="spellStart"/>
      <w:r w:rsidRPr="00C86DE2">
        <w:rPr>
          <w:szCs w:val="24"/>
          <w:lang w:val="en-US"/>
        </w:rPr>
        <w:t>Heyning</w:t>
      </w:r>
      <w:proofErr w:type="spellEnd"/>
      <w:r w:rsidRPr="00C86DE2">
        <w:rPr>
          <w:szCs w:val="24"/>
          <w:lang w:val="en-US"/>
        </w:rPr>
        <w:t xml:space="preserve"> P, </w:t>
      </w:r>
      <w:r w:rsidRPr="00C86DE2">
        <w:rPr>
          <w:b/>
          <w:szCs w:val="24"/>
          <w:lang w:val="en-US"/>
        </w:rPr>
        <w:t>De Ridder D.</w:t>
      </w:r>
      <w:r w:rsidR="008E0DDA">
        <w:rPr>
          <w:szCs w:val="24"/>
          <w:lang w:val="en-US"/>
        </w:rPr>
        <w:t xml:space="preserve"> Contralateral </w:t>
      </w:r>
      <w:proofErr w:type="spellStart"/>
      <w:r w:rsidR="008E0DDA">
        <w:rPr>
          <w:szCs w:val="24"/>
          <w:lang w:val="en-US"/>
        </w:rPr>
        <w:t>Parahippocampal</w:t>
      </w:r>
      <w:proofErr w:type="spellEnd"/>
      <w:r w:rsidR="008E0DDA">
        <w:rPr>
          <w:szCs w:val="24"/>
          <w:lang w:val="en-US"/>
        </w:rPr>
        <w:t xml:space="preserve"> Gamma-B</w:t>
      </w:r>
      <w:r w:rsidRPr="00C86DE2">
        <w:rPr>
          <w:szCs w:val="24"/>
          <w:lang w:val="en-US"/>
        </w:rPr>
        <w:t>and activity determines noise-like tinnitus laterality: a region of interest analysis. Neuroscience 2011</w:t>
      </w:r>
      <w:r w:rsidR="008E0DDA">
        <w:rPr>
          <w:szCs w:val="24"/>
          <w:lang w:val="en-US"/>
        </w:rPr>
        <w:t>;</w:t>
      </w:r>
      <w:r w:rsidR="00C24F97">
        <w:rPr>
          <w:szCs w:val="24"/>
          <w:lang w:val="en-US"/>
        </w:rPr>
        <w:t xml:space="preserve"> </w:t>
      </w:r>
      <w:r w:rsidR="008E0DDA">
        <w:rPr>
          <w:szCs w:val="24"/>
          <w:lang w:val="en-US"/>
        </w:rPr>
        <w:t>199:481-90.</w:t>
      </w:r>
    </w:p>
    <w:p w14:paraId="50333C35" w14:textId="77777777" w:rsidR="00B27092" w:rsidRDefault="00B001CA" w:rsidP="007B6603">
      <w:pPr>
        <w:pStyle w:val="ListParagraph"/>
        <w:numPr>
          <w:ilvl w:val="0"/>
          <w:numId w:val="1"/>
        </w:numPr>
        <w:shd w:val="clear" w:color="auto" w:fill="FFFFFF"/>
        <w:autoSpaceDE w:val="0"/>
        <w:autoSpaceDN w:val="0"/>
        <w:adjustRightInd w:val="0"/>
        <w:spacing w:before="120" w:after="240"/>
        <w:ind w:left="567" w:right="-480" w:hanging="283"/>
        <w:jc w:val="both"/>
        <w:rPr>
          <w:szCs w:val="24"/>
          <w:lang w:val="en-US"/>
        </w:rPr>
      </w:pPr>
      <w:proofErr w:type="spellStart"/>
      <w:r w:rsidRPr="00B001CA">
        <w:rPr>
          <w:szCs w:val="24"/>
          <w:lang w:val="en-US"/>
        </w:rPr>
        <w:t>Plazier</w:t>
      </w:r>
      <w:proofErr w:type="spellEnd"/>
      <w:r w:rsidRPr="00B001CA">
        <w:rPr>
          <w:szCs w:val="24"/>
          <w:lang w:val="en-US"/>
        </w:rPr>
        <w:t xml:space="preserve"> M, </w:t>
      </w:r>
      <w:proofErr w:type="spellStart"/>
      <w:r w:rsidRPr="00B001CA">
        <w:rPr>
          <w:szCs w:val="24"/>
          <w:lang w:val="en-US"/>
        </w:rPr>
        <w:t>Joos</w:t>
      </w:r>
      <w:proofErr w:type="spellEnd"/>
      <w:r w:rsidRPr="00B001CA">
        <w:rPr>
          <w:szCs w:val="24"/>
          <w:lang w:val="en-US"/>
        </w:rPr>
        <w:t xml:space="preserve">, K, Ost J, Vanneste S, </w:t>
      </w:r>
      <w:r w:rsidRPr="00B001CA">
        <w:rPr>
          <w:b/>
          <w:szCs w:val="24"/>
          <w:lang w:val="en-US"/>
        </w:rPr>
        <w:t>De Ridder D.</w:t>
      </w:r>
      <w:r w:rsidRPr="00B001CA">
        <w:rPr>
          <w:szCs w:val="24"/>
          <w:lang w:val="en-US"/>
        </w:rPr>
        <w:t xml:space="preserve"> Bifrontal and </w:t>
      </w:r>
      <w:proofErr w:type="spellStart"/>
      <w:r w:rsidRPr="00B001CA">
        <w:rPr>
          <w:szCs w:val="24"/>
          <w:lang w:val="en-US"/>
        </w:rPr>
        <w:t>bioccipital</w:t>
      </w:r>
      <w:proofErr w:type="spellEnd"/>
      <w:r w:rsidRPr="00B001CA">
        <w:rPr>
          <w:szCs w:val="24"/>
          <w:lang w:val="en-US"/>
        </w:rPr>
        <w:t xml:space="preserve"> transcranial direct current stimulation (</w:t>
      </w:r>
      <w:proofErr w:type="spellStart"/>
      <w:r w:rsidRPr="00B001CA">
        <w:rPr>
          <w:szCs w:val="24"/>
          <w:lang w:val="en-US"/>
        </w:rPr>
        <w:t>tDCS</w:t>
      </w:r>
      <w:proofErr w:type="spellEnd"/>
      <w:r w:rsidRPr="00B001CA">
        <w:rPr>
          <w:szCs w:val="24"/>
          <w:lang w:val="en-US"/>
        </w:rPr>
        <w:t>) does not induce mood changes in healthy volunteers: a placebo controlled study. Brain Stimulation 2</w:t>
      </w:r>
      <w:r w:rsidR="008E0DDA">
        <w:rPr>
          <w:szCs w:val="24"/>
          <w:lang w:val="en-US"/>
        </w:rPr>
        <w:t>012 Oct; 5(4):454-61.</w:t>
      </w:r>
    </w:p>
    <w:p w14:paraId="58998DF3" w14:textId="77777777" w:rsidR="00B001CA" w:rsidRPr="00B27092" w:rsidRDefault="00B001CA" w:rsidP="007B6603">
      <w:pPr>
        <w:pStyle w:val="ListParagraph"/>
        <w:numPr>
          <w:ilvl w:val="0"/>
          <w:numId w:val="1"/>
        </w:numPr>
        <w:shd w:val="clear" w:color="auto" w:fill="FFFFFF"/>
        <w:autoSpaceDE w:val="0"/>
        <w:autoSpaceDN w:val="0"/>
        <w:adjustRightInd w:val="0"/>
        <w:spacing w:before="120" w:after="240"/>
        <w:ind w:left="567" w:right="-480" w:hanging="283"/>
        <w:jc w:val="both"/>
        <w:rPr>
          <w:szCs w:val="24"/>
          <w:lang w:val="en-US"/>
        </w:rPr>
      </w:pPr>
      <w:r w:rsidRPr="00B27092">
        <w:rPr>
          <w:szCs w:val="24"/>
        </w:rPr>
        <w:t xml:space="preserve">Saldien V, Menovsky T, Rommens M, Van der Steen G, Van Loock K, Vermeersch G, Mott C, Bosmans J, </w:t>
      </w:r>
      <w:r w:rsidRPr="00B27092">
        <w:rPr>
          <w:b/>
          <w:szCs w:val="24"/>
        </w:rPr>
        <w:t>De Ridder D</w:t>
      </w:r>
      <w:r w:rsidRPr="00B27092">
        <w:rPr>
          <w:szCs w:val="24"/>
        </w:rPr>
        <w:t xml:space="preserve">, Maas AI. </w:t>
      </w:r>
      <w:r w:rsidRPr="00B27092">
        <w:rPr>
          <w:szCs w:val="24"/>
          <w:lang w:val="en-US"/>
        </w:rPr>
        <w:t xml:space="preserve">Rapid ventricular pacing for flow arrest during cerebrovascular surgery: Revival of an old concept. </w:t>
      </w:r>
      <w:r w:rsidR="008E0DDA" w:rsidRPr="00B27092">
        <w:rPr>
          <w:szCs w:val="24"/>
          <w:lang w:val="en-US"/>
        </w:rPr>
        <w:t>Neurosurgery 2012;</w:t>
      </w:r>
      <w:r w:rsidR="00C24F97">
        <w:rPr>
          <w:szCs w:val="24"/>
          <w:lang w:val="en-US"/>
        </w:rPr>
        <w:t xml:space="preserve"> </w:t>
      </w:r>
      <w:r w:rsidR="008E0DDA" w:rsidRPr="00B27092">
        <w:rPr>
          <w:szCs w:val="24"/>
          <w:lang w:val="en-US"/>
        </w:rPr>
        <w:t>70(2) Suppl: 270-5.</w:t>
      </w:r>
    </w:p>
    <w:p w14:paraId="15E7952C" w14:textId="77777777" w:rsidR="000A2BB6" w:rsidRPr="000A2BB6" w:rsidRDefault="000A2BB6" w:rsidP="007B6603">
      <w:pPr>
        <w:pStyle w:val="ListParagraph"/>
        <w:numPr>
          <w:ilvl w:val="0"/>
          <w:numId w:val="1"/>
        </w:numPr>
        <w:shd w:val="clear" w:color="auto" w:fill="FFFFFF"/>
        <w:autoSpaceDE w:val="0"/>
        <w:autoSpaceDN w:val="0"/>
        <w:adjustRightInd w:val="0"/>
        <w:spacing w:before="120" w:after="240"/>
        <w:ind w:left="567" w:right="-480" w:hanging="283"/>
        <w:jc w:val="both"/>
        <w:rPr>
          <w:szCs w:val="24"/>
          <w:lang w:val="en-US"/>
        </w:rPr>
      </w:pPr>
      <w:r w:rsidRPr="000A2BB6">
        <w:rPr>
          <w:szCs w:val="24"/>
          <w:lang w:val="en-US"/>
        </w:rPr>
        <w:t xml:space="preserve">Vanneste S, Langguth B, </w:t>
      </w:r>
      <w:r w:rsidRPr="000A2BB6">
        <w:rPr>
          <w:b/>
          <w:szCs w:val="24"/>
          <w:lang w:val="en-US"/>
        </w:rPr>
        <w:t>De Ridder D.</w:t>
      </w:r>
      <w:r w:rsidRPr="000A2BB6">
        <w:rPr>
          <w:szCs w:val="24"/>
          <w:lang w:val="en-US"/>
        </w:rPr>
        <w:t xml:space="preserve"> Do </w:t>
      </w:r>
      <w:proofErr w:type="spellStart"/>
      <w:r w:rsidRPr="000A2BB6">
        <w:rPr>
          <w:szCs w:val="24"/>
          <w:lang w:val="en-US"/>
        </w:rPr>
        <w:t>tDCS</w:t>
      </w:r>
      <w:proofErr w:type="spellEnd"/>
      <w:r w:rsidRPr="000A2BB6">
        <w:rPr>
          <w:szCs w:val="24"/>
          <w:lang w:val="en-US"/>
        </w:rPr>
        <w:t xml:space="preserve"> and TMS influence tinnitus transiently via a direct cortical and indirect somatosensory modulating effect? A combined TMS-</w:t>
      </w:r>
      <w:proofErr w:type="spellStart"/>
      <w:r w:rsidRPr="000A2BB6">
        <w:rPr>
          <w:szCs w:val="24"/>
          <w:lang w:val="en-US"/>
        </w:rPr>
        <w:t>tDCS</w:t>
      </w:r>
      <w:proofErr w:type="spellEnd"/>
      <w:r w:rsidRPr="000A2BB6">
        <w:rPr>
          <w:szCs w:val="24"/>
          <w:lang w:val="en-US"/>
        </w:rPr>
        <w:t xml:space="preserve"> and TENS study. </w:t>
      </w:r>
      <w:r w:rsidRPr="000A2BB6">
        <w:rPr>
          <w:rStyle w:val="jrnl"/>
          <w:szCs w:val="24"/>
          <w:lang w:val="en-US"/>
        </w:rPr>
        <w:t xml:space="preserve">Brain </w:t>
      </w:r>
      <w:proofErr w:type="spellStart"/>
      <w:r w:rsidRPr="000A2BB6">
        <w:rPr>
          <w:rStyle w:val="jrnl"/>
          <w:szCs w:val="24"/>
          <w:lang w:val="en-US"/>
        </w:rPr>
        <w:t>Stimul</w:t>
      </w:r>
      <w:proofErr w:type="spellEnd"/>
      <w:r w:rsidRPr="000A2BB6">
        <w:rPr>
          <w:szCs w:val="24"/>
          <w:lang w:val="en-US"/>
        </w:rPr>
        <w:t>. 2011 Oct;4(4):242-52.</w:t>
      </w:r>
    </w:p>
    <w:p w14:paraId="7052700E" w14:textId="77777777" w:rsidR="000A2BB6" w:rsidRPr="008E0DDA" w:rsidRDefault="000A2BB6" w:rsidP="007B6603">
      <w:pPr>
        <w:pStyle w:val="ListParagraph"/>
        <w:numPr>
          <w:ilvl w:val="0"/>
          <w:numId w:val="1"/>
        </w:numPr>
        <w:shd w:val="clear" w:color="auto" w:fill="FFFFFF"/>
        <w:autoSpaceDE w:val="0"/>
        <w:autoSpaceDN w:val="0"/>
        <w:adjustRightInd w:val="0"/>
        <w:spacing w:before="120" w:after="240"/>
        <w:ind w:left="567" w:right="-480" w:hanging="283"/>
        <w:jc w:val="both"/>
        <w:rPr>
          <w:szCs w:val="24"/>
          <w:lang w:val="en-US"/>
        </w:rPr>
      </w:pPr>
      <w:r w:rsidRPr="000A2BB6">
        <w:rPr>
          <w:szCs w:val="24"/>
          <w:lang w:val="en-US"/>
        </w:rPr>
        <w:t xml:space="preserve">Faber M, Vanneste S, </w:t>
      </w:r>
      <w:proofErr w:type="spellStart"/>
      <w:r w:rsidRPr="000A2BB6">
        <w:rPr>
          <w:szCs w:val="24"/>
          <w:lang w:val="en-US"/>
        </w:rPr>
        <w:t>Fregni</w:t>
      </w:r>
      <w:proofErr w:type="spellEnd"/>
      <w:r w:rsidRPr="000A2BB6">
        <w:rPr>
          <w:szCs w:val="24"/>
          <w:lang w:val="en-US"/>
        </w:rPr>
        <w:t xml:space="preserve"> F, </w:t>
      </w:r>
      <w:r w:rsidRPr="000A2BB6">
        <w:rPr>
          <w:b/>
          <w:szCs w:val="24"/>
          <w:lang w:val="en-US"/>
        </w:rPr>
        <w:t>De Ridder D</w:t>
      </w:r>
      <w:r w:rsidRPr="000A2BB6">
        <w:rPr>
          <w:szCs w:val="24"/>
          <w:lang w:val="en-US"/>
        </w:rPr>
        <w:t xml:space="preserve">. Top down prefrontal affective modulation of tinnitus with multiple sessions of </w:t>
      </w:r>
      <w:proofErr w:type="spellStart"/>
      <w:r w:rsidRPr="000A2BB6">
        <w:rPr>
          <w:szCs w:val="24"/>
          <w:lang w:val="en-US"/>
        </w:rPr>
        <w:t>tDCS</w:t>
      </w:r>
      <w:proofErr w:type="spellEnd"/>
      <w:r w:rsidRPr="000A2BB6">
        <w:rPr>
          <w:szCs w:val="24"/>
          <w:lang w:val="en-US"/>
        </w:rPr>
        <w:t xml:space="preserve"> of dorsolateral prefrontal cortex. </w:t>
      </w:r>
      <w:r w:rsidRPr="000A2BB6">
        <w:rPr>
          <w:rStyle w:val="jrnl"/>
          <w:szCs w:val="24"/>
        </w:rPr>
        <w:t>Brain Stimul</w:t>
      </w:r>
      <w:r w:rsidR="008E0DDA">
        <w:rPr>
          <w:szCs w:val="24"/>
        </w:rPr>
        <w:t>. 2012 Oct 5;(4):492-8.</w:t>
      </w:r>
    </w:p>
    <w:p w14:paraId="25A1B655" w14:textId="77777777" w:rsidR="007161BD" w:rsidRPr="00EE4793" w:rsidRDefault="007161BD" w:rsidP="007B6603">
      <w:pPr>
        <w:pStyle w:val="ListParagraph"/>
        <w:numPr>
          <w:ilvl w:val="0"/>
          <w:numId w:val="1"/>
        </w:numPr>
        <w:shd w:val="clear" w:color="auto" w:fill="FFFFFF"/>
        <w:autoSpaceDE w:val="0"/>
        <w:autoSpaceDN w:val="0"/>
        <w:adjustRightInd w:val="0"/>
        <w:spacing w:before="120" w:after="240"/>
        <w:ind w:left="567" w:right="-480" w:hanging="283"/>
        <w:jc w:val="both"/>
        <w:rPr>
          <w:szCs w:val="24"/>
          <w:lang w:val="en-US"/>
        </w:rPr>
      </w:pPr>
      <w:proofErr w:type="spellStart"/>
      <w:r w:rsidRPr="007161BD">
        <w:rPr>
          <w:szCs w:val="24"/>
          <w:lang w:val="en-US"/>
        </w:rPr>
        <w:lastRenderedPageBreak/>
        <w:t>Menovsky</w:t>
      </w:r>
      <w:proofErr w:type="spellEnd"/>
      <w:r w:rsidRPr="007161BD">
        <w:rPr>
          <w:szCs w:val="24"/>
          <w:lang w:val="en-US"/>
        </w:rPr>
        <w:t xml:space="preserve"> T, Van </w:t>
      </w:r>
      <w:proofErr w:type="spellStart"/>
      <w:r w:rsidRPr="007161BD">
        <w:rPr>
          <w:szCs w:val="24"/>
          <w:lang w:val="en-US"/>
        </w:rPr>
        <w:t>Loock</w:t>
      </w:r>
      <w:proofErr w:type="spellEnd"/>
      <w:r w:rsidRPr="007161BD">
        <w:rPr>
          <w:szCs w:val="24"/>
          <w:lang w:val="en-US"/>
        </w:rPr>
        <w:t xml:space="preserve"> K, Wang WT, </w:t>
      </w:r>
      <w:proofErr w:type="spellStart"/>
      <w:r w:rsidRPr="007161BD">
        <w:rPr>
          <w:szCs w:val="24"/>
          <w:lang w:val="en-US"/>
        </w:rPr>
        <w:t>Ferraz-Leite</w:t>
      </w:r>
      <w:proofErr w:type="spellEnd"/>
      <w:r w:rsidRPr="007161BD">
        <w:rPr>
          <w:szCs w:val="24"/>
          <w:lang w:val="en-US"/>
        </w:rPr>
        <w:t xml:space="preserve"> H, </w:t>
      </w:r>
      <w:r w:rsidRPr="007161BD">
        <w:rPr>
          <w:b/>
          <w:szCs w:val="24"/>
          <w:lang w:val="en-US"/>
        </w:rPr>
        <w:t>De Ridder D</w:t>
      </w:r>
      <w:r w:rsidRPr="007161BD">
        <w:rPr>
          <w:szCs w:val="24"/>
          <w:lang w:val="en-US"/>
        </w:rPr>
        <w:t xml:space="preserve">. A Simple Method for Evaluating the Quality of Microvascular Anastomoses Performed In Vitro. World </w:t>
      </w:r>
      <w:proofErr w:type="spellStart"/>
      <w:r w:rsidRPr="007161BD">
        <w:rPr>
          <w:szCs w:val="24"/>
          <w:lang w:val="en-US"/>
        </w:rPr>
        <w:t>Neurosurg</w:t>
      </w:r>
      <w:proofErr w:type="spellEnd"/>
      <w:r w:rsidRPr="007161BD">
        <w:rPr>
          <w:szCs w:val="24"/>
          <w:lang w:val="en-US"/>
        </w:rPr>
        <w:t xml:space="preserve"> </w:t>
      </w:r>
      <w:r w:rsidR="00B24ACE">
        <w:rPr>
          <w:szCs w:val="24"/>
          <w:lang w:val="en-US"/>
        </w:rPr>
        <w:t>2012 ;</w:t>
      </w:r>
      <w:r w:rsidR="00C24F97">
        <w:rPr>
          <w:szCs w:val="24"/>
          <w:lang w:val="en-US"/>
        </w:rPr>
        <w:t xml:space="preserve"> </w:t>
      </w:r>
      <w:r w:rsidR="00B24ACE">
        <w:rPr>
          <w:szCs w:val="24"/>
          <w:lang w:val="en-US"/>
        </w:rPr>
        <w:t>7792):388-90.</w:t>
      </w:r>
    </w:p>
    <w:p w14:paraId="47DCAE6C" w14:textId="77777777" w:rsidR="00101D63" w:rsidRPr="00EE4793" w:rsidRDefault="00101D63" w:rsidP="007B6603">
      <w:pPr>
        <w:pStyle w:val="ListParagraph"/>
        <w:numPr>
          <w:ilvl w:val="0"/>
          <w:numId w:val="1"/>
        </w:numPr>
        <w:shd w:val="clear" w:color="auto" w:fill="FFFFFF"/>
        <w:autoSpaceDE w:val="0"/>
        <w:autoSpaceDN w:val="0"/>
        <w:adjustRightInd w:val="0"/>
        <w:spacing w:before="120" w:after="240"/>
        <w:ind w:left="567" w:right="-480" w:hanging="283"/>
        <w:jc w:val="both"/>
        <w:rPr>
          <w:szCs w:val="24"/>
          <w:lang w:val="en-US"/>
        </w:rPr>
      </w:pPr>
      <w:r w:rsidRPr="00EE4793">
        <w:rPr>
          <w:b/>
          <w:szCs w:val="24"/>
          <w:lang w:val="en-US"/>
        </w:rPr>
        <w:t>De Ridder D</w:t>
      </w:r>
      <w:r w:rsidRPr="00EE4793">
        <w:rPr>
          <w:szCs w:val="24"/>
          <w:lang w:val="en-US"/>
        </w:rPr>
        <w:t xml:space="preserve">, Vanneste S, </w:t>
      </w:r>
      <w:proofErr w:type="spellStart"/>
      <w:r w:rsidRPr="00EE4793">
        <w:rPr>
          <w:szCs w:val="24"/>
          <w:lang w:val="en-US"/>
        </w:rPr>
        <w:t>Adriaensens</w:t>
      </w:r>
      <w:proofErr w:type="spellEnd"/>
      <w:r w:rsidRPr="00EE4793">
        <w:rPr>
          <w:szCs w:val="24"/>
          <w:lang w:val="en-US"/>
        </w:rPr>
        <w:t xml:space="preserve"> I, Lee AP, van de </w:t>
      </w:r>
      <w:proofErr w:type="spellStart"/>
      <w:r w:rsidRPr="00EE4793">
        <w:rPr>
          <w:szCs w:val="24"/>
          <w:lang w:val="en-US"/>
        </w:rPr>
        <w:t>Heyning</w:t>
      </w:r>
      <w:proofErr w:type="spellEnd"/>
      <w:r w:rsidRPr="00EE4793">
        <w:rPr>
          <w:szCs w:val="24"/>
          <w:lang w:val="en-US"/>
        </w:rPr>
        <w:t xml:space="preserve"> P, </w:t>
      </w:r>
      <w:proofErr w:type="spellStart"/>
      <w:r w:rsidRPr="00EE4793">
        <w:rPr>
          <w:szCs w:val="24"/>
          <w:lang w:val="en-US"/>
        </w:rPr>
        <w:t>Möller</w:t>
      </w:r>
      <w:proofErr w:type="spellEnd"/>
      <w:r w:rsidRPr="00EE4793">
        <w:rPr>
          <w:szCs w:val="24"/>
          <w:lang w:val="en-US"/>
        </w:rPr>
        <w:t xml:space="preserve"> A. Vascular compression of the cochlear nerve and tinnitus: a pathophysiological investigation. </w:t>
      </w:r>
      <w:r w:rsidRPr="00EE4793">
        <w:rPr>
          <w:rStyle w:val="jrnl"/>
          <w:szCs w:val="24"/>
        </w:rPr>
        <w:t>Acta Neurochir (Wien)</w:t>
      </w:r>
      <w:r w:rsidRPr="00EE4793">
        <w:rPr>
          <w:szCs w:val="24"/>
        </w:rPr>
        <w:t>. 2012</w:t>
      </w:r>
      <w:r w:rsidR="00D32FE6" w:rsidRPr="00D32FE6">
        <w:rPr>
          <w:szCs w:val="24"/>
        </w:rPr>
        <w:t>: 154(5):807-13</w:t>
      </w:r>
    </w:p>
    <w:p w14:paraId="781C5360" w14:textId="77777777" w:rsidR="00101D63" w:rsidRPr="00EE4793" w:rsidRDefault="00101D63" w:rsidP="007B6603">
      <w:pPr>
        <w:pStyle w:val="ListParagraph"/>
        <w:numPr>
          <w:ilvl w:val="0"/>
          <w:numId w:val="1"/>
        </w:numPr>
        <w:shd w:val="clear" w:color="auto" w:fill="FFFFFF"/>
        <w:autoSpaceDE w:val="0"/>
        <w:autoSpaceDN w:val="0"/>
        <w:adjustRightInd w:val="0"/>
        <w:spacing w:before="120" w:after="240"/>
        <w:ind w:left="567" w:right="-480" w:hanging="283"/>
        <w:jc w:val="both"/>
        <w:rPr>
          <w:szCs w:val="24"/>
          <w:lang w:val="en-US"/>
        </w:rPr>
      </w:pPr>
      <w:proofErr w:type="spellStart"/>
      <w:r w:rsidRPr="00EE4793">
        <w:rPr>
          <w:szCs w:val="24"/>
          <w:lang w:val="en-US"/>
        </w:rPr>
        <w:t>Meeus</w:t>
      </w:r>
      <w:proofErr w:type="spellEnd"/>
      <w:r w:rsidRPr="00EE4793">
        <w:rPr>
          <w:szCs w:val="24"/>
          <w:lang w:val="en-US"/>
        </w:rPr>
        <w:t xml:space="preserve"> O, </w:t>
      </w:r>
      <w:r w:rsidRPr="00EE4793">
        <w:rPr>
          <w:b/>
          <w:szCs w:val="24"/>
          <w:lang w:val="en-US"/>
        </w:rPr>
        <w:t>De Ridder D</w:t>
      </w:r>
      <w:r w:rsidRPr="00EE4793">
        <w:rPr>
          <w:szCs w:val="24"/>
          <w:lang w:val="en-US"/>
        </w:rPr>
        <w:t xml:space="preserve">, Van de </w:t>
      </w:r>
      <w:proofErr w:type="spellStart"/>
      <w:r w:rsidRPr="00EE4793">
        <w:rPr>
          <w:szCs w:val="24"/>
          <w:lang w:val="en-US"/>
        </w:rPr>
        <w:t>Heyning</w:t>
      </w:r>
      <w:proofErr w:type="spellEnd"/>
      <w:r w:rsidRPr="00EE4793">
        <w:rPr>
          <w:szCs w:val="24"/>
          <w:lang w:val="en-US"/>
        </w:rPr>
        <w:t xml:space="preserve"> P. Administration of the combination clonazepam-</w:t>
      </w:r>
      <w:proofErr w:type="spellStart"/>
      <w:r w:rsidRPr="00EE4793">
        <w:rPr>
          <w:szCs w:val="24"/>
          <w:lang w:val="en-US"/>
        </w:rPr>
        <w:t>deanxit</w:t>
      </w:r>
      <w:proofErr w:type="spellEnd"/>
      <w:r w:rsidRPr="00EE4793">
        <w:rPr>
          <w:szCs w:val="24"/>
          <w:lang w:val="en-US"/>
        </w:rPr>
        <w:t xml:space="preserve"> as treatment for tinnitus. </w:t>
      </w:r>
      <w:r w:rsidRPr="00EE4793">
        <w:rPr>
          <w:rStyle w:val="jrnl"/>
          <w:szCs w:val="24"/>
        </w:rPr>
        <w:t>Otol Neurotol</w:t>
      </w:r>
      <w:r w:rsidR="00B24ACE">
        <w:rPr>
          <w:szCs w:val="24"/>
        </w:rPr>
        <w:t>. 2011 Jun;32(4):701-9.</w:t>
      </w:r>
    </w:p>
    <w:p w14:paraId="71B78A86" w14:textId="77777777" w:rsidR="00101D63" w:rsidRPr="00EE4793" w:rsidRDefault="00101D63" w:rsidP="007B6603">
      <w:pPr>
        <w:pStyle w:val="ListParagraph"/>
        <w:numPr>
          <w:ilvl w:val="0"/>
          <w:numId w:val="1"/>
        </w:numPr>
        <w:shd w:val="clear" w:color="auto" w:fill="FFFFFF"/>
        <w:autoSpaceDE w:val="0"/>
        <w:autoSpaceDN w:val="0"/>
        <w:adjustRightInd w:val="0"/>
        <w:spacing w:before="120" w:after="240"/>
        <w:ind w:left="567" w:right="-480" w:hanging="283"/>
        <w:jc w:val="both"/>
        <w:rPr>
          <w:szCs w:val="24"/>
          <w:lang w:val="en-US"/>
        </w:rPr>
      </w:pPr>
      <w:r w:rsidRPr="00EE4793">
        <w:rPr>
          <w:szCs w:val="24"/>
          <w:lang w:val="en-US"/>
        </w:rPr>
        <w:t xml:space="preserve">Vanneste S, </w:t>
      </w:r>
      <w:proofErr w:type="spellStart"/>
      <w:r w:rsidRPr="00EE4793">
        <w:rPr>
          <w:szCs w:val="24"/>
          <w:lang w:val="en-US"/>
        </w:rPr>
        <w:t>Joos</w:t>
      </w:r>
      <w:proofErr w:type="spellEnd"/>
      <w:r w:rsidRPr="00EE4793">
        <w:rPr>
          <w:szCs w:val="24"/>
          <w:lang w:val="en-US"/>
        </w:rPr>
        <w:t xml:space="preserve"> K, </w:t>
      </w:r>
      <w:r w:rsidRPr="00EE4793">
        <w:rPr>
          <w:b/>
          <w:szCs w:val="24"/>
          <w:lang w:val="en-US"/>
        </w:rPr>
        <w:t>De Ridder D</w:t>
      </w:r>
      <w:r w:rsidRPr="00EE4793">
        <w:rPr>
          <w:szCs w:val="24"/>
          <w:lang w:val="en-US"/>
        </w:rPr>
        <w:t xml:space="preserve">. Prefrontal cortex based sex differences in tinnitus perception: same tinnitus intensity, same tinnitus distress, different mood. </w:t>
      </w:r>
      <w:r w:rsidRPr="00EE4793">
        <w:rPr>
          <w:rStyle w:val="jrnl"/>
          <w:szCs w:val="24"/>
        </w:rPr>
        <w:t>PLoS One</w:t>
      </w:r>
      <w:r w:rsidRPr="00EE4793">
        <w:rPr>
          <w:szCs w:val="24"/>
        </w:rPr>
        <w:t>. 2012;7(2):e31182</w:t>
      </w:r>
    </w:p>
    <w:p w14:paraId="294A323D" w14:textId="77777777" w:rsidR="00101D63" w:rsidRPr="009603D3" w:rsidRDefault="00101D63" w:rsidP="007B6603">
      <w:pPr>
        <w:pStyle w:val="ListParagraph"/>
        <w:numPr>
          <w:ilvl w:val="0"/>
          <w:numId w:val="1"/>
        </w:numPr>
        <w:shd w:val="clear" w:color="auto" w:fill="FFFFFF"/>
        <w:autoSpaceDE w:val="0"/>
        <w:autoSpaceDN w:val="0"/>
        <w:adjustRightInd w:val="0"/>
        <w:spacing w:before="120" w:after="240"/>
        <w:ind w:left="567" w:right="-480" w:hanging="283"/>
        <w:jc w:val="both"/>
        <w:rPr>
          <w:szCs w:val="24"/>
          <w:lang w:val="en-US"/>
        </w:rPr>
      </w:pPr>
      <w:proofErr w:type="spellStart"/>
      <w:r w:rsidRPr="00EE4793">
        <w:rPr>
          <w:szCs w:val="24"/>
          <w:lang w:val="en-US"/>
        </w:rPr>
        <w:t>Elgoyhen</w:t>
      </w:r>
      <w:proofErr w:type="spellEnd"/>
      <w:r w:rsidRPr="00EE4793">
        <w:rPr>
          <w:szCs w:val="24"/>
          <w:lang w:val="en-US"/>
        </w:rPr>
        <w:t xml:space="preserve"> AB, Langguth B, Vanneste S, </w:t>
      </w:r>
      <w:r w:rsidRPr="00EE4793">
        <w:rPr>
          <w:b/>
          <w:szCs w:val="24"/>
          <w:lang w:val="en-US"/>
        </w:rPr>
        <w:t>De Ridder D</w:t>
      </w:r>
      <w:r w:rsidRPr="00EE4793">
        <w:rPr>
          <w:szCs w:val="24"/>
          <w:lang w:val="en-US"/>
        </w:rPr>
        <w:t xml:space="preserve">. Tinnitus: network pathophysiology-network pharmacology. </w:t>
      </w:r>
      <w:r w:rsidR="00EE4793" w:rsidRPr="00EE4793">
        <w:rPr>
          <w:rStyle w:val="jrnl"/>
          <w:szCs w:val="24"/>
        </w:rPr>
        <w:t>Front Syst Neurosci</w:t>
      </w:r>
      <w:r w:rsidR="00EE4793" w:rsidRPr="00EE4793">
        <w:rPr>
          <w:szCs w:val="24"/>
        </w:rPr>
        <w:t>. 2012;6:1.</w:t>
      </w:r>
    </w:p>
    <w:p w14:paraId="1E7615DE" w14:textId="77777777" w:rsidR="009603D3" w:rsidRPr="009603D3" w:rsidRDefault="009603D3" w:rsidP="007B6603">
      <w:pPr>
        <w:pStyle w:val="ListParagraph"/>
        <w:numPr>
          <w:ilvl w:val="0"/>
          <w:numId w:val="1"/>
        </w:numPr>
        <w:shd w:val="clear" w:color="auto" w:fill="FFFFFF"/>
        <w:autoSpaceDE w:val="0"/>
        <w:autoSpaceDN w:val="0"/>
        <w:adjustRightInd w:val="0"/>
        <w:spacing w:before="120" w:after="240"/>
        <w:ind w:left="567" w:right="-480" w:hanging="283"/>
        <w:jc w:val="both"/>
        <w:rPr>
          <w:szCs w:val="24"/>
          <w:lang w:val="en-US"/>
        </w:rPr>
      </w:pPr>
      <w:r w:rsidRPr="009603D3">
        <w:rPr>
          <w:szCs w:val="24"/>
          <w:lang w:val="en-US"/>
        </w:rPr>
        <w:t xml:space="preserve">Vanneste S, </w:t>
      </w:r>
      <w:r w:rsidRPr="009603D3">
        <w:rPr>
          <w:b/>
          <w:szCs w:val="24"/>
          <w:lang w:val="en-US"/>
        </w:rPr>
        <w:t>De Ridder D</w:t>
      </w:r>
      <w:r w:rsidRPr="009603D3">
        <w:rPr>
          <w:szCs w:val="24"/>
          <w:lang w:val="en-US"/>
        </w:rPr>
        <w:t xml:space="preserve">. Noninvasive and Invasive Neuromodulation for the Treatment of </w:t>
      </w:r>
      <w:r w:rsidRPr="009603D3">
        <w:rPr>
          <w:rStyle w:val="highlight"/>
          <w:szCs w:val="24"/>
          <w:lang w:val="en-US"/>
        </w:rPr>
        <w:t>Tinnitus</w:t>
      </w:r>
      <w:r w:rsidRPr="009603D3">
        <w:rPr>
          <w:szCs w:val="24"/>
          <w:lang w:val="en-US"/>
        </w:rPr>
        <w:t>: An Overview.</w:t>
      </w:r>
      <w:r>
        <w:rPr>
          <w:szCs w:val="24"/>
          <w:lang w:val="en-US"/>
        </w:rPr>
        <w:t xml:space="preserve"> </w:t>
      </w:r>
      <w:r w:rsidRPr="009603D3">
        <w:rPr>
          <w:rStyle w:val="jrnl"/>
          <w:szCs w:val="24"/>
        </w:rPr>
        <w:t>Neuromodulation</w:t>
      </w:r>
      <w:r w:rsidRPr="009603D3">
        <w:rPr>
          <w:szCs w:val="24"/>
        </w:rPr>
        <w:t>. 2012</w:t>
      </w:r>
      <w:r w:rsidR="00B24ACE">
        <w:rPr>
          <w:szCs w:val="24"/>
        </w:rPr>
        <w:t xml:space="preserve"> Jul; 15(4):350-60.</w:t>
      </w:r>
    </w:p>
    <w:p w14:paraId="3331B8F8" w14:textId="77777777" w:rsidR="002F1335" w:rsidRPr="00D32FE6" w:rsidRDefault="002F1335" w:rsidP="007B6603">
      <w:pPr>
        <w:pStyle w:val="ListParagraph"/>
        <w:numPr>
          <w:ilvl w:val="0"/>
          <w:numId w:val="1"/>
        </w:numPr>
        <w:shd w:val="clear" w:color="auto" w:fill="FFFFFF"/>
        <w:autoSpaceDE w:val="0"/>
        <w:autoSpaceDN w:val="0"/>
        <w:adjustRightInd w:val="0"/>
        <w:spacing w:before="120" w:after="240"/>
        <w:ind w:left="567" w:right="-480" w:hanging="283"/>
        <w:jc w:val="both"/>
        <w:rPr>
          <w:szCs w:val="24"/>
          <w:lang w:val="en-US"/>
        </w:rPr>
      </w:pPr>
      <w:r w:rsidRPr="002F1335">
        <w:rPr>
          <w:szCs w:val="24"/>
          <w:lang w:val="en-US"/>
        </w:rPr>
        <w:t xml:space="preserve">Langguth B, </w:t>
      </w:r>
      <w:proofErr w:type="spellStart"/>
      <w:r w:rsidRPr="002F1335">
        <w:rPr>
          <w:szCs w:val="24"/>
          <w:lang w:val="en-US"/>
        </w:rPr>
        <w:t>Schecklmann</w:t>
      </w:r>
      <w:proofErr w:type="spellEnd"/>
      <w:r w:rsidRPr="002F1335">
        <w:rPr>
          <w:szCs w:val="24"/>
          <w:lang w:val="en-US"/>
        </w:rPr>
        <w:t xml:space="preserve"> M, Lehner A, </w:t>
      </w:r>
      <w:proofErr w:type="spellStart"/>
      <w:r w:rsidRPr="002F1335">
        <w:rPr>
          <w:szCs w:val="24"/>
          <w:lang w:val="en-US"/>
        </w:rPr>
        <w:t>Landgrebe</w:t>
      </w:r>
      <w:proofErr w:type="spellEnd"/>
      <w:r w:rsidRPr="002F1335">
        <w:rPr>
          <w:szCs w:val="24"/>
          <w:lang w:val="en-US"/>
        </w:rPr>
        <w:t xml:space="preserve"> M, </w:t>
      </w:r>
      <w:proofErr w:type="spellStart"/>
      <w:r w:rsidRPr="002F1335">
        <w:rPr>
          <w:szCs w:val="24"/>
          <w:lang w:val="en-US"/>
        </w:rPr>
        <w:t>Poeppl</w:t>
      </w:r>
      <w:proofErr w:type="spellEnd"/>
      <w:r w:rsidRPr="002F1335">
        <w:rPr>
          <w:szCs w:val="24"/>
          <w:lang w:val="en-US"/>
        </w:rPr>
        <w:t xml:space="preserve"> TB, Kreuzer PM, Schlee W, Weisz N, Vanneste S, </w:t>
      </w:r>
      <w:r w:rsidRPr="002F1335">
        <w:rPr>
          <w:b/>
          <w:bCs/>
          <w:szCs w:val="24"/>
          <w:lang w:val="en-US"/>
        </w:rPr>
        <w:t>De Ridder</w:t>
      </w:r>
      <w:r w:rsidRPr="002F1335">
        <w:rPr>
          <w:szCs w:val="24"/>
          <w:lang w:val="en-US"/>
        </w:rPr>
        <w:t xml:space="preserve"> </w:t>
      </w:r>
      <w:r w:rsidRPr="002F1335">
        <w:rPr>
          <w:b/>
          <w:szCs w:val="24"/>
          <w:lang w:val="en-US"/>
        </w:rPr>
        <w:t>D</w:t>
      </w:r>
      <w:r w:rsidRPr="002F1335">
        <w:rPr>
          <w:szCs w:val="24"/>
          <w:lang w:val="en-US"/>
        </w:rPr>
        <w:t>.</w:t>
      </w:r>
      <w:r>
        <w:rPr>
          <w:lang w:val="en-US"/>
        </w:rPr>
        <w:t xml:space="preserve"> </w:t>
      </w:r>
      <w:r w:rsidRPr="002F1335">
        <w:rPr>
          <w:rStyle w:val="highlight"/>
          <w:szCs w:val="24"/>
          <w:lang w:val="en-US"/>
        </w:rPr>
        <w:t>Neuroimaging</w:t>
      </w:r>
      <w:r w:rsidRPr="002F1335">
        <w:rPr>
          <w:szCs w:val="24"/>
          <w:lang w:val="en-US"/>
        </w:rPr>
        <w:t xml:space="preserve"> and neuromodulation: complementary approaches for identifying the neuronal correlates of tinnitus.</w:t>
      </w:r>
      <w:r>
        <w:rPr>
          <w:szCs w:val="24"/>
          <w:lang w:val="en-US"/>
        </w:rPr>
        <w:t xml:space="preserve"> </w:t>
      </w:r>
      <w:r w:rsidRPr="00A05A8A">
        <w:rPr>
          <w:rStyle w:val="jrnl"/>
          <w:szCs w:val="24"/>
          <w:lang w:val="en-NZ"/>
        </w:rPr>
        <w:t xml:space="preserve">Front </w:t>
      </w:r>
      <w:proofErr w:type="spellStart"/>
      <w:r w:rsidRPr="00A05A8A">
        <w:rPr>
          <w:rStyle w:val="jrnl"/>
          <w:szCs w:val="24"/>
          <w:lang w:val="en-NZ"/>
        </w:rPr>
        <w:t>Syst</w:t>
      </w:r>
      <w:proofErr w:type="spellEnd"/>
      <w:r w:rsidRPr="00A05A8A">
        <w:rPr>
          <w:rStyle w:val="jrnl"/>
          <w:szCs w:val="24"/>
          <w:lang w:val="en-NZ"/>
        </w:rPr>
        <w:t xml:space="preserve"> </w:t>
      </w:r>
      <w:proofErr w:type="spellStart"/>
      <w:r w:rsidRPr="00A05A8A">
        <w:rPr>
          <w:rStyle w:val="jrnl"/>
          <w:szCs w:val="24"/>
          <w:lang w:val="en-NZ"/>
        </w:rPr>
        <w:t>Neurosci</w:t>
      </w:r>
      <w:proofErr w:type="spellEnd"/>
      <w:r w:rsidRPr="00A05A8A">
        <w:rPr>
          <w:szCs w:val="24"/>
          <w:lang w:val="en-NZ"/>
        </w:rPr>
        <w:t>. 2012;6:15.</w:t>
      </w:r>
    </w:p>
    <w:p w14:paraId="1591DB56" w14:textId="77777777" w:rsidR="00D32FE6" w:rsidRDefault="00D32FE6" w:rsidP="007B6603">
      <w:pPr>
        <w:pStyle w:val="ListParagraph"/>
        <w:numPr>
          <w:ilvl w:val="0"/>
          <w:numId w:val="1"/>
        </w:numPr>
        <w:shd w:val="clear" w:color="auto" w:fill="FFFFFF"/>
        <w:autoSpaceDE w:val="0"/>
        <w:autoSpaceDN w:val="0"/>
        <w:adjustRightInd w:val="0"/>
        <w:spacing w:before="120" w:after="240"/>
        <w:ind w:left="567" w:right="-480" w:hanging="283"/>
        <w:jc w:val="both"/>
        <w:rPr>
          <w:szCs w:val="24"/>
          <w:lang w:val="en-US"/>
        </w:rPr>
      </w:pPr>
      <w:r w:rsidRPr="00D32FE6">
        <w:rPr>
          <w:szCs w:val="24"/>
          <w:lang w:val="en-US"/>
        </w:rPr>
        <w:t xml:space="preserve">Vanneste S, </w:t>
      </w:r>
      <w:proofErr w:type="spellStart"/>
      <w:r w:rsidRPr="00D32FE6">
        <w:rPr>
          <w:szCs w:val="24"/>
          <w:lang w:val="en-US"/>
        </w:rPr>
        <w:t>Figueiredo</w:t>
      </w:r>
      <w:proofErr w:type="spellEnd"/>
      <w:r w:rsidRPr="00D32FE6">
        <w:rPr>
          <w:szCs w:val="24"/>
          <w:lang w:val="en-US"/>
        </w:rPr>
        <w:t xml:space="preserve"> R, </w:t>
      </w:r>
      <w:r w:rsidRPr="00D32FE6">
        <w:rPr>
          <w:b/>
          <w:szCs w:val="24"/>
          <w:lang w:val="en-US"/>
        </w:rPr>
        <w:t>De Ridder D</w:t>
      </w:r>
      <w:r w:rsidRPr="00D32FE6">
        <w:rPr>
          <w:szCs w:val="24"/>
          <w:lang w:val="en-US"/>
        </w:rPr>
        <w:t xml:space="preserve">. Treatment of tinnitus with cyclobenzaprine: an open-label study. </w:t>
      </w:r>
      <w:r w:rsidRPr="00D32FE6">
        <w:rPr>
          <w:rStyle w:val="jrnl"/>
          <w:szCs w:val="24"/>
          <w:lang w:val="en-US"/>
        </w:rPr>
        <w:t xml:space="preserve">Int J Clin </w:t>
      </w:r>
      <w:proofErr w:type="spellStart"/>
      <w:r w:rsidRPr="00D32FE6">
        <w:rPr>
          <w:rStyle w:val="jrnl"/>
          <w:szCs w:val="24"/>
          <w:lang w:val="en-US"/>
        </w:rPr>
        <w:t>Pharmacol</w:t>
      </w:r>
      <w:proofErr w:type="spellEnd"/>
      <w:r w:rsidRPr="00D32FE6">
        <w:rPr>
          <w:rStyle w:val="jrnl"/>
          <w:szCs w:val="24"/>
          <w:lang w:val="en-US"/>
        </w:rPr>
        <w:t xml:space="preserve"> </w:t>
      </w:r>
      <w:proofErr w:type="spellStart"/>
      <w:r w:rsidRPr="00D32FE6">
        <w:rPr>
          <w:rStyle w:val="jrnl"/>
          <w:szCs w:val="24"/>
          <w:lang w:val="en-US"/>
        </w:rPr>
        <w:t>Ther</w:t>
      </w:r>
      <w:proofErr w:type="spellEnd"/>
      <w:r>
        <w:rPr>
          <w:szCs w:val="24"/>
          <w:lang w:val="en-US"/>
        </w:rPr>
        <w:t>. 2012</w:t>
      </w:r>
      <w:r w:rsidRPr="00D32FE6">
        <w:rPr>
          <w:szCs w:val="24"/>
          <w:lang w:val="en-US"/>
        </w:rPr>
        <w:t>;</w:t>
      </w:r>
      <w:r>
        <w:rPr>
          <w:szCs w:val="24"/>
          <w:lang w:val="en-US"/>
        </w:rPr>
        <w:t xml:space="preserve"> </w:t>
      </w:r>
      <w:r w:rsidRPr="00D32FE6">
        <w:rPr>
          <w:szCs w:val="24"/>
          <w:lang w:val="en-US"/>
        </w:rPr>
        <w:t>50(5):338-44</w:t>
      </w:r>
    </w:p>
    <w:p w14:paraId="17983289" w14:textId="77777777" w:rsidR="00DE014D" w:rsidRDefault="00DE014D" w:rsidP="007B6603">
      <w:pPr>
        <w:pStyle w:val="ListParagraph"/>
        <w:numPr>
          <w:ilvl w:val="0"/>
          <w:numId w:val="1"/>
        </w:numPr>
        <w:shd w:val="clear" w:color="auto" w:fill="FFFFFF"/>
        <w:autoSpaceDE w:val="0"/>
        <w:autoSpaceDN w:val="0"/>
        <w:adjustRightInd w:val="0"/>
        <w:spacing w:before="120" w:after="240"/>
        <w:ind w:left="567" w:right="-480" w:hanging="283"/>
        <w:jc w:val="both"/>
        <w:rPr>
          <w:szCs w:val="24"/>
          <w:lang w:val="en-US"/>
        </w:rPr>
      </w:pPr>
      <w:r w:rsidRPr="00D95752">
        <w:rPr>
          <w:szCs w:val="24"/>
          <w:lang w:val="en-US"/>
        </w:rPr>
        <w:t xml:space="preserve">Vanneste S, </w:t>
      </w:r>
      <w:r w:rsidRPr="00D95752">
        <w:rPr>
          <w:b/>
          <w:szCs w:val="24"/>
          <w:lang w:val="en-US"/>
        </w:rPr>
        <w:t>De Ridder D.</w:t>
      </w:r>
      <w:r w:rsidRPr="00D95752">
        <w:rPr>
          <w:szCs w:val="24"/>
          <w:lang w:val="en-US"/>
        </w:rPr>
        <w:t xml:space="preserve"> </w:t>
      </w:r>
      <w:r w:rsidR="00D95752" w:rsidRPr="00D95752">
        <w:rPr>
          <w:szCs w:val="24"/>
          <w:lang w:val="en-US"/>
        </w:rPr>
        <w:t xml:space="preserve">The auditory and non-auditory brain areas involved in tinnitus. An emergent property of multiple parallel overlapping subnetworks. </w:t>
      </w:r>
      <w:r w:rsidR="00D95752" w:rsidRPr="00D95752">
        <w:rPr>
          <w:rStyle w:val="jrnl"/>
          <w:szCs w:val="24"/>
          <w:lang w:val="en-US"/>
        </w:rPr>
        <w:t xml:space="preserve">Front Syst </w:t>
      </w:r>
      <w:proofErr w:type="spellStart"/>
      <w:r w:rsidR="00D95752" w:rsidRPr="00D95752">
        <w:rPr>
          <w:rStyle w:val="jrnl"/>
          <w:szCs w:val="24"/>
          <w:lang w:val="en-US"/>
        </w:rPr>
        <w:t>Neurosci</w:t>
      </w:r>
      <w:proofErr w:type="spellEnd"/>
      <w:r w:rsidR="00D95752" w:rsidRPr="00D95752">
        <w:rPr>
          <w:szCs w:val="24"/>
          <w:lang w:val="en-US"/>
        </w:rPr>
        <w:t>. 2012;6:31</w:t>
      </w:r>
    </w:p>
    <w:p w14:paraId="44D75F67" w14:textId="77777777" w:rsidR="00F22FB6" w:rsidRPr="00B0343F" w:rsidRDefault="000B7F86" w:rsidP="007B6603">
      <w:pPr>
        <w:pStyle w:val="ListParagraph"/>
        <w:numPr>
          <w:ilvl w:val="0"/>
          <w:numId w:val="1"/>
        </w:numPr>
        <w:shd w:val="clear" w:color="auto" w:fill="FFFFFF"/>
        <w:autoSpaceDE w:val="0"/>
        <w:autoSpaceDN w:val="0"/>
        <w:adjustRightInd w:val="0"/>
        <w:spacing w:before="120" w:after="240"/>
        <w:ind w:left="567" w:right="-480" w:hanging="283"/>
        <w:jc w:val="both"/>
        <w:rPr>
          <w:szCs w:val="24"/>
          <w:lang w:val="en-US"/>
        </w:rPr>
      </w:pPr>
      <w:r w:rsidRPr="000B7F86">
        <w:rPr>
          <w:szCs w:val="24"/>
          <w:lang w:val="en-US"/>
        </w:rPr>
        <w:t xml:space="preserve">Gilles A, </w:t>
      </w:r>
      <w:r w:rsidRPr="000B7F86">
        <w:rPr>
          <w:b/>
          <w:szCs w:val="24"/>
          <w:lang w:val="en-US"/>
        </w:rPr>
        <w:t>De Ridder D</w:t>
      </w:r>
      <w:r w:rsidRPr="000B7F86">
        <w:rPr>
          <w:szCs w:val="24"/>
          <w:lang w:val="en-US"/>
        </w:rPr>
        <w:t xml:space="preserve">, Van Hal G, </w:t>
      </w:r>
      <w:proofErr w:type="spellStart"/>
      <w:r w:rsidRPr="000B7F86">
        <w:rPr>
          <w:szCs w:val="24"/>
          <w:lang w:val="en-US"/>
        </w:rPr>
        <w:t>Wouters</w:t>
      </w:r>
      <w:proofErr w:type="spellEnd"/>
      <w:r w:rsidRPr="000B7F86">
        <w:rPr>
          <w:szCs w:val="24"/>
          <w:lang w:val="en-US"/>
        </w:rPr>
        <w:t xml:space="preserve"> K, </w:t>
      </w:r>
      <w:proofErr w:type="spellStart"/>
      <w:r w:rsidRPr="000B7F86">
        <w:rPr>
          <w:szCs w:val="24"/>
          <w:lang w:val="en-US"/>
        </w:rPr>
        <w:t>Kleine</w:t>
      </w:r>
      <w:proofErr w:type="spellEnd"/>
      <w:r w:rsidRPr="000B7F86">
        <w:rPr>
          <w:szCs w:val="24"/>
          <w:lang w:val="en-US"/>
        </w:rPr>
        <w:t xml:space="preserve"> </w:t>
      </w:r>
      <w:proofErr w:type="spellStart"/>
      <w:r w:rsidRPr="000B7F86">
        <w:rPr>
          <w:szCs w:val="24"/>
          <w:lang w:val="en-US"/>
        </w:rPr>
        <w:t>Punte</w:t>
      </w:r>
      <w:proofErr w:type="spellEnd"/>
      <w:r w:rsidRPr="000B7F86">
        <w:rPr>
          <w:szCs w:val="24"/>
          <w:lang w:val="en-US"/>
        </w:rPr>
        <w:t xml:space="preserve"> A, Van de </w:t>
      </w:r>
      <w:proofErr w:type="spellStart"/>
      <w:r w:rsidRPr="000B7F86">
        <w:rPr>
          <w:szCs w:val="24"/>
          <w:lang w:val="en-US"/>
        </w:rPr>
        <w:t>Heyning</w:t>
      </w:r>
      <w:proofErr w:type="spellEnd"/>
      <w:r w:rsidRPr="000B7F86">
        <w:rPr>
          <w:szCs w:val="24"/>
          <w:lang w:val="en-US"/>
        </w:rPr>
        <w:t xml:space="preserve"> P. Prevalence of Leisure Noise-Induced Tinnitus and the Attitude Toward Noise in University Students</w:t>
      </w:r>
      <w:r>
        <w:rPr>
          <w:szCs w:val="24"/>
          <w:lang w:val="en-US"/>
        </w:rPr>
        <w:t xml:space="preserve">. </w:t>
      </w:r>
      <w:proofErr w:type="spellStart"/>
      <w:r w:rsidRPr="00A05A8A">
        <w:rPr>
          <w:rStyle w:val="jrnl"/>
          <w:szCs w:val="24"/>
          <w:lang w:val="en-NZ"/>
        </w:rPr>
        <w:t>Otol</w:t>
      </w:r>
      <w:proofErr w:type="spellEnd"/>
      <w:r w:rsidRPr="00A05A8A">
        <w:rPr>
          <w:rStyle w:val="jrnl"/>
          <w:szCs w:val="24"/>
          <w:lang w:val="en-NZ"/>
        </w:rPr>
        <w:t xml:space="preserve"> </w:t>
      </w:r>
      <w:proofErr w:type="spellStart"/>
      <w:r w:rsidRPr="00A05A8A">
        <w:rPr>
          <w:rStyle w:val="jrnl"/>
          <w:szCs w:val="24"/>
          <w:lang w:val="en-NZ"/>
        </w:rPr>
        <w:t>Neurotol</w:t>
      </w:r>
      <w:proofErr w:type="spellEnd"/>
      <w:r w:rsidR="00F22FB6" w:rsidRPr="00A05A8A">
        <w:rPr>
          <w:szCs w:val="24"/>
          <w:lang w:val="en-NZ"/>
        </w:rPr>
        <w:t>. 2012</w:t>
      </w:r>
      <w:r w:rsidR="00B24ACE" w:rsidRPr="00A05A8A">
        <w:rPr>
          <w:szCs w:val="24"/>
          <w:lang w:val="en-NZ"/>
        </w:rPr>
        <w:t xml:space="preserve"> Aug;33(6):899-906.</w:t>
      </w:r>
    </w:p>
    <w:p w14:paraId="1573BDA6" w14:textId="77777777" w:rsidR="00B0343F" w:rsidRPr="00B0343F" w:rsidRDefault="00B0343F" w:rsidP="007B6603">
      <w:pPr>
        <w:pStyle w:val="ListParagraph"/>
        <w:numPr>
          <w:ilvl w:val="0"/>
          <w:numId w:val="1"/>
        </w:numPr>
        <w:shd w:val="clear" w:color="auto" w:fill="FFFFFF"/>
        <w:autoSpaceDE w:val="0"/>
        <w:autoSpaceDN w:val="0"/>
        <w:adjustRightInd w:val="0"/>
        <w:spacing w:before="120" w:after="240"/>
        <w:ind w:left="567" w:right="-480" w:hanging="283"/>
        <w:jc w:val="both"/>
        <w:rPr>
          <w:szCs w:val="24"/>
          <w:lang w:val="en-US"/>
        </w:rPr>
      </w:pPr>
      <w:proofErr w:type="spellStart"/>
      <w:r w:rsidRPr="00B0343F">
        <w:rPr>
          <w:szCs w:val="24"/>
          <w:lang w:val="en-US"/>
        </w:rPr>
        <w:t>Joos</w:t>
      </w:r>
      <w:proofErr w:type="spellEnd"/>
      <w:r w:rsidRPr="00B0343F">
        <w:rPr>
          <w:szCs w:val="24"/>
          <w:lang w:val="en-US"/>
        </w:rPr>
        <w:t xml:space="preserve"> K, Vanneste D, </w:t>
      </w:r>
      <w:r w:rsidRPr="00B0343F">
        <w:rPr>
          <w:b/>
          <w:szCs w:val="24"/>
          <w:lang w:val="en-US"/>
        </w:rPr>
        <w:t>De Ridder D</w:t>
      </w:r>
      <w:r w:rsidRPr="00B0343F">
        <w:rPr>
          <w:szCs w:val="24"/>
          <w:lang w:val="en-US"/>
        </w:rPr>
        <w:t xml:space="preserve">. Disentangling depression and distress networks in the tinnitus brain. </w:t>
      </w:r>
      <w:r w:rsidRPr="00B0343F">
        <w:rPr>
          <w:rStyle w:val="jrnl"/>
          <w:szCs w:val="24"/>
        </w:rPr>
        <w:t>PLoS One</w:t>
      </w:r>
      <w:r w:rsidRPr="00B0343F">
        <w:rPr>
          <w:szCs w:val="24"/>
        </w:rPr>
        <w:t>. 2012;7(7):e40544</w:t>
      </w:r>
    </w:p>
    <w:p w14:paraId="143F4ADF" w14:textId="77777777" w:rsidR="00B0343F" w:rsidRDefault="00B0343F" w:rsidP="007B6603">
      <w:pPr>
        <w:pStyle w:val="ListParagraph"/>
        <w:numPr>
          <w:ilvl w:val="0"/>
          <w:numId w:val="1"/>
        </w:numPr>
        <w:shd w:val="clear" w:color="auto" w:fill="FFFFFF"/>
        <w:autoSpaceDE w:val="0"/>
        <w:autoSpaceDN w:val="0"/>
        <w:adjustRightInd w:val="0"/>
        <w:spacing w:before="120" w:after="240"/>
        <w:ind w:left="567" w:right="-480" w:hanging="283"/>
        <w:jc w:val="both"/>
        <w:rPr>
          <w:szCs w:val="24"/>
          <w:lang w:val="en-US"/>
        </w:rPr>
      </w:pPr>
      <w:proofErr w:type="spellStart"/>
      <w:r w:rsidRPr="00B0343F">
        <w:rPr>
          <w:szCs w:val="24"/>
          <w:lang w:val="en-US"/>
        </w:rPr>
        <w:t>Landgrebe</w:t>
      </w:r>
      <w:proofErr w:type="spellEnd"/>
      <w:r w:rsidRPr="00B0343F">
        <w:rPr>
          <w:szCs w:val="24"/>
          <w:lang w:val="en-US"/>
        </w:rPr>
        <w:t xml:space="preserve"> M, Azevedo A, Baguley D, Bauer C, </w:t>
      </w:r>
      <w:proofErr w:type="spellStart"/>
      <w:r w:rsidRPr="00B0343F">
        <w:rPr>
          <w:szCs w:val="24"/>
          <w:lang w:val="en-US"/>
        </w:rPr>
        <w:t>Cacace</w:t>
      </w:r>
      <w:proofErr w:type="spellEnd"/>
      <w:r w:rsidRPr="00B0343F">
        <w:rPr>
          <w:szCs w:val="24"/>
          <w:lang w:val="en-US"/>
        </w:rPr>
        <w:t xml:space="preserve"> A, Coelho C, </w:t>
      </w:r>
      <w:proofErr w:type="spellStart"/>
      <w:r w:rsidRPr="00B0343F">
        <w:rPr>
          <w:szCs w:val="24"/>
          <w:lang w:val="en-US"/>
        </w:rPr>
        <w:t>Dornhoffer</w:t>
      </w:r>
      <w:proofErr w:type="spellEnd"/>
      <w:r w:rsidRPr="00B0343F">
        <w:rPr>
          <w:szCs w:val="24"/>
          <w:lang w:val="en-US"/>
        </w:rPr>
        <w:t xml:space="preserve"> J, </w:t>
      </w:r>
      <w:proofErr w:type="spellStart"/>
      <w:r w:rsidRPr="00B0343F">
        <w:rPr>
          <w:szCs w:val="24"/>
          <w:lang w:val="en-US"/>
        </w:rPr>
        <w:t>Figueiredo</w:t>
      </w:r>
      <w:proofErr w:type="spellEnd"/>
      <w:r w:rsidRPr="00B0343F">
        <w:rPr>
          <w:szCs w:val="24"/>
          <w:lang w:val="en-US"/>
        </w:rPr>
        <w:t xml:space="preserve"> R, </w:t>
      </w:r>
      <w:proofErr w:type="spellStart"/>
      <w:r w:rsidRPr="00B0343F">
        <w:rPr>
          <w:szCs w:val="24"/>
          <w:lang w:val="en-US"/>
        </w:rPr>
        <w:t>Flor</w:t>
      </w:r>
      <w:proofErr w:type="spellEnd"/>
      <w:r w:rsidRPr="00B0343F">
        <w:rPr>
          <w:szCs w:val="24"/>
          <w:lang w:val="en-US"/>
        </w:rPr>
        <w:t xml:space="preserve"> H, </w:t>
      </w:r>
      <w:proofErr w:type="spellStart"/>
      <w:r w:rsidRPr="00B0343F">
        <w:rPr>
          <w:szCs w:val="24"/>
          <w:lang w:val="en-US"/>
        </w:rPr>
        <w:t>Hajak</w:t>
      </w:r>
      <w:proofErr w:type="spellEnd"/>
      <w:r w:rsidRPr="00B0343F">
        <w:rPr>
          <w:szCs w:val="24"/>
          <w:lang w:val="en-US"/>
        </w:rPr>
        <w:t xml:space="preserve"> G, van de </w:t>
      </w:r>
      <w:proofErr w:type="spellStart"/>
      <w:r w:rsidRPr="00B0343F">
        <w:rPr>
          <w:szCs w:val="24"/>
          <w:lang w:val="en-US"/>
        </w:rPr>
        <w:t>Heyning</w:t>
      </w:r>
      <w:proofErr w:type="spellEnd"/>
      <w:r w:rsidRPr="00B0343F">
        <w:rPr>
          <w:szCs w:val="24"/>
          <w:lang w:val="en-US"/>
        </w:rPr>
        <w:t xml:space="preserve"> P, Hiller W, </w:t>
      </w:r>
      <w:proofErr w:type="spellStart"/>
      <w:r w:rsidRPr="00B0343F">
        <w:rPr>
          <w:szCs w:val="24"/>
          <w:lang w:val="en-US"/>
        </w:rPr>
        <w:t>Khedr</w:t>
      </w:r>
      <w:proofErr w:type="spellEnd"/>
      <w:r w:rsidRPr="00B0343F">
        <w:rPr>
          <w:szCs w:val="24"/>
          <w:lang w:val="en-US"/>
        </w:rPr>
        <w:t xml:space="preserve"> E, Kleinjung T, Koller M, </w:t>
      </w:r>
      <w:proofErr w:type="spellStart"/>
      <w:r w:rsidRPr="00B0343F">
        <w:rPr>
          <w:szCs w:val="24"/>
          <w:lang w:val="en-US"/>
        </w:rPr>
        <w:t>Lainez</w:t>
      </w:r>
      <w:proofErr w:type="spellEnd"/>
      <w:r w:rsidRPr="00B0343F">
        <w:rPr>
          <w:szCs w:val="24"/>
          <w:lang w:val="en-US"/>
        </w:rPr>
        <w:t xml:space="preserve"> JM, Londero A, Martin WH, </w:t>
      </w:r>
      <w:proofErr w:type="spellStart"/>
      <w:r w:rsidRPr="00B0343F">
        <w:rPr>
          <w:szCs w:val="24"/>
          <w:lang w:val="en-US"/>
        </w:rPr>
        <w:t>Mennemeier</w:t>
      </w:r>
      <w:proofErr w:type="spellEnd"/>
      <w:r w:rsidRPr="00B0343F">
        <w:rPr>
          <w:szCs w:val="24"/>
          <w:lang w:val="en-US"/>
        </w:rPr>
        <w:t xml:space="preserve"> M, </w:t>
      </w:r>
      <w:proofErr w:type="spellStart"/>
      <w:r w:rsidRPr="00B0343F">
        <w:rPr>
          <w:szCs w:val="24"/>
          <w:lang w:val="en-US"/>
        </w:rPr>
        <w:t>Piccirillo</w:t>
      </w:r>
      <w:proofErr w:type="spellEnd"/>
      <w:r w:rsidRPr="00B0343F">
        <w:rPr>
          <w:szCs w:val="24"/>
          <w:lang w:val="en-US"/>
        </w:rPr>
        <w:t xml:space="preserve"> J, </w:t>
      </w:r>
      <w:r w:rsidRPr="00B0343F">
        <w:rPr>
          <w:b/>
          <w:szCs w:val="24"/>
          <w:lang w:val="en-US"/>
        </w:rPr>
        <w:t>De Ridder D</w:t>
      </w:r>
      <w:r w:rsidRPr="00B0343F">
        <w:rPr>
          <w:szCs w:val="24"/>
          <w:lang w:val="en-US"/>
        </w:rPr>
        <w:t xml:space="preserve">, </w:t>
      </w:r>
      <w:proofErr w:type="spellStart"/>
      <w:r w:rsidRPr="00B0343F">
        <w:rPr>
          <w:szCs w:val="24"/>
          <w:lang w:val="en-US"/>
        </w:rPr>
        <w:t>Rupprecht</w:t>
      </w:r>
      <w:proofErr w:type="spellEnd"/>
      <w:r w:rsidRPr="00B0343F">
        <w:rPr>
          <w:szCs w:val="24"/>
          <w:lang w:val="en-US"/>
        </w:rPr>
        <w:t xml:space="preserve"> R, </w:t>
      </w:r>
      <w:proofErr w:type="spellStart"/>
      <w:r w:rsidRPr="00B0343F">
        <w:rPr>
          <w:szCs w:val="24"/>
          <w:lang w:val="en-US"/>
        </w:rPr>
        <w:t>Searchfield</w:t>
      </w:r>
      <w:proofErr w:type="spellEnd"/>
      <w:r w:rsidRPr="00B0343F">
        <w:rPr>
          <w:szCs w:val="24"/>
          <w:lang w:val="en-US"/>
        </w:rPr>
        <w:t xml:space="preserve"> G, Vanneste S, Zeman F, Langguth B. Methodological aspects of clinical trials in tinnitus: A proposal for an international standard. </w:t>
      </w:r>
      <w:r w:rsidRPr="00B0343F">
        <w:rPr>
          <w:rStyle w:val="jrnl"/>
          <w:szCs w:val="24"/>
          <w:lang w:val="en-US"/>
        </w:rPr>
        <w:t xml:space="preserve">J </w:t>
      </w:r>
      <w:proofErr w:type="spellStart"/>
      <w:r w:rsidRPr="00B0343F">
        <w:rPr>
          <w:rStyle w:val="jrnl"/>
          <w:szCs w:val="24"/>
          <w:lang w:val="en-US"/>
        </w:rPr>
        <w:t>Psychosom</w:t>
      </w:r>
      <w:proofErr w:type="spellEnd"/>
      <w:r w:rsidRPr="00B0343F">
        <w:rPr>
          <w:rStyle w:val="jrnl"/>
          <w:szCs w:val="24"/>
          <w:lang w:val="en-US"/>
        </w:rPr>
        <w:t xml:space="preserve"> Res</w:t>
      </w:r>
      <w:r w:rsidRPr="00B0343F">
        <w:rPr>
          <w:szCs w:val="24"/>
          <w:lang w:val="en-US"/>
        </w:rPr>
        <w:t>. 2012 Aug;73(2):112-21</w:t>
      </w:r>
    </w:p>
    <w:p w14:paraId="5B27FE03" w14:textId="77777777" w:rsidR="00B0343F" w:rsidRDefault="00B0343F" w:rsidP="007B6603">
      <w:pPr>
        <w:pStyle w:val="ListParagraph"/>
        <w:numPr>
          <w:ilvl w:val="0"/>
          <w:numId w:val="1"/>
        </w:numPr>
        <w:shd w:val="clear" w:color="auto" w:fill="FFFFFF"/>
        <w:autoSpaceDE w:val="0"/>
        <w:autoSpaceDN w:val="0"/>
        <w:adjustRightInd w:val="0"/>
        <w:spacing w:before="120" w:after="240"/>
        <w:ind w:left="567" w:right="-480" w:hanging="283"/>
        <w:jc w:val="both"/>
        <w:rPr>
          <w:szCs w:val="24"/>
          <w:lang w:val="en-US"/>
        </w:rPr>
      </w:pPr>
      <w:r w:rsidRPr="00B0343F">
        <w:rPr>
          <w:szCs w:val="24"/>
          <w:lang w:val="en-US"/>
        </w:rPr>
        <w:t xml:space="preserve">Vanneste S, </w:t>
      </w:r>
      <w:r w:rsidRPr="00B0343F">
        <w:rPr>
          <w:b/>
          <w:szCs w:val="24"/>
          <w:lang w:val="en-US"/>
        </w:rPr>
        <w:t>De Ridder D</w:t>
      </w:r>
      <w:r w:rsidRPr="00B0343F">
        <w:rPr>
          <w:szCs w:val="24"/>
          <w:lang w:val="en-US"/>
        </w:rPr>
        <w:t xml:space="preserve">. The involvement of the left ventrolateral prefrontal cortex in tinnitus: a TMS study. </w:t>
      </w:r>
      <w:r w:rsidRPr="00B0343F">
        <w:rPr>
          <w:rStyle w:val="jrnl"/>
          <w:szCs w:val="24"/>
          <w:lang w:val="en-US"/>
        </w:rPr>
        <w:t>Exp Brain Res</w:t>
      </w:r>
      <w:r w:rsidRPr="00B0343F">
        <w:rPr>
          <w:szCs w:val="24"/>
          <w:lang w:val="en-US"/>
        </w:rPr>
        <w:t>. 2012</w:t>
      </w:r>
      <w:r w:rsidR="00B24ACE">
        <w:rPr>
          <w:szCs w:val="24"/>
          <w:lang w:val="en-US"/>
        </w:rPr>
        <w:t xml:space="preserve"> Sep;211(3):345-50.</w:t>
      </w:r>
    </w:p>
    <w:p w14:paraId="2848B15A" w14:textId="77777777" w:rsidR="00D945A5" w:rsidRDefault="00B0343F" w:rsidP="007B6603">
      <w:pPr>
        <w:pStyle w:val="ListParagraph"/>
        <w:numPr>
          <w:ilvl w:val="0"/>
          <w:numId w:val="1"/>
        </w:numPr>
        <w:shd w:val="clear" w:color="auto" w:fill="FFFFFF"/>
        <w:autoSpaceDE w:val="0"/>
        <w:autoSpaceDN w:val="0"/>
        <w:adjustRightInd w:val="0"/>
        <w:spacing w:before="120" w:after="240"/>
        <w:ind w:left="567" w:right="-480" w:hanging="283"/>
        <w:jc w:val="both"/>
        <w:rPr>
          <w:szCs w:val="24"/>
          <w:lang w:val="en-US"/>
        </w:rPr>
      </w:pPr>
      <w:r w:rsidRPr="00B0343F">
        <w:rPr>
          <w:szCs w:val="24"/>
          <w:lang w:val="en-US"/>
        </w:rPr>
        <w:t xml:space="preserve">Vanneste S, van der Loo E, </w:t>
      </w:r>
      <w:proofErr w:type="spellStart"/>
      <w:r w:rsidRPr="00B0343F">
        <w:rPr>
          <w:szCs w:val="24"/>
          <w:lang w:val="en-US"/>
        </w:rPr>
        <w:t>Plazier</w:t>
      </w:r>
      <w:proofErr w:type="spellEnd"/>
      <w:r w:rsidRPr="00B0343F">
        <w:rPr>
          <w:szCs w:val="24"/>
          <w:lang w:val="en-US"/>
        </w:rPr>
        <w:t xml:space="preserve"> M, </w:t>
      </w:r>
      <w:r w:rsidRPr="00B0343F">
        <w:rPr>
          <w:b/>
          <w:szCs w:val="24"/>
          <w:lang w:val="en-US"/>
        </w:rPr>
        <w:t xml:space="preserve">De Ridder D. </w:t>
      </w:r>
      <w:r w:rsidRPr="00B0343F">
        <w:rPr>
          <w:szCs w:val="24"/>
          <w:lang w:val="en-US"/>
        </w:rPr>
        <w:t xml:space="preserve">Parietal double-cone coil stimulation in tinnitus. </w:t>
      </w:r>
      <w:r w:rsidRPr="00B0343F">
        <w:rPr>
          <w:rStyle w:val="jrnl"/>
          <w:szCs w:val="24"/>
          <w:lang w:val="en-US"/>
        </w:rPr>
        <w:t>Exp Brain Res</w:t>
      </w:r>
      <w:r w:rsidRPr="00B0343F">
        <w:rPr>
          <w:szCs w:val="24"/>
          <w:lang w:val="en-US"/>
        </w:rPr>
        <w:t>. 2012</w:t>
      </w:r>
      <w:r w:rsidR="00B24ACE">
        <w:rPr>
          <w:szCs w:val="24"/>
          <w:lang w:val="en-US"/>
        </w:rPr>
        <w:t xml:space="preserve"> Sep; 221(3):337-43.</w:t>
      </w:r>
    </w:p>
    <w:p w14:paraId="07C891A1" w14:textId="77777777" w:rsidR="0004436B" w:rsidRDefault="0004436B" w:rsidP="007B6603">
      <w:pPr>
        <w:pStyle w:val="ListParagraph"/>
        <w:numPr>
          <w:ilvl w:val="0"/>
          <w:numId w:val="1"/>
        </w:numPr>
        <w:shd w:val="clear" w:color="auto" w:fill="FFFFFF"/>
        <w:autoSpaceDE w:val="0"/>
        <w:autoSpaceDN w:val="0"/>
        <w:adjustRightInd w:val="0"/>
        <w:spacing w:before="120" w:after="240"/>
        <w:ind w:left="567" w:right="-480" w:hanging="283"/>
        <w:jc w:val="both"/>
        <w:rPr>
          <w:szCs w:val="24"/>
          <w:lang w:val="en-US"/>
        </w:rPr>
      </w:pPr>
      <w:r w:rsidRPr="00550E12">
        <w:rPr>
          <w:szCs w:val="24"/>
          <w:lang w:val="en-US"/>
        </w:rPr>
        <w:lastRenderedPageBreak/>
        <w:t xml:space="preserve">Song JJ, </w:t>
      </w:r>
      <w:r w:rsidRPr="00550E12">
        <w:rPr>
          <w:b/>
          <w:bCs/>
          <w:szCs w:val="24"/>
          <w:lang w:val="en-US"/>
        </w:rPr>
        <w:t>De Ridder</w:t>
      </w:r>
      <w:r w:rsidRPr="00550E12">
        <w:rPr>
          <w:szCs w:val="24"/>
          <w:lang w:val="en-US"/>
        </w:rPr>
        <w:t xml:space="preserve"> </w:t>
      </w:r>
      <w:r w:rsidRPr="00550E12">
        <w:rPr>
          <w:b/>
          <w:szCs w:val="24"/>
          <w:lang w:val="en-US"/>
        </w:rPr>
        <w:t>D</w:t>
      </w:r>
      <w:r w:rsidRPr="00550E12">
        <w:rPr>
          <w:szCs w:val="24"/>
          <w:lang w:val="en-US"/>
        </w:rPr>
        <w:t xml:space="preserve">, Van de </w:t>
      </w:r>
      <w:proofErr w:type="spellStart"/>
      <w:r w:rsidRPr="00550E12">
        <w:rPr>
          <w:szCs w:val="24"/>
          <w:lang w:val="en-US"/>
        </w:rPr>
        <w:t>Heyning</w:t>
      </w:r>
      <w:proofErr w:type="spellEnd"/>
      <w:r w:rsidRPr="00550E12">
        <w:rPr>
          <w:szCs w:val="24"/>
          <w:lang w:val="en-US"/>
        </w:rPr>
        <w:t xml:space="preserve"> P, Vanneste S. Mapping Tinnitus-Related Brain Activation: An Activation-Likelihood Estimation Meta</w:t>
      </w:r>
      <w:r w:rsidR="0027178D" w:rsidRPr="00550E12">
        <w:rPr>
          <w:szCs w:val="24"/>
          <w:lang w:val="en-US"/>
        </w:rPr>
        <w:t>-</w:t>
      </w:r>
      <w:r w:rsidRPr="00550E12">
        <w:rPr>
          <w:szCs w:val="24"/>
          <w:lang w:val="en-US"/>
        </w:rPr>
        <w:t xml:space="preserve">analysis of PET Studies. </w:t>
      </w:r>
      <w:r w:rsidRPr="00550E12">
        <w:rPr>
          <w:rStyle w:val="jrnl"/>
          <w:szCs w:val="24"/>
          <w:lang w:val="en-US"/>
        </w:rPr>
        <w:t xml:space="preserve">J </w:t>
      </w:r>
      <w:proofErr w:type="spellStart"/>
      <w:r w:rsidRPr="00550E12">
        <w:rPr>
          <w:rStyle w:val="jrnl"/>
          <w:szCs w:val="24"/>
          <w:lang w:val="en-US"/>
        </w:rPr>
        <w:t>Nucl</w:t>
      </w:r>
      <w:proofErr w:type="spellEnd"/>
      <w:r w:rsidRPr="00550E12">
        <w:rPr>
          <w:rStyle w:val="jrnl"/>
          <w:szCs w:val="24"/>
          <w:lang w:val="en-US"/>
        </w:rPr>
        <w:t xml:space="preserve"> Med</w:t>
      </w:r>
      <w:r w:rsidRPr="00550E12">
        <w:rPr>
          <w:szCs w:val="24"/>
          <w:lang w:val="en-US"/>
        </w:rPr>
        <w:t>. 2012</w:t>
      </w:r>
      <w:r w:rsidR="00B24ACE">
        <w:rPr>
          <w:szCs w:val="24"/>
          <w:lang w:val="en-US"/>
        </w:rPr>
        <w:t xml:space="preserve"> Oct;53(10):1550-7.</w:t>
      </w:r>
    </w:p>
    <w:p w14:paraId="34878F5A" w14:textId="77777777" w:rsidR="00A05A8A" w:rsidRPr="00A05A8A" w:rsidRDefault="00A05A8A" w:rsidP="00A05A8A">
      <w:pPr>
        <w:pStyle w:val="ListParagraph"/>
        <w:numPr>
          <w:ilvl w:val="0"/>
          <w:numId w:val="1"/>
        </w:numPr>
        <w:rPr>
          <w:szCs w:val="24"/>
          <w:lang w:val="en-US"/>
        </w:rPr>
      </w:pPr>
      <w:r w:rsidRPr="00A05A8A">
        <w:rPr>
          <w:szCs w:val="24"/>
          <w:lang w:val="nl-BE"/>
        </w:rPr>
        <w:t xml:space="preserve">De Ridder D, Vanneste S. EEG Driven tDCS Versus Bifrontal tDCS for Tinnitus. </w:t>
      </w:r>
      <w:r w:rsidRPr="00A05A8A">
        <w:rPr>
          <w:szCs w:val="24"/>
          <w:lang w:val="en-US"/>
        </w:rPr>
        <w:t>Front Psychiatry. 2012;3:84</w:t>
      </w:r>
    </w:p>
    <w:p w14:paraId="4F933C92" w14:textId="77777777" w:rsidR="00A05A8A" w:rsidRDefault="00A05A8A" w:rsidP="00A05A8A">
      <w:pPr>
        <w:pStyle w:val="ListParagraph"/>
        <w:numPr>
          <w:ilvl w:val="0"/>
          <w:numId w:val="1"/>
        </w:numPr>
        <w:shd w:val="clear" w:color="auto" w:fill="FFFFFF"/>
        <w:autoSpaceDE w:val="0"/>
        <w:autoSpaceDN w:val="0"/>
        <w:adjustRightInd w:val="0"/>
        <w:spacing w:before="120" w:after="240"/>
        <w:ind w:right="-480"/>
        <w:jc w:val="both"/>
        <w:rPr>
          <w:szCs w:val="24"/>
          <w:lang w:val="en-US"/>
        </w:rPr>
      </w:pPr>
      <w:r w:rsidRPr="002F1335">
        <w:rPr>
          <w:b/>
          <w:szCs w:val="24"/>
        </w:rPr>
        <w:t>D De Ridder</w:t>
      </w:r>
      <w:r>
        <w:rPr>
          <w:szCs w:val="24"/>
        </w:rPr>
        <w:t>, JJ Song, S Vanneste</w:t>
      </w:r>
      <w:r w:rsidRPr="009603D3">
        <w:rPr>
          <w:szCs w:val="24"/>
        </w:rPr>
        <w:t xml:space="preserve">. </w:t>
      </w:r>
      <w:r>
        <w:rPr>
          <w:szCs w:val="24"/>
          <w:lang w:val="en-US"/>
        </w:rPr>
        <w:t xml:space="preserve">Frontal Cortex TMS for tinnitus. Brain Stimulation 2013 May;6(3):355-62. </w:t>
      </w:r>
    </w:p>
    <w:p w14:paraId="5E8794D0" w14:textId="77777777" w:rsidR="006E296C" w:rsidRPr="00DE1538" w:rsidRDefault="006E296C" w:rsidP="00A05A8A">
      <w:pPr>
        <w:pStyle w:val="ListParagraph"/>
        <w:numPr>
          <w:ilvl w:val="0"/>
          <w:numId w:val="1"/>
        </w:numPr>
        <w:shd w:val="clear" w:color="auto" w:fill="FFFFFF"/>
        <w:autoSpaceDE w:val="0"/>
        <w:autoSpaceDN w:val="0"/>
        <w:adjustRightInd w:val="0"/>
        <w:spacing w:before="120" w:after="240"/>
        <w:ind w:right="-480"/>
        <w:jc w:val="both"/>
        <w:rPr>
          <w:szCs w:val="24"/>
          <w:lang w:val="en-US"/>
        </w:rPr>
      </w:pPr>
      <w:proofErr w:type="spellStart"/>
      <w:r w:rsidRPr="006E296C">
        <w:rPr>
          <w:szCs w:val="24"/>
          <w:lang w:val="en-US"/>
        </w:rPr>
        <w:t>Dammekens</w:t>
      </w:r>
      <w:proofErr w:type="spellEnd"/>
      <w:r w:rsidRPr="006E296C">
        <w:rPr>
          <w:szCs w:val="24"/>
          <w:lang w:val="en-US"/>
        </w:rPr>
        <w:t xml:space="preserve"> E, Vanneste S, Ost J, </w:t>
      </w:r>
      <w:r w:rsidRPr="006E296C">
        <w:rPr>
          <w:b/>
          <w:szCs w:val="24"/>
          <w:lang w:val="en-US"/>
        </w:rPr>
        <w:t>De Ridder D</w:t>
      </w:r>
      <w:r w:rsidRPr="006E296C">
        <w:rPr>
          <w:szCs w:val="24"/>
          <w:lang w:val="en-US"/>
        </w:rPr>
        <w:t xml:space="preserve">. </w:t>
      </w:r>
      <w:r w:rsidR="00DE1538" w:rsidRPr="00DE1538">
        <w:rPr>
          <w:szCs w:val="24"/>
          <w:lang w:val="en-US"/>
        </w:rPr>
        <w:t>Neural correlates of high frequency repetitive transcranial magnetic stimulation improvement in post-stroke non-fluent aphasia: a case study</w:t>
      </w:r>
      <w:r w:rsidR="00DE1538">
        <w:rPr>
          <w:szCs w:val="24"/>
          <w:lang w:val="en-US"/>
        </w:rPr>
        <w:t xml:space="preserve">. </w:t>
      </w:r>
      <w:proofErr w:type="spellStart"/>
      <w:r w:rsidRPr="00DE1538">
        <w:rPr>
          <w:rStyle w:val="jrnl"/>
          <w:szCs w:val="24"/>
          <w:lang w:val="en-US"/>
        </w:rPr>
        <w:t>Neurocase</w:t>
      </w:r>
      <w:proofErr w:type="spellEnd"/>
      <w:r w:rsidR="00DE1538" w:rsidRPr="00DE1538">
        <w:rPr>
          <w:szCs w:val="24"/>
          <w:lang w:val="en-US"/>
        </w:rPr>
        <w:t>. 2014;20(1):1-9</w:t>
      </w:r>
      <w:r w:rsidR="00B24ACE" w:rsidRPr="00DE1538">
        <w:rPr>
          <w:szCs w:val="24"/>
          <w:lang w:val="en-US"/>
        </w:rPr>
        <w:t>.</w:t>
      </w:r>
    </w:p>
    <w:p w14:paraId="1264DF5C" w14:textId="77777777" w:rsidR="00A05A8A" w:rsidRDefault="00A05A8A" w:rsidP="00A05A8A">
      <w:pPr>
        <w:pStyle w:val="ListParagraph"/>
        <w:numPr>
          <w:ilvl w:val="0"/>
          <w:numId w:val="1"/>
        </w:numPr>
        <w:rPr>
          <w:szCs w:val="24"/>
          <w:lang w:val="en-US" w:eastAsia="nl-BE"/>
        </w:rPr>
      </w:pPr>
      <w:r w:rsidRPr="00A05A8A">
        <w:rPr>
          <w:szCs w:val="24"/>
          <w:lang w:val="en-US" w:eastAsia="nl-BE"/>
        </w:rPr>
        <w:t>Vanneste S, De Ridder D. Differences between a single session and repeated sessions of 1 Hz TMS by double-cone coil prefrontal stimulation for the improvement of tinnitus. Brain Stimulation 2013 Mar;6(2):155-9.</w:t>
      </w:r>
    </w:p>
    <w:p w14:paraId="42D98033" w14:textId="77777777" w:rsidR="00A05A8A" w:rsidRPr="00A05A8A" w:rsidRDefault="00A05A8A" w:rsidP="00A05A8A">
      <w:pPr>
        <w:pStyle w:val="ListParagraph"/>
        <w:ind w:left="502"/>
        <w:rPr>
          <w:szCs w:val="24"/>
          <w:lang w:val="en-US" w:eastAsia="nl-BE"/>
        </w:rPr>
      </w:pPr>
    </w:p>
    <w:p w14:paraId="2D17EBB6" w14:textId="77777777" w:rsidR="006E2AD2" w:rsidRDefault="009423E5" w:rsidP="00A05A8A">
      <w:pPr>
        <w:pStyle w:val="desc"/>
        <w:numPr>
          <w:ilvl w:val="0"/>
          <w:numId w:val="1"/>
        </w:numPr>
        <w:spacing w:before="0" w:beforeAutospacing="0" w:after="240" w:afterAutospacing="0"/>
        <w:jc w:val="both"/>
        <w:rPr>
          <w:lang w:val="en-US"/>
        </w:rPr>
      </w:pPr>
      <w:r w:rsidRPr="009423E5">
        <w:rPr>
          <w:lang w:val="en-US"/>
        </w:rPr>
        <w:t xml:space="preserve">Vanneste S, Ost J, Langguth B, </w:t>
      </w:r>
      <w:r w:rsidRPr="009423E5">
        <w:rPr>
          <w:b/>
          <w:lang w:val="en-US"/>
        </w:rPr>
        <w:t>De Ridder D</w:t>
      </w:r>
      <w:r w:rsidRPr="009423E5">
        <w:rPr>
          <w:lang w:val="en-US"/>
        </w:rPr>
        <w:t xml:space="preserve">. TMS by double-cone coil prefrontal stimulation for medication resistant chronic depression: A case report. </w:t>
      </w:r>
      <w:proofErr w:type="spellStart"/>
      <w:r w:rsidRPr="009423E5">
        <w:rPr>
          <w:rStyle w:val="jrnl"/>
          <w:lang w:val="en-US"/>
        </w:rPr>
        <w:t>Neurocase</w:t>
      </w:r>
      <w:proofErr w:type="spellEnd"/>
      <w:r w:rsidR="00B24ACE">
        <w:rPr>
          <w:lang w:val="en-US"/>
        </w:rPr>
        <w:t>. 2013 Mar;6(2):155-9.</w:t>
      </w:r>
    </w:p>
    <w:p w14:paraId="09BA6E07" w14:textId="77777777" w:rsidR="00B64B8F" w:rsidRDefault="00E263ED" w:rsidP="00A05A8A">
      <w:pPr>
        <w:pStyle w:val="desc"/>
        <w:numPr>
          <w:ilvl w:val="0"/>
          <w:numId w:val="1"/>
        </w:numPr>
        <w:spacing w:before="0" w:beforeAutospacing="0" w:after="240" w:afterAutospacing="0"/>
        <w:jc w:val="both"/>
        <w:rPr>
          <w:lang w:val="en-US"/>
        </w:rPr>
      </w:pPr>
      <w:r w:rsidRPr="00E263ED">
        <w:rPr>
          <w:lang w:val="en-US"/>
        </w:rPr>
        <w:t xml:space="preserve">Vanneste S, Azevedo A, </w:t>
      </w:r>
      <w:r w:rsidRPr="00E263ED">
        <w:rPr>
          <w:b/>
          <w:lang w:val="en-US"/>
        </w:rPr>
        <w:t>De Ridder D</w:t>
      </w:r>
      <w:r w:rsidRPr="00E263ED">
        <w:rPr>
          <w:lang w:val="en-US"/>
        </w:rPr>
        <w:t>. The effect of naltrexone on the perception and d</w:t>
      </w:r>
      <w:r w:rsidR="007B6603">
        <w:rPr>
          <w:lang w:val="en-US"/>
        </w:rPr>
        <w:t>i</w:t>
      </w:r>
      <w:r w:rsidRPr="00E263ED">
        <w:rPr>
          <w:lang w:val="en-US"/>
        </w:rPr>
        <w:t>stress in tinnitus: an open-label pilot study.</w:t>
      </w:r>
      <w:r w:rsidRPr="00E263ED">
        <w:rPr>
          <w:rStyle w:val="jrnl"/>
          <w:lang w:val="en-US"/>
        </w:rPr>
        <w:t xml:space="preserve"> Int J Clin </w:t>
      </w:r>
      <w:proofErr w:type="spellStart"/>
      <w:r w:rsidRPr="00E263ED">
        <w:rPr>
          <w:rStyle w:val="jrnl"/>
          <w:lang w:val="en-US"/>
        </w:rPr>
        <w:t>Pharmacol</w:t>
      </w:r>
      <w:proofErr w:type="spellEnd"/>
      <w:r w:rsidRPr="00E263ED">
        <w:rPr>
          <w:rStyle w:val="jrnl"/>
          <w:lang w:val="en-US"/>
        </w:rPr>
        <w:t xml:space="preserve"> </w:t>
      </w:r>
      <w:proofErr w:type="spellStart"/>
      <w:r w:rsidRPr="00E263ED">
        <w:rPr>
          <w:rStyle w:val="jrnl"/>
          <w:lang w:val="en-US"/>
        </w:rPr>
        <w:t>Ther</w:t>
      </w:r>
      <w:proofErr w:type="spellEnd"/>
      <w:r w:rsidR="00B24ACE">
        <w:rPr>
          <w:lang w:val="en-US"/>
        </w:rPr>
        <w:t>. 2013 Jan; 51(1):5-11.</w:t>
      </w:r>
    </w:p>
    <w:p w14:paraId="501BABE7" w14:textId="77777777" w:rsidR="00E263ED" w:rsidRPr="005C3987" w:rsidRDefault="00E263ED" w:rsidP="00A05A8A">
      <w:pPr>
        <w:pStyle w:val="desc"/>
        <w:numPr>
          <w:ilvl w:val="0"/>
          <w:numId w:val="1"/>
        </w:numPr>
        <w:spacing w:before="0" w:beforeAutospacing="0" w:after="240" w:afterAutospacing="0"/>
        <w:jc w:val="both"/>
        <w:rPr>
          <w:lang w:val="en-US"/>
        </w:rPr>
      </w:pPr>
      <w:r w:rsidRPr="007B6603">
        <w:rPr>
          <w:lang w:val="en-US"/>
        </w:rPr>
        <w:t xml:space="preserve">Vanneste S, van </w:t>
      </w:r>
      <w:proofErr w:type="spellStart"/>
      <w:r w:rsidRPr="007B6603">
        <w:rPr>
          <w:lang w:val="en-US"/>
        </w:rPr>
        <w:t>Dongen</w:t>
      </w:r>
      <w:proofErr w:type="spellEnd"/>
      <w:r w:rsidRPr="007B6603">
        <w:rPr>
          <w:lang w:val="en-US"/>
        </w:rPr>
        <w:t xml:space="preserve"> M, De </w:t>
      </w:r>
      <w:proofErr w:type="spellStart"/>
      <w:r w:rsidRPr="007B6603">
        <w:rPr>
          <w:lang w:val="en-US"/>
        </w:rPr>
        <w:t>Vree</w:t>
      </w:r>
      <w:proofErr w:type="spellEnd"/>
      <w:r w:rsidRPr="007B6603">
        <w:rPr>
          <w:lang w:val="en-US"/>
        </w:rPr>
        <w:t xml:space="preserve"> B, </w:t>
      </w:r>
      <w:proofErr w:type="spellStart"/>
      <w:r w:rsidRPr="007B6603">
        <w:rPr>
          <w:lang w:val="en-US"/>
        </w:rPr>
        <w:t>Hiseni</w:t>
      </w:r>
      <w:proofErr w:type="spellEnd"/>
      <w:r w:rsidRPr="007B6603">
        <w:rPr>
          <w:lang w:val="en-US"/>
        </w:rPr>
        <w:t xml:space="preserve"> S, van der Velden E, </w:t>
      </w:r>
      <w:proofErr w:type="spellStart"/>
      <w:r w:rsidRPr="007B6603">
        <w:rPr>
          <w:lang w:val="en-US"/>
        </w:rPr>
        <w:t>Strydis</w:t>
      </w:r>
      <w:proofErr w:type="spellEnd"/>
      <w:r w:rsidRPr="007B6603">
        <w:rPr>
          <w:lang w:val="en-US"/>
        </w:rPr>
        <w:t xml:space="preserve"> C, Kathleen J, Norena A, </w:t>
      </w:r>
      <w:proofErr w:type="spellStart"/>
      <w:r w:rsidRPr="007B6603">
        <w:rPr>
          <w:lang w:val="en-US"/>
        </w:rPr>
        <w:t>Serdijn</w:t>
      </w:r>
      <w:proofErr w:type="spellEnd"/>
      <w:r w:rsidRPr="007B6603">
        <w:rPr>
          <w:lang w:val="en-US"/>
        </w:rPr>
        <w:t xml:space="preserve"> W, </w:t>
      </w:r>
      <w:r w:rsidRPr="007B6603">
        <w:rPr>
          <w:b/>
          <w:lang w:val="en-US"/>
        </w:rPr>
        <w:t>De Ridder D</w:t>
      </w:r>
      <w:r w:rsidR="00B64B8F" w:rsidRPr="007B6603">
        <w:rPr>
          <w:lang w:val="en-US"/>
        </w:rPr>
        <w:t xml:space="preserve">. Does enriched acoustic environment in humans abolish chronic tinnitus clinically and </w:t>
      </w:r>
      <w:proofErr w:type="spellStart"/>
      <w:r w:rsidR="00B64B8F" w:rsidRPr="007B6603">
        <w:rPr>
          <w:lang w:val="en-US"/>
        </w:rPr>
        <w:t>electrophysiologically</w:t>
      </w:r>
      <w:proofErr w:type="spellEnd"/>
      <w:r w:rsidR="00B64B8F" w:rsidRPr="007B6603">
        <w:rPr>
          <w:lang w:val="en-US"/>
        </w:rPr>
        <w:t xml:space="preserve">? </w:t>
      </w:r>
      <w:r w:rsidR="00B64B8F" w:rsidRPr="005C3987">
        <w:rPr>
          <w:lang w:val="en-US"/>
        </w:rPr>
        <w:t>A double blind placebo controlled study</w:t>
      </w:r>
      <w:r w:rsidR="005C3987" w:rsidRPr="005C3987">
        <w:rPr>
          <w:lang w:val="en-US"/>
        </w:rPr>
        <w:t>.</w:t>
      </w:r>
      <w:r w:rsidR="00B64B8F" w:rsidRPr="005C3987">
        <w:rPr>
          <w:rStyle w:val="jrnl"/>
          <w:lang w:val="en-US"/>
        </w:rPr>
        <w:t xml:space="preserve"> Hear Res</w:t>
      </w:r>
      <w:r w:rsidR="00B24ACE">
        <w:rPr>
          <w:lang w:val="en-US"/>
        </w:rPr>
        <w:t>. 2013 Feb;296:141-8.</w:t>
      </w:r>
    </w:p>
    <w:p w14:paraId="509EA0F2" w14:textId="77777777" w:rsidR="009265E8" w:rsidRDefault="009265E8" w:rsidP="00A05A8A">
      <w:pPr>
        <w:pStyle w:val="desc"/>
        <w:numPr>
          <w:ilvl w:val="0"/>
          <w:numId w:val="1"/>
        </w:numPr>
        <w:spacing w:before="0" w:beforeAutospacing="0" w:after="240" w:afterAutospacing="0"/>
        <w:jc w:val="both"/>
        <w:rPr>
          <w:lang w:val="en-US"/>
        </w:rPr>
      </w:pPr>
      <w:r w:rsidRPr="00B265CB">
        <w:rPr>
          <w:b/>
        </w:rPr>
        <w:t>D De Ridder</w:t>
      </w:r>
      <w:r w:rsidR="006A6F1C" w:rsidRPr="00B265CB">
        <w:t>, S Vanneste, T Menovsky</w:t>
      </w:r>
      <w:r w:rsidRPr="00B265CB">
        <w:t xml:space="preserve">, B Langguth. </w:t>
      </w:r>
      <w:r w:rsidRPr="009265E8">
        <w:rPr>
          <w:lang w:val="en-US"/>
        </w:rPr>
        <w:t>Surgical brain modulation for tinnitus: the past, the present and the future.</w:t>
      </w:r>
      <w:r>
        <w:rPr>
          <w:lang w:val="en-US"/>
        </w:rPr>
        <w:t xml:space="preserve"> J </w:t>
      </w:r>
      <w:proofErr w:type="spellStart"/>
      <w:r>
        <w:rPr>
          <w:lang w:val="en-US"/>
        </w:rPr>
        <w:t>Neurosurg</w:t>
      </w:r>
      <w:proofErr w:type="spellEnd"/>
      <w:r>
        <w:rPr>
          <w:lang w:val="en-US"/>
        </w:rPr>
        <w:t xml:space="preserve"> Sci 2012;56:323-40</w:t>
      </w:r>
      <w:r w:rsidRPr="009265E8">
        <w:rPr>
          <w:lang w:val="en-US"/>
        </w:rPr>
        <w:t xml:space="preserve"> </w:t>
      </w:r>
    </w:p>
    <w:p w14:paraId="7091508F" w14:textId="77777777" w:rsidR="006A6F1C" w:rsidRDefault="004956E6" w:rsidP="00A05A8A">
      <w:pPr>
        <w:pStyle w:val="desc"/>
        <w:numPr>
          <w:ilvl w:val="0"/>
          <w:numId w:val="1"/>
        </w:numPr>
        <w:spacing w:before="0" w:beforeAutospacing="0" w:after="240" w:afterAutospacing="0"/>
        <w:jc w:val="both"/>
        <w:rPr>
          <w:lang w:val="en-US"/>
        </w:rPr>
      </w:pPr>
      <w:r w:rsidRPr="004956E6">
        <w:rPr>
          <w:lang w:val="en-US"/>
        </w:rPr>
        <w:t xml:space="preserve">Song JJ, Vanneste S, Van de </w:t>
      </w:r>
      <w:proofErr w:type="spellStart"/>
      <w:r w:rsidRPr="004956E6">
        <w:rPr>
          <w:lang w:val="en-US"/>
        </w:rPr>
        <w:t>Heyning</w:t>
      </w:r>
      <w:proofErr w:type="spellEnd"/>
      <w:r w:rsidRPr="004956E6">
        <w:rPr>
          <w:lang w:val="en-US"/>
        </w:rPr>
        <w:t xml:space="preserve"> P, </w:t>
      </w:r>
      <w:r w:rsidRPr="004956E6">
        <w:rPr>
          <w:b/>
          <w:lang w:val="en-US"/>
        </w:rPr>
        <w:t>De Ridder D.</w:t>
      </w:r>
      <w:r w:rsidRPr="004956E6">
        <w:rPr>
          <w:lang w:val="en-US"/>
        </w:rPr>
        <w:t xml:space="preserve"> Transcranial direct current stimulation in tinnitus patients: a systemic review and meta-analysis</w:t>
      </w:r>
      <w:r>
        <w:rPr>
          <w:lang w:val="en-US"/>
        </w:rPr>
        <w:t xml:space="preserve">. </w:t>
      </w:r>
      <w:proofErr w:type="spellStart"/>
      <w:r w:rsidRPr="004956E6">
        <w:rPr>
          <w:rStyle w:val="jrnl"/>
          <w:lang w:val="en-US"/>
        </w:rPr>
        <w:t>ScientificWorldJournal</w:t>
      </w:r>
      <w:proofErr w:type="spellEnd"/>
      <w:r w:rsidRPr="004956E6">
        <w:rPr>
          <w:lang w:val="en-US"/>
        </w:rPr>
        <w:t>. 2012; 427941</w:t>
      </w:r>
    </w:p>
    <w:p w14:paraId="11CC6654" w14:textId="77777777" w:rsidR="00550E12" w:rsidRDefault="006A6F1C" w:rsidP="00A05A8A">
      <w:pPr>
        <w:pStyle w:val="desc"/>
        <w:numPr>
          <w:ilvl w:val="0"/>
          <w:numId w:val="1"/>
        </w:numPr>
        <w:spacing w:before="0" w:beforeAutospacing="0" w:after="240" w:afterAutospacing="0"/>
        <w:jc w:val="both"/>
        <w:rPr>
          <w:lang w:val="en-US"/>
        </w:rPr>
      </w:pPr>
      <w:r w:rsidRPr="00550E12">
        <w:rPr>
          <w:b/>
          <w:lang w:val="en-US"/>
        </w:rPr>
        <w:t>De Ridder D</w:t>
      </w:r>
      <w:r w:rsidRPr="00550E12">
        <w:rPr>
          <w:lang w:val="en-US"/>
        </w:rPr>
        <w:t xml:space="preserve">, Vanneste S, Van </w:t>
      </w:r>
      <w:proofErr w:type="spellStart"/>
      <w:r w:rsidRPr="00550E12">
        <w:rPr>
          <w:lang w:val="en-US"/>
        </w:rPr>
        <w:t>Laere</w:t>
      </w:r>
      <w:proofErr w:type="spellEnd"/>
      <w:r w:rsidRPr="00550E12">
        <w:rPr>
          <w:lang w:val="en-US"/>
        </w:rPr>
        <w:t xml:space="preserve"> K, </w:t>
      </w:r>
      <w:proofErr w:type="spellStart"/>
      <w:r w:rsidRPr="00550E12">
        <w:rPr>
          <w:lang w:val="en-US"/>
        </w:rPr>
        <w:t>Menovsky</w:t>
      </w:r>
      <w:proofErr w:type="spellEnd"/>
      <w:r w:rsidRPr="00550E12">
        <w:rPr>
          <w:lang w:val="en-US"/>
        </w:rPr>
        <w:t xml:space="preserve"> T. Chasing map plasticity in neuropathic pain: Case report. </w:t>
      </w:r>
      <w:r w:rsidRPr="00550E12">
        <w:rPr>
          <w:rStyle w:val="jrnl"/>
          <w:lang w:val="en-US"/>
        </w:rPr>
        <w:t xml:space="preserve">World </w:t>
      </w:r>
      <w:proofErr w:type="spellStart"/>
      <w:r w:rsidRPr="00550E12">
        <w:rPr>
          <w:rStyle w:val="jrnl"/>
          <w:lang w:val="en-US"/>
        </w:rPr>
        <w:t>Neurosurg</w:t>
      </w:r>
      <w:proofErr w:type="spellEnd"/>
      <w:r w:rsidR="00B24ACE">
        <w:rPr>
          <w:lang w:val="en-US"/>
        </w:rPr>
        <w:t>. 2013 Dec;80(6):901.e1-5.</w:t>
      </w:r>
    </w:p>
    <w:p w14:paraId="697E590A" w14:textId="77777777" w:rsidR="00A56AF8" w:rsidRPr="007B6603" w:rsidRDefault="00A56AF8" w:rsidP="00A05A8A">
      <w:pPr>
        <w:pStyle w:val="desc"/>
        <w:numPr>
          <w:ilvl w:val="0"/>
          <w:numId w:val="1"/>
        </w:numPr>
        <w:spacing w:before="0" w:beforeAutospacing="0" w:after="240" w:afterAutospacing="0"/>
        <w:jc w:val="both"/>
        <w:rPr>
          <w:lang w:val="en-US"/>
        </w:rPr>
      </w:pPr>
      <w:r w:rsidRPr="009F0EA9">
        <w:rPr>
          <w:lang w:val="en-US"/>
        </w:rPr>
        <w:t xml:space="preserve">Verhoeven S, </w:t>
      </w:r>
      <w:r w:rsidRPr="006545C8">
        <w:rPr>
          <w:b/>
          <w:lang w:val="en-US"/>
        </w:rPr>
        <w:t>De</w:t>
      </w:r>
      <w:r w:rsidRPr="009F0EA9">
        <w:rPr>
          <w:lang w:val="en-US"/>
        </w:rPr>
        <w:t xml:space="preserve"> </w:t>
      </w:r>
      <w:r w:rsidRPr="009F0EA9">
        <w:rPr>
          <w:b/>
          <w:bCs/>
          <w:lang w:val="en-US"/>
        </w:rPr>
        <w:t>Ridder</w:t>
      </w:r>
      <w:r w:rsidRPr="009F0EA9">
        <w:rPr>
          <w:lang w:val="en-US"/>
        </w:rPr>
        <w:t xml:space="preserve"> </w:t>
      </w:r>
      <w:r w:rsidRPr="006545C8">
        <w:rPr>
          <w:b/>
          <w:lang w:val="en-US"/>
        </w:rPr>
        <w:t>D</w:t>
      </w:r>
      <w:r w:rsidRPr="009F0EA9">
        <w:rPr>
          <w:lang w:val="en-US"/>
        </w:rPr>
        <w:t xml:space="preserve">, </w:t>
      </w:r>
      <w:proofErr w:type="spellStart"/>
      <w:r w:rsidRPr="009F0EA9">
        <w:rPr>
          <w:lang w:val="en-US"/>
        </w:rPr>
        <w:t>Venstermans</w:t>
      </w:r>
      <w:proofErr w:type="spellEnd"/>
      <w:r w:rsidRPr="009F0EA9">
        <w:rPr>
          <w:lang w:val="en-US"/>
        </w:rPr>
        <w:t xml:space="preserve"> C, Van de </w:t>
      </w:r>
      <w:proofErr w:type="spellStart"/>
      <w:r w:rsidRPr="009F0EA9">
        <w:rPr>
          <w:lang w:val="en-US"/>
        </w:rPr>
        <w:t>Heyning</w:t>
      </w:r>
      <w:proofErr w:type="spellEnd"/>
      <w:r w:rsidRPr="009F0EA9">
        <w:rPr>
          <w:lang w:val="en-US"/>
        </w:rPr>
        <w:t xml:space="preserve"> P. CT cisternography for presurgical evaluation of arachnoid cyst: case report. </w:t>
      </w:r>
      <w:r w:rsidRPr="007B6603">
        <w:rPr>
          <w:rStyle w:val="jrnl"/>
          <w:lang w:val="en-US"/>
        </w:rPr>
        <w:t>B-ENT</w:t>
      </w:r>
      <w:r w:rsidRPr="007B6603">
        <w:rPr>
          <w:lang w:val="en-US"/>
        </w:rPr>
        <w:t>. 2012;8(4):289-94.</w:t>
      </w:r>
    </w:p>
    <w:p w14:paraId="2F2ABB23" w14:textId="77777777" w:rsidR="00A56AF8" w:rsidRPr="00224FE5" w:rsidRDefault="00A56AF8" w:rsidP="00A05A8A">
      <w:pPr>
        <w:pStyle w:val="desc"/>
        <w:numPr>
          <w:ilvl w:val="0"/>
          <w:numId w:val="1"/>
        </w:numPr>
        <w:spacing w:after="240" w:afterAutospacing="0"/>
        <w:jc w:val="both"/>
        <w:rPr>
          <w:lang w:val="en-US"/>
        </w:rPr>
      </w:pPr>
      <w:r w:rsidRPr="00224FE5">
        <w:rPr>
          <w:lang w:val="en-US"/>
        </w:rPr>
        <w:t xml:space="preserve">Kreuzer PM, </w:t>
      </w:r>
      <w:proofErr w:type="spellStart"/>
      <w:r w:rsidRPr="00224FE5">
        <w:rPr>
          <w:lang w:val="en-US"/>
        </w:rPr>
        <w:t>Landgrebe</w:t>
      </w:r>
      <w:proofErr w:type="spellEnd"/>
      <w:r w:rsidRPr="00224FE5">
        <w:rPr>
          <w:lang w:val="en-US"/>
        </w:rPr>
        <w:t xml:space="preserve"> M, </w:t>
      </w:r>
      <w:proofErr w:type="spellStart"/>
      <w:r w:rsidRPr="00224FE5">
        <w:rPr>
          <w:lang w:val="en-US"/>
        </w:rPr>
        <w:t>Schecklmann</w:t>
      </w:r>
      <w:proofErr w:type="spellEnd"/>
      <w:r w:rsidRPr="00224FE5">
        <w:rPr>
          <w:lang w:val="en-US"/>
        </w:rPr>
        <w:t xml:space="preserve"> M, Staudinger S, </w:t>
      </w:r>
      <w:r w:rsidRPr="00224FE5">
        <w:rPr>
          <w:bCs/>
          <w:lang w:val="en-US"/>
        </w:rPr>
        <w:t>Langguth</w:t>
      </w:r>
      <w:r w:rsidRPr="00224FE5">
        <w:rPr>
          <w:lang w:val="en-US"/>
        </w:rPr>
        <w:t xml:space="preserve"> B; TRI Database Study Group (</w:t>
      </w:r>
      <w:r w:rsidRPr="00224FE5">
        <w:rPr>
          <w:b/>
          <w:lang w:val="en-US"/>
        </w:rPr>
        <w:t>De Ridder D</w:t>
      </w:r>
      <w:r w:rsidRPr="00224FE5">
        <w:rPr>
          <w:lang w:val="en-US"/>
        </w:rPr>
        <w:t xml:space="preserve">, …). Trauma-associated tinnitus: audiological, demographic and clinical characteristics. </w:t>
      </w:r>
      <w:proofErr w:type="spellStart"/>
      <w:r w:rsidRPr="00224FE5">
        <w:rPr>
          <w:lang w:val="en-US" w:eastAsia="nl-NL"/>
        </w:rPr>
        <w:t>PLoS</w:t>
      </w:r>
      <w:proofErr w:type="spellEnd"/>
      <w:r w:rsidRPr="00224FE5">
        <w:rPr>
          <w:lang w:val="en-US" w:eastAsia="nl-NL"/>
        </w:rPr>
        <w:t xml:space="preserve"> One. 2012;7(9):e45599</w:t>
      </w:r>
    </w:p>
    <w:p w14:paraId="1559F3C7" w14:textId="77777777" w:rsidR="00A56AF8" w:rsidRPr="00A56AF8" w:rsidRDefault="00A56AF8" w:rsidP="00A05A8A">
      <w:pPr>
        <w:pStyle w:val="desc"/>
        <w:numPr>
          <w:ilvl w:val="0"/>
          <w:numId w:val="1"/>
        </w:numPr>
        <w:spacing w:after="240" w:afterAutospacing="0"/>
        <w:jc w:val="both"/>
        <w:rPr>
          <w:lang w:val="en-US"/>
        </w:rPr>
      </w:pPr>
      <w:r w:rsidRPr="00224FE5">
        <w:rPr>
          <w:lang w:val="en-US"/>
        </w:rPr>
        <w:t xml:space="preserve">Zeman F, Koller M, </w:t>
      </w:r>
      <w:proofErr w:type="spellStart"/>
      <w:r w:rsidRPr="00224FE5">
        <w:rPr>
          <w:lang w:val="en-US"/>
        </w:rPr>
        <w:t>Schecklmann</w:t>
      </w:r>
      <w:proofErr w:type="spellEnd"/>
      <w:r w:rsidRPr="00224FE5">
        <w:rPr>
          <w:lang w:val="en-US"/>
        </w:rPr>
        <w:t xml:space="preserve"> M, Langguth B, </w:t>
      </w:r>
      <w:proofErr w:type="spellStart"/>
      <w:r w:rsidRPr="00224FE5">
        <w:rPr>
          <w:lang w:val="en-US"/>
        </w:rPr>
        <w:t>Landgrebe</w:t>
      </w:r>
      <w:proofErr w:type="spellEnd"/>
      <w:r w:rsidRPr="00224FE5">
        <w:rPr>
          <w:lang w:val="en-US"/>
        </w:rPr>
        <w:t xml:space="preserve"> M; </w:t>
      </w:r>
      <w:r w:rsidRPr="00224FE5">
        <w:rPr>
          <w:bCs/>
          <w:lang w:val="en-US"/>
        </w:rPr>
        <w:t>TRI database study group</w:t>
      </w:r>
      <w:r w:rsidRPr="00224FE5">
        <w:rPr>
          <w:b/>
          <w:bCs/>
          <w:lang w:val="en-US"/>
        </w:rPr>
        <w:t xml:space="preserve"> (De Ridder D, …)</w:t>
      </w:r>
      <w:r w:rsidRPr="00224FE5">
        <w:rPr>
          <w:lang w:val="en-US"/>
        </w:rPr>
        <w:t xml:space="preserve">. Tinnitus assessment by means of standardized self-report questionnaires: psychometric properties of the Tinnitus Questionnaire (TQ), the Tinnitus Handicap Inventory </w:t>
      </w:r>
      <w:r w:rsidRPr="00224FE5">
        <w:rPr>
          <w:lang w:val="en-US"/>
        </w:rPr>
        <w:lastRenderedPageBreak/>
        <w:t xml:space="preserve">(THI), and their short versions in an international and multi-lingual sample. </w:t>
      </w:r>
      <w:r w:rsidRPr="00224FE5">
        <w:rPr>
          <w:rStyle w:val="jrnl"/>
          <w:lang w:val="en-US"/>
        </w:rPr>
        <w:t>Health Qual Life Outcomes</w:t>
      </w:r>
      <w:r w:rsidRPr="00224FE5">
        <w:rPr>
          <w:lang w:val="en-US"/>
        </w:rPr>
        <w:t>. 2012;10:128</w:t>
      </w:r>
    </w:p>
    <w:p w14:paraId="36E9C667" w14:textId="77777777" w:rsidR="004D70E6" w:rsidRPr="00550E12" w:rsidRDefault="00523F94" w:rsidP="00A05A8A">
      <w:pPr>
        <w:pStyle w:val="desc"/>
        <w:numPr>
          <w:ilvl w:val="0"/>
          <w:numId w:val="1"/>
        </w:numPr>
        <w:spacing w:before="240" w:beforeAutospacing="0" w:after="240" w:afterAutospacing="0"/>
        <w:jc w:val="both"/>
        <w:rPr>
          <w:lang w:val="en-US"/>
        </w:rPr>
      </w:pPr>
      <w:r w:rsidRPr="00523F94">
        <w:rPr>
          <w:lang w:val="en-US"/>
        </w:rPr>
        <w:t xml:space="preserve">Vanneste S, Walsh V, Van De </w:t>
      </w:r>
      <w:proofErr w:type="spellStart"/>
      <w:r w:rsidRPr="00523F94">
        <w:rPr>
          <w:lang w:val="en-US"/>
        </w:rPr>
        <w:t>Heyning</w:t>
      </w:r>
      <w:proofErr w:type="spellEnd"/>
      <w:r w:rsidRPr="00523F94">
        <w:rPr>
          <w:lang w:val="en-US"/>
        </w:rPr>
        <w:t xml:space="preserve"> P, </w:t>
      </w:r>
      <w:r w:rsidRPr="00523F94">
        <w:rPr>
          <w:b/>
          <w:lang w:val="en-US"/>
        </w:rPr>
        <w:t>De Ridder D</w:t>
      </w:r>
      <w:r w:rsidRPr="00523F94">
        <w:rPr>
          <w:lang w:val="en-US"/>
        </w:rPr>
        <w:t xml:space="preserve">. Comparing immediate transient tinnitus suppression using </w:t>
      </w:r>
      <w:proofErr w:type="spellStart"/>
      <w:r w:rsidRPr="00523F94">
        <w:rPr>
          <w:lang w:val="en-US"/>
        </w:rPr>
        <w:t>tACS</w:t>
      </w:r>
      <w:proofErr w:type="spellEnd"/>
      <w:r w:rsidRPr="00523F94">
        <w:rPr>
          <w:lang w:val="en-US"/>
        </w:rPr>
        <w:t xml:space="preserve"> and </w:t>
      </w:r>
      <w:proofErr w:type="spellStart"/>
      <w:r w:rsidRPr="00523F94">
        <w:rPr>
          <w:lang w:val="en-US"/>
        </w:rPr>
        <w:t>tDCS</w:t>
      </w:r>
      <w:proofErr w:type="spellEnd"/>
      <w:r w:rsidRPr="00523F94">
        <w:rPr>
          <w:lang w:val="en-US"/>
        </w:rPr>
        <w:t xml:space="preserve">: a placebo-controlled study. </w:t>
      </w:r>
      <w:r w:rsidRPr="007B6603">
        <w:rPr>
          <w:rStyle w:val="jrnl"/>
          <w:lang w:val="en-US"/>
        </w:rPr>
        <w:t>Exp Brain Res</w:t>
      </w:r>
      <w:r w:rsidRPr="007B6603">
        <w:rPr>
          <w:lang w:val="en-US"/>
        </w:rPr>
        <w:t>. 2013</w:t>
      </w:r>
      <w:r w:rsidR="00B24ACE" w:rsidRPr="007B6603">
        <w:rPr>
          <w:lang w:val="en-US"/>
        </w:rPr>
        <w:t xml:space="preserve"> Apr;226(1):25-31.</w:t>
      </w:r>
    </w:p>
    <w:p w14:paraId="416D1E3B" w14:textId="77777777" w:rsidR="00550E12" w:rsidRPr="00550E12" w:rsidRDefault="00523F94" w:rsidP="00A05A8A">
      <w:pPr>
        <w:pStyle w:val="desc"/>
        <w:numPr>
          <w:ilvl w:val="0"/>
          <w:numId w:val="1"/>
        </w:numPr>
        <w:spacing w:before="240" w:beforeAutospacing="0" w:after="240" w:afterAutospacing="0"/>
        <w:jc w:val="both"/>
        <w:rPr>
          <w:lang w:val="en-US"/>
        </w:rPr>
      </w:pPr>
      <w:r w:rsidRPr="00550E12">
        <w:rPr>
          <w:b/>
          <w:lang w:val="en-US"/>
        </w:rPr>
        <w:t>De Ridder D</w:t>
      </w:r>
      <w:r w:rsidRPr="00550E12">
        <w:rPr>
          <w:lang w:val="en-US"/>
        </w:rPr>
        <w:t xml:space="preserve">, </w:t>
      </w:r>
      <w:proofErr w:type="spellStart"/>
      <w:r w:rsidRPr="00550E12">
        <w:rPr>
          <w:lang w:val="en-US"/>
        </w:rPr>
        <w:t>Plazier</w:t>
      </w:r>
      <w:proofErr w:type="spellEnd"/>
      <w:r w:rsidRPr="00550E12">
        <w:rPr>
          <w:lang w:val="en-US"/>
        </w:rPr>
        <w:t xml:space="preserve"> M, </w:t>
      </w:r>
      <w:proofErr w:type="spellStart"/>
      <w:r w:rsidRPr="00550E12">
        <w:rPr>
          <w:lang w:val="en-US"/>
        </w:rPr>
        <w:t>Kamerling</w:t>
      </w:r>
      <w:proofErr w:type="spellEnd"/>
      <w:r w:rsidRPr="00550E12">
        <w:rPr>
          <w:lang w:val="en-US"/>
        </w:rPr>
        <w:t xml:space="preserve"> N, </w:t>
      </w:r>
      <w:proofErr w:type="spellStart"/>
      <w:r w:rsidRPr="00550E12">
        <w:rPr>
          <w:lang w:val="en-US"/>
        </w:rPr>
        <w:t>Menovsky</w:t>
      </w:r>
      <w:proofErr w:type="spellEnd"/>
      <w:r w:rsidRPr="00550E12">
        <w:rPr>
          <w:lang w:val="en-US"/>
        </w:rPr>
        <w:t xml:space="preserve"> T, Vanneste S. Burst spinal cord stimulation for limb and back pain. </w:t>
      </w:r>
      <w:r w:rsidRPr="00550E12">
        <w:rPr>
          <w:rStyle w:val="jrnl"/>
          <w:lang w:val="en-US"/>
        </w:rPr>
        <w:t xml:space="preserve">World </w:t>
      </w:r>
      <w:proofErr w:type="spellStart"/>
      <w:r w:rsidRPr="00550E12">
        <w:rPr>
          <w:rStyle w:val="jrnl"/>
          <w:lang w:val="en-US"/>
        </w:rPr>
        <w:t>Neurosurg</w:t>
      </w:r>
      <w:proofErr w:type="spellEnd"/>
      <w:r w:rsidRPr="00550E12">
        <w:rPr>
          <w:lang w:val="en-US"/>
        </w:rPr>
        <w:t>. 2013</w:t>
      </w:r>
      <w:r w:rsidR="00B24ACE">
        <w:rPr>
          <w:lang w:val="en-US"/>
        </w:rPr>
        <w:t xml:space="preserve"> Nov;80(5):642-649 e1.</w:t>
      </w:r>
    </w:p>
    <w:p w14:paraId="122D9BD9" w14:textId="77777777" w:rsidR="004D70E6" w:rsidRDefault="004D70E6" w:rsidP="00A05A8A">
      <w:pPr>
        <w:pStyle w:val="desc"/>
        <w:numPr>
          <w:ilvl w:val="0"/>
          <w:numId w:val="1"/>
        </w:numPr>
        <w:spacing w:before="240" w:beforeAutospacing="0" w:after="240" w:afterAutospacing="0"/>
        <w:jc w:val="both"/>
        <w:rPr>
          <w:lang w:val="en-US"/>
        </w:rPr>
      </w:pPr>
      <w:r w:rsidRPr="004D70E6">
        <w:rPr>
          <w:lang w:val="en-US"/>
        </w:rPr>
        <w:t xml:space="preserve">Song JJ, </w:t>
      </w:r>
      <w:r w:rsidRPr="004D70E6">
        <w:rPr>
          <w:b/>
          <w:lang w:val="en-US"/>
        </w:rPr>
        <w:t>De Ridder D</w:t>
      </w:r>
      <w:r w:rsidRPr="004D70E6">
        <w:rPr>
          <w:lang w:val="en-US"/>
        </w:rPr>
        <w:t xml:space="preserve">, Schlee W, Van de </w:t>
      </w:r>
      <w:proofErr w:type="spellStart"/>
      <w:r w:rsidRPr="004D70E6">
        <w:rPr>
          <w:lang w:val="en-US"/>
        </w:rPr>
        <w:t>Heyning</w:t>
      </w:r>
      <w:proofErr w:type="spellEnd"/>
      <w:r w:rsidRPr="004D70E6">
        <w:rPr>
          <w:lang w:val="en-US"/>
        </w:rPr>
        <w:t xml:space="preserve"> P, Vanneste S. "Distressed aging": the differences in brain activity between early- and late-onset tinnitus.</w:t>
      </w:r>
      <w:r>
        <w:rPr>
          <w:lang w:val="en-US"/>
        </w:rPr>
        <w:t xml:space="preserve"> </w:t>
      </w:r>
      <w:proofErr w:type="spellStart"/>
      <w:r w:rsidRPr="004D70E6">
        <w:rPr>
          <w:rStyle w:val="jrnl"/>
          <w:lang w:val="en-US"/>
        </w:rPr>
        <w:t>Neurobiol</w:t>
      </w:r>
      <w:proofErr w:type="spellEnd"/>
      <w:r w:rsidRPr="004D70E6">
        <w:rPr>
          <w:rStyle w:val="jrnl"/>
          <w:lang w:val="en-US"/>
        </w:rPr>
        <w:t xml:space="preserve"> Aging</w:t>
      </w:r>
      <w:r w:rsidRPr="004D70E6">
        <w:rPr>
          <w:lang w:val="en-US"/>
        </w:rPr>
        <w:t>. 2013</w:t>
      </w:r>
      <w:r w:rsidR="00B24ACE">
        <w:rPr>
          <w:lang w:val="en-US"/>
        </w:rPr>
        <w:t xml:space="preserve"> Jul;34(7):1853-63.</w:t>
      </w:r>
    </w:p>
    <w:p w14:paraId="7AC08236" w14:textId="77777777" w:rsidR="004D70E6" w:rsidRPr="004D70E6" w:rsidRDefault="004D70E6" w:rsidP="00A05A8A">
      <w:pPr>
        <w:pStyle w:val="desc"/>
        <w:numPr>
          <w:ilvl w:val="0"/>
          <w:numId w:val="1"/>
        </w:numPr>
        <w:spacing w:after="240" w:afterAutospacing="0"/>
        <w:jc w:val="both"/>
        <w:rPr>
          <w:lang w:val="en-US"/>
        </w:rPr>
      </w:pPr>
      <w:r w:rsidRPr="004D70E6">
        <w:rPr>
          <w:lang w:val="en-US"/>
        </w:rPr>
        <w:t xml:space="preserve">Song JJ, </w:t>
      </w:r>
      <w:proofErr w:type="spellStart"/>
      <w:r w:rsidRPr="004D70E6">
        <w:rPr>
          <w:lang w:val="en-US"/>
        </w:rPr>
        <w:t>Punte</w:t>
      </w:r>
      <w:proofErr w:type="spellEnd"/>
      <w:r w:rsidRPr="004D70E6">
        <w:rPr>
          <w:lang w:val="en-US"/>
        </w:rPr>
        <w:t xml:space="preserve"> AK, </w:t>
      </w:r>
      <w:r w:rsidRPr="004D70E6">
        <w:rPr>
          <w:b/>
          <w:lang w:val="en-US"/>
        </w:rPr>
        <w:t>De Ridder D</w:t>
      </w:r>
      <w:r w:rsidRPr="004D70E6">
        <w:rPr>
          <w:lang w:val="en-US"/>
        </w:rPr>
        <w:t xml:space="preserve">, Vanneste S, Van de </w:t>
      </w:r>
      <w:proofErr w:type="spellStart"/>
      <w:r w:rsidRPr="004D70E6">
        <w:rPr>
          <w:lang w:val="en-US"/>
        </w:rPr>
        <w:t>Heyning</w:t>
      </w:r>
      <w:proofErr w:type="spellEnd"/>
      <w:r w:rsidRPr="004D70E6">
        <w:rPr>
          <w:lang w:val="en-US"/>
        </w:rPr>
        <w:t xml:space="preserve"> P. Neural substrates predicting improvement of tinnitus after cochlear implantation in patients with single-sided deafness. </w:t>
      </w:r>
      <w:r w:rsidRPr="004D70E6">
        <w:rPr>
          <w:rStyle w:val="jrnl"/>
          <w:lang w:val="en-US"/>
        </w:rPr>
        <w:t>Hear Res</w:t>
      </w:r>
      <w:r w:rsidRPr="004D70E6">
        <w:rPr>
          <w:lang w:val="en-US"/>
        </w:rPr>
        <w:t>. 2013</w:t>
      </w:r>
      <w:r w:rsidR="00B24ACE">
        <w:rPr>
          <w:lang w:val="en-US"/>
        </w:rPr>
        <w:t xml:space="preserve"> May; 299:1-9.</w:t>
      </w:r>
    </w:p>
    <w:p w14:paraId="46503C2A" w14:textId="77777777" w:rsidR="004D70E6" w:rsidRDefault="004D70E6" w:rsidP="00A05A8A">
      <w:pPr>
        <w:pStyle w:val="desc"/>
        <w:numPr>
          <w:ilvl w:val="0"/>
          <w:numId w:val="1"/>
        </w:numPr>
        <w:spacing w:after="240" w:afterAutospacing="0"/>
        <w:jc w:val="both"/>
        <w:rPr>
          <w:lang w:val="en-US"/>
        </w:rPr>
      </w:pPr>
      <w:proofErr w:type="spellStart"/>
      <w:r w:rsidRPr="004D70E6">
        <w:rPr>
          <w:lang w:val="en-US"/>
        </w:rPr>
        <w:t>Punte</w:t>
      </w:r>
      <w:proofErr w:type="spellEnd"/>
      <w:r w:rsidRPr="004D70E6">
        <w:rPr>
          <w:lang w:val="en-US"/>
        </w:rPr>
        <w:t xml:space="preserve"> AK, </w:t>
      </w:r>
      <w:r w:rsidRPr="004D70E6">
        <w:rPr>
          <w:b/>
          <w:lang w:val="en-US"/>
        </w:rPr>
        <w:t>De Ridder D</w:t>
      </w:r>
      <w:r w:rsidRPr="004D70E6">
        <w:rPr>
          <w:lang w:val="en-US"/>
        </w:rPr>
        <w:t xml:space="preserve">, Van de </w:t>
      </w:r>
      <w:proofErr w:type="spellStart"/>
      <w:r w:rsidRPr="004D70E6">
        <w:rPr>
          <w:lang w:val="en-US"/>
        </w:rPr>
        <w:t>Heyning</w:t>
      </w:r>
      <w:proofErr w:type="spellEnd"/>
      <w:r w:rsidRPr="004D70E6">
        <w:rPr>
          <w:lang w:val="en-US"/>
        </w:rPr>
        <w:t xml:space="preserve"> P. On the necessity of full length electrical cochlear stimulation to suppress severe tinnitus in single-sided deafness.  </w:t>
      </w:r>
      <w:r w:rsidRPr="004D70E6">
        <w:rPr>
          <w:rStyle w:val="jrnl"/>
          <w:lang w:val="en-US"/>
        </w:rPr>
        <w:t>Hear Res</w:t>
      </w:r>
      <w:r w:rsidRPr="004D70E6">
        <w:rPr>
          <w:lang w:val="en-US"/>
        </w:rPr>
        <w:t>. 2013</w:t>
      </w:r>
      <w:r w:rsidR="00B24ACE">
        <w:rPr>
          <w:lang w:val="en-US"/>
        </w:rPr>
        <w:t xml:space="preserve"> Jan;295:24-9.</w:t>
      </w:r>
    </w:p>
    <w:p w14:paraId="0F20FC7D" w14:textId="77777777" w:rsidR="00694B58" w:rsidRPr="00224FE5" w:rsidRDefault="00694B58" w:rsidP="00A05A8A">
      <w:pPr>
        <w:pStyle w:val="desc"/>
        <w:numPr>
          <w:ilvl w:val="0"/>
          <w:numId w:val="1"/>
        </w:numPr>
        <w:spacing w:after="240" w:afterAutospacing="0"/>
        <w:jc w:val="both"/>
        <w:rPr>
          <w:lang w:val="en-US"/>
        </w:rPr>
      </w:pPr>
      <w:r w:rsidRPr="00224FE5">
        <w:rPr>
          <w:lang w:val="en-US"/>
        </w:rPr>
        <w:t xml:space="preserve">Vanneste S, </w:t>
      </w:r>
      <w:r w:rsidRPr="00224FE5">
        <w:rPr>
          <w:b/>
          <w:lang w:val="en-US"/>
        </w:rPr>
        <w:t>De Ridder D</w:t>
      </w:r>
      <w:r w:rsidRPr="00224FE5">
        <w:rPr>
          <w:lang w:val="en-US"/>
        </w:rPr>
        <w:t>. Brain areas controlling heart rate variability in tinnitus and tinnitus-related distress.</w:t>
      </w:r>
      <w:r w:rsidRPr="00224FE5">
        <w:rPr>
          <w:lang w:val="en-US" w:eastAsia="nl-NL"/>
        </w:rPr>
        <w:t xml:space="preserve"> </w:t>
      </w:r>
      <w:proofErr w:type="spellStart"/>
      <w:r w:rsidRPr="00224FE5">
        <w:rPr>
          <w:lang w:val="en-US" w:eastAsia="nl-NL"/>
        </w:rPr>
        <w:t>PLoS</w:t>
      </w:r>
      <w:proofErr w:type="spellEnd"/>
      <w:r w:rsidRPr="00224FE5">
        <w:rPr>
          <w:lang w:val="en-US" w:eastAsia="nl-NL"/>
        </w:rPr>
        <w:t xml:space="preserve"> One. 2013;</w:t>
      </w:r>
      <w:r w:rsidRPr="00224FE5">
        <w:t xml:space="preserve"> 8(3):e59728.</w:t>
      </w:r>
    </w:p>
    <w:p w14:paraId="7F830A18" w14:textId="77777777" w:rsidR="0029227F" w:rsidRPr="00224FE5" w:rsidRDefault="0029227F" w:rsidP="00A05A8A">
      <w:pPr>
        <w:pStyle w:val="desc"/>
        <w:numPr>
          <w:ilvl w:val="0"/>
          <w:numId w:val="1"/>
        </w:numPr>
        <w:spacing w:after="240" w:afterAutospacing="0"/>
        <w:jc w:val="both"/>
        <w:rPr>
          <w:lang w:val="en-US"/>
        </w:rPr>
      </w:pPr>
      <w:r w:rsidRPr="00224FE5">
        <w:rPr>
          <w:lang w:val="en-US"/>
        </w:rPr>
        <w:t xml:space="preserve">Gilles A, </w:t>
      </w:r>
      <w:r w:rsidRPr="00224FE5">
        <w:rPr>
          <w:b/>
          <w:lang w:val="en-US"/>
        </w:rPr>
        <w:t>De Ridder D</w:t>
      </w:r>
      <w:r w:rsidRPr="00224FE5">
        <w:rPr>
          <w:lang w:val="en-US"/>
        </w:rPr>
        <w:t xml:space="preserve">, Van de </w:t>
      </w:r>
      <w:proofErr w:type="spellStart"/>
      <w:r w:rsidRPr="00224FE5">
        <w:rPr>
          <w:lang w:val="en-US"/>
        </w:rPr>
        <w:t>Heyning</w:t>
      </w:r>
      <w:proofErr w:type="spellEnd"/>
      <w:r w:rsidRPr="00224FE5">
        <w:rPr>
          <w:lang w:val="en-US"/>
        </w:rPr>
        <w:t xml:space="preserve"> P. No cochlear dead regions detected in non-pulsatile tinnitus patients: An assessment with the threshold equalizing noise (sound pressure level) test. </w:t>
      </w:r>
      <w:r w:rsidRPr="00224FE5">
        <w:rPr>
          <w:rStyle w:val="jrnl"/>
          <w:lang w:val="en-US"/>
        </w:rPr>
        <w:t>Noise Health</w:t>
      </w:r>
      <w:r w:rsidRPr="00224FE5">
        <w:rPr>
          <w:lang w:val="en-US"/>
        </w:rPr>
        <w:t>. 2013 Mar-Apr;15(63):129-33</w:t>
      </w:r>
    </w:p>
    <w:p w14:paraId="61272DE2" w14:textId="77777777" w:rsidR="00224FE5" w:rsidRDefault="0029227F" w:rsidP="00A05A8A">
      <w:pPr>
        <w:pStyle w:val="desc"/>
        <w:numPr>
          <w:ilvl w:val="0"/>
          <w:numId w:val="1"/>
        </w:numPr>
        <w:spacing w:before="0" w:beforeAutospacing="0" w:after="240" w:afterAutospacing="0"/>
        <w:jc w:val="both"/>
        <w:rPr>
          <w:lang w:val="en-US"/>
        </w:rPr>
      </w:pPr>
      <w:r w:rsidRPr="00550E12">
        <w:rPr>
          <w:b/>
          <w:lang w:val="en-US"/>
        </w:rPr>
        <w:t>De Ridder D</w:t>
      </w:r>
      <w:r w:rsidRPr="00550E12">
        <w:rPr>
          <w:lang w:val="en-US"/>
        </w:rPr>
        <w:t xml:space="preserve">, Vanneste S, Weisz N, Londero A, Schlee W, </w:t>
      </w:r>
      <w:proofErr w:type="spellStart"/>
      <w:r w:rsidRPr="00550E12">
        <w:rPr>
          <w:lang w:val="en-US"/>
        </w:rPr>
        <w:t>Elgoyhen</w:t>
      </w:r>
      <w:proofErr w:type="spellEnd"/>
      <w:r w:rsidRPr="00550E12">
        <w:rPr>
          <w:lang w:val="en-US"/>
        </w:rPr>
        <w:t xml:space="preserve"> AB, Langguth B. An integrative model of auditory phantom perception: tinnitus as a unified percept of interacting separable subnetworks. </w:t>
      </w:r>
      <w:proofErr w:type="spellStart"/>
      <w:r w:rsidRPr="00550E12">
        <w:rPr>
          <w:rStyle w:val="jrnl"/>
          <w:lang w:val="en-US"/>
        </w:rPr>
        <w:t>Neurosci</w:t>
      </w:r>
      <w:proofErr w:type="spellEnd"/>
      <w:r w:rsidRPr="00550E12">
        <w:rPr>
          <w:rStyle w:val="jrnl"/>
          <w:lang w:val="en-US"/>
        </w:rPr>
        <w:t xml:space="preserve"> </w:t>
      </w:r>
      <w:proofErr w:type="spellStart"/>
      <w:r w:rsidRPr="00550E12">
        <w:rPr>
          <w:rStyle w:val="jrnl"/>
          <w:lang w:val="en-US"/>
        </w:rPr>
        <w:t>Biobehav</w:t>
      </w:r>
      <w:proofErr w:type="spellEnd"/>
      <w:r w:rsidRPr="00550E12">
        <w:rPr>
          <w:rStyle w:val="jrnl"/>
          <w:lang w:val="en-US"/>
        </w:rPr>
        <w:t xml:space="preserve"> Rev</w:t>
      </w:r>
      <w:r w:rsidRPr="00550E12">
        <w:rPr>
          <w:lang w:val="en-US"/>
        </w:rPr>
        <w:t xml:space="preserve">. </w:t>
      </w:r>
      <w:r w:rsidR="00DE1538" w:rsidRPr="00DE1538">
        <w:rPr>
          <w:lang w:val="en-US"/>
        </w:rPr>
        <w:t>2014 Jul;44C:16-32.</w:t>
      </w:r>
    </w:p>
    <w:p w14:paraId="371817FC" w14:textId="77777777" w:rsidR="00A05A8A" w:rsidRPr="00A05A8A" w:rsidRDefault="00A05A8A" w:rsidP="00A05A8A">
      <w:pPr>
        <w:pStyle w:val="ListParagraph"/>
        <w:numPr>
          <w:ilvl w:val="0"/>
          <w:numId w:val="1"/>
        </w:numPr>
        <w:rPr>
          <w:szCs w:val="24"/>
          <w:lang w:val="en-US" w:eastAsia="nl-BE"/>
        </w:rPr>
      </w:pPr>
      <w:r w:rsidRPr="00A05A8A">
        <w:rPr>
          <w:szCs w:val="24"/>
          <w:lang w:val="nl-BE" w:eastAsia="nl-BE"/>
        </w:rPr>
        <w:t xml:space="preserve">D De Ridder, S Vanneste, W Freeman. </w:t>
      </w:r>
      <w:r w:rsidRPr="00A05A8A">
        <w:rPr>
          <w:szCs w:val="24"/>
          <w:lang w:val="en-US" w:eastAsia="nl-BE"/>
        </w:rPr>
        <w:t>The Bayesian brain: phantom percepts resolve sensory uncertainty. Neuroscience &amp; Biobehavioral Reviews 2014 Jul; 44C:4-15.</w:t>
      </w:r>
    </w:p>
    <w:p w14:paraId="325CF311" w14:textId="77777777" w:rsidR="00A05A8A" w:rsidRPr="00550E12" w:rsidRDefault="00A05A8A" w:rsidP="00A05A8A">
      <w:pPr>
        <w:pStyle w:val="desc"/>
        <w:spacing w:before="0" w:beforeAutospacing="0" w:after="240" w:afterAutospacing="0"/>
        <w:jc w:val="both"/>
        <w:rPr>
          <w:lang w:val="en-US"/>
        </w:rPr>
      </w:pPr>
    </w:p>
    <w:p w14:paraId="32E5A8D2" w14:textId="77777777" w:rsidR="00224FE5" w:rsidRDefault="00224FE5" w:rsidP="00A05A8A">
      <w:pPr>
        <w:pStyle w:val="ListParagraph"/>
        <w:numPr>
          <w:ilvl w:val="0"/>
          <w:numId w:val="1"/>
        </w:numPr>
        <w:autoSpaceDE w:val="0"/>
        <w:autoSpaceDN w:val="0"/>
        <w:adjustRightInd w:val="0"/>
        <w:spacing w:after="240"/>
        <w:jc w:val="both"/>
        <w:rPr>
          <w:bCs/>
          <w:szCs w:val="24"/>
          <w:lang w:val="en-US" w:eastAsia="en-US"/>
        </w:rPr>
      </w:pPr>
      <w:r w:rsidRPr="00224FE5">
        <w:rPr>
          <w:b/>
          <w:szCs w:val="24"/>
          <w:lang w:val="en-US"/>
        </w:rPr>
        <w:t>De Ridder D</w:t>
      </w:r>
      <w:r w:rsidRPr="00224FE5">
        <w:rPr>
          <w:szCs w:val="24"/>
          <w:lang w:val="en-US"/>
        </w:rPr>
        <w:t xml:space="preserve">, Vanneste S, </w:t>
      </w:r>
      <w:proofErr w:type="spellStart"/>
      <w:r w:rsidRPr="00224FE5">
        <w:rPr>
          <w:szCs w:val="24"/>
          <w:lang w:val="en-US"/>
        </w:rPr>
        <w:t>Menovsky</w:t>
      </w:r>
      <w:proofErr w:type="spellEnd"/>
      <w:r w:rsidRPr="00224FE5">
        <w:rPr>
          <w:szCs w:val="24"/>
          <w:lang w:val="en-US"/>
        </w:rPr>
        <w:t xml:space="preserve"> T. </w:t>
      </w:r>
      <w:r w:rsidRPr="00224FE5">
        <w:rPr>
          <w:bCs/>
          <w:szCs w:val="24"/>
          <w:lang w:val="en-US" w:eastAsia="en-US"/>
        </w:rPr>
        <w:t>Pulsatile Tinnitus due to a Tortuous Siphon-Like Internal Carotid Artery Successfully Treated by Arterial Remodeling. Case Reports in Otolaryngology 2013</w:t>
      </w:r>
      <w:r w:rsidR="002771DD">
        <w:rPr>
          <w:bCs/>
          <w:szCs w:val="24"/>
          <w:lang w:val="en-US" w:eastAsia="en-US"/>
        </w:rPr>
        <w:t>:938787.</w:t>
      </w:r>
    </w:p>
    <w:p w14:paraId="2F8A4B5E" w14:textId="77777777" w:rsidR="003E5319" w:rsidRPr="007B6603" w:rsidRDefault="003E5319" w:rsidP="00A05A8A">
      <w:pPr>
        <w:pStyle w:val="ListParagraph"/>
        <w:numPr>
          <w:ilvl w:val="0"/>
          <w:numId w:val="1"/>
        </w:numPr>
        <w:autoSpaceDE w:val="0"/>
        <w:autoSpaceDN w:val="0"/>
        <w:adjustRightInd w:val="0"/>
        <w:spacing w:after="240"/>
        <w:jc w:val="both"/>
        <w:rPr>
          <w:bCs/>
          <w:szCs w:val="24"/>
          <w:lang w:val="en-US" w:eastAsia="en-US"/>
        </w:rPr>
      </w:pPr>
      <w:r w:rsidRPr="003E5319">
        <w:rPr>
          <w:bCs/>
          <w:szCs w:val="24"/>
          <w:lang w:val="en-US" w:eastAsia="en-US"/>
        </w:rPr>
        <w:t xml:space="preserve">Song JJ, </w:t>
      </w:r>
      <w:r w:rsidRPr="003E5319">
        <w:rPr>
          <w:b/>
          <w:bCs/>
          <w:szCs w:val="24"/>
          <w:lang w:val="en-US" w:eastAsia="en-US"/>
        </w:rPr>
        <w:t>De Ridder D</w:t>
      </w:r>
      <w:r w:rsidRPr="003E5319">
        <w:rPr>
          <w:bCs/>
          <w:szCs w:val="24"/>
          <w:lang w:val="en-US" w:eastAsia="en-US"/>
        </w:rPr>
        <w:t xml:space="preserve">, Weisz N, Schlee W, Van de </w:t>
      </w:r>
      <w:proofErr w:type="spellStart"/>
      <w:r w:rsidRPr="003E5319">
        <w:rPr>
          <w:bCs/>
          <w:szCs w:val="24"/>
          <w:lang w:val="en-US" w:eastAsia="en-US"/>
        </w:rPr>
        <w:t>Heyning</w:t>
      </w:r>
      <w:proofErr w:type="spellEnd"/>
      <w:r w:rsidRPr="003E5319">
        <w:rPr>
          <w:bCs/>
          <w:szCs w:val="24"/>
          <w:lang w:val="en-US" w:eastAsia="en-US"/>
        </w:rPr>
        <w:t xml:space="preserve"> P, Vanneste S. </w:t>
      </w:r>
      <w:r w:rsidRPr="003E5319">
        <w:rPr>
          <w:szCs w:val="24"/>
          <w:lang w:val="en-US"/>
        </w:rPr>
        <w:t xml:space="preserve">Hyperacusis-associated pathological resting-state brain oscillations in the tinnitus brain: a hyperresponsiveness network with paradoxically inactive auditory cortex. </w:t>
      </w:r>
      <w:r>
        <w:rPr>
          <w:szCs w:val="24"/>
          <w:lang w:val="en-US"/>
        </w:rPr>
        <w:t xml:space="preserve">Brain </w:t>
      </w:r>
      <w:r w:rsidRPr="003E5319">
        <w:rPr>
          <w:bCs/>
          <w:szCs w:val="24"/>
          <w:lang w:val="en-US" w:eastAsia="en-US"/>
        </w:rPr>
        <w:t xml:space="preserve">Struct </w:t>
      </w:r>
      <w:proofErr w:type="spellStart"/>
      <w:r w:rsidRPr="003E5319">
        <w:rPr>
          <w:bCs/>
          <w:szCs w:val="24"/>
          <w:lang w:val="en-US" w:eastAsia="en-US"/>
        </w:rPr>
        <w:t>Funct</w:t>
      </w:r>
      <w:proofErr w:type="spellEnd"/>
      <w:r w:rsidRPr="003E5319">
        <w:rPr>
          <w:bCs/>
          <w:szCs w:val="24"/>
          <w:lang w:val="en-US" w:eastAsia="en-US"/>
        </w:rPr>
        <w:t xml:space="preserve">. </w:t>
      </w:r>
      <w:r w:rsidR="00BF304A" w:rsidRPr="007B6603">
        <w:rPr>
          <w:bCs/>
          <w:szCs w:val="24"/>
          <w:lang w:val="en-US" w:eastAsia="en-US"/>
        </w:rPr>
        <w:t>2014 May;219(3):1113-28.</w:t>
      </w:r>
    </w:p>
    <w:p w14:paraId="677A2F23" w14:textId="77777777" w:rsidR="00012F05" w:rsidRPr="00550E12" w:rsidRDefault="00012F05" w:rsidP="00A05A8A">
      <w:pPr>
        <w:pStyle w:val="desc"/>
        <w:numPr>
          <w:ilvl w:val="0"/>
          <w:numId w:val="1"/>
        </w:numPr>
        <w:spacing w:before="240" w:beforeAutospacing="0" w:after="240" w:afterAutospacing="0"/>
        <w:jc w:val="both"/>
        <w:rPr>
          <w:lang w:val="en-US"/>
        </w:rPr>
      </w:pPr>
      <w:r w:rsidRPr="00550E12">
        <w:rPr>
          <w:b/>
          <w:lang w:val="en-US"/>
        </w:rPr>
        <w:t>De Ridder D</w:t>
      </w:r>
      <w:r w:rsidRPr="00550E12">
        <w:rPr>
          <w:lang w:val="en-US"/>
        </w:rPr>
        <w:t xml:space="preserve">, </w:t>
      </w:r>
      <w:proofErr w:type="spellStart"/>
      <w:r w:rsidRPr="00550E12">
        <w:rPr>
          <w:lang w:val="en-US"/>
        </w:rPr>
        <w:t>Verplaetse</w:t>
      </w:r>
      <w:proofErr w:type="spellEnd"/>
      <w:r w:rsidRPr="00550E12">
        <w:rPr>
          <w:lang w:val="en-US"/>
        </w:rPr>
        <w:t xml:space="preserve"> J, Vanneste S. The </w:t>
      </w:r>
      <w:r w:rsidRPr="00550E12">
        <w:rPr>
          <w:rStyle w:val="highlight"/>
          <w:lang w:val="en-US"/>
        </w:rPr>
        <w:t>predictive</w:t>
      </w:r>
      <w:r w:rsidRPr="00550E12">
        <w:rPr>
          <w:lang w:val="en-US"/>
        </w:rPr>
        <w:t xml:space="preserve"> </w:t>
      </w:r>
      <w:r w:rsidRPr="00550E12">
        <w:rPr>
          <w:rStyle w:val="highlight"/>
          <w:lang w:val="en-US"/>
        </w:rPr>
        <w:t>brain</w:t>
      </w:r>
      <w:r w:rsidRPr="00550E12">
        <w:rPr>
          <w:lang w:val="en-US"/>
        </w:rPr>
        <w:t xml:space="preserve"> and the "free will" illusion.</w:t>
      </w:r>
      <w:r w:rsidR="006972CC" w:rsidRPr="00550E12">
        <w:rPr>
          <w:lang w:val="en-US"/>
        </w:rPr>
        <w:t xml:space="preserve"> </w:t>
      </w:r>
      <w:r w:rsidRPr="00550E12">
        <w:rPr>
          <w:rStyle w:val="jrnl"/>
          <w:lang w:val="en-US"/>
        </w:rPr>
        <w:t>Front Psychol</w:t>
      </w:r>
      <w:r w:rsidRPr="00550E12">
        <w:rPr>
          <w:lang w:val="en-US"/>
        </w:rPr>
        <w:t>. 2013</w:t>
      </w:r>
      <w:r w:rsidR="002771DD">
        <w:rPr>
          <w:lang w:val="en-US"/>
        </w:rPr>
        <w:t xml:space="preserve"> Apr 30:4:131.</w:t>
      </w:r>
    </w:p>
    <w:p w14:paraId="556F3153" w14:textId="77777777" w:rsidR="00B613AC" w:rsidRPr="00550E12" w:rsidRDefault="00B613AC" w:rsidP="00A05A8A">
      <w:pPr>
        <w:pStyle w:val="desc"/>
        <w:numPr>
          <w:ilvl w:val="0"/>
          <w:numId w:val="1"/>
        </w:numPr>
        <w:spacing w:before="240" w:beforeAutospacing="0" w:after="240" w:afterAutospacing="0"/>
        <w:jc w:val="both"/>
        <w:rPr>
          <w:lang w:val="en-US"/>
        </w:rPr>
      </w:pPr>
      <w:r w:rsidRPr="00550E12">
        <w:lastRenderedPageBreak/>
        <w:t xml:space="preserve">Mertens G, Punte AK, </w:t>
      </w:r>
      <w:r w:rsidRPr="00550E12">
        <w:rPr>
          <w:b/>
        </w:rPr>
        <w:t>De Ridder D</w:t>
      </w:r>
      <w:r w:rsidRPr="00550E12">
        <w:t xml:space="preserve">, de Heyning PV. </w:t>
      </w:r>
      <w:r w:rsidRPr="00550E12">
        <w:rPr>
          <w:lang w:val="en-US"/>
        </w:rPr>
        <w:t xml:space="preserve">Tinnitus in a single-sided deaf ear reduces speech reception in the </w:t>
      </w:r>
      <w:proofErr w:type="spellStart"/>
      <w:r w:rsidRPr="00550E12">
        <w:rPr>
          <w:lang w:val="en-US"/>
        </w:rPr>
        <w:t>nontinnitus</w:t>
      </w:r>
      <w:proofErr w:type="spellEnd"/>
      <w:r w:rsidRPr="00550E12">
        <w:rPr>
          <w:lang w:val="en-US"/>
        </w:rPr>
        <w:t xml:space="preserve"> ear. </w:t>
      </w:r>
      <w:proofErr w:type="spellStart"/>
      <w:r w:rsidRPr="00550E12">
        <w:rPr>
          <w:rStyle w:val="jrnl"/>
          <w:lang w:val="en-US"/>
        </w:rPr>
        <w:t>Otol</w:t>
      </w:r>
      <w:proofErr w:type="spellEnd"/>
      <w:r w:rsidRPr="00550E12">
        <w:rPr>
          <w:rStyle w:val="jrnl"/>
          <w:lang w:val="en-US"/>
        </w:rPr>
        <w:t xml:space="preserve"> </w:t>
      </w:r>
      <w:proofErr w:type="spellStart"/>
      <w:r w:rsidRPr="00550E12">
        <w:rPr>
          <w:rStyle w:val="jrnl"/>
          <w:lang w:val="en-US"/>
        </w:rPr>
        <w:t>Neurotol</w:t>
      </w:r>
      <w:proofErr w:type="spellEnd"/>
      <w:r w:rsidRPr="00550E12">
        <w:rPr>
          <w:lang w:val="en-US"/>
        </w:rPr>
        <w:t>. 2013</w:t>
      </w:r>
      <w:r w:rsidR="002771DD">
        <w:rPr>
          <w:lang w:val="en-US"/>
        </w:rPr>
        <w:t xml:space="preserve"> Jun;34(4):662-6.</w:t>
      </w:r>
    </w:p>
    <w:p w14:paraId="25C40E4D" w14:textId="77777777" w:rsidR="0070679F" w:rsidRPr="00550E12" w:rsidRDefault="0070679F" w:rsidP="00A05A8A">
      <w:pPr>
        <w:pStyle w:val="desc"/>
        <w:numPr>
          <w:ilvl w:val="0"/>
          <w:numId w:val="1"/>
        </w:numPr>
        <w:spacing w:before="240" w:beforeAutospacing="0" w:after="240" w:afterAutospacing="0"/>
        <w:jc w:val="both"/>
        <w:rPr>
          <w:lang w:val="en-US"/>
        </w:rPr>
      </w:pPr>
      <w:r w:rsidRPr="00550E12">
        <w:rPr>
          <w:lang w:val="en-US"/>
        </w:rPr>
        <w:t xml:space="preserve">Vanneste S, </w:t>
      </w:r>
      <w:proofErr w:type="spellStart"/>
      <w:r w:rsidRPr="00550E12">
        <w:rPr>
          <w:lang w:val="en-US"/>
        </w:rPr>
        <w:t>Congedo</w:t>
      </w:r>
      <w:proofErr w:type="spellEnd"/>
      <w:r w:rsidRPr="00550E12">
        <w:rPr>
          <w:lang w:val="en-US"/>
        </w:rPr>
        <w:t xml:space="preserve"> M, </w:t>
      </w:r>
      <w:r w:rsidRPr="00550E12">
        <w:rPr>
          <w:b/>
          <w:lang w:val="en-US"/>
        </w:rPr>
        <w:t>De Ridder D</w:t>
      </w:r>
      <w:r w:rsidRPr="00550E12">
        <w:rPr>
          <w:lang w:val="en-US"/>
        </w:rPr>
        <w:t xml:space="preserve">. Pinpointing a Highly Specific Pathological Functional Connection That Turns Phantom Sound into Distress. </w:t>
      </w:r>
      <w:proofErr w:type="spellStart"/>
      <w:r w:rsidRPr="00550E12">
        <w:rPr>
          <w:rStyle w:val="jrnl"/>
          <w:lang w:val="en-US"/>
        </w:rPr>
        <w:t>Cereb</w:t>
      </w:r>
      <w:proofErr w:type="spellEnd"/>
      <w:r w:rsidRPr="00550E12">
        <w:rPr>
          <w:rStyle w:val="jrnl"/>
          <w:lang w:val="en-US"/>
        </w:rPr>
        <w:t xml:space="preserve"> Cortex</w:t>
      </w:r>
      <w:r w:rsidRPr="00550E12">
        <w:rPr>
          <w:lang w:val="en-US"/>
        </w:rPr>
        <w:t xml:space="preserve">. </w:t>
      </w:r>
      <w:r w:rsidR="00BF304A" w:rsidRPr="00BF304A">
        <w:rPr>
          <w:lang w:val="en-US"/>
        </w:rPr>
        <w:t>2014 Sep;24(9):2268-82.</w:t>
      </w:r>
    </w:p>
    <w:p w14:paraId="6D656EF2" w14:textId="77777777" w:rsidR="00261D28" w:rsidRDefault="00261D28" w:rsidP="00A05A8A">
      <w:pPr>
        <w:pStyle w:val="desc"/>
        <w:numPr>
          <w:ilvl w:val="0"/>
          <w:numId w:val="1"/>
        </w:numPr>
        <w:spacing w:before="240" w:beforeAutospacing="0" w:after="240" w:afterAutospacing="0"/>
        <w:jc w:val="both"/>
        <w:rPr>
          <w:lang w:val="en-US"/>
        </w:rPr>
      </w:pPr>
      <w:r w:rsidRPr="00261D28">
        <w:rPr>
          <w:lang w:val="en-US"/>
        </w:rPr>
        <w:t xml:space="preserve">Vanneste S, Song JJ, </w:t>
      </w:r>
      <w:r w:rsidRPr="00261D28">
        <w:rPr>
          <w:b/>
          <w:lang w:val="en-US"/>
        </w:rPr>
        <w:t>De Ridder D</w:t>
      </w:r>
      <w:r w:rsidRPr="00261D28">
        <w:rPr>
          <w:lang w:val="en-US"/>
        </w:rPr>
        <w:t xml:space="preserve">. Tinnitus and musical hallucinosis: The same but more. </w:t>
      </w:r>
      <w:r w:rsidRPr="0070679F">
        <w:rPr>
          <w:rStyle w:val="jrnl"/>
          <w:lang w:val="en-US"/>
        </w:rPr>
        <w:t>Neuroimage</w:t>
      </w:r>
      <w:r w:rsidRPr="0070679F">
        <w:rPr>
          <w:lang w:val="en-US"/>
        </w:rPr>
        <w:t xml:space="preserve"> </w:t>
      </w:r>
      <w:r w:rsidRPr="00BF304A">
        <w:rPr>
          <w:lang w:val="en-US"/>
        </w:rPr>
        <w:t>2013</w:t>
      </w:r>
      <w:r w:rsidR="002771DD" w:rsidRPr="00BF304A">
        <w:rPr>
          <w:lang w:val="en-US"/>
        </w:rPr>
        <w:t xml:space="preserve"> </w:t>
      </w:r>
      <w:r w:rsidR="00BF304A" w:rsidRPr="00BF304A">
        <w:rPr>
          <w:lang w:val="en-US"/>
        </w:rPr>
        <w:t>Nov 15;82:373-83.</w:t>
      </w:r>
    </w:p>
    <w:p w14:paraId="675E24FC" w14:textId="77777777" w:rsidR="00465D33" w:rsidRDefault="00465D33" w:rsidP="00A05A8A">
      <w:pPr>
        <w:pStyle w:val="desc"/>
        <w:numPr>
          <w:ilvl w:val="0"/>
          <w:numId w:val="1"/>
        </w:numPr>
        <w:spacing w:before="240" w:beforeAutospacing="0" w:after="240" w:afterAutospacing="0"/>
        <w:jc w:val="both"/>
        <w:rPr>
          <w:lang w:val="en-US"/>
        </w:rPr>
      </w:pPr>
      <w:r w:rsidRPr="00465D33">
        <w:rPr>
          <w:b/>
          <w:lang w:val="en-US"/>
        </w:rPr>
        <w:t>De Ridder D</w:t>
      </w:r>
      <w:r w:rsidRPr="00465D33">
        <w:rPr>
          <w:lang w:val="en-US"/>
        </w:rPr>
        <w:t xml:space="preserve">, </w:t>
      </w:r>
      <w:proofErr w:type="spellStart"/>
      <w:r w:rsidRPr="00465D33">
        <w:rPr>
          <w:lang w:val="en-US"/>
        </w:rPr>
        <w:t>Plazier</w:t>
      </w:r>
      <w:proofErr w:type="spellEnd"/>
      <w:r w:rsidRPr="00465D33">
        <w:rPr>
          <w:lang w:val="en-US"/>
        </w:rPr>
        <w:t xml:space="preserve"> M, </w:t>
      </w:r>
      <w:proofErr w:type="spellStart"/>
      <w:r w:rsidRPr="00465D33">
        <w:rPr>
          <w:lang w:val="en-US"/>
        </w:rPr>
        <w:t>Menovsky</w:t>
      </w:r>
      <w:proofErr w:type="spellEnd"/>
      <w:r w:rsidRPr="00465D33">
        <w:rPr>
          <w:lang w:val="en-US"/>
        </w:rPr>
        <w:t xml:space="preserve"> T, </w:t>
      </w:r>
      <w:proofErr w:type="spellStart"/>
      <w:r w:rsidRPr="00465D33">
        <w:rPr>
          <w:lang w:val="en-US"/>
        </w:rPr>
        <w:t>Kamerling</w:t>
      </w:r>
      <w:proofErr w:type="spellEnd"/>
      <w:r w:rsidRPr="00465D33">
        <w:rPr>
          <w:lang w:val="en-US"/>
        </w:rPr>
        <w:t xml:space="preserve"> N, Vanneste S. C2 Subcutaneous Stimulation for Failed Back Surgery Syndrome: A Case Report</w:t>
      </w:r>
      <w:r>
        <w:rPr>
          <w:lang w:val="en-US"/>
        </w:rPr>
        <w:t xml:space="preserve">. </w:t>
      </w:r>
      <w:r w:rsidRPr="00465D33">
        <w:rPr>
          <w:lang w:val="en-US"/>
        </w:rPr>
        <w:t>Neuromodulation. 2013</w:t>
      </w:r>
      <w:r w:rsidR="002771DD">
        <w:rPr>
          <w:lang w:val="en-US"/>
        </w:rPr>
        <w:t xml:space="preserve"> Nov-Dec; 16(6):610-3.</w:t>
      </w:r>
    </w:p>
    <w:p w14:paraId="21BDC71E" w14:textId="77777777" w:rsidR="000C4EC4" w:rsidRDefault="000C4EC4" w:rsidP="00A05A8A">
      <w:pPr>
        <w:pStyle w:val="desc"/>
        <w:numPr>
          <w:ilvl w:val="0"/>
          <w:numId w:val="1"/>
        </w:numPr>
        <w:spacing w:before="240" w:beforeAutospacing="0" w:after="240" w:afterAutospacing="0"/>
        <w:jc w:val="both"/>
        <w:rPr>
          <w:lang w:val="en-US"/>
        </w:rPr>
      </w:pPr>
      <w:r w:rsidRPr="000C4EC4">
        <w:rPr>
          <w:lang w:val="en-US"/>
        </w:rPr>
        <w:t xml:space="preserve">Gilles A, Van Hal G, </w:t>
      </w:r>
      <w:r w:rsidRPr="000C4EC4">
        <w:rPr>
          <w:b/>
          <w:bCs/>
          <w:lang w:val="en-US"/>
        </w:rPr>
        <w:t>De Ridder D</w:t>
      </w:r>
      <w:r w:rsidRPr="000C4EC4">
        <w:rPr>
          <w:lang w:val="en-US"/>
        </w:rPr>
        <w:t xml:space="preserve">, </w:t>
      </w:r>
      <w:proofErr w:type="spellStart"/>
      <w:r w:rsidRPr="000C4EC4">
        <w:rPr>
          <w:lang w:val="en-US"/>
        </w:rPr>
        <w:t>Wouters</w:t>
      </w:r>
      <w:proofErr w:type="spellEnd"/>
      <w:r w:rsidRPr="000C4EC4">
        <w:rPr>
          <w:lang w:val="en-US"/>
        </w:rPr>
        <w:t xml:space="preserve"> K, Van de </w:t>
      </w:r>
      <w:proofErr w:type="spellStart"/>
      <w:r w:rsidRPr="000C4EC4">
        <w:rPr>
          <w:lang w:val="en-US"/>
        </w:rPr>
        <w:t>Heyning</w:t>
      </w:r>
      <w:proofErr w:type="spellEnd"/>
      <w:r w:rsidRPr="000C4EC4">
        <w:rPr>
          <w:lang w:val="en-US"/>
        </w:rPr>
        <w:t xml:space="preserve"> P. Epidemiology of Noise-Induced Tinnitus and the Attitudes and Beliefs towards Noise and Hearing Protection in Adolescents</w:t>
      </w:r>
      <w:r>
        <w:rPr>
          <w:lang w:val="en-US"/>
        </w:rPr>
        <w:t>.</w:t>
      </w:r>
      <w:r w:rsidRPr="000C4EC4">
        <w:rPr>
          <w:rStyle w:val="jrnl"/>
          <w:lang w:val="en-US"/>
        </w:rPr>
        <w:t xml:space="preserve"> </w:t>
      </w:r>
      <w:proofErr w:type="spellStart"/>
      <w:r w:rsidRPr="000C4EC4">
        <w:rPr>
          <w:rStyle w:val="jrnl"/>
          <w:lang w:val="en-US"/>
        </w:rPr>
        <w:t>PLoS</w:t>
      </w:r>
      <w:proofErr w:type="spellEnd"/>
      <w:r w:rsidRPr="000C4EC4">
        <w:rPr>
          <w:rStyle w:val="jrnl"/>
          <w:lang w:val="en-US"/>
        </w:rPr>
        <w:t xml:space="preserve"> One</w:t>
      </w:r>
      <w:r w:rsidRPr="000C4EC4">
        <w:rPr>
          <w:lang w:val="en-US"/>
        </w:rPr>
        <w:t xml:space="preserve">. </w:t>
      </w:r>
      <w:r w:rsidRPr="000C4EC4">
        <w:rPr>
          <w:b/>
          <w:bCs/>
          <w:lang w:val="en-US"/>
        </w:rPr>
        <w:t>2013</w:t>
      </w:r>
      <w:r w:rsidRPr="000C4EC4">
        <w:rPr>
          <w:lang w:val="en-US"/>
        </w:rPr>
        <w:t xml:space="preserve"> Jul 24;8(7):e70297</w:t>
      </w:r>
    </w:p>
    <w:p w14:paraId="088C8F23" w14:textId="77777777" w:rsidR="00DD427F" w:rsidRPr="00550E12" w:rsidRDefault="00B86898" w:rsidP="00A05A8A">
      <w:pPr>
        <w:pStyle w:val="desc"/>
        <w:numPr>
          <w:ilvl w:val="0"/>
          <w:numId w:val="1"/>
        </w:numPr>
        <w:spacing w:before="240" w:beforeAutospacing="0" w:after="240" w:afterAutospacing="0"/>
        <w:jc w:val="both"/>
        <w:rPr>
          <w:lang w:val="en-US"/>
        </w:rPr>
      </w:pPr>
      <w:r w:rsidRPr="00550E12">
        <w:rPr>
          <w:lang w:val="en-US"/>
        </w:rPr>
        <w:t xml:space="preserve">Langguth B, Kreuzer PM, Kleinjung T, </w:t>
      </w:r>
      <w:r w:rsidRPr="00550E12">
        <w:rPr>
          <w:b/>
          <w:lang w:val="en-US"/>
        </w:rPr>
        <w:t>De Ridder D</w:t>
      </w:r>
      <w:r w:rsidRPr="00550E12">
        <w:rPr>
          <w:lang w:val="en-US"/>
        </w:rPr>
        <w:t xml:space="preserve">. Tinnitus: causes and clinical management. </w:t>
      </w:r>
      <w:r w:rsidRPr="00550E12">
        <w:rPr>
          <w:rStyle w:val="jrnl"/>
        </w:rPr>
        <w:t>Lancet Neurol</w:t>
      </w:r>
      <w:r w:rsidRPr="00550E12">
        <w:t>. 2013 Sep;12(9):920-30</w:t>
      </w:r>
    </w:p>
    <w:p w14:paraId="135BDEE6" w14:textId="77777777" w:rsidR="00CD595F" w:rsidRPr="00CD595F" w:rsidRDefault="00DD427F" w:rsidP="00A05A8A">
      <w:pPr>
        <w:pStyle w:val="desc"/>
        <w:numPr>
          <w:ilvl w:val="0"/>
          <w:numId w:val="1"/>
        </w:numPr>
        <w:spacing w:before="0" w:beforeAutospacing="0" w:after="240" w:afterAutospacing="0"/>
        <w:jc w:val="both"/>
        <w:rPr>
          <w:lang w:val="en-US"/>
        </w:rPr>
      </w:pPr>
      <w:r w:rsidRPr="00CD595F">
        <w:rPr>
          <w:lang w:val="en-US"/>
        </w:rPr>
        <w:t xml:space="preserve">Kreuzer PM, </w:t>
      </w:r>
      <w:proofErr w:type="spellStart"/>
      <w:r w:rsidRPr="00CD595F">
        <w:rPr>
          <w:lang w:val="en-US"/>
        </w:rPr>
        <w:t>Landgrebe</w:t>
      </w:r>
      <w:proofErr w:type="spellEnd"/>
      <w:r w:rsidRPr="00CD595F">
        <w:rPr>
          <w:lang w:val="en-US"/>
        </w:rPr>
        <w:t xml:space="preserve"> M, </w:t>
      </w:r>
      <w:proofErr w:type="spellStart"/>
      <w:r w:rsidRPr="00CD595F">
        <w:rPr>
          <w:lang w:val="en-US"/>
        </w:rPr>
        <w:t>Vielsmeier</w:t>
      </w:r>
      <w:proofErr w:type="spellEnd"/>
      <w:r w:rsidRPr="00CD595F">
        <w:rPr>
          <w:lang w:val="en-US"/>
        </w:rPr>
        <w:t xml:space="preserve"> V, Kleinjung T, </w:t>
      </w:r>
      <w:r w:rsidRPr="00CD595F">
        <w:rPr>
          <w:b/>
          <w:lang w:val="en-US"/>
        </w:rPr>
        <w:t>De Ridder D</w:t>
      </w:r>
      <w:r w:rsidRPr="00CD595F">
        <w:rPr>
          <w:lang w:val="en-US"/>
        </w:rPr>
        <w:t xml:space="preserve">, Langguth B. Trauma-Associated Tinnitus. J Head Trauma </w:t>
      </w:r>
      <w:proofErr w:type="spellStart"/>
      <w:r w:rsidRPr="00CD595F">
        <w:rPr>
          <w:lang w:val="en-US"/>
        </w:rPr>
        <w:t>Rehabil</w:t>
      </w:r>
      <w:proofErr w:type="spellEnd"/>
      <w:r w:rsidRPr="00CD595F">
        <w:rPr>
          <w:lang w:val="en-US"/>
        </w:rPr>
        <w:t xml:space="preserve">. </w:t>
      </w:r>
      <w:r w:rsidRPr="00DD427F">
        <w:t>2013</w:t>
      </w:r>
      <w:r w:rsidR="002771DD">
        <w:t xml:space="preserve"> Aug 26 [Epub ahead of Print].</w:t>
      </w:r>
    </w:p>
    <w:p w14:paraId="4682E556" w14:textId="77777777" w:rsidR="00087F6A" w:rsidRPr="00CD595F" w:rsidRDefault="00DD427F" w:rsidP="00A05A8A">
      <w:pPr>
        <w:pStyle w:val="desc"/>
        <w:numPr>
          <w:ilvl w:val="0"/>
          <w:numId w:val="1"/>
        </w:numPr>
        <w:spacing w:before="0" w:beforeAutospacing="0" w:after="240" w:afterAutospacing="0"/>
        <w:jc w:val="both"/>
        <w:rPr>
          <w:lang w:val="en-US"/>
        </w:rPr>
      </w:pPr>
      <w:r w:rsidRPr="00CD595F">
        <w:rPr>
          <w:lang w:val="en-US"/>
        </w:rPr>
        <w:t xml:space="preserve"> </w:t>
      </w:r>
      <w:proofErr w:type="spellStart"/>
      <w:r w:rsidR="002A1C0C" w:rsidRPr="00CD595F">
        <w:rPr>
          <w:lang w:val="en-US"/>
        </w:rPr>
        <w:t>Plazier</w:t>
      </w:r>
      <w:proofErr w:type="spellEnd"/>
      <w:r w:rsidR="002A1C0C" w:rsidRPr="00CD595F">
        <w:rPr>
          <w:lang w:val="en-US"/>
        </w:rPr>
        <w:t xml:space="preserve"> M, </w:t>
      </w:r>
      <w:proofErr w:type="spellStart"/>
      <w:r w:rsidR="002A1C0C" w:rsidRPr="00CD595F">
        <w:rPr>
          <w:lang w:val="en-US"/>
        </w:rPr>
        <w:t>Dekelver</w:t>
      </w:r>
      <w:proofErr w:type="spellEnd"/>
      <w:r w:rsidR="002A1C0C" w:rsidRPr="00CD595F">
        <w:rPr>
          <w:lang w:val="en-US"/>
        </w:rPr>
        <w:t xml:space="preserve"> I, Vanneste S, </w:t>
      </w:r>
      <w:proofErr w:type="spellStart"/>
      <w:r w:rsidR="002A1C0C" w:rsidRPr="00CD595F">
        <w:rPr>
          <w:lang w:val="en-US"/>
        </w:rPr>
        <w:t>Stassijns</w:t>
      </w:r>
      <w:proofErr w:type="spellEnd"/>
      <w:r w:rsidR="002A1C0C" w:rsidRPr="00CD595F">
        <w:rPr>
          <w:lang w:val="en-US"/>
        </w:rPr>
        <w:t xml:space="preserve"> G, </w:t>
      </w:r>
      <w:proofErr w:type="spellStart"/>
      <w:r w:rsidR="002A1C0C" w:rsidRPr="00CD595F">
        <w:rPr>
          <w:lang w:val="en-US"/>
        </w:rPr>
        <w:t>Menovsky</w:t>
      </w:r>
      <w:proofErr w:type="spellEnd"/>
      <w:r w:rsidR="002A1C0C" w:rsidRPr="00CD595F">
        <w:rPr>
          <w:lang w:val="en-US"/>
        </w:rPr>
        <w:t xml:space="preserve"> T, </w:t>
      </w:r>
      <w:proofErr w:type="spellStart"/>
      <w:r w:rsidR="002A1C0C" w:rsidRPr="00CD595F">
        <w:rPr>
          <w:lang w:val="en-US"/>
        </w:rPr>
        <w:t>Thimineur</w:t>
      </w:r>
      <w:proofErr w:type="spellEnd"/>
      <w:r w:rsidR="002A1C0C" w:rsidRPr="00CD595F">
        <w:rPr>
          <w:lang w:val="en-US"/>
        </w:rPr>
        <w:t xml:space="preserve"> M, </w:t>
      </w:r>
      <w:r w:rsidR="002A1C0C" w:rsidRPr="00CD595F">
        <w:rPr>
          <w:b/>
          <w:lang w:val="en-US"/>
        </w:rPr>
        <w:t>De Ridder D</w:t>
      </w:r>
      <w:r w:rsidR="002A1C0C" w:rsidRPr="00CD595F">
        <w:rPr>
          <w:lang w:val="en-US"/>
        </w:rPr>
        <w:t xml:space="preserve">. Occipital Nerve Stimulation in Fibromyalgia: A Double-Blind Placebo-Controlled Pilot Study With a Six-Month Follow-Up. </w:t>
      </w:r>
      <w:r w:rsidR="002771DD" w:rsidRPr="00CD595F">
        <w:rPr>
          <w:lang w:val="en-US"/>
        </w:rPr>
        <w:t>Neuromodulation 2014 Apr;17(3):256-64.</w:t>
      </w:r>
    </w:p>
    <w:p w14:paraId="26A4EE88" w14:textId="77777777" w:rsidR="00046879" w:rsidRPr="00046879" w:rsidRDefault="002A1C0C" w:rsidP="00A05A8A">
      <w:pPr>
        <w:pStyle w:val="ListParagraph"/>
        <w:numPr>
          <w:ilvl w:val="0"/>
          <w:numId w:val="1"/>
        </w:numPr>
        <w:shd w:val="clear" w:color="auto" w:fill="FFFFFF"/>
        <w:spacing w:before="120" w:after="240"/>
        <w:ind w:right="2"/>
        <w:jc w:val="both"/>
        <w:rPr>
          <w:szCs w:val="24"/>
          <w:lang w:val="en-US" w:eastAsia="nl-BE"/>
        </w:rPr>
      </w:pPr>
      <w:r w:rsidRPr="00046879">
        <w:rPr>
          <w:szCs w:val="24"/>
          <w:lang w:val="en-US" w:eastAsia="nl-BE"/>
        </w:rPr>
        <w:t xml:space="preserve"> </w:t>
      </w:r>
      <w:r w:rsidR="00087F6A" w:rsidRPr="00046879">
        <w:rPr>
          <w:szCs w:val="24"/>
          <w:lang w:val="en-US"/>
        </w:rPr>
        <w:t xml:space="preserve">Song JJ, Vanneste S, Schlee W, Van de </w:t>
      </w:r>
      <w:proofErr w:type="spellStart"/>
      <w:r w:rsidR="00087F6A" w:rsidRPr="00046879">
        <w:rPr>
          <w:szCs w:val="24"/>
          <w:lang w:val="en-US"/>
        </w:rPr>
        <w:t>Heyning</w:t>
      </w:r>
      <w:proofErr w:type="spellEnd"/>
      <w:r w:rsidR="00087F6A" w:rsidRPr="00046879">
        <w:rPr>
          <w:szCs w:val="24"/>
          <w:lang w:val="en-US"/>
        </w:rPr>
        <w:t xml:space="preserve"> P, </w:t>
      </w:r>
      <w:r w:rsidR="00087F6A" w:rsidRPr="00046879">
        <w:rPr>
          <w:b/>
          <w:szCs w:val="24"/>
          <w:lang w:val="en-US"/>
        </w:rPr>
        <w:t>De Ridder D</w:t>
      </w:r>
      <w:r w:rsidR="00087F6A" w:rsidRPr="00046879">
        <w:rPr>
          <w:szCs w:val="24"/>
          <w:lang w:val="en-US"/>
        </w:rPr>
        <w:t xml:space="preserve">. Onset-related differences in neural substrates of tinnitus-related distress: the anterior cingulate cortex in late-onset tinnitus, and the frontal cortex in early-onset tinnitus. </w:t>
      </w:r>
      <w:r w:rsidR="00087F6A" w:rsidRPr="00046879">
        <w:rPr>
          <w:rStyle w:val="jrnl"/>
          <w:szCs w:val="24"/>
          <w:lang w:val="en-US"/>
        </w:rPr>
        <w:t xml:space="preserve">Brain Struct </w:t>
      </w:r>
      <w:proofErr w:type="spellStart"/>
      <w:r w:rsidR="00087F6A" w:rsidRPr="00046879">
        <w:rPr>
          <w:rStyle w:val="jrnl"/>
          <w:szCs w:val="24"/>
          <w:lang w:val="en-US"/>
        </w:rPr>
        <w:t>Funct</w:t>
      </w:r>
      <w:proofErr w:type="spellEnd"/>
      <w:r w:rsidR="00087F6A" w:rsidRPr="00046879">
        <w:rPr>
          <w:szCs w:val="24"/>
          <w:lang w:val="en-US"/>
        </w:rPr>
        <w:t xml:space="preserve">. </w:t>
      </w:r>
      <w:r w:rsidR="00046879" w:rsidRPr="00046879">
        <w:rPr>
          <w:szCs w:val="24"/>
          <w:lang w:val="nl-BE"/>
        </w:rPr>
        <w:t>2015 Jan;220(1):571-84</w:t>
      </w:r>
    </w:p>
    <w:p w14:paraId="205FAC87" w14:textId="77777777" w:rsidR="00087F6A" w:rsidRPr="00046879" w:rsidRDefault="00087F6A" w:rsidP="00A05A8A">
      <w:pPr>
        <w:pStyle w:val="ListParagraph"/>
        <w:numPr>
          <w:ilvl w:val="0"/>
          <w:numId w:val="1"/>
        </w:numPr>
        <w:shd w:val="clear" w:color="auto" w:fill="FFFFFF"/>
        <w:spacing w:before="120" w:after="240"/>
        <w:ind w:right="2"/>
        <w:jc w:val="both"/>
        <w:rPr>
          <w:szCs w:val="24"/>
          <w:lang w:val="en-US" w:eastAsia="nl-BE"/>
        </w:rPr>
      </w:pPr>
      <w:r w:rsidRPr="00046879">
        <w:rPr>
          <w:b/>
          <w:szCs w:val="24"/>
          <w:lang w:val="nl-BE"/>
        </w:rPr>
        <w:t>De Ridder D</w:t>
      </w:r>
      <w:r w:rsidRPr="00046879">
        <w:rPr>
          <w:szCs w:val="24"/>
          <w:lang w:val="nl-BE"/>
        </w:rPr>
        <w:t xml:space="preserve">, Vanneste S, Engineer ND, Kilgard MP. </w:t>
      </w:r>
      <w:r w:rsidRPr="00046879">
        <w:rPr>
          <w:szCs w:val="24"/>
          <w:lang w:val="en-US"/>
        </w:rPr>
        <w:t xml:space="preserve">Safety and Efficacy of </w:t>
      </w:r>
      <w:proofErr w:type="spellStart"/>
      <w:r w:rsidRPr="00046879">
        <w:rPr>
          <w:szCs w:val="24"/>
          <w:lang w:val="en-US"/>
        </w:rPr>
        <w:t>Vagus</w:t>
      </w:r>
      <w:proofErr w:type="spellEnd"/>
      <w:r w:rsidRPr="00046879">
        <w:rPr>
          <w:szCs w:val="24"/>
          <w:lang w:val="en-US"/>
        </w:rPr>
        <w:t xml:space="preserve"> Nerve Stimulation Paired With Tones for the Treatment of Tinnitus: A Case Series. </w:t>
      </w:r>
      <w:r w:rsidR="002771DD" w:rsidRPr="00046879">
        <w:rPr>
          <w:szCs w:val="24"/>
          <w:lang w:val="en-US"/>
        </w:rPr>
        <w:t>Neuromodulation 2014 Feb;17(2):170-9.</w:t>
      </w:r>
    </w:p>
    <w:p w14:paraId="116A77B6" w14:textId="77777777" w:rsidR="0093352F" w:rsidRPr="001B6508" w:rsidRDefault="0093352F" w:rsidP="00A05A8A">
      <w:pPr>
        <w:pStyle w:val="ListParagraph"/>
        <w:numPr>
          <w:ilvl w:val="0"/>
          <w:numId w:val="1"/>
        </w:numPr>
        <w:shd w:val="clear" w:color="auto" w:fill="FFFFFF"/>
        <w:spacing w:before="120" w:after="240"/>
        <w:ind w:right="2"/>
        <w:jc w:val="both"/>
        <w:rPr>
          <w:szCs w:val="24"/>
          <w:lang w:val="en-US" w:eastAsia="nl-BE"/>
        </w:rPr>
      </w:pPr>
      <w:proofErr w:type="spellStart"/>
      <w:r w:rsidRPr="0093352F">
        <w:rPr>
          <w:szCs w:val="24"/>
          <w:lang w:val="en-US"/>
        </w:rPr>
        <w:t>Luigjes</w:t>
      </w:r>
      <w:proofErr w:type="spellEnd"/>
      <w:r w:rsidRPr="0093352F">
        <w:rPr>
          <w:szCs w:val="24"/>
          <w:lang w:val="en-US"/>
        </w:rPr>
        <w:t xml:space="preserve"> J, </w:t>
      </w:r>
      <w:proofErr w:type="spellStart"/>
      <w:r w:rsidRPr="0093352F">
        <w:rPr>
          <w:szCs w:val="24"/>
          <w:lang w:val="en-US"/>
        </w:rPr>
        <w:t>Breteler</w:t>
      </w:r>
      <w:proofErr w:type="spellEnd"/>
      <w:r w:rsidRPr="0093352F">
        <w:rPr>
          <w:szCs w:val="24"/>
          <w:lang w:val="en-US"/>
        </w:rPr>
        <w:t xml:space="preserve"> R, Vanneste S, </w:t>
      </w:r>
      <w:r w:rsidRPr="0093352F">
        <w:rPr>
          <w:b/>
          <w:szCs w:val="24"/>
          <w:lang w:val="en-US"/>
        </w:rPr>
        <w:t>de Ridder D</w:t>
      </w:r>
      <w:r w:rsidRPr="0093352F">
        <w:rPr>
          <w:szCs w:val="24"/>
          <w:lang w:val="en-US"/>
        </w:rPr>
        <w:t xml:space="preserve">. Neuromodulation as an intervention for </w:t>
      </w:r>
      <w:r w:rsidRPr="0093352F">
        <w:rPr>
          <w:rStyle w:val="highlight"/>
          <w:szCs w:val="24"/>
          <w:lang w:val="en-US"/>
        </w:rPr>
        <w:t>addiction</w:t>
      </w:r>
      <w:r w:rsidRPr="0093352F">
        <w:rPr>
          <w:szCs w:val="24"/>
          <w:lang w:val="en-US"/>
        </w:rPr>
        <w:t xml:space="preserve">: overview and future prospects. </w:t>
      </w:r>
      <w:proofErr w:type="spellStart"/>
      <w:r w:rsidRPr="0093352F">
        <w:rPr>
          <w:szCs w:val="24"/>
          <w:lang w:val="en-US"/>
        </w:rPr>
        <w:t>Tijdschrift</w:t>
      </w:r>
      <w:proofErr w:type="spellEnd"/>
      <w:r w:rsidRPr="0093352F">
        <w:rPr>
          <w:szCs w:val="24"/>
          <w:lang w:val="en-US"/>
        </w:rPr>
        <w:t xml:space="preserve"> </w:t>
      </w:r>
      <w:proofErr w:type="spellStart"/>
      <w:r w:rsidRPr="0093352F">
        <w:rPr>
          <w:szCs w:val="24"/>
          <w:lang w:val="en-US"/>
        </w:rPr>
        <w:t>Psychiatrie</w:t>
      </w:r>
      <w:proofErr w:type="spellEnd"/>
      <w:r w:rsidRPr="00046879">
        <w:rPr>
          <w:color w:val="0000FF"/>
          <w:szCs w:val="24"/>
          <w:u w:val="single"/>
          <w:lang w:val="en-US"/>
        </w:rPr>
        <w:t>.</w:t>
      </w:r>
      <w:r w:rsidRPr="00046879">
        <w:rPr>
          <w:szCs w:val="24"/>
          <w:lang w:val="en-US"/>
        </w:rPr>
        <w:t xml:space="preserve"> 2013;55(11):841-52</w:t>
      </w:r>
    </w:p>
    <w:p w14:paraId="3C7F2B3A" w14:textId="77777777" w:rsidR="001B6508" w:rsidRPr="001D6BD8" w:rsidRDefault="001B6508" w:rsidP="00A05A8A">
      <w:pPr>
        <w:pStyle w:val="ListParagraph"/>
        <w:numPr>
          <w:ilvl w:val="0"/>
          <w:numId w:val="1"/>
        </w:numPr>
        <w:shd w:val="clear" w:color="auto" w:fill="FFFFFF"/>
        <w:spacing w:before="120" w:after="240"/>
        <w:ind w:right="2"/>
        <w:jc w:val="both"/>
        <w:rPr>
          <w:szCs w:val="24"/>
          <w:lang w:val="en-US" w:eastAsia="nl-BE"/>
        </w:rPr>
      </w:pPr>
      <w:r w:rsidRPr="001B6508">
        <w:rPr>
          <w:b/>
          <w:szCs w:val="24"/>
          <w:lang w:val="en-US" w:eastAsia="nl-BE"/>
        </w:rPr>
        <w:t>De Ridder D</w:t>
      </w:r>
      <w:r w:rsidRPr="001B6508">
        <w:rPr>
          <w:szCs w:val="24"/>
          <w:lang w:val="en-US" w:eastAsia="nl-BE"/>
        </w:rPr>
        <w:t xml:space="preserve">, Vanneste S. The artful mind: sexual selection and an evolutionary </w:t>
      </w:r>
      <w:r w:rsidRPr="001D6BD8">
        <w:rPr>
          <w:szCs w:val="24"/>
          <w:lang w:val="en-US" w:eastAsia="nl-BE"/>
        </w:rPr>
        <w:t xml:space="preserve">neurobiological approach to aesthetic appreciation. </w:t>
      </w:r>
      <w:proofErr w:type="spellStart"/>
      <w:r w:rsidRPr="001D6BD8">
        <w:rPr>
          <w:szCs w:val="24"/>
          <w:lang w:val="en-US" w:eastAsia="nl-BE"/>
        </w:rPr>
        <w:t>Perspect</w:t>
      </w:r>
      <w:proofErr w:type="spellEnd"/>
      <w:r w:rsidRPr="001D6BD8">
        <w:rPr>
          <w:szCs w:val="24"/>
          <w:lang w:val="en-US" w:eastAsia="nl-BE"/>
        </w:rPr>
        <w:t xml:space="preserve"> Biol Med. 2013;56(3):327-40</w:t>
      </w:r>
    </w:p>
    <w:p w14:paraId="75AA2D0E" w14:textId="77777777" w:rsidR="005D75AE" w:rsidRDefault="001D6BD8" w:rsidP="00A05A8A">
      <w:pPr>
        <w:pStyle w:val="desc"/>
        <w:numPr>
          <w:ilvl w:val="0"/>
          <w:numId w:val="1"/>
        </w:numPr>
        <w:spacing w:after="240" w:afterAutospacing="0"/>
        <w:jc w:val="both"/>
      </w:pPr>
      <w:r w:rsidRPr="001D6BD8">
        <w:rPr>
          <w:lang w:val="en-US"/>
        </w:rPr>
        <w:t xml:space="preserve">Vanneste S, </w:t>
      </w:r>
      <w:proofErr w:type="spellStart"/>
      <w:r w:rsidRPr="001D6BD8">
        <w:rPr>
          <w:lang w:val="en-US"/>
        </w:rPr>
        <w:t>Fregni</w:t>
      </w:r>
      <w:proofErr w:type="spellEnd"/>
      <w:r w:rsidRPr="001D6BD8">
        <w:rPr>
          <w:lang w:val="en-US"/>
        </w:rPr>
        <w:t xml:space="preserve"> F, </w:t>
      </w:r>
      <w:r w:rsidRPr="001D6BD8">
        <w:rPr>
          <w:b/>
          <w:lang w:val="en-US"/>
        </w:rPr>
        <w:t>De Ridder D</w:t>
      </w:r>
      <w:r w:rsidRPr="001D6BD8">
        <w:rPr>
          <w:lang w:val="en-US"/>
        </w:rPr>
        <w:t xml:space="preserve">. Head-to-Head Comparison of Transcranial Random Noise Stimulation, Transcranial AC Stimulation, and Transcranial DC Stimulation for Tinnitus. </w:t>
      </w:r>
      <w:r w:rsidRPr="001D6BD8">
        <w:rPr>
          <w:rStyle w:val="jrnl"/>
        </w:rPr>
        <w:t>Front Psychiatry</w:t>
      </w:r>
      <w:r w:rsidRPr="001D6BD8">
        <w:t>. 2013;4:158</w:t>
      </w:r>
    </w:p>
    <w:p w14:paraId="1C8F5BE3" w14:textId="77777777" w:rsidR="00A6706A" w:rsidRDefault="005D75AE" w:rsidP="00A05A8A">
      <w:pPr>
        <w:pStyle w:val="desc"/>
        <w:numPr>
          <w:ilvl w:val="0"/>
          <w:numId w:val="1"/>
        </w:numPr>
        <w:spacing w:before="240" w:beforeAutospacing="0" w:after="240" w:afterAutospacing="0"/>
        <w:jc w:val="both"/>
        <w:rPr>
          <w:lang w:val="en-US"/>
        </w:rPr>
      </w:pPr>
      <w:proofErr w:type="spellStart"/>
      <w:r w:rsidRPr="005D75AE">
        <w:rPr>
          <w:lang w:val="en-US"/>
        </w:rPr>
        <w:t>Elgoyhen</w:t>
      </w:r>
      <w:proofErr w:type="spellEnd"/>
      <w:r w:rsidRPr="005D75AE">
        <w:rPr>
          <w:lang w:val="en-US"/>
        </w:rPr>
        <w:t xml:space="preserve"> AB, Langguth B, Nowak W, </w:t>
      </w:r>
      <w:proofErr w:type="spellStart"/>
      <w:r w:rsidRPr="005D75AE">
        <w:rPr>
          <w:lang w:val="en-US"/>
        </w:rPr>
        <w:t>Schecklmann</w:t>
      </w:r>
      <w:proofErr w:type="spellEnd"/>
      <w:r w:rsidRPr="005D75AE">
        <w:rPr>
          <w:lang w:val="en-US"/>
        </w:rPr>
        <w:t xml:space="preserve"> M, </w:t>
      </w:r>
      <w:r w:rsidRPr="005D75AE">
        <w:rPr>
          <w:b/>
          <w:bCs/>
          <w:lang w:val="en-US"/>
        </w:rPr>
        <w:t>De Ridder</w:t>
      </w:r>
      <w:r w:rsidRPr="005D75AE">
        <w:rPr>
          <w:lang w:val="en-US"/>
        </w:rPr>
        <w:t xml:space="preserve"> D, Vanneste S. Identifying tinnitus-related genes based on a side-effect network analysis. </w:t>
      </w:r>
      <w:r w:rsidRPr="005D75AE">
        <w:rPr>
          <w:rStyle w:val="jrnl"/>
          <w:lang w:val="en-US"/>
        </w:rPr>
        <w:t xml:space="preserve">CPT Pharmacometrics Syst </w:t>
      </w:r>
      <w:proofErr w:type="spellStart"/>
      <w:r w:rsidRPr="005D75AE">
        <w:rPr>
          <w:rStyle w:val="jrnl"/>
          <w:lang w:val="en-US"/>
        </w:rPr>
        <w:t>Pharmacol</w:t>
      </w:r>
      <w:proofErr w:type="spellEnd"/>
      <w:r w:rsidRPr="005D75AE">
        <w:rPr>
          <w:lang w:val="en-US"/>
        </w:rPr>
        <w:t>. 2014</w:t>
      </w:r>
      <w:r w:rsidR="002771DD">
        <w:rPr>
          <w:lang w:val="en-US"/>
        </w:rPr>
        <w:t xml:space="preserve"> Jan 29;3:e97.</w:t>
      </w:r>
    </w:p>
    <w:p w14:paraId="42C4D939" w14:textId="77777777" w:rsidR="00A6706A" w:rsidRDefault="00A6706A" w:rsidP="00A05A8A">
      <w:pPr>
        <w:pStyle w:val="desc"/>
        <w:numPr>
          <w:ilvl w:val="0"/>
          <w:numId w:val="1"/>
        </w:numPr>
        <w:shd w:val="clear" w:color="auto" w:fill="FFFFFF"/>
        <w:spacing w:before="240" w:beforeAutospacing="0" w:after="240" w:afterAutospacing="0"/>
        <w:jc w:val="both"/>
      </w:pPr>
      <w:r w:rsidRPr="00A6706A">
        <w:rPr>
          <w:lang w:val="en-US"/>
        </w:rPr>
        <w:lastRenderedPageBreak/>
        <w:t xml:space="preserve">Vanneste S, </w:t>
      </w:r>
      <w:proofErr w:type="spellStart"/>
      <w:r w:rsidRPr="00A6706A">
        <w:rPr>
          <w:lang w:val="en-US"/>
        </w:rPr>
        <w:t>Joos</w:t>
      </w:r>
      <w:proofErr w:type="spellEnd"/>
      <w:r w:rsidRPr="00A6706A">
        <w:rPr>
          <w:lang w:val="en-US"/>
        </w:rPr>
        <w:t xml:space="preserve"> K, Langguth B, To WT, </w:t>
      </w:r>
      <w:r w:rsidRPr="00A6706A">
        <w:rPr>
          <w:b/>
          <w:lang w:val="en-US"/>
        </w:rPr>
        <w:t>De Ridder D</w:t>
      </w:r>
      <w:r w:rsidRPr="00A6706A">
        <w:rPr>
          <w:lang w:val="en-US"/>
        </w:rPr>
        <w:t xml:space="preserve">. Neuronal Correlates of </w:t>
      </w:r>
      <w:r w:rsidRPr="00B40183">
        <w:rPr>
          <w:lang w:val="en-US"/>
        </w:rPr>
        <w:t xml:space="preserve">Maladaptive Coping: An EEG-Study in Tinnitus Patients. </w:t>
      </w:r>
      <w:r w:rsidRPr="00B40183">
        <w:t xml:space="preserve">PLoS One. 2014 Feb </w:t>
      </w:r>
      <w:r w:rsidRPr="00A6706A">
        <w:t>18;9(2):e88253</w:t>
      </w:r>
    </w:p>
    <w:p w14:paraId="14CE3DAC" w14:textId="77777777" w:rsidR="00F93C04" w:rsidRDefault="00F93C04" w:rsidP="00A05A8A">
      <w:pPr>
        <w:pStyle w:val="desc"/>
        <w:numPr>
          <w:ilvl w:val="0"/>
          <w:numId w:val="1"/>
        </w:numPr>
        <w:shd w:val="clear" w:color="auto" w:fill="FFFFFF"/>
        <w:spacing w:before="240" w:beforeAutospacing="0" w:after="240" w:afterAutospacing="0"/>
        <w:jc w:val="both"/>
        <w:rPr>
          <w:rStyle w:val="jrnl"/>
          <w:lang w:val="en-US"/>
        </w:rPr>
      </w:pPr>
      <w:proofErr w:type="spellStart"/>
      <w:r w:rsidRPr="00F93C04">
        <w:rPr>
          <w:lang w:val="en-US"/>
        </w:rPr>
        <w:t>Joos</w:t>
      </w:r>
      <w:proofErr w:type="spellEnd"/>
      <w:r w:rsidRPr="00F93C04">
        <w:rPr>
          <w:lang w:val="en-US"/>
        </w:rPr>
        <w:t xml:space="preserve"> K, Gilles A, Van de </w:t>
      </w:r>
      <w:proofErr w:type="spellStart"/>
      <w:r w:rsidRPr="00F93C04">
        <w:rPr>
          <w:lang w:val="en-US"/>
        </w:rPr>
        <w:t>Heyning</w:t>
      </w:r>
      <w:proofErr w:type="spellEnd"/>
      <w:r w:rsidRPr="00F93C04">
        <w:rPr>
          <w:lang w:val="en-US"/>
        </w:rPr>
        <w:t xml:space="preserve"> P, </w:t>
      </w:r>
      <w:r w:rsidRPr="00F93C04">
        <w:rPr>
          <w:b/>
          <w:lang w:val="en-US"/>
        </w:rPr>
        <w:t>De Ridder D</w:t>
      </w:r>
      <w:r w:rsidRPr="00F93C04">
        <w:rPr>
          <w:lang w:val="en-US"/>
        </w:rPr>
        <w:t>, Vanneste S. From sensation to percept: the neural signature of auditory event-related potentials.</w:t>
      </w:r>
      <w:r w:rsidR="00C47FFD">
        <w:rPr>
          <w:lang w:val="en-US"/>
        </w:rPr>
        <w:t xml:space="preserve"> </w:t>
      </w:r>
      <w:proofErr w:type="spellStart"/>
      <w:r w:rsidRPr="00F93C04">
        <w:rPr>
          <w:rStyle w:val="jrnl"/>
          <w:lang w:val="en-US"/>
        </w:rPr>
        <w:t>Neurosci</w:t>
      </w:r>
      <w:proofErr w:type="spellEnd"/>
      <w:r w:rsidRPr="00F93C04">
        <w:rPr>
          <w:rStyle w:val="jrnl"/>
          <w:lang w:val="en-US"/>
        </w:rPr>
        <w:t xml:space="preserve"> </w:t>
      </w:r>
      <w:proofErr w:type="spellStart"/>
      <w:r w:rsidRPr="00F93C04">
        <w:rPr>
          <w:rStyle w:val="jrnl"/>
          <w:lang w:val="en-US"/>
        </w:rPr>
        <w:t>Biobehav</w:t>
      </w:r>
      <w:proofErr w:type="spellEnd"/>
      <w:r w:rsidRPr="00F93C04">
        <w:rPr>
          <w:rStyle w:val="jrnl"/>
          <w:lang w:val="en-US"/>
        </w:rPr>
        <w:t xml:space="preserve"> Rev 2014</w:t>
      </w:r>
      <w:r w:rsidR="002771DD">
        <w:rPr>
          <w:rStyle w:val="jrnl"/>
          <w:lang w:val="en-US"/>
        </w:rPr>
        <w:t xml:space="preserve"> Feb 28;42c:148-156.</w:t>
      </w:r>
    </w:p>
    <w:p w14:paraId="47209A6B" w14:textId="77777777" w:rsidR="00D24C76" w:rsidRPr="002771DD" w:rsidRDefault="00E463C7" w:rsidP="00A05A8A">
      <w:pPr>
        <w:pStyle w:val="desc"/>
        <w:numPr>
          <w:ilvl w:val="0"/>
          <w:numId w:val="1"/>
        </w:numPr>
        <w:shd w:val="clear" w:color="auto" w:fill="FFFFFF"/>
        <w:spacing w:before="240" w:beforeAutospacing="0" w:after="240" w:afterAutospacing="0"/>
        <w:jc w:val="both"/>
        <w:rPr>
          <w:lang w:val="en-US"/>
        </w:rPr>
      </w:pPr>
      <w:hyperlink r:id="rId25" w:history="1">
        <w:r w:rsidR="00D24C76" w:rsidRPr="00D24C76">
          <w:rPr>
            <w:lang w:val="en-US"/>
          </w:rPr>
          <w:t>Zeman F</w:t>
        </w:r>
      </w:hyperlink>
      <w:r w:rsidR="00D24C76" w:rsidRPr="00D24C76">
        <w:rPr>
          <w:lang w:val="en-US"/>
        </w:rPr>
        <w:t xml:space="preserve">, </w:t>
      </w:r>
      <w:hyperlink r:id="rId26" w:history="1">
        <w:r w:rsidR="00D24C76" w:rsidRPr="00D24C76">
          <w:rPr>
            <w:lang w:val="en-US"/>
          </w:rPr>
          <w:t>Koller M</w:t>
        </w:r>
      </w:hyperlink>
      <w:r w:rsidR="00D24C76" w:rsidRPr="00D24C76">
        <w:rPr>
          <w:lang w:val="en-US"/>
        </w:rPr>
        <w:t xml:space="preserve">, </w:t>
      </w:r>
      <w:hyperlink r:id="rId27" w:history="1">
        <w:r w:rsidR="00D24C76" w:rsidRPr="00D24C76">
          <w:rPr>
            <w:lang w:val="en-US"/>
          </w:rPr>
          <w:t>Langguth B</w:t>
        </w:r>
      </w:hyperlink>
      <w:r w:rsidR="00D24C76" w:rsidRPr="00D24C76">
        <w:rPr>
          <w:lang w:val="en-US"/>
        </w:rPr>
        <w:t xml:space="preserve">, </w:t>
      </w:r>
      <w:hyperlink r:id="rId28" w:history="1">
        <w:proofErr w:type="spellStart"/>
        <w:r w:rsidR="00D24C76" w:rsidRPr="00D24C76">
          <w:rPr>
            <w:lang w:val="en-US"/>
          </w:rPr>
          <w:t>Landgrebe</w:t>
        </w:r>
        <w:proofErr w:type="spellEnd"/>
        <w:r w:rsidR="00D24C76" w:rsidRPr="00D24C76">
          <w:rPr>
            <w:lang w:val="en-US"/>
          </w:rPr>
          <w:t xml:space="preserve"> M</w:t>
        </w:r>
      </w:hyperlink>
      <w:r w:rsidR="00D24C76" w:rsidRPr="00D24C76">
        <w:rPr>
          <w:lang w:val="en-US"/>
        </w:rPr>
        <w:t xml:space="preserve">; </w:t>
      </w:r>
      <w:hyperlink r:id="rId29" w:history="1">
        <w:proofErr w:type="spellStart"/>
        <w:r w:rsidR="00D24C76" w:rsidRPr="00D24C76">
          <w:rPr>
            <w:lang w:val="en-US"/>
          </w:rPr>
          <w:t>Figueiredo</w:t>
        </w:r>
        <w:proofErr w:type="spellEnd"/>
        <w:r w:rsidR="00D24C76" w:rsidRPr="00D24C76">
          <w:rPr>
            <w:lang w:val="en-US"/>
          </w:rPr>
          <w:t xml:space="preserve"> R</w:t>
        </w:r>
      </w:hyperlink>
      <w:r w:rsidR="00D24C76" w:rsidRPr="00D24C76">
        <w:rPr>
          <w:lang w:val="en-US"/>
        </w:rPr>
        <w:t xml:space="preserve">, </w:t>
      </w:r>
      <w:hyperlink r:id="rId30" w:history="1">
        <w:proofErr w:type="spellStart"/>
        <w:r w:rsidR="00D24C76" w:rsidRPr="00D24C76">
          <w:rPr>
            <w:lang w:val="en-US"/>
          </w:rPr>
          <w:t>Aazevedo</w:t>
        </w:r>
        <w:proofErr w:type="spellEnd"/>
        <w:r w:rsidR="00D24C76" w:rsidRPr="00D24C76">
          <w:rPr>
            <w:lang w:val="en-US"/>
          </w:rPr>
          <w:t xml:space="preserve"> A</w:t>
        </w:r>
      </w:hyperlink>
      <w:r w:rsidR="00D24C76" w:rsidRPr="00D24C76">
        <w:rPr>
          <w:lang w:val="en-US"/>
        </w:rPr>
        <w:t xml:space="preserve">, </w:t>
      </w:r>
      <w:hyperlink r:id="rId31" w:history="1">
        <w:r w:rsidR="00D24C76" w:rsidRPr="00D24C76">
          <w:rPr>
            <w:lang w:val="en-US"/>
          </w:rPr>
          <w:t>Rates M</w:t>
        </w:r>
      </w:hyperlink>
      <w:r w:rsidR="00D24C76" w:rsidRPr="00D24C76">
        <w:rPr>
          <w:lang w:val="en-US"/>
        </w:rPr>
        <w:t xml:space="preserve">, </w:t>
      </w:r>
      <w:hyperlink r:id="rId32" w:history="1">
        <w:proofErr w:type="spellStart"/>
        <w:r w:rsidR="00D24C76" w:rsidRPr="00D24C76">
          <w:rPr>
            <w:lang w:val="en-US"/>
          </w:rPr>
          <w:t>Binetti</w:t>
        </w:r>
        <w:proofErr w:type="spellEnd"/>
        <w:r w:rsidR="00D24C76" w:rsidRPr="00D24C76">
          <w:rPr>
            <w:lang w:val="en-US"/>
          </w:rPr>
          <w:t xml:space="preserve"> C</w:t>
        </w:r>
      </w:hyperlink>
      <w:r w:rsidR="00D24C76" w:rsidRPr="00D24C76">
        <w:rPr>
          <w:lang w:val="en-US"/>
        </w:rPr>
        <w:t xml:space="preserve">, </w:t>
      </w:r>
      <w:hyperlink r:id="rId33" w:history="1">
        <w:proofErr w:type="spellStart"/>
        <w:r w:rsidR="00D24C76" w:rsidRPr="00D24C76">
          <w:rPr>
            <w:lang w:val="en-US"/>
          </w:rPr>
          <w:t>Elgoyhen</w:t>
        </w:r>
        <w:proofErr w:type="spellEnd"/>
        <w:r w:rsidR="00D24C76" w:rsidRPr="00D24C76">
          <w:rPr>
            <w:lang w:val="en-US"/>
          </w:rPr>
          <w:t xml:space="preserve"> AB</w:t>
        </w:r>
      </w:hyperlink>
      <w:r w:rsidR="00D24C76" w:rsidRPr="00D24C76">
        <w:rPr>
          <w:lang w:val="en-US"/>
        </w:rPr>
        <w:t xml:space="preserve">, </w:t>
      </w:r>
      <w:hyperlink r:id="rId34" w:history="1">
        <w:r w:rsidR="00D24C76" w:rsidRPr="00D24C76">
          <w:rPr>
            <w:b/>
            <w:lang w:val="en-US"/>
          </w:rPr>
          <w:t>De Ridder D</w:t>
        </w:r>
      </w:hyperlink>
      <w:r w:rsidR="00D24C76" w:rsidRPr="00D24C76">
        <w:rPr>
          <w:lang w:val="en-US"/>
        </w:rPr>
        <w:t xml:space="preserve">, </w:t>
      </w:r>
      <w:hyperlink r:id="rId35" w:history="1">
        <w:r w:rsidR="00D24C76" w:rsidRPr="00D24C76">
          <w:rPr>
            <w:lang w:val="en-US"/>
          </w:rPr>
          <w:t>Vanneste S</w:t>
        </w:r>
      </w:hyperlink>
      <w:r w:rsidR="00D24C76" w:rsidRPr="00D24C76">
        <w:rPr>
          <w:lang w:val="en-US"/>
        </w:rPr>
        <w:t xml:space="preserve">, </w:t>
      </w:r>
      <w:hyperlink r:id="rId36" w:history="1">
        <w:r w:rsidR="00D24C76" w:rsidRPr="00D24C76">
          <w:rPr>
            <w:lang w:val="en-US"/>
          </w:rPr>
          <w:t>Staudinger S</w:t>
        </w:r>
      </w:hyperlink>
      <w:r w:rsidR="00D24C76" w:rsidRPr="00D24C76">
        <w:rPr>
          <w:lang w:val="en-US"/>
        </w:rPr>
        <w:t xml:space="preserve">, </w:t>
      </w:r>
      <w:hyperlink r:id="rId37" w:history="1">
        <w:r w:rsidR="00D24C76" w:rsidRPr="00D24C76">
          <w:rPr>
            <w:lang w:val="en-US"/>
          </w:rPr>
          <w:t>Frank E</w:t>
        </w:r>
      </w:hyperlink>
      <w:r w:rsidR="00D24C76" w:rsidRPr="00D24C76">
        <w:rPr>
          <w:lang w:val="en-US"/>
        </w:rPr>
        <w:t xml:space="preserve">, </w:t>
      </w:r>
      <w:hyperlink r:id="rId38" w:history="1">
        <w:r w:rsidR="00D24C76" w:rsidRPr="00D24C76">
          <w:rPr>
            <w:lang w:val="en-US"/>
          </w:rPr>
          <w:t>Kreuzer P</w:t>
        </w:r>
      </w:hyperlink>
      <w:r w:rsidR="00D24C76" w:rsidRPr="00D24C76">
        <w:rPr>
          <w:lang w:val="en-US"/>
        </w:rPr>
        <w:t xml:space="preserve">, </w:t>
      </w:r>
      <w:hyperlink r:id="rId39" w:history="1">
        <w:proofErr w:type="spellStart"/>
        <w:r w:rsidR="00D24C76" w:rsidRPr="00D24C76">
          <w:rPr>
            <w:lang w:val="en-US"/>
          </w:rPr>
          <w:t>Poeppl</w:t>
        </w:r>
        <w:proofErr w:type="spellEnd"/>
        <w:r w:rsidR="00D24C76" w:rsidRPr="00D24C76">
          <w:rPr>
            <w:lang w:val="en-US"/>
          </w:rPr>
          <w:t xml:space="preserve"> T</w:t>
        </w:r>
      </w:hyperlink>
      <w:r w:rsidR="00D24C76" w:rsidRPr="00D24C76">
        <w:rPr>
          <w:lang w:val="en-US"/>
        </w:rPr>
        <w:t xml:space="preserve">, </w:t>
      </w:r>
      <w:hyperlink r:id="rId40" w:history="1">
        <w:r w:rsidR="00D24C76" w:rsidRPr="00D24C76">
          <w:rPr>
            <w:lang w:val="en-US"/>
          </w:rPr>
          <w:t>Lehner A</w:t>
        </w:r>
      </w:hyperlink>
      <w:r w:rsidR="00D24C76" w:rsidRPr="00D24C76">
        <w:rPr>
          <w:lang w:val="en-US"/>
        </w:rPr>
        <w:t xml:space="preserve">, </w:t>
      </w:r>
      <w:hyperlink r:id="rId41" w:history="1">
        <w:proofErr w:type="spellStart"/>
        <w:r w:rsidR="00D24C76" w:rsidRPr="00D24C76">
          <w:rPr>
            <w:lang w:val="en-US"/>
          </w:rPr>
          <w:t>Schecklmann</w:t>
        </w:r>
        <w:proofErr w:type="spellEnd"/>
        <w:r w:rsidR="00D24C76" w:rsidRPr="00D24C76">
          <w:rPr>
            <w:lang w:val="en-US"/>
          </w:rPr>
          <w:t xml:space="preserve"> M</w:t>
        </w:r>
      </w:hyperlink>
      <w:r w:rsidR="00D24C76" w:rsidRPr="00D24C76">
        <w:rPr>
          <w:lang w:val="en-US"/>
        </w:rPr>
        <w:t xml:space="preserve">. Which tinnitus-related aspects are relevant for quality of life and depression: results from a large international </w:t>
      </w:r>
      <w:proofErr w:type="spellStart"/>
      <w:r w:rsidR="00D24C76" w:rsidRPr="00D24C76">
        <w:rPr>
          <w:lang w:val="en-US"/>
        </w:rPr>
        <w:t>multicentre</w:t>
      </w:r>
      <w:proofErr w:type="spellEnd"/>
      <w:r w:rsidR="00D24C76" w:rsidRPr="00D24C76">
        <w:rPr>
          <w:lang w:val="en-US"/>
        </w:rPr>
        <w:t xml:space="preserve"> sample. </w:t>
      </w:r>
      <w:r w:rsidR="00D24C76" w:rsidRPr="00D24C76">
        <w:rPr>
          <w:rStyle w:val="jrnl"/>
        </w:rPr>
        <w:t>Health Qual Life Outcomes</w:t>
      </w:r>
      <w:r w:rsidR="00D24C76" w:rsidRPr="00D24C76">
        <w:t>. 2014 Jan 14;12(1):7</w:t>
      </w:r>
      <w:r w:rsidR="002771DD">
        <w:t>.</w:t>
      </w:r>
    </w:p>
    <w:p w14:paraId="48D0D7C8" w14:textId="77777777" w:rsidR="00053D6C" w:rsidRDefault="00B40183" w:rsidP="00A05A8A">
      <w:pPr>
        <w:pStyle w:val="desc"/>
        <w:numPr>
          <w:ilvl w:val="0"/>
          <w:numId w:val="1"/>
        </w:numPr>
        <w:shd w:val="clear" w:color="auto" w:fill="FFFFFF"/>
        <w:spacing w:before="0" w:beforeAutospacing="0" w:after="240" w:afterAutospacing="0"/>
        <w:jc w:val="both"/>
        <w:rPr>
          <w:lang w:val="en-US"/>
        </w:rPr>
      </w:pPr>
      <w:r w:rsidRPr="005E1A78">
        <w:rPr>
          <w:lang w:val="de-DE"/>
        </w:rPr>
        <w:t xml:space="preserve">Schecklmann M, Landgrebe M, Langguth B, …, </w:t>
      </w:r>
      <w:r w:rsidRPr="005E1A78">
        <w:rPr>
          <w:b/>
          <w:lang w:val="de-DE"/>
        </w:rPr>
        <w:t>De Ridder D</w:t>
      </w:r>
      <w:r w:rsidRPr="005E1A78">
        <w:rPr>
          <w:lang w:val="de-DE"/>
        </w:rPr>
        <w:t xml:space="preserve">,.. </w:t>
      </w:r>
      <w:r w:rsidRPr="00B40183">
        <w:rPr>
          <w:lang w:val="en-US"/>
        </w:rPr>
        <w:t xml:space="preserve">Phenotypic characteristics of hyperacusis in tinnitus. </w:t>
      </w:r>
      <w:proofErr w:type="spellStart"/>
      <w:r w:rsidRPr="00B40183">
        <w:rPr>
          <w:lang w:val="en-US"/>
        </w:rPr>
        <w:t>PLoS</w:t>
      </w:r>
      <w:proofErr w:type="spellEnd"/>
      <w:r w:rsidRPr="00B40183">
        <w:rPr>
          <w:lang w:val="en-US"/>
        </w:rPr>
        <w:t xml:space="preserve"> One</w:t>
      </w:r>
      <w:r w:rsidRPr="00B40183">
        <w:rPr>
          <w:color w:val="000000"/>
          <w:lang w:val="en-US" w:eastAsia="nl-NL"/>
        </w:rPr>
        <w:t xml:space="preserve"> 2014 Jan 31;9(1):e86944.</w:t>
      </w:r>
    </w:p>
    <w:p w14:paraId="0EF2F67D" w14:textId="77777777" w:rsidR="006A4FBB" w:rsidRPr="003E590F" w:rsidRDefault="006A4FBB" w:rsidP="00A05A8A">
      <w:pPr>
        <w:pStyle w:val="desc"/>
        <w:numPr>
          <w:ilvl w:val="0"/>
          <w:numId w:val="1"/>
        </w:numPr>
        <w:shd w:val="clear" w:color="auto" w:fill="FFFFFF"/>
        <w:spacing w:before="0" w:beforeAutospacing="0" w:after="240" w:afterAutospacing="0"/>
        <w:jc w:val="both"/>
        <w:rPr>
          <w:lang w:val="en-US"/>
        </w:rPr>
      </w:pPr>
      <w:r w:rsidRPr="006A4FBB">
        <w:rPr>
          <w:rFonts w:cs="Helvetica"/>
          <w:lang w:val="en-US"/>
        </w:rPr>
        <w:t xml:space="preserve">de Vos CC, Bom MJ, Vanneste S, Lenders MW, </w:t>
      </w:r>
      <w:r>
        <w:rPr>
          <w:rFonts w:cs="Helvetica"/>
          <w:b/>
          <w:lang w:val="en-US"/>
        </w:rPr>
        <w:t>D</w:t>
      </w:r>
      <w:r w:rsidRPr="006A4FBB">
        <w:rPr>
          <w:rFonts w:cs="Helvetica"/>
          <w:b/>
          <w:lang w:val="en-US"/>
        </w:rPr>
        <w:t>e Ridder D</w:t>
      </w:r>
      <w:r w:rsidRPr="006A4FBB">
        <w:rPr>
          <w:rFonts w:cs="Helvetica"/>
          <w:lang w:val="en-US"/>
        </w:rPr>
        <w:t>.</w:t>
      </w:r>
      <w:r>
        <w:rPr>
          <w:rFonts w:cs="Helvetica"/>
          <w:lang w:val="en-US"/>
        </w:rPr>
        <w:t xml:space="preserve"> </w:t>
      </w:r>
      <w:r w:rsidRPr="006A4FBB">
        <w:rPr>
          <w:rFonts w:cs="Helvetica"/>
          <w:lang w:val="en-US"/>
        </w:rPr>
        <w:t>Burst spinal cord stimulation evaluated in patients with failed back surgery syndrome and painful diabetic neuropathy</w:t>
      </w:r>
      <w:r>
        <w:rPr>
          <w:rFonts w:cs="Helvetica"/>
          <w:lang w:val="en-US"/>
        </w:rPr>
        <w:t xml:space="preserve">. </w:t>
      </w:r>
      <w:r w:rsidRPr="006A4FBB">
        <w:rPr>
          <w:rFonts w:cs="Helvetica"/>
          <w:lang w:val="en-US"/>
        </w:rPr>
        <w:t>Neuromodulation. 2014 Feb;17(2):152-9</w:t>
      </w:r>
    </w:p>
    <w:p w14:paraId="19E6E34B" w14:textId="77777777" w:rsidR="00DF53EF" w:rsidRDefault="003E590F" w:rsidP="00A05A8A">
      <w:pPr>
        <w:pStyle w:val="desc"/>
        <w:numPr>
          <w:ilvl w:val="0"/>
          <w:numId w:val="1"/>
        </w:numPr>
        <w:shd w:val="clear" w:color="auto" w:fill="FFFFFF"/>
        <w:spacing w:before="0" w:beforeAutospacing="0" w:after="240" w:afterAutospacing="0"/>
        <w:jc w:val="both"/>
        <w:rPr>
          <w:lang w:val="en-US"/>
        </w:rPr>
      </w:pPr>
      <w:proofErr w:type="spellStart"/>
      <w:r w:rsidRPr="003E590F">
        <w:rPr>
          <w:lang w:val="en-US"/>
        </w:rPr>
        <w:t>Joos</w:t>
      </w:r>
      <w:proofErr w:type="spellEnd"/>
      <w:r w:rsidRPr="003E590F">
        <w:rPr>
          <w:lang w:val="en-US"/>
        </w:rPr>
        <w:t xml:space="preserve"> K, </w:t>
      </w:r>
      <w:r w:rsidRPr="003E590F">
        <w:rPr>
          <w:b/>
          <w:lang w:val="en-US"/>
        </w:rPr>
        <w:t>De Ridder D</w:t>
      </w:r>
      <w:r w:rsidRPr="003E590F">
        <w:rPr>
          <w:lang w:val="en-US"/>
        </w:rPr>
        <w:t xml:space="preserve">, Van de </w:t>
      </w:r>
      <w:proofErr w:type="spellStart"/>
      <w:r w:rsidRPr="003E590F">
        <w:rPr>
          <w:lang w:val="en-US"/>
        </w:rPr>
        <w:t>Heyning</w:t>
      </w:r>
      <w:proofErr w:type="spellEnd"/>
      <w:r w:rsidRPr="003E590F">
        <w:rPr>
          <w:lang w:val="en-US"/>
        </w:rPr>
        <w:t xml:space="preserve"> P, Vanneste S. Polarity specific suppression effects of transcranial direct current stimulation for tinnitus. </w:t>
      </w:r>
      <w:r w:rsidRPr="003E590F">
        <w:rPr>
          <w:rStyle w:val="jrnl"/>
          <w:lang w:val="en-US"/>
        </w:rPr>
        <w:t xml:space="preserve">Neural </w:t>
      </w:r>
      <w:proofErr w:type="spellStart"/>
      <w:r w:rsidRPr="003E590F">
        <w:rPr>
          <w:rStyle w:val="jrnl"/>
          <w:lang w:val="en-US"/>
        </w:rPr>
        <w:t>Plast</w:t>
      </w:r>
      <w:proofErr w:type="spellEnd"/>
      <w:r w:rsidRPr="003E590F">
        <w:rPr>
          <w:lang w:val="en-US"/>
        </w:rPr>
        <w:t>. 2014</w:t>
      </w:r>
    </w:p>
    <w:p w14:paraId="49AA6B78" w14:textId="77777777" w:rsidR="007C66F1" w:rsidRDefault="00DF53EF" w:rsidP="00A05A8A">
      <w:pPr>
        <w:pStyle w:val="desc"/>
        <w:numPr>
          <w:ilvl w:val="0"/>
          <w:numId w:val="1"/>
        </w:numPr>
        <w:shd w:val="clear" w:color="auto" w:fill="FFFFFF"/>
        <w:spacing w:before="0" w:beforeAutospacing="0" w:after="240" w:afterAutospacing="0"/>
        <w:jc w:val="both"/>
        <w:rPr>
          <w:lang w:val="en-US"/>
        </w:rPr>
      </w:pPr>
      <w:r w:rsidRPr="00DF53EF">
        <w:rPr>
          <w:b/>
          <w:lang w:val="en-US"/>
        </w:rPr>
        <w:t>De Ridder D</w:t>
      </w:r>
      <w:r w:rsidRPr="00DF53EF">
        <w:rPr>
          <w:lang w:val="en-US"/>
        </w:rPr>
        <w:t xml:space="preserve">, Lenders MW, De Vos CC, Dijkstra-Scholten C, Wolters R, </w:t>
      </w:r>
      <w:proofErr w:type="spellStart"/>
      <w:r w:rsidRPr="00DF53EF">
        <w:rPr>
          <w:lang w:val="en-US"/>
        </w:rPr>
        <w:t>Vancamp</w:t>
      </w:r>
      <w:proofErr w:type="spellEnd"/>
      <w:r w:rsidRPr="00DF53EF">
        <w:rPr>
          <w:lang w:val="en-US"/>
        </w:rPr>
        <w:t xml:space="preserve"> T, Van </w:t>
      </w:r>
      <w:proofErr w:type="spellStart"/>
      <w:r w:rsidRPr="00DF53EF">
        <w:rPr>
          <w:lang w:val="en-US"/>
        </w:rPr>
        <w:t>Looy</w:t>
      </w:r>
      <w:proofErr w:type="spellEnd"/>
      <w:r w:rsidRPr="00DF53EF">
        <w:rPr>
          <w:lang w:val="en-US"/>
        </w:rPr>
        <w:t xml:space="preserve"> P, Van </w:t>
      </w:r>
      <w:proofErr w:type="spellStart"/>
      <w:r w:rsidRPr="00DF53EF">
        <w:rPr>
          <w:lang w:val="en-US"/>
        </w:rPr>
        <w:t>Havenbergh</w:t>
      </w:r>
      <w:proofErr w:type="spellEnd"/>
      <w:r w:rsidRPr="00DF53EF">
        <w:rPr>
          <w:lang w:val="en-US"/>
        </w:rPr>
        <w:t xml:space="preserve"> T, Vanneste S. A Two Center Comparative Study on Tonic Versus Burst Spinal Cord Stimulation: Amount of Responders and Amount of Pain Suppression.</w:t>
      </w:r>
      <w:r>
        <w:rPr>
          <w:lang w:val="en-US"/>
        </w:rPr>
        <w:t xml:space="preserve"> </w:t>
      </w:r>
      <w:r w:rsidRPr="00DF53EF">
        <w:rPr>
          <w:lang w:val="en-US"/>
        </w:rPr>
        <w:t>Clin J Pain 2014</w:t>
      </w:r>
    </w:p>
    <w:p w14:paraId="29E9AF6A" w14:textId="77777777" w:rsidR="00D41028" w:rsidRDefault="00D41028" w:rsidP="00A05A8A">
      <w:pPr>
        <w:pStyle w:val="desc"/>
        <w:numPr>
          <w:ilvl w:val="0"/>
          <w:numId w:val="1"/>
        </w:numPr>
        <w:shd w:val="clear" w:color="auto" w:fill="FFFFFF"/>
        <w:spacing w:before="0" w:beforeAutospacing="0" w:after="240" w:afterAutospacing="0"/>
        <w:jc w:val="both"/>
        <w:rPr>
          <w:lang w:val="en-US"/>
        </w:rPr>
      </w:pPr>
      <w:proofErr w:type="spellStart"/>
      <w:r w:rsidRPr="00D41028">
        <w:rPr>
          <w:lang w:val="en-US"/>
        </w:rPr>
        <w:t>Plazier</w:t>
      </w:r>
      <w:proofErr w:type="spellEnd"/>
      <w:r w:rsidRPr="00D41028">
        <w:rPr>
          <w:lang w:val="en-US"/>
        </w:rPr>
        <w:t xml:space="preserve"> M, Ost J, </w:t>
      </w:r>
      <w:proofErr w:type="spellStart"/>
      <w:r w:rsidRPr="00D41028">
        <w:rPr>
          <w:lang w:val="en-US"/>
        </w:rPr>
        <w:t>Stassijns</w:t>
      </w:r>
      <w:proofErr w:type="spellEnd"/>
      <w:r w:rsidRPr="00D41028">
        <w:rPr>
          <w:lang w:val="en-US"/>
        </w:rPr>
        <w:t xml:space="preserve"> G, </w:t>
      </w:r>
      <w:r w:rsidRPr="00D41028">
        <w:rPr>
          <w:b/>
          <w:lang w:val="en-US"/>
        </w:rPr>
        <w:t>De Ridder D</w:t>
      </w:r>
      <w:r w:rsidRPr="00D41028">
        <w:rPr>
          <w:lang w:val="en-US"/>
        </w:rPr>
        <w:t xml:space="preserve">, Vanneste S. Pain characteristics in fibromyalgia: understanding the multiple dimensions of pain. Clin </w:t>
      </w:r>
      <w:proofErr w:type="spellStart"/>
      <w:r w:rsidRPr="00D41028">
        <w:rPr>
          <w:lang w:val="en-US"/>
        </w:rPr>
        <w:t>Rheumatol</w:t>
      </w:r>
      <w:proofErr w:type="spellEnd"/>
      <w:r w:rsidRPr="00D41028">
        <w:rPr>
          <w:lang w:val="en-US"/>
        </w:rPr>
        <w:t xml:space="preserve">. 2014 </w:t>
      </w:r>
    </w:p>
    <w:p w14:paraId="04FB40AA" w14:textId="77777777" w:rsidR="00D41028" w:rsidRDefault="00D41028" w:rsidP="00A05A8A">
      <w:pPr>
        <w:pStyle w:val="desc"/>
        <w:numPr>
          <w:ilvl w:val="0"/>
          <w:numId w:val="1"/>
        </w:numPr>
        <w:shd w:val="clear" w:color="auto" w:fill="FFFFFF"/>
        <w:spacing w:before="0" w:beforeAutospacing="0" w:after="240" w:afterAutospacing="0"/>
        <w:jc w:val="both"/>
        <w:rPr>
          <w:lang w:val="en-US"/>
        </w:rPr>
      </w:pPr>
      <w:proofErr w:type="spellStart"/>
      <w:r w:rsidRPr="00D41028">
        <w:rPr>
          <w:lang w:val="en-US"/>
        </w:rPr>
        <w:t>Lefaucheur</w:t>
      </w:r>
      <w:proofErr w:type="spellEnd"/>
      <w:r w:rsidRPr="00D41028">
        <w:rPr>
          <w:lang w:val="en-US"/>
        </w:rPr>
        <w:t xml:space="preserve"> JP, André-</w:t>
      </w:r>
      <w:proofErr w:type="spellStart"/>
      <w:r w:rsidRPr="00D41028">
        <w:rPr>
          <w:lang w:val="en-US"/>
        </w:rPr>
        <w:t>Obadia</w:t>
      </w:r>
      <w:proofErr w:type="spellEnd"/>
      <w:r w:rsidRPr="00D41028">
        <w:rPr>
          <w:lang w:val="en-US"/>
        </w:rPr>
        <w:t xml:space="preserve"> N, </w:t>
      </w:r>
      <w:proofErr w:type="spellStart"/>
      <w:r w:rsidRPr="00D41028">
        <w:rPr>
          <w:lang w:val="en-US"/>
        </w:rPr>
        <w:t>Antal</w:t>
      </w:r>
      <w:proofErr w:type="spellEnd"/>
      <w:r w:rsidRPr="00D41028">
        <w:rPr>
          <w:lang w:val="en-US"/>
        </w:rPr>
        <w:t xml:space="preserve"> A, </w:t>
      </w:r>
      <w:proofErr w:type="spellStart"/>
      <w:r w:rsidRPr="00D41028">
        <w:rPr>
          <w:lang w:val="en-US"/>
        </w:rPr>
        <w:t>Ayache</w:t>
      </w:r>
      <w:proofErr w:type="spellEnd"/>
      <w:r w:rsidRPr="00D41028">
        <w:rPr>
          <w:lang w:val="en-US"/>
        </w:rPr>
        <w:t xml:space="preserve"> SS, </w:t>
      </w:r>
      <w:proofErr w:type="spellStart"/>
      <w:r w:rsidRPr="00D41028">
        <w:rPr>
          <w:lang w:val="en-US"/>
        </w:rPr>
        <w:t>Baeken</w:t>
      </w:r>
      <w:proofErr w:type="spellEnd"/>
      <w:r w:rsidRPr="00D41028">
        <w:rPr>
          <w:lang w:val="en-US"/>
        </w:rPr>
        <w:t xml:space="preserve"> C, Benninger DH, </w:t>
      </w:r>
      <w:proofErr w:type="spellStart"/>
      <w:r w:rsidRPr="00D41028">
        <w:rPr>
          <w:lang w:val="en-US"/>
        </w:rPr>
        <w:t>Cantello</w:t>
      </w:r>
      <w:proofErr w:type="spellEnd"/>
      <w:r w:rsidRPr="00D41028">
        <w:rPr>
          <w:lang w:val="en-US"/>
        </w:rPr>
        <w:t xml:space="preserve"> RM, </w:t>
      </w:r>
      <w:proofErr w:type="spellStart"/>
      <w:r w:rsidRPr="00D41028">
        <w:rPr>
          <w:lang w:val="en-US"/>
        </w:rPr>
        <w:t>Cincotta</w:t>
      </w:r>
      <w:proofErr w:type="spellEnd"/>
      <w:r w:rsidRPr="00D41028">
        <w:rPr>
          <w:lang w:val="en-US"/>
        </w:rPr>
        <w:t xml:space="preserve"> M, de Carvalho M, </w:t>
      </w:r>
      <w:r w:rsidRPr="00D41028">
        <w:rPr>
          <w:b/>
          <w:lang w:val="en-US"/>
        </w:rPr>
        <w:t>De Ridder D</w:t>
      </w:r>
      <w:r w:rsidRPr="00D41028">
        <w:rPr>
          <w:lang w:val="en-US"/>
        </w:rPr>
        <w:t xml:space="preserve">, </w:t>
      </w:r>
      <w:proofErr w:type="spellStart"/>
      <w:r w:rsidRPr="00D41028">
        <w:rPr>
          <w:lang w:val="en-US"/>
        </w:rPr>
        <w:t>Devanne</w:t>
      </w:r>
      <w:proofErr w:type="spellEnd"/>
      <w:r w:rsidRPr="00D41028">
        <w:rPr>
          <w:lang w:val="en-US"/>
        </w:rPr>
        <w:t xml:space="preserve"> H, Di Lazzaro V, </w:t>
      </w:r>
      <w:proofErr w:type="spellStart"/>
      <w:r w:rsidRPr="00D41028">
        <w:rPr>
          <w:lang w:val="en-US"/>
        </w:rPr>
        <w:t>Filipović</w:t>
      </w:r>
      <w:proofErr w:type="spellEnd"/>
      <w:r w:rsidRPr="00D41028">
        <w:rPr>
          <w:lang w:val="en-US"/>
        </w:rPr>
        <w:t xml:space="preserve"> SR, Hummel FC, </w:t>
      </w:r>
      <w:proofErr w:type="spellStart"/>
      <w:r w:rsidRPr="00D41028">
        <w:rPr>
          <w:lang w:val="en-US"/>
        </w:rPr>
        <w:t>Jääskeläinen</w:t>
      </w:r>
      <w:proofErr w:type="spellEnd"/>
      <w:r w:rsidRPr="00D41028">
        <w:rPr>
          <w:lang w:val="en-US"/>
        </w:rPr>
        <w:t xml:space="preserve"> SK, </w:t>
      </w:r>
      <w:proofErr w:type="spellStart"/>
      <w:r w:rsidRPr="00D41028">
        <w:rPr>
          <w:lang w:val="en-US"/>
        </w:rPr>
        <w:t>Kimiskidis</w:t>
      </w:r>
      <w:proofErr w:type="spellEnd"/>
      <w:r w:rsidRPr="00D41028">
        <w:rPr>
          <w:lang w:val="en-US"/>
        </w:rPr>
        <w:t xml:space="preserve"> VK, Koch G, Langguth B, </w:t>
      </w:r>
      <w:proofErr w:type="spellStart"/>
      <w:r w:rsidRPr="00D41028">
        <w:rPr>
          <w:lang w:val="en-US"/>
        </w:rPr>
        <w:t>Nyffeler</w:t>
      </w:r>
      <w:proofErr w:type="spellEnd"/>
      <w:r w:rsidRPr="00D41028">
        <w:rPr>
          <w:lang w:val="en-US"/>
        </w:rPr>
        <w:t xml:space="preserve"> T, </w:t>
      </w:r>
      <w:proofErr w:type="spellStart"/>
      <w:r w:rsidRPr="00D41028">
        <w:rPr>
          <w:lang w:val="en-US"/>
        </w:rPr>
        <w:t>Oliviero</w:t>
      </w:r>
      <w:proofErr w:type="spellEnd"/>
      <w:r w:rsidRPr="00D41028">
        <w:rPr>
          <w:lang w:val="en-US"/>
        </w:rPr>
        <w:t xml:space="preserve"> A, </w:t>
      </w:r>
      <w:proofErr w:type="spellStart"/>
      <w:r w:rsidRPr="00D41028">
        <w:rPr>
          <w:lang w:val="en-US"/>
        </w:rPr>
        <w:t>Padberg</w:t>
      </w:r>
      <w:proofErr w:type="spellEnd"/>
      <w:r w:rsidRPr="00D41028">
        <w:rPr>
          <w:lang w:val="en-US"/>
        </w:rPr>
        <w:t xml:space="preserve"> F, Poulet E, Rossi S, Rossini PM, Rothwell JC, </w:t>
      </w:r>
      <w:proofErr w:type="spellStart"/>
      <w:r w:rsidRPr="00D41028">
        <w:rPr>
          <w:lang w:val="en-US"/>
        </w:rPr>
        <w:t>Schönfeldt-Lecuona</w:t>
      </w:r>
      <w:proofErr w:type="spellEnd"/>
      <w:r w:rsidRPr="00D41028">
        <w:rPr>
          <w:lang w:val="en-US"/>
        </w:rPr>
        <w:t xml:space="preserve"> C, </w:t>
      </w:r>
      <w:proofErr w:type="spellStart"/>
      <w:r w:rsidRPr="00D41028">
        <w:rPr>
          <w:lang w:val="en-US"/>
        </w:rPr>
        <w:t>Siebner</w:t>
      </w:r>
      <w:proofErr w:type="spellEnd"/>
      <w:r w:rsidRPr="00D41028">
        <w:rPr>
          <w:lang w:val="en-US"/>
        </w:rPr>
        <w:t xml:space="preserve"> HR, </w:t>
      </w:r>
      <w:proofErr w:type="spellStart"/>
      <w:r w:rsidRPr="00D41028">
        <w:rPr>
          <w:lang w:val="en-US"/>
        </w:rPr>
        <w:t>Slotema</w:t>
      </w:r>
      <w:proofErr w:type="spellEnd"/>
      <w:r w:rsidRPr="00D41028">
        <w:rPr>
          <w:lang w:val="en-US"/>
        </w:rPr>
        <w:t xml:space="preserve"> CW, Stagg CJ, Valls-Sole J, </w:t>
      </w:r>
      <w:proofErr w:type="spellStart"/>
      <w:r w:rsidRPr="00D41028">
        <w:rPr>
          <w:lang w:val="en-US"/>
        </w:rPr>
        <w:t>Ziemann</w:t>
      </w:r>
      <w:proofErr w:type="spellEnd"/>
      <w:r w:rsidRPr="00D41028">
        <w:rPr>
          <w:lang w:val="en-US"/>
        </w:rPr>
        <w:t xml:space="preserve"> U, Paulus W, Garcia-Larrea L. Evidence-based guidelines on the therapeutic use of repetitive transcranial magnetic stimulation (</w:t>
      </w:r>
      <w:proofErr w:type="spellStart"/>
      <w:r w:rsidRPr="00D41028">
        <w:rPr>
          <w:lang w:val="en-US"/>
        </w:rPr>
        <w:t>rTMS</w:t>
      </w:r>
      <w:proofErr w:type="spellEnd"/>
      <w:r w:rsidRPr="00D41028">
        <w:rPr>
          <w:lang w:val="en-US"/>
        </w:rPr>
        <w:t>).</w:t>
      </w:r>
      <w:r>
        <w:rPr>
          <w:lang w:val="en-US"/>
        </w:rPr>
        <w:t xml:space="preserve"> </w:t>
      </w:r>
      <w:r w:rsidRPr="00D41028">
        <w:rPr>
          <w:lang w:val="en-US"/>
        </w:rPr>
        <w:t xml:space="preserve">Clin </w:t>
      </w:r>
      <w:proofErr w:type="spellStart"/>
      <w:r w:rsidRPr="00D41028">
        <w:rPr>
          <w:lang w:val="en-US"/>
        </w:rPr>
        <w:t>Neurophysiol</w:t>
      </w:r>
      <w:proofErr w:type="spellEnd"/>
      <w:r w:rsidRPr="00D41028">
        <w:rPr>
          <w:lang w:val="en-US"/>
        </w:rPr>
        <w:t>. 2014</w:t>
      </w:r>
    </w:p>
    <w:p w14:paraId="35EC745A" w14:textId="77777777" w:rsidR="00D87099" w:rsidRDefault="00D87099" w:rsidP="00A05A8A">
      <w:pPr>
        <w:pStyle w:val="desc"/>
        <w:numPr>
          <w:ilvl w:val="0"/>
          <w:numId w:val="1"/>
        </w:numPr>
        <w:shd w:val="clear" w:color="auto" w:fill="FFFFFF"/>
        <w:spacing w:before="0" w:beforeAutospacing="0" w:after="240" w:afterAutospacing="0"/>
        <w:jc w:val="both"/>
        <w:rPr>
          <w:lang w:val="en-US"/>
        </w:rPr>
      </w:pPr>
      <w:r w:rsidRPr="00D87099">
        <w:rPr>
          <w:b/>
          <w:lang w:val="en-US"/>
        </w:rPr>
        <w:t>De Ridder D</w:t>
      </w:r>
      <w:r w:rsidRPr="00D87099">
        <w:rPr>
          <w:lang w:val="en-US"/>
        </w:rPr>
        <w:t xml:space="preserve">, </w:t>
      </w:r>
      <w:proofErr w:type="spellStart"/>
      <w:r w:rsidRPr="00D87099">
        <w:rPr>
          <w:lang w:val="en-US"/>
        </w:rPr>
        <w:t>Joos</w:t>
      </w:r>
      <w:proofErr w:type="spellEnd"/>
      <w:r w:rsidRPr="00D87099">
        <w:rPr>
          <w:lang w:val="en-US"/>
        </w:rPr>
        <w:t xml:space="preserve"> K, Vanneste S. The enigma of the </w:t>
      </w:r>
      <w:r w:rsidR="003838E8">
        <w:rPr>
          <w:lang w:val="en-US"/>
        </w:rPr>
        <w:t>tinnitus-free dream state in a B</w:t>
      </w:r>
      <w:r w:rsidRPr="00D87099">
        <w:rPr>
          <w:lang w:val="en-US"/>
        </w:rPr>
        <w:t xml:space="preserve">ayesian world. </w:t>
      </w:r>
      <w:r w:rsidRPr="002E44B0">
        <w:rPr>
          <w:lang w:val="en-US"/>
        </w:rPr>
        <w:t xml:space="preserve">Neural </w:t>
      </w:r>
      <w:proofErr w:type="spellStart"/>
      <w:r w:rsidRPr="002E44B0">
        <w:rPr>
          <w:lang w:val="en-US"/>
        </w:rPr>
        <w:t>Plast</w:t>
      </w:r>
      <w:proofErr w:type="spellEnd"/>
      <w:r w:rsidRPr="002E44B0">
        <w:rPr>
          <w:lang w:val="en-US"/>
        </w:rPr>
        <w:t>. 2014;2014:612147</w:t>
      </w:r>
    </w:p>
    <w:p w14:paraId="4B387C2F" w14:textId="77777777" w:rsidR="00CA3A10" w:rsidRDefault="00CA3A10" w:rsidP="00A05A8A">
      <w:pPr>
        <w:pStyle w:val="desc"/>
        <w:numPr>
          <w:ilvl w:val="0"/>
          <w:numId w:val="1"/>
        </w:numPr>
        <w:shd w:val="clear" w:color="auto" w:fill="FFFFFF"/>
        <w:spacing w:before="0" w:beforeAutospacing="0" w:after="240" w:afterAutospacing="0"/>
        <w:jc w:val="both"/>
        <w:rPr>
          <w:lang w:val="en-US"/>
        </w:rPr>
      </w:pPr>
      <w:r w:rsidRPr="00CA3A10">
        <w:rPr>
          <w:b/>
          <w:lang w:val="en-US"/>
        </w:rPr>
        <w:t>De Ridder D</w:t>
      </w:r>
      <w:r w:rsidRPr="00CA3A10">
        <w:rPr>
          <w:lang w:val="en-US"/>
        </w:rPr>
        <w:t xml:space="preserve">, Vanneste S. Targeting the </w:t>
      </w:r>
      <w:proofErr w:type="spellStart"/>
      <w:r w:rsidRPr="00CA3A10">
        <w:rPr>
          <w:lang w:val="en-US"/>
        </w:rPr>
        <w:t>Parahippocampal</w:t>
      </w:r>
      <w:proofErr w:type="spellEnd"/>
      <w:r w:rsidRPr="00CA3A10">
        <w:rPr>
          <w:lang w:val="en-US"/>
        </w:rPr>
        <w:t xml:space="preserve"> Area by Auditory Cortex Stimulation in Tinnitus.</w:t>
      </w:r>
      <w:r>
        <w:rPr>
          <w:lang w:val="en-US"/>
        </w:rPr>
        <w:t xml:space="preserve"> </w:t>
      </w:r>
      <w:r w:rsidRPr="00CA3A10">
        <w:rPr>
          <w:lang w:val="en-US"/>
        </w:rPr>
        <w:t xml:space="preserve">Brain </w:t>
      </w:r>
      <w:proofErr w:type="spellStart"/>
      <w:r w:rsidRPr="00CA3A10">
        <w:rPr>
          <w:lang w:val="en-US"/>
        </w:rPr>
        <w:t>Stimul</w:t>
      </w:r>
      <w:proofErr w:type="spellEnd"/>
      <w:r w:rsidRPr="00CA3A10">
        <w:rPr>
          <w:lang w:val="en-US"/>
        </w:rPr>
        <w:t>. 2014</w:t>
      </w:r>
    </w:p>
    <w:p w14:paraId="5100E898" w14:textId="77777777" w:rsidR="00DD2C4C" w:rsidRDefault="00DD2C4C" w:rsidP="00A05A8A">
      <w:pPr>
        <w:pStyle w:val="desc"/>
        <w:numPr>
          <w:ilvl w:val="0"/>
          <w:numId w:val="1"/>
        </w:numPr>
        <w:shd w:val="clear" w:color="auto" w:fill="FFFFFF"/>
        <w:spacing w:before="0" w:beforeAutospacing="0" w:after="240" w:afterAutospacing="0"/>
        <w:jc w:val="both"/>
        <w:rPr>
          <w:lang w:val="en-US"/>
        </w:rPr>
      </w:pPr>
      <w:r w:rsidRPr="00DD2C4C">
        <w:rPr>
          <w:lang w:val="en-US"/>
        </w:rPr>
        <w:t xml:space="preserve">Song JJ, Mertens G, </w:t>
      </w:r>
      <w:proofErr w:type="spellStart"/>
      <w:r w:rsidRPr="00DD2C4C">
        <w:rPr>
          <w:lang w:val="en-US"/>
        </w:rPr>
        <w:t>Deleye</w:t>
      </w:r>
      <w:proofErr w:type="spellEnd"/>
      <w:r w:rsidRPr="00DD2C4C">
        <w:rPr>
          <w:lang w:val="en-US"/>
        </w:rPr>
        <w:t xml:space="preserve"> S, </w:t>
      </w:r>
      <w:proofErr w:type="spellStart"/>
      <w:r w:rsidRPr="00DD2C4C">
        <w:rPr>
          <w:lang w:val="en-US"/>
        </w:rPr>
        <w:t>Staelens</w:t>
      </w:r>
      <w:proofErr w:type="spellEnd"/>
      <w:r w:rsidRPr="00DD2C4C">
        <w:rPr>
          <w:lang w:val="en-US"/>
        </w:rPr>
        <w:t xml:space="preserve"> S, </w:t>
      </w:r>
      <w:proofErr w:type="spellStart"/>
      <w:r w:rsidRPr="00DD2C4C">
        <w:rPr>
          <w:lang w:val="en-US"/>
        </w:rPr>
        <w:t>Ceyssens</w:t>
      </w:r>
      <w:proofErr w:type="spellEnd"/>
      <w:r w:rsidRPr="00DD2C4C">
        <w:rPr>
          <w:lang w:val="en-US"/>
        </w:rPr>
        <w:t xml:space="preserve"> S, Gilles A, de </w:t>
      </w:r>
      <w:proofErr w:type="spellStart"/>
      <w:r w:rsidRPr="00DD2C4C">
        <w:rPr>
          <w:lang w:val="en-US"/>
        </w:rPr>
        <w:t>Bodt</w:t>
      </w:r>
      <w:proofErr w:type="spellEnd"/>
      <w:r w:rsidRPr="00DD2C4C">
        <w:rPr>
          <w:lang w:val="en-US"/>
        </w:rPr>
        <w:t xml:space="preserve"> M, Vanneste S, </w:t>
      </w:r>
      <w:r w:rsidRPr="00300294">
        <w:rPr>
          <w:b/>
          <w:lang w:val="en-US"/>
        </w:rPr>
        <w:t>De Ridder D</w:t>
      </w:r>
      <w:r w:rsidRPr="00DD2C4C">
        <w:rPr>
          <w:lang w:val="en-US"/>
        </w:rPr>
        <w:t xml:space="preserve">, Kim E, Park SJ, Van de </w:t>
      </w:r>
      <w:proofErr w:type="spellStart"/>
      <w:r w:rsidRPr="00DD2C4C">
        <w:rPr>
          <w:lang w:val="en-US"/>
        </w:rPr>
        <w:t>Heyning</w:t>
      </w:r>
      <w:proofErr w:type="spellEnd"/>
      <w:r w:rsidRPr="00DD2C4C">
        <w:rPr>
          <w:lang w:val="en-US"/>
        </w:rPr>
        <w:t xml:space="preserve"> P.</w:t>
      </w:r>
      <w:r w:rsidR="00300294">
        <w:rPr>
          <w:lang w:val="en-US"/>
        </w:rPr>
        <w:t xml:space="preserve"> </w:t>
      </w:r>
      <w:r w:rsidRPr="00DD2C4C">
        <w:rPr>
          <w:lang w:val="en-US"/>
        </w:rPr>
        <w:t xml:space="preserve">Neural Substrates of Conversion Deafness in a </w:t>
      </w:r>
      <w:r w:rsidRPr="00DD2C4C">
        <w:rPr>
          <w:lang w:val="en-US"/>
        </w:rPr>
        <w:lastRenderedPageBreak/>
        <w:t>Cochlear Implant Patient: A Molecular Imaging Study Using H215O-PET.</w:t>
      </w:r>
      <w:r w:rsidR="00300294">
        <w:rPr>
          <w:lang w:val="en-US"/>
        </w:rPr>
        <w:t xml:space="preserve"> </w:t>
      </w:r>
      <w:proofErr w:type="spellStart"/>
      <w:r w:rsidR="00300294" w:rsidRPr="00300294">
        <w:rPr>
          <w:lang w:val="en-US"/>
        </w:rPr>
        <w:t>Otol</w:t>
      </w:r>
      <w:proofErr w:type="spellEnd"/>
      <w:r w:rsidR="00300294" w:rsidRPr="00300294">
        <w:rPr>
          <w:lang w:val="en-US"/>
        </w:rPr>
        <w:t xml:space="preserve"> </w:t>
      </w:r>
      <w:proofErr w:type="spellStart"/>
      <w:r w:rsidR="00300294" w:rsidRPr="00300294">
        <w:rPr>
          <w:lang w:val="en-US"/>
        </w:rPr>
        <w:t>Neurotol</w:t>
      </w:r>
      <w:proofErr w:type="spellEnd"/>
      <w:r w:rsidR="00300294" w:rsidRPr="00300294">
        <w:rPr>
          <w:lang w:val="en-US"/>
        </w:rPr>
        <w:t xml:space="preserve">. </w:t>
      </w:r>
      <w:r w:rsidR="00046879" w:rsidRPr="00046879">
        <w:rPr>
          <w:lang w:val="en-US"/>
        </w:rPr>
        <w:t>2014 Dec;35(10):1780-4</w:t>
      </w:r>
    </w:p>
    <w:p w14:paraId="2AE80109" w14:textId="77777777" w:rsidR="00300294" w:rsidRDefault="00300294" w:rsidP="00A05A8A">
      <w:pPr>
        <w:pStyle w:val="desc"/>
        <w:numPr>
          <w:ilvl w:val="0"/>
          <w:numId w:val="1"/>
        </w:numPr>
        <w:shd w:val="clear" w:color="auto" w:fill="FFFFFF"/>
        <w:spacing w:before="0" w:beforeAutospacing="0" w:after="240" w:afterAutospacing="0"/>
        <w:jc w:val="both"/>
        <w:rPr>
          <w:lang w:val="en-US"/>
        </w:rPr>
      </w:pPr>
      <w:proofErr w:type="spellStart"/>
      <w:r w:rsidRPr="00300294">
        <w:rPr>
          <w:lang w:val="en-US"/>
        </w:rPr>
        <w:t>Escolano</w:t>
      </w:r>
      <w:proofErr w:type="spellEnd"/>
      <w:r w:rsidRPr="00300294">
        <w:rPr>
          <w:lang w:val="en-US"/>
        </w:rPr>
        <w:t xml:space="preserve"> C, Navarro-Gil M, Garcia-</w:t>
      </w:r>
      <w:proofErr w:type="spellStart"/>
      <w:r w:rsidRPr="00300294">
        <w:rPr>
          <w:lang w:val="en-US"/>
        </w:rPr>
        <w:t>Campayo</w:t>
      </w:r>
      <w:proofErr w:type="spellEnd"/>
      <w:r w:rsidRPr="00300294">
        <w:rPr>
          <w:lang w:val="en-US"/>
        </w:rPr>
        <w:t xml:space="preserve"> J, </w:t>
      </w:r>
      <w:proofErr w:type="spellStart"/>
      <w:r w:rsidRPr="00300294">
        <w:rPr>
          <w:lang w:val="en-US"/>
        </w:rPr>
        <w:t>Congedo</w:t>
      </w:r>
      <w:proofErr w:type="spellEnd"/>
      <w:r w:rsidRPr="00300294">
        <w:rPr>
          <w:lang w:val="en-US"/>
        </w:rPr>
        <w:t xml:space="preserve"> M, </w:t>
      </w:r>
      <w:r w:rsidRPr="00300294">
        <w:rPr>
          <w:b/>
          <w:lang w:val="en-US"/>
        </w:rPr>
        <w:t>De Ridder D</w:t>
      </w:r>
      <w:r w:rsidRPr="00300294">
        <w:rPr>
          <w:lang w:val="en-US"/>
        </w:rPr>
        <w:t xml:space="preserve">, </w:t>
      </w:r>
      <w:proofErr w:type="spellStart"/>
      <w:r w:rsidRPr="00300294">
        <w:rPr>
          <w:lang w:val="en-US"/>
        </w:rPr>
        <w:t>Minguez</w:t>
      </w:r>
      <w:proofErr w:type="spellEnd"/>
      <w:r w:rsidRPr="00300294">
        <w:rPr>
          <w:lang w:val="en-US"/>
        </w:rPr>
        <w:t xml:space="preserve"> J. </w:t>
      </w:r>
      <w:r w:rsidR="003404D3" w:rsidRPr="003404D3">
        <w:rPr>
          <w:lang w:val="en-US"/>
        </w:rPr>
        <w:t>A controlled study on the cognitive effect of alpha neurofeedback training in patients with major depressive disorder</w:t>
      </w:r>
      <w:r w:rsidR="003404D3">
        <w:rPr>
          <w:lang w:val="en-US"/>
        </w:rPr>
        <w:t xml:space="preserve">. </w:t>
      </w:r>
      <w:r w:rsidRPr="00300294">
        <w:rPr>
          <w:lang w:val="en-US"/>
        </w:rPr>
        <w:t xml:space="preserve">Front </w:t>
      </w:r>
      <w:proofErr w:type="spellStart"/>
      <w:r w:rsidRPr="00300294">
        <w:rPr>
          <w:lang w:val="en-US"/>
        </w:rPr>
        <w:t>Behav</w:t>
      </w:r>
      <w:proofErr w:type="spellEnd"/>
      <w:r w:rsidRPr="00300294">
        <w:rPr>
          <w:lang w:val="en-US"/>
        </w:rPr>
        <w:t xml:space="preserve"> </w:t>
      </w:r>
      <w:proofErr w:type="spellStart"/>
      <w:r w:rsidRPr="00300294">
        <w:rPr>
          <w:lang w:val="en-US"/>
        </w:rPr>
        <w:t>Neurosci</w:t>
      </w:r>
      <w:proofErr w:type="spellEnd"/>
      <w:r w:rsidRPr="00300294">
        <w:rPr>
          <w:lang w:val="en-US"/>
        </w:rPr>
        <w:t>. 2014</w:t>
      </w:r>
    </w:p>
    <w:p w14:paraId="217C8CBD" w14:textId="77777777" w:rsidR="0048174F" w:rsidRDefault="0048174F" w:rsidP="00A05A8A">
      <w:pPr>
        <w:pStyle w:val="desc"/>
        <w:numPr>
          <w:ilvl w:val="0"/>
          <w:numId w:val="1"/>
        </w:numPr>
        <w:shd w:val="clear" w:color="auto" w:fill="FFFFFF"/>
        <w:spacing w:before="0" w:beforeAutospacing="0" w:after="240" w:afterAutospacing="0"/>
        <w:jc w:val="both"/>
        <w:rPr>
          <w:lang w:val="en-US"/>
        </w:rPr>
      </w:pPr>
      <w:r w:rsidRPr="0048174F">
        <w:rPr>
          <w:b/>
          <w:lang w:val="en-US"/>
        </w:rPr>
        <w:t>De Ridder D</w:t>
      </w:r>
      <w:r w:rsidRPr="0048174F">
        <w:rPr>
          <w:lang w:val="en-US"/>
        </w:rPr>
        <w:t xml:space="preserve">, </w:t>
      </w:r>
      <w:proofErr w:type="spellStart"/>
      <w:r w:rsidRPr="0048174F">
        <w:rPr>
          <w:lang w:val="en-US"/>
        </w:rPr>
        <w:t>Vancamp</w:t>
      </w:r>
      <w:proofErr w:type="spellEnd"/>
      <w:r w:rsidRPr="0048174F">
        <w:rPr>
          <w:lang w:val="en-US"/>
        </w:rPr>
        <w:t xml:space="preserve"> T, Lenders MW, De Vos CC, Vanneste S. Is Preoperative Pain Duration Important in Spinal Cord Stimulation? </w:t>
      </w:r>
      <w:r w:rsidRPr="0048174F">
        <w:t>A Comparison Between Tonic and Burst Stimulation.</w:t>
      </w:r>
      <w:r>
        <w:t xml:space="preserve"> </w:t>
      </w:r>
      <w:r w:rsidRPr="0048174F">
        <w:rPr>
          <w:lang w:val="en-US"/>
        </w:rPr>
        <w:t>Neuromodulation. 2014</w:t>
      </w:r>
    </w:p>
    <w:p w14:paraId="422FF9AA" w14:textId="77777777" w:rsidR="00F34141" w:rsidRDefault="00F34141" w:rsidP="00A05A8A">
      <w:pPr>
        <w:pStyle w:val="desc"/>
        <w:numPr>
          <w:ilvl w:val="0"/>
          <w:numId w:val="1"/>
        </w:numPr>
        <w:shd w:val="clear" w:color="auto" w:fill="FFFFFF"/>
        <w:spacing w:before="0" w:beforeAutospacing="0" w:after="240" w:afterAutospacing="0"/>
        <w:jc w:val="both"/>
        <w:rPr>
          <w:lang w:val="en-US"/>
        </w:rPr>
      </w:pPr>
      <w:r w:rsidRPr="00F34141">
        <w:rPr>
          <w:lang w:val="en-US"/>
        </w:rPr>
        <w:t xml:space="preserve">Van </w:t>
      </w:r>
      <w:proofErr w:type="spellStart"/>
      <w:r w:rsidRPr="00F34141">
        <w:rPr>
          <w:lang w:val="en-US"/>
        </w:rPr>
        <w:t>Havenbergh</w:t>
      </w:r>
      <w:proofErr w:type="spellEnd"/>
      <w:r w:rsidRPr="00F34141">
        <w:rPr>
          <w:lang w:val="en-US"/>
        </w:rPr>
        <w:t xml:space="preserve"> T, </w:t>
      </w:r>
      <w:proofErr w:type="spellStart"/>
      <w:r w:rsidRPr="00F34141">
        <w:rPr>
          <w:lang w:val="en-US"/>
        </w:rPr>
        <w:t>Vancamp</w:t>
      </w:r>
      <w:proofErr w:type="spellEnd"/>
      <w:r w:rsidRPr="00F34141">
        <w:rPr>
          <w:lang w:val="en-US"/>
        </w:rPr>
        <w:t xml:space="preserve"> T, Van </w:t>
      </w:r>
      <w:proofErr w:type="spellStart"/>
      <w:r w:rsidRPr="00F34141">
        <w:rPr>
          <w:lang w:val="en-US"/>
        </w:rPr>
        <w:t>Looy</w:t>
      </w:r>
      <w:proofErr w:type="spellEnd"/>
      <w:r w:rsidRPr="00F34141">
        <w:rPr>
          <w:lang w:val="en-US"/>
        </w:rPr>
        <w:t xml:space="preserve"> P, Vanneste S, </w:t>
      </w:r>
      <w:r w:rsidRPr="00CD595F">
        <w:rPr>
          <w:b/>
          <w:lang w:val="en-US"/>
        </w:rPr>
        <w:t>De Ridder D</w:t>
      </w:r>
      <w:r w:rsidRPr="00F34141">
        <w:rPr>
          <w:lang w:val="en-US"/>
        </w:rPr>
        <w:t>. Spinal Cord Stimulation for the Treatment of Chronic Back Pain Patients: 500-Hz vs. 1000-Hz Burst Stimulation</w:t>
      </w:r>
      <w:r>
        <w:rPr>
          <w:lang w:val="en-US"/>
        </w:rPr>
        <w:t>.</w:t>
      </w:r>
      <w:r w:rsidRPr="00F34141">
        <w:rPr>
          <w:lang w:val="en-US"/>
        </w:rPr>
        <w:t xml:space="preserve"> Neuromodulation. 2014</w:t>
      </w:r>
    </w:p>
    <w:p w14:paraId="4589C1C7" w14:textId="77777777" w:rsidR="00BD35C5" w:rsidRDefault="00BD35C5" w:rsidP="00A05A8A">
      <w:pPr>
        <w:pStyle w:val="desc"/>
        <w:numPr>
          <w:ilvl w:val="0"/>
          <w:numId w:val="1"/>
        </w:numPr>
        <w:shd w:val="clear" w:color="auto" w:fill="FFFFFF"/>
        <w:spacing w:before="0" w:beforeAutospacing="0" w:after="240" w:afterAutospacing="0"/>
        <w:jc w:val="both"/>
        <w:rPr>
          <w:lang w:val="en-US"/>
        </w:rPr>
      </w:pPr>
      <w:proofErr w:type="spellStart"/>
      <w:r w:rsidRPr="00BD35C5">
        <w:rPr>
          <w:lang w:val="en-US"/>
        </w:rPr>
        <w:t>Joos</w:t>
      </w:r>
      <w:proofErr w:type="spellEnd"/>
      <w:r w:rsidRPr="00BD35C5">
        <w:rPr>
          <w:lang w:val="en-US"/>
        </w:rPr>
        <w:t xml:space="preserve"> K, </w:t>
      </w:r>
      <w:r w:rsidRPr="00BD35C5">
        <w:rPr>
          <w:b/>
          <w:lang w:val="en-US"/>
        </w:rPr>
        <w:t>De Ridder D</w:t>
      </w:r>
      <w:r w:rsidRPr="00BD35C5">
        <w:rPr>
          <w:lang w:val="en-US"/>
        </w:rPr>
        <w:t xml:space="preserve">, </w:t>
      </w:r>
      <w:proofErr w:type="spellStart"/>
      <w:r w:rsidRPr="00BD35C5">
        <w:rPr>
          <w:lang w:val="en-US"/>
        </w:rPr>
        <w:t>Boey</w:t>
      </w:r>
      <w:proofErr w:type="spellEnd"/>
      <w:r w:rsidRPr="00BD35C5">
        <w:rPr>
          <w:lang w:val="en-US"/>
        </w:rPr>
        <w:t xml:space="preserve"> RA, Vanneste S. Functional connectivity changes in adults with developmental stuttering: a preliminary study using quantitative electro-encephalography</w:t>
      </w:r>
      <w:r>
        <w:rPr>
          <w:lang w:val="en-US"/>
        </w:rPr>
        <w:t xml:space="preserve">. </w:t>
      </w:r>
      <w:r w:rsidRPr="00BD35C5">
        <w:rPr>
          <w:lang w:val="en-US"/>
        </w:rPr>
        <w:t xml:space="preserve">Front Hum </w:t>
      </w:r>
      <w:proofErr w:type="spellStart"/>
      <w:r w:rsidRPr="00BD35C5">
        <w:rPr>
          <w:lang w:val="en-US"/>
        </w:rPr>
        <w:t>Neurosci</w:t>
      </w:r>
      <w:proofErr w:type="spellEnd"/>
      <w:r w:rsidRPr="00BD35C5">
        <w:rPr>
          <w:lang w:val="en-US"/>
        </w:rPr>
        <w:t>. 2014 Oct 13;8:783</w:t>
      </w:r>
    </w:p>
    <w:p w14:paraId="50DBD306" w14:textId="77777777" w:rsidR="00D3139C" w:rsidRDefault="00D3139C" w:rsidP="00A05A8A">
      <w:pPr>
        <w:pStyle w:val="desc"/>
        <w:numPr>
          <w:ilvl w:val="0"/>
          <w:numId w:val="1"/>
        </w:numPr>
        <w:shd w:val="clear" w:color="auto" w:fill="FFFFFF"/>
        <w:spacing w:before="0" w:beforeAutospacing="0" w:after="240" w:afterAutospacing="0"/>
        <w:jc w:val="both"/>
        <w:rPr>
          <w:lang w:val="en-US"/>
        </w:rPr>
      </w:pPr>
      <w:r w:rsidRPr="006D7F44">
        <w:rPr>
          <w:b/>
          <w:lang w:val="en-US"/>
        </w:rPr>
        <w:t>De Ridder D</w:t>
      </w:r>
      <w:r w:rsidRPr="006D7F44">
        <w:rPr>
          <w:lang w:val="en-US"/>
        </w:rPr>
        <w:t xml:space="preserve">, Vanneste S, </w:t>
      </w:r>
      <w:proofErr w:type="spellStart"/>
      <w:r w:rsidRPr="006D7F44">
        <w:rPr>
          <w:lang w:val="en-US"/>
        </w:rPr>
        <w:t>Plazier</w:t>
      </w:r>
      <w:proofErr w:type="spellEnd"/>
      <w:r w:rsidRPr="006D7F44">
        <w:rPr>
          <w:lang w:val="en-US"/>
        </w:rPr>
        <w:t xml:space="preserve"> M, </w:t>
      </w:r>
      <w:proofErr w:type="spellStart"/>
      <w:r w:rsidRPr="006D7F44">
        <w:rPr>
          <w:lang w:val="en-US"/>
        </w:rPr>
        <w:t>Vancamp</w:t>
      </w:r>
      <w:proofErr w:type="spellEnd"/>
      <w:r w:rsidRPr="006D7F44">
        <w:rPr>
          <w:lang w:val="en-US"/>
        </w:rPr>
        <w:t xml:space="preserve"> T. </w:t>
      </w:r>
      <w:r w:rsidR="006D7F44" w:rsidRPr="006D7F44">
        <w:rPr>
          <w:lang w:val="en-US"/>
        </w:rPr>
        <w:t>Mimicking the brain: evaluation of St Jude Medical's Prodigy Chronic Pain System with Burst Technology</w:t>
      </w:r>
      <w:r w:rsidR="006D7F44">
        <w:rPr>
          <w:lang w:val="en-US"/>
        </w:rPr>
        <w:t xml:space="preserve">. </w:t>
      </w:r>
      <w:r w:rsidRPr="006D7F44">
        <w:rPr>
          <w:lang w:val="en-US"/>
        </w:rPr>
        <w:t>Expert Rev Med Devices. 2014 Dec 6:1-8.</w:t>
      </w:r>
    </w:p>
    <w:p w14:paraId="1C3B5DF4" w14:textId="77777777" w:rsidR="00DA2B4D" w:rsidRDefault="002A7847" w:rsidP="00A05A8A">
      <w:pPr>
        <w:pStyle w:val="desc"/>
        <w:numPr>
          <w:ilvl w:val="0"/>
          <w:numId w:val="1"/>
        </w:numPr>
        <w:shd w:val="clear" w:color="auto" w:fill="FFFFFF"/>
        <w:spacing w:before="0" w:beforeAutospacing="0" w:after="240" w:afterAutospacing="0"/>
        <w:jc w:val="both"/>
        <w:rPr>
          <w:lang w:val="en-US"/>
        </w:rPr>
      </w:pPr>
      <w:r w:rsidRPr="002A7847">
        <w:t xml:space="preserve">Laura Claes, Hannah Stamberger, Paul Van de Heyning, </w:t>
      </w:r>
      <w:r w:rsidRPr="002A7847">
        <w:rPr>
          <w:b/>
        </w:rPr>
        <w:t>Dirk De Ridder</w:t>
      </w:r>
      <w:r>
        <w:t xml:space="preserve">, </w:t>
      </w:r>
      <w:r w:rsidRPr="002A7847">
        <w:t>Sven Vanneste.</w:t>
      </w:r>
      <w:r>
        <w:t xml:space="preserve"> </w:t>
      </w:r>
      <w:r w:rsidRPr="002A7847">
        <w:rPr>
          <w:lang w:val="en-US"/>
        </w:rPr>
        <w:t xml:space="preserve">Auditory cortex </w:t>
      </w:r>
      <w:proofErr w:type="spellStart"/>
      <w:r w:rsidRPr="002A7847">
        <w:rPr>
          <w:lang w:val="en-US"/>
        </w:rPr>
        <w:t>tACS</w:t>
      </w:r>
      <w:proofErr w:type="spellEnd"/>
      <w:r w:rsidRPr="002A7847">
        <w:rPr>
          <w:lang w:val="en-US"/>
        </w:rPr>
        <w:t xml:space="preserve"> and </w:t>
      </w:r>
      <w:proofErr w:type="spellStart"/>
      <w:r w:rsidRPr="002A7847">
        <w:rPr>
          <w:lang w:val="en-US"/>
        </w:rPr>
        <w:t>tRNS</w:t>
      </w:r>
      <w:proofErr w:type="spellEnd"/>
      <w:r w:rsidRPr="002A7847">
        <w:rPr>
          <w:lang w:val="en-US"/>
        </w:rPr>
        <w:t xml:space="preserve"> for tinnitus: single versus multiple sessions</w:t>
      </w:r>
      <w:r>
        <w:rPr>
          <w:lang w:val="en-US"/>
        </w:rPr>
        <w:t>. Neural Plasticity 2014</w:t>
      </w:r>
      <w:r w:rsidRPr="002A7847">
        <w:rPr>
          <w:lang w:val="en-US"/>
        </w:rPr>
        <w:t xml:space="preserve"> </w:t>
      </w:r>
    </w:p>
    <w:p w14:paraId="2C902C23" w14:textId="77777777" w:rsidR="00FA3FF5" w:rsidRDefault="00FA3FF5" w:rsidP="00A05A8A">
      <w:pPr>
        <w:pStyle w:val="desc"/>
        <w:numPr>
          <w:ilvl w:val="0"/>
          <w:numId w:val="1"/>
        </w:numPr>
        <w:shd w:val="clear" w:color="auto" w:fill="FFFFFF"/>
        <w:spacing w:before="0" w:beforeAutospacing="0" w:after="240" w:afterAutospacing="0"/>
        <w:jc w:val="both"/>
        <w:rPr>
          <w:lang w:val="en-US"/>
        </w:rPr>
      </w:pPr>
      <w:r w:rsidRPr="00FA3FF5">
        <w:rPr>
          <w:lang w:val="en-US"/>
        </w:rPr>
        <w:t xml:space="preserve">Kreuzer PM, </w:t>
      </w:r>
      <w:proofErr w:type="spellStart"/>
      <w:r w:rsidRPr="00FA3FF5">
        <w:rPr>
          <w:lang w:val="en-US"/>
        </w:rPr>
        <w:t>Schecklmann</w:t>
      </w:r>
      <w:proofErr w:type="spellEnd"/>
      <w:r w:rsidRPr="00FA3FF5">
        <w:rPr>
          <w:lang w:val="en-US"/>
        </w:rPr>
        <w:t xml:space="preserve"> M, Lehner A, Wetter TC, </w:t>
      </w:r>
      <w:proofErr w:type="spellStart"/>
      <w:r w:rsidRPr="00FA3FF5">
        <w:rPr>
          <w:lang w:val="en-US"/>
        </w:rPr>
        <w:t>Poeppl</w:t>
      </w:r>
      <w:proofErr w:type="spellEnd"/>
      <w:r w:rsidRPr="00FA3FF5">
        <w:rPr>
          <w:lang w:val="en-US"/>
        </w:rPr>
        <w:t xml:space="preserve"> TB, </w:t>
      </w:r>
      <w:proofErr w:type="spellStart"/>
      <w:r w:rsidRPr="00FA3FF5">
        <w:rPr>
          <w:lang w:val="en-US"/>
        </w:rPr>
        <w:t>Rupprecht</w:t>
      </w:r>
      <w:proofErr w:type="spellEnd"/>
      <w:r w:rsidRPr="00FA3FF5">
        <w:rPr>
          <w:lang w:val="en-US"/>
        </w:rPr>
        <w:t xml:space="preserve"> R, </w:t>
      </w:r>
      <w:r w:rsidRPr="00FA3FF5">
        <w:rPr>
          <w:b/>
          <w:lang w:val="en-US"/>
        </w:rPr>
        <w:t>de Ridder D</w:t>
      </w:r>
      <w:r w:rsidRPr="00FA3FF5">
        <w:rPr>
          <w:lang w:val="en-US"/>
        </w:rPr>
        <w:t xml:space="preserve">, </w:t>
      </w:r>
      <w:proofErr w:type="spellStart"/>
      <w:r w:rsidRPr="00FA3FF5">
        <w:rPr>
          <w:lang w:val="en-US"/>
        </w:rPr>
        <w:t>Landgrebe</w:t>
      </w:r>
      <w:proofErr w:type="spellEnd"/>
      <w:r w:rsidRPr="00FA3FF5">
        <w:rPr>
          <w:lang w:val="en-US"/>
        </w:rPr>
        <w:t xml:space="preserve"> M, Langguth B.</w:t>
      </w:r>
      <w:r>
        <w:rPr>
          <w:lang w:val="en-US"/>
        </w:rPr>
        <w:t xml:space="preserve"> </w:t>
      </w:r>
      <w:r w:rsidRPr="00FA3FF5">
        <w:rPr>
          <w:lang w:val="en-US"/>
        </w:rPr>
        <w:t xml:space="preserve">The ACDC Pilot Trial: Targeting the Anterior Cingulate by Double Cone Coil </w:t>
      </w:r>
      <w:proofErr w:type="spellStart"/>
      <w:r w:rsidRPr="00FA3FF5">
        <w:rPr>
          <w:lang w:val="en-US"/>
        </w:rPr>
        <w:t>rTMS</w:t>
      </w:r>
      <w:proofErr w:type="spellEnd"/>
      <w:r w:rsidRPr="00FA3FF5">
        <w:rPr>
          <w:lang w:val="en-US"/>
        </w:rPr>
        <w:t xml:space="preserve"> for the Treatment of Depression</w:t>
      </w:r>
      <w:r>
        <w:rPr>
          <w:lang w:val="en-US"/>
        </w:rPr>
        <w:t>. Brain Stimul.2014</w:t>
      </w:r>
    </w:p>
    <w:p w14:paraId="31FA1408" w14:textId="77777777" w:rsidR="004D2AE6" w:rsidRPr="004D2AE6" w:rsidRDefault="004D2AE6" w:rsidP="00A05A8A">
      <w:pPr>
        <w:pStyle w:val="desc"/>
        <w:numPr>
          <w:ilvl w:val="0"/>
          <w:numId w:val="1"/>
        </w:numPr>
        <w:shd w:val="clear" w:color="auto" w:fill="FFFFFF"/>
        <w:spacing w:before="0" w:beforeAutospacing="0" w:after="240" w:afterAutospacing="0"/>
        <w:jc w:val="both"/>
        <w:rPr>
          <w:lang w:val="en-US"/>
        </w:rPr>
      </w:pPr>
      <w:r w:rsidRPr="004D2AE6">
        <w:rPr>
          <w:lang w:val="en-US"/>
        </w:rPr>
        <w:t xml:space="preserve">Vermeersch G, </w:t>
      </w:r>
      <w:proofErr w:type="spellStart"/>
      <w:r w:rsidRPr="004D2AE6">
        <w:rPr>
          <w:lang w:val="en-US"/>
        </w:rPr>
        <w:t>Menovsky</w:t>
      </w:r>
      <w:proofErr w:type="spellEnd"/>
      <w:r w:rsidRPr="004D2AE6">
        <w:rPr>
          <w:lang w:val="en-US"/>
        </w:rPr>
        <w:t xml:space="preserve"> T, </w:t>
      </w:r>
      <w:r w:rsidRPr="004D2AE6">
        <w:rPr>
          <w:b/>
          <w:lang w:val="en-US"/>
        </w:rPr>
        <w:t>De Ridder D</w:t>
      </w:r>
      <w:r w:rsidRPr="004D2AE6">
        <w:rPr>
          <w:lang w:val="en-US"/>
        </w:rPr>
        <w:t xml:space="preserve">, De </w:t>
      </w:r>
      <w:proofErr w:type="spellStart"/>
      <w:r w:rsidRPr="004D2AE6">
        <w:rPr>
          <w:lang w:val="en-US"/>
        </w:rPr>
        <w:t>Bodt</w:t>
      </w:r>
      <w:proofErr w:type="spellEnd"/>
      <w:r w:rsidRPr="004D2AE6">
        <w:rPr>
          <w:lang w:val="en-US"/>
        </w:rPr>
        <w:t xml:space="preserve"> M, </w:t>
      </w:r>
      <w:proofErr w:type="spellStart"/>
      <w:r w:rsidRPr="004D2AE6">
        <w:rPr>
          <w:lang w:val="en-US"/>
        </w:rPr>
        <w:t>Saldien</w:t>
      </w:r>
      <w:proofErr w:type="spellEnd"/>
      <w:r w:rsidRPr="004D2AE6">
        <w:rPr>
          <w:lang w:val="en-US"/>
        </w:rPr>
        <w:t xml:space="preserve"> V, Van de </w:t>
      </w:r>
      <w:proofErr w:type="spellStart"/>
      <w:r w:rsidRPr="004D2AE6">
        <w:rPr>
          <w:lang w:val="en-US"/>
        </w:rPr>
        <w:t>Heyning</w:t>
      </w:r>
      <w:proofErr w:type="spellEnd"/>
      <w:r w:rsidRPr="004D2AE6">
        <w:rPr>
          <w:lang w:val="en-US"/>
        </w:rPr>
        <w:t xml:space="preserve"> P. Life-threatening macroglossia after posterior fossa surgery: a surgical positioning problem? B-ENT. 2014;10(4):309-13.</w:t>
      </w:r>
    </w:p>
    <w:p w14:paraId="61DF3E29" w14:textId="77777777" w:rsidR="004111BD" w:rsidRDefault="004111BD" w:rsidP="00A05A8A">
      <w:pPr>
        <w:pStyle w:val="desc"/>
        <w:numPr>
          <w:ilvl w:val="0"/>
          <w:numId w:val="1"/>
        </w:numPr>
        <w:shd w:val="clear" w:color="auto" w:fill="FFFFFF"/>
        <w:spacing w:before="0" w:beforeAutospacing="0" w:after="240" w:afterAutospacing="0"/>
        <w:jc w:val="both"/>
        <w:rPr>
          <w:lang w:val="en-US"/>
        </w:rPr>
      </w:pPr>
      <w:r w:rsidRPr="004111BD">
        <w:rPr>
          <w:lang w:val="en-US"/>
        </w:rPr>
        <w:t xml:space="preserve">Claes L, </w:t>
      </w:r>
      <w:proofErr w:type="spellStart"/>
      <w:r w:rsidRPr="004111BD">
        <w:rPr>
          <w:lang w:val="en-US"/>
        </w:rPr>
        <w:t>Stamberger</w:t>
      </w:r>
      <w:proofErr w:type="spellEnd"/>
      <w:r w:rsidRPr="004111BD">
        <w:rPr>
          <w:lang w:val="en-US"/>
        </w:rPr>
        <w:t xml:space="preserve"> H, Van de </w:t>
      </w:r>
      <w:proofErr w:type="spellStart"/>
      <w:r w:rsidRPr="004111BD">
        <w:rPr>
          <w:lang w:val="en-US"/>
        </w:rPr>
        <w:t>Heyning</w:t>
      </w:r>
      <w:proofErr w:type="spellEnd"/>
      <w:r w:rsidRPr="004111BD">
        <w:rPr>
          <w:lang w:val="en-US"/>
        </w:rPr>
        <w:t xml:space="preserve"> P, </w:t>
      </w:r>
      <w:r w:rsidRPr="004111BD">
        <w:rPr>
          <w:b/>
          <w:lang w:val="en-US"/>
        </w:rPr>
        <w:t>De Ridder D</w:t>
      </w:r>
      <w:r w:rsidRPr="004111BD">
        <w:rPr>
          <w:lang w:val="en-US"/>
        </w:rPr>
        <w:t xml:space="preserve">, Vanneste S. Auditory Cortex </w:t>
      </w:r>
      <w:proofErr w:type="spellStart"/>
      <w:r w:rsidRPr="004111BD">
        <w:rPr>
          <w:lang w:val="en-US"/>
        </w:rPr>
        <w:t>tACS</w:t>
      </w:r>
      <w:proofErr w:type="spellEnd"/>
      <w:r w:rsidRPr="004111BD">
        <w:rPr>
          <w:lang w:val="en-US"/>
        </w:rPr>
        <w:t xml:space="preserve"> and </w:t>
      </w:r>
      <w:proofErr w:type="spellStart"/>
      <w:r w:rsidRPr="004111BD">
        <w:rPr>
          <w:lang w:val="en-US"/>
        </w:rPr>
        <w:t>tRNS</w:t>
      </w:r>
      <w:proofErr w:type="spellEnd"/>
      <w:r w:rsidRPr="004111BD">
        <w:rPr>
          <w:lang w:val="en-US"/>
        </w:rPr>
        <w:t xml:space="preserve"> for Tinnitus: Single versus Multiple Sessions. Neural </w:t>
      </w:r>
      <w:proofErr w:type="spellStart"/>
      <w:r w:rsidRPr="004111BD">
        <w:rPr>
          <w:lang w:val="en-US"/>
        </w:rPr>
        <w:t>Plast</w:t>
      </w:r>
      <w:proofErr w:type="spellEnd"/>
      <w:r>
        <w:rPr>
          <w:lang w:val="en-US"/>
        </w:rPr>
        <w:t xml:space="preserve"> </w:t>
      </w:r>
      <w:r w:rsidRPr="004111BD">
        <w:rPr>
          <w:lang w:val="en-US"/>
        </w:rPr>
        <w:t>2014:436713</w:t>
      </w:r>
    </w:p>
    <w:p w14:paraId="4C60A122" w14:textId="77777777" w:rsidR="004111BD" w:rsidRDefault="004111BD" w:rsidP="00A05A8A">
      <w:pPr>
        <w:pStyle w:val="desc"/>
        <w:numPr>
          <w:ilvl w:val="0"/>
          <w:numId w:val="1"/>
        </w:numPr>
        <w:shd w:val="clear" w:color="auto" w:fill="FFFFFF"/>
        <w:spacing w:before="0" w:beforeAutospacing="0" w:after="240" w:afterAutospacing="0"/>
        <w:jc w:val="both"/>
        <w:rPr>
          <w:lang w:val="en-US"/>
        </w:rPr>
      </w:pPr>
      <w:r w:rsidRPr="004111BD">
        <w:rPr>
          <w:lang w:val="en-US"/>
        </w:rPr>
        <w:t xml:space="preserve">Vanneste S, </w:t>
      </w:r>
      <w:r w:rsidRPr="004111BD">
        <w:rPr>
          <w:b/>
          <w:lang w:val="en-US"/>
        </w:rPr>
        <w:t>De Ridder D</w:t>
      </w:r>
      <w:r w:rsidRPr="004111BD">
        <w:rPr>
          <w:lang w:val="en-US"/>
        </w:rPr>
        <w:t>. Distress state dependent seed based functional connectivity on resting state EEG in tinnitus.</w:t>
      </w:r>
      <w:r>
        <w:rPr>
          <w:lang w:val="en-US"/>
        </w:rPr>
        <w:t xml:space="preserve"> </w:t>
      </w:r>
      <w:r w:rsidRPr="004111BD">
        <w:rPr>
          <w:lang w:val="en-US"/>
        </w:rPr>
        <w:t>Brain Connect. 2015</w:t>
      </w:r>
    </w:p>
    <w:p w14:paraId="321260F5" w14:textId="77777777" w:rsidR="00021555" w:rsidRDefault="00021555" w:rsidP="00A05A8A">
      <w:pPr>
        <w:pStyle w:val="desc"/>
        <w:numPr>
          <w:ilvl w:val="0"/>
          <w:numId w:val="1"/>
        </w:numPr>
        <w:shd w:val="clear" w:color="auto" w:fill="FFFFFF"/>
        <w:spacing w:before="0" w:beforeAutospacing="0" w:after="240" w:afterAutospacing="0"/>
        <w:jc w:val="both"/>
        <w:rPr>
          <w:lang w:val="en-US"/>
        </w:rPr>
      </w:pPr>
      <w:r w:rsidRPr="00021555">
        <w:rPr>
          <w:lang w:val="en-US"/>
        </w:rPr>
        <w:t xml:space="preserve">Song JJ, Vanneste S, Lazard DS, Van de </w:t>
      </w:r>
      <w:proofErr w:type="spellStart"/>
      <w:r w:rsidRPr="00021555">
        <w:rPr>
          <w:lang w:val="en-US"/>
        </w:rPr>
        <w:t>Heyning</w:t>
      </w:r>
      <w:proofErr w:type="spellEnd"/>
      <w:r w:rsidRPr="00021555">
        <w:rPr>
          <w:lang w:val="en-US"/>
        </w:rPr>
        <w:t xml:space="preserve"> P, Park JH, Oh SH, </w:t>
      </w:r>
      <w:r w:rsidRPr="00021555">
        <w:rPr>
          <w:b/>
          <w:lang w:val="en-US"/>
        </w:rPr>
        <w:t>De Ridder D</w:t>
      </w:r>
      <w:r w:rsidRPr="00021555">
        <w:rPr>
          <w:lang w:val="en-US"/>
        </w:rPr>
        <w:t xml:space="preserve">. The role of the salience network in processing lexical and </w:t>
      </w:r>
      <w:proofErr w:type="spellStart"/>
      <w:r w:rsidRPr="00021555">
        <w:rPr>
          <w:lang w:val="en-US"/>
        </w:rPr>
        <w:t>nonlexical</w:t>
      </w:r>
      <w:proofErr w:type="spellEnd"/>
      <w:r w:rsidRPr="00021555">
        <w:rPr>
          <w:lang w:val="en-US"/>
        </w:rPr>
        <w:t xml:space="preserve"> stimuli in cochlear implant users: An ALE Meta-Analysis of PET Studies</w:t>
      </w:r>
      <w:r>
        <w:rPr>
          <w:lang w:val="en-US"/>
        </w:rPr>
        <w:t xml:space="preserve">. </w:t>
      </w:r>
      <w:r w:rsidRPr="00021555">
        <w:rPr>
          <w:lang w:val="en-US"/>
        </w:rPr>
        <w:t>Hum Brain Mapp. 2015</w:t>
      </w:r>
    </w:p>
    <w:p w14:paraId="061E550C" w14:textId="77777777" w:rsidR="00F613C1" w:rsidRDefault="00F613C1" w:rsidP="00A05A8A">
      <w:pPr>
        <w:pStyle w:val="desc"/>
        <w:numPr>
          <w:ilvl w:val="0"/>
          <w:numId w:val="1"/>
        </w:numPr>
        <w:shd w:val="clear" w:color="auto" w:fill="FFFFFF"/>
        <w:spacing w:before="0" w:beforeAutospacing="0" w:after="240" w:afterAutospacing="0"/>
        <w:jc w:val="both"/>
        <w:rPr>
          <w:lang w:val="en-US"/>
        </w:rPr>
      </w:pPr>
      <w:proofErr w:type="spellStart"/>
      <w:r w:rsidRPr="00F613C1">
        <w:rPr>
          <w:lang w:val="en-US"/>
        </w:rPr>
        <w:t>Joos</w:t>
      </w:r>
      <w:proofErr w:type="spellEnd"/>
      <w:r w:rsidRPr="00F613C1">
        <w:rPr>
          <w:lang w:val="en-US"/>
        </w:rPr>
        <w:t xml:space="preserve"> K, </w:t>
      </w:r>
      <w:r w:rsidRPr="00F613C1">
        <w:rPr>
          <w:b/>
          <w:lang w:val="en-US"/>
        </w:rPr>
        <w:t>De Ridder D</w:t>
      </w:r>
      <w:r w:rsidRPr="00F613C1">
        <w:rPr>
          <w:lang w:val="en-US"/>
        </w:rPr>
        <w:t>, Vanneste S.</w:t>
      </w:r>
      <w:r>
        <w:rPr>
          <w:lang w:val="en-US"/>
        </w:rPr>
        <w:t xml:space="preserve"> </w:t>
      </w:r>
      <w:r w:rsidRPr="00F613C1">
        <w:rPr>
          <w:lang w:val="en-US"/>
        </w:rPr>
        <w:t>The differential effect of low- versus high-frequency random noise stimulation in the treatment of tinnitus.</w:t>
      </w:r>
      <w:r>
        <w:rPr>
          <w:lang w:val="en-US"/>
        </w:rPr>
        <w:t xml:space="preserve"> </w:t>
      </w:r>
      <w:r w:rsidRPr="00F613C1">
        <w:rPr>
          <w:lang w:val="en-US"/>
        </w:rPr>
        <w:t>Exp Brain Res. 2015</w:t>
      </w:r>
    </w:p>
    <w:p w14:paraId="54B1701F" w14:textId="77777777" w:rsidR="00F613C1" w:rsidRDefault="00F613C1" w:rsidP="00A05A8A">
      <w:pPr>
        <w:pStyle w:val="desc"/>
        <w:numPr>
          <w:ilvl w:val="0"/>
          <w:numId w:val="1"/>
        </w:numPr>
        <w:shd w:val="clear" w:color="auto" w:fill="FFFFFF"/>
        <w:spacing w:before="0" w:beforeAutospacing="0" w:after="240" w:afterAutospacing="0"/>
        <w:jc w:val="both"/>
        <w:rPr>
          <w:lang w:val="en-US"/>
        </w:rPr>
      </w:pPr>
      <w:r w:rsidRPr="00F613C1">
        <w:rPr>
          <w:b/>
          <w:lang w:val="en-US"/>
        </w:rPr>
        <w:lastRenderedPageBreak/>
        <w:t>De Ridder D</w:t>
      </w:r>
      <w:r w:rsidRPr="00F613C1">
        <w:rPr>
          <w:lang w:val="en-US"/>
        </w:rPr>
        <w:t xml:space="preserve">, </w:t>
      </w:r>
      <w:proofErr w:type="spellStart"/>
      <w:r w:rsidRPr="00F613C1">
        <w:rPr>
          <w:lang w:val="en-US"/>
        </w:rPr>
        <w:t>Kilgard</w:t>
      </w:r>
      <w:proofErr w:type="spellEnd"/>
      <w:r w:rsidRPr="00F613C1">
        <w:rPr>
          <w:lang w:val="en-US"/>
        </w:rPr>
        <w:t xml:space="preserve"> M, Engineer N, Vanneste S. Placebo-Controlled </w:t>
      </w:r>
      <w:proofErr w:type="spellStart"/>
      <w:r w:rsidRPr="00F613C1">
        <w:rPr>
          <w:lang w:val="en-US"/>
        </w:rPr>
        <w:t>Vagus</w:t>
      </w:r>
      <w:proofErr w:type="spellEnd"/>
      <w:r w:rsidRPr="00F613C1">
        <w:rPr>
          <w:lang w:val="en-US"/>
        </w:rPr>
        <w:t xml:space="preserve"> Nerve Stimulation Paired with Tones in a Patient with Refractory Tinnitus: A Case Report</w:t>
      </w:r>
      <w:r>
        <w:rPr>
          <w:lang w:val="en-US"/>
        </w:rPr>
        <w:t xml:space="preserve">. </w:t>
      </w:r>
      <w:proofErr w:type="spellStart"/>
      <w:r w:rsidRPr="00F613C1">
        <w:rPr>
          <w:lang w:val="en-US"/>
        </w:rPr>
        <w:t>Otol</w:t>
      </w:r>
      <w:proofErr w:type="spellEnd"/>
      <w:r w:rsidRPr="00F613C1">
        <w:rPr>
          <w:lang w:val="en-US"/>
        </w:rPr>
        <w:t xml:space="preserve"> </w:t>
      </w:r>
      <w:proofErr w:type="spellStart"/>
      <w:r w:rsidRPr="00F613C1">
        <w:rPr>
          <w:lang w:val="en-US"/>
        </w:rPr>
        <w:t>Neurotol</w:t>
      </w:r>
      <w:proofErr w:type="spellEnd"/>
      <w:r w:rsidRPr="00F613C1">
        <w:rPr>
          <w:lang w:val="en-US"/>
        </w:rPr>
        <w:t>. 2015</w:t>
      </w:r>
    </w:p>
    <w:p w14:paraId="36272908" w14:textId="77777777" w:rsidR="00B7782E" w:rsidRDefault="00B7782E" w:rsidP="00A05A8A">
      <w:pPr>
        <w:pStyle w:val="desc"/>
        <w:numPr>
          <w:ilvl w:val="0"/>
          <w:numId w:val="1"/>
        </w:numPr>
        <w:shd w:val="clear" w:color="auto" w:fill="FFFFFF"/>
        <w:spacing w:before="0" w:beforeAutospacing="0" w:after="240" w:afterAutospacing="0"/>
        <w:jc w:val="both"/>
        <w:rPr>
          <w:lang w:val="en-US"/>
        </w:rPr>
      </w:pPr>
      <w:r w:rsidRPr="00B7782E">
        <w:rPr>
          <w:b/>
          <w:lang w:val="en-US"/>
        </w:rPr>
        <w:t>De Ridder D</w:t>
      </w:r>
      <w:r w:rsidRPr="00B7782E">
        <w:rPr>
          <w:lang w:val="en-US"/>
        </w:rPr>
        <w:t>, Vanneste S. Multitarget surgical neuromodulation: Combined C2 and auditory cortex implantation for tinnitus.</w:t>
      </w:r>
      <w:r>
        <w:rPr>
          <w:lang w:val="en-US"/>
        </w:rPr>
        <w:t xml:space="preserve"> </w:t>
      </w:r>
      <w:proofErr w:type="spellStart"/>
      <w:r w:rsidRPr="00B7782E">
        <w:rPr>
          <w:lang w:val="en-US"/>
        </w:rPr>
        <w:t>Neurosci</w:t>
      </w:r>
      <w:proofErr w:type="spellEnd"/>
      <w:r w:rsidRPr="00B7782E">
        <w:rPr>
          <w:lang w:val="en-US"/>
        </w:rPr>
        <w:t xml:space="preserve"> Lett. 2015</w:t>
      </w:r>
    </w:p>
    <w:p w14:paraId="175DF498" w14:textId="77777777" w:rsidR="0013698E" w:rsidRPr="0013698E" w:rsidRDefault="00A0512C" w:rsidP="00A05A8A">
      <w:pPr>
        <w:pStyle w:val="desc"/>
        <w:numPr>
          <w:ilvl w:val="0"/>
          <w:numId w:val="1"/>
        </w:numPr>
        <w:shd w:val="clear" w:color="auto" w:fill="FFFFFF"/>
        <w:spacing w:before="0" w:beforeAutospacing="0" w:after="240" w:afterAutospacing="0"/>
        <w:jc w:val="both"/>
        <w:rPr>
          <w:lang w:val="en-US"/>
        </w:rPr>
      </w:pPr>
      <w:r w:rsidRPr="00A0512C">
        <w:rPr>
          <w:lang w:val="en-US"/>
        </w:rPr>
        <w:t xml:space="preserve">Vanneste S, Van De </w:t>
      </w:r>
      <w:proofErr w:type="spellStart"/>
      <w:r w:rsidRPr="00A0512C">
        <w:rPr>
          <w:lang w:val="en-US"/>
        </w:rPr>
        <w:t>Heyning</w:t>
      </w:r>
      <w:proofErr w:type="spellEnd"/>
      <w:r w:rsidRPr="00A0512C">
        <w:rPr>
          <w:lang w:val="en-US"/>
        </w:rPr>
        <w:t xml:space="preserve"> P, </w:t>
      </w:r>
      <w:r w:rsidRPr="00A0512C">
        <w:rPr>
          <w:b/>
          <w:lang w:val="en-US"/>
        </w:rPr>
        <w:t xml:space="preserve">De Ridder D. </w:t>
      </w:r>
      <w:r w:rsidRPr="00A0512C">
        <w:rPr>
          <w:lang w:val="en-US"/>
        </w:rPr>
        <w:t xml:space="preserve">Tinnitus: A Large VBM-EEG Correlational Study. </w:t>
      </w:r>
      <w:proofErr w:type="spellStart"/>
      <w:r w:rsidRPr="00A0512C">
        <w:rPr>
          <w:lang w:val="en-US"/>
        </w:rPr>
        <w:t>PLoS</w:t>
      </w:r>
      <w:proofErr w:type="spellEnd"/>
      <w:r w:rsidRPr="00A0512C">
        <w:rPr>
          <w:lang w:val="en-US"/>
        </w:rPr>
        <w:t xml:space="preserve"> One. 2015</w:t>
      </w:r>
      <w:r>
        <w:rPr>
          <w:lang w:val="en-US"/>
        </w:rPr>
        <w:t>:1</w:t>
      </w:r>
      <w:r w:rsidR="0013698E">
        <w:rPr>
          <w:lang w:val="en-US"/>
        </w:rPr>
        <w:t>7;10(3):e011512</w:t>
      </w:r>
    </w:p>
    <w:p w14:paraId="0A7D3926" w14:textId="77777777" w:rsidR="0013698E" w:rsidRDefault="0013698E" w:rsidP="00A05A8A">
      <w:pPr>
        <w:pStyle w:val="desc"/>
        <w:numPr>
          <w:ilvl w:val="0"/>
          <w:numId w:val="1"/>
        </w:numPr>
        <w:shd w:val="clear" w:color="auto" w:fill="FFFFFF"/>
        <w:spacing w:before="0" w:beforeAutospacing="0" w:after="240" w:afterAutospacing="0"/>
        <w:jc w:val="both"/>
      </w:pPr>
      <w:r w:rsidRPr="0013698E">
        <w:rPr>
          <w:b/>
          <w:lang w:val="en-US"/>
        </w:rPr>
        <w:t>De Ridder D</w:t>
      </w:r>
      <w:r w:rsidRPr="0013698E">
        <w:rPr>
          <w:lang w:val="en-US"/>
        </w:rPr>
        <w:t xml:space="preserve">, </w:t>
      </w:r>
      <w:proofErr w:type="spellStart"/>
      <w:r w:rsidRPr="0013698E">
        <w:rPr>
          <w:lang w:val="en-US"/>
        </w:rPr>
        <w:t>Congedo</w:t>
      </w:r>
      <w:proofErr w:type="spellEnd"/>
      <w:r w:rsidRPr="0013698E">
        <w:rPr>
          <w:lang w:val="en-US"/>
        </w:rPr>
        <w:t xml:space="preserve"> M, Vanneste S. The neural correlates of subjectively perceived and passively matched loudness perception in auditory phantom perception. </w:t>
      </w:r>
      <w:r w:rsidRPr="0013698E">
        <w:t>Brain Behav. 2015</w:t>
      </w:r>
    </w:p>
    <w:p w14:paraId="010616B0" w14:textId="77777777" w:rsidR="0013698E" w:rsidRDefault="0013698E" w:rsidP="00A05A8A">
      <w:pPr>
        <w:pStyle w:val="desc"/>
        <w:numPr>
          <w:ilvl w:val="0"/>
          <w:numId w:val="1"/>
        </w:numPr>
        <w:shd w:val="clear" w:color="auto" w:fill="FFFFFF"/>
        <w:spacing w:before="0" w:beforeAutospacing="0" w:after="240" w:afterAutospacing="0"/>
        <w:jc w:val="both"/>
        <w:rPr>
          <w:lang w:val="en-US"/>
        </w:rPr>
      </w:pPr>
      <w:r w:rsidRPr="0013698E">
        <w:rPr>
          <w:lang w:val="en-US"/>
        </w:rPr>
        <w:t>Song JJ, Vanneste S,</w:t>
      </w:r>
      <w:r w:rsidRPr="0013698E">
        <w:rPr>
          <w:b/>
          <w:lang w:val="en-US"/>
        </w:rPr>
        <w:t xml:space="preserve"> De Ridder D</w:t>
      </w:r>
      <w:r w:rsidRPr="0013698E">
        <w:rPr>
          <w:lang w:val="en-US"/>
        </w:rPr>
        <w:t xml:space="preserve">. Dysfunctional Noise Cancelling of the Rostral Anterior Cingulate Cortex in Tinnitus Patients. </w:t>
      </w:r>
      <w:proofErr w:type="spellStart"/>
      <w:r w:rsidRPr="0013698E">
        <w:rPr>
          <w:lang w:val="en-US"/>
        </w:rPr>
        <w:t>PLoS</w:t>
      </w:r>
      <w:proofErr w:type="spellEnd"/>
      <w:r w:rsidRPr="0013698E">
        <w:rPr>
          <w:lang w:val="en-US"/>
        </w:rPr>
        <w:t xml:space="preserve"> One. 2015 Apr 13;10(4):e0123538</w:t>
      </w:r>
    </w:p>
    <w:p w14:paraId="61A11409" w14:textId="77777777" w:rsidR="005308FA" w:rsidRDefault="005308FA" w:rsidP="00A05A8A">
      <w:pPr>
        <w:pStyle w:val="desc"/>
        <w:numPr>
          <w:ilvl w:val="0"/>
          <w:numId w:val="1"/>
        </w:numPr>
        <w:shd w:val="clear" w:color="auto" w:fill="FFFFFF"/>
        <w:spacing w:before="0" w:beforeAutospacing="0" w:after="240" w:afterAutospacing="0"/>
        <w:jc w:val="both"/>
        <w:rPr>
          <w:lang w:val="en-US"/>
        </w:rPr>
      </w:pPr>
      <w:proofErr w:type="spellStart"/>
      <w:r w:rsidRPr="005308FA">
        <w:rPr>
          <w:lang w:val="en-US"/>
        </w:rPr>
        <w:t>Plazier</w:t>
      </w:r>
      <w:proofErr w:type="spellEnd"/>
      <w:r w:rsidRPr="005308FA">
        <w:rPr>
          <w:lang w:val="en-US"/>
        </w:rPr>
        <w:t xml:space="preserve"> M, Ost J, </w:t>
      </w:r>
      <w:proofErr w:type="spellStart"/>
      <w:r w:rsidRPr="005308FA">
        <w:rPr>
          <w:lang w:val="en-US"/>
        </w:rPr>
        <w:t>Stassijns</w:t>
      </w:r>
      <w:proofErr w:type="spellEnd"/>
      <w:r w:rsidRPr="005308FA">
        <w:rPr>
          <w:lang w:val="en-US"/>
        </w:rPr>
        <w:t xml:space="preserve"> G, </w:t>
      </w:r>
      <w:r w:rsidRPr="005308FA">
        <w:rPr>
          <w:b/>
          <w:lang w:val="en-US"/>
        </w:rPr>
        <w:t>De Ridder D,</w:t>
      </w:r>
      <w:r w:rsidRPr="005308FA">
        <w:rPr>
          <w:lang w:val="en-US"/>
        </w:rPr>
        <w:t xml:space="preserve"> Vanneste S</w:t>
      </w:r>
      <w:r>
        <w:rPr>
          <w:lang w:val="en-US"/>
        </w:rPr>
        <w:t xml:space="preserve">. </w:t>
      </w:r>
      <w:r w:rsidRPr="005308FA">
        <w:rPr>
          <w:lang w:val="en-US"/>
        </w:rPr>
        <w:t>C2 Nerve Field Stimulation for the Treatment of Fibromyalgia: A Prospective, Double-blind, Randomized, Controlled Cross-over Study.</w:t>
      </w:r>
      <w:r>
        <w:rPr>
          <w:lang w:val="en-US"/>
        </w:rPr>
        <w:t xml:space="preserve"> </w:t>
      </w:r>
      <w:r w:rsidRPr="005308FA">
        <w:rPr>
          <w:lang w:val="en-US"/>
        </w:rPr>
        <w:t xml:space="preserve">Brain </w:t>
      </w:r>
      <w:proofErr w:type="spellStart"/>
      <w:r w:rsidRPr="005308FA">
        <w:rPr>
          <w:lang w:val="en-US"/>
        </w:rPr>
        <w:t>Stimul</w:t>
      </w:r>
      <w:proofErr w:type="spellEnd"/>
      <w:r w:rsidRPr="005308FA">
        <w:rPr>
          <w:lang w:val="en-US"/>
        </w:rPr>
        <w:t>. 2015</w:t>
      </w:r>
    </w:p>
    <w:p w14:paraId="7B8A7CA7" w14:textId="77777777" w:rsidR="00DF53EF" w:rsidRDefault="00D358BE" w:rsidP="00A05A8A">
      <w:pPr>
        <w:pStyle w:val="desc"/>
        <w:numPr>
          <w:ilvl w:val="0"/>
          <w:numId w:val="1"/>
        </w:numPr>
        <w:shd w:val="clear" w:color="auto" w:fill="FFFFFF"/>
        <w:spacing w:before="0" w:beforeAutospacing="0" w:after="240" w:afterAutospacing="0"/>
        <w:jc w:val="both"/>
        <w:rPr>
          <w:lang w:val="en-US"/>
        </w:rPr>
      </w:pPr>
      <w:proofErr w:type="spellStart"/>
      <w:r w:rsidRPr="00D358BE">
        <w:rPr>
          <w:lang w:val="en-US"/>
        </w:rPr>
        <w:t>Plazier</w:t>
      </w:r>
      <w:proofErr w:type="spellEnd"/>
      <w:r w:rsidRPr="00D358BE">
        <w:rPr>
          <w:lang w:val="en-US"/>
        </w:rPr>
        <w:t xml:space="preserve"> M, Ost J, </w:t>
      </w:r>
      <w:proofErr w:type="spellStart"/>
      <w:r w:rsidRPr="00D358BE">
        <w:rPr>
          <w:lang w:val="en-US"/>
        </w:rPr>
        <w:t>Snijders</w:t>
      </w:r>
      <w:proofErr w:type="spellEnd"/>
      <w:r w:rsidRPr="00D358BE">
        <w:rPr>
          <w:lang w:val="en-US"/>
        </w:rPr>
        <w:t xml:space="preserve"> E, </w:t>
      </w:r>
      <w:proofErr w:type="spellStart"/>
      <w:r w:rsidRPr="00D358BE">
        <w:rPr>
          <w:lang w:val="en-US"/>
        </w:rPr>
        <w:t>Gilbers</w:t>
      </w:r>
      <w:proofErr w:type="spellEnd"/>
      <w:r w:rsidRPr="00D358BE">
        <w:rPr>
          <w:lang w:val="en-US"/>
        </w:rPr>
        <w:t xml:space="preserve"> M, </w:t>
      </w:r>
      <w:proofErr w:type="spellStart"/>
      <w:r w:rsidRPr="00D358BE">
        <w:rPr>
          <w:lang w:val="en-US"/>
        </w:rPr>
        <w:t>Vancamp</w:t>
      </w:r>
      <w:proofErr w:type="spellEnd"/>
      <w:r w:rsidRPr="00D358BE">
        <w:rPr>
          <w:lang w:val="en-US"/>
        </w:rPr>
        <w:t xml:space="preserve"> T, </w:t>
      </w:r>
      <w:r w:rsidRPr="00D358BE">
        <w:rPr>
          <w:b/>
          <w:lang w:val="en-US"/>
        </w:rPr>
        <w:t>De Ridder D</w:t>
      </w:r>
      <w:r w:rsidRPr="00D358BE">
        <w:rPr>
          <w:lang w:val="en-US"/>
        </w:rPr>
        <w:t>, Vanneste S. Laser-Evoked Potentials in Fibromyalgia: The Influence of Greater Occipital Nerve Stimulation on Cerebral Pain Processing.</w:t>
      </w:r>
      <w:r>
        <w:rPr>
          <w:lang w:val="en-US"/>
        </w:rPr>
        <w:t xml:space="preserve"> Neuromodulation 2015</w:t>
      </w:r>
    </w:p>
    <w:p w14:paraId="0ADD00BE" w14:textId="77777777" w:rsidR="00536B6C" w:rsidRDefault="00536B6C" w:rsidP="00A05A8A">
      <w:pPr>
        <w:pStyle w:val="desc"/>
        <w:numPr>
          <w:ilvl w:val="0"/>
          <w:numId w:val="1"/>
        </w:numPr>
        <w:shd w:val="clear" w:color="auto" w:fill="FFFFFF"/>
        <w:spacing w:before="0" w:beforeAutospacing="0" w:after="240" w:afterAutospacing="0"/>
        <w:jc w:val="both"/>
        <w:rPr>
          <w:lang w:val="en-US"/>
        </w:rPr>
      </w:pPr>
      <w:r w:rsidRPr="00536B6C">
        <w:rPr>
          <w:b/>
          <w:lang w:val="en-US"/>
        </w:rPr>
        <w:t>De Ridder D</w:t>
      </w:r>
      <w:r w:rsidRPr="00536B6C">
        <w:rPr>
          <w:lang w:val="en-US"/>
        </w:rPr>
        <w:t xml:space="preserve">, Vanneste S, Langguth B and </w:t>
      </w:r>
      <w:proofErr w:type="spellStart"/>
      <w:r w:rsidRPr="00536B6C">
        <w:rPr>
          <w:lang w:val="en-US"/>
        </w:rPr>
        <w:t>Llinas</w:t>
      </w:r>
      <w:proofErr w:type="spellEnd"/>
      <w:r w:rsidRPr="00536B6C">
        <w:rPr>
          <w:lang w:val="en-US"/>
        </w:rPr>
        <w:t xml:space="preserve"> R. Thalamocortical dysrhythmia: a theoretical update in tinnitus. Front. Neurol.</w:t>
      </w:r>
      <w:r>
        <w:rPr>
          <w:lang w:val="en-US"/>
        </w:rPr>
        <w:t xml:space="preserve"> 2015:</w:t>
      </w:r>
      <w:r w:rsidRPr="00536B6C">
        <w:rPr>
          <w:lang w:val="en-US"/>
        </w:rPr>
        <w:t xml:space="preserve"> 6:124.</w:t>
      </w:r>
    </w:p>
    <w:p w14:paraId="5B72260E" w14:textId="77777777" w:rsidR="00A73589" w:rsidRDefault="00A73589" w:rsidP="00A05A8A">
      <w:pPr>
        <w:pStyle w:val="desc"/>
        <w:numPr>
          <w:ilvl w:val="0"/>
          <w:numId w:val="1"/>
        </w:numPr>
        <w:shd w:val="clear" w:color="auto" w:fill="FFFFFF"/>
        <w:spacing w:before="0" w:beforeAutospacing="0" w:after="240" w:afterAutospacing="0"/>
        <w:jc w:val="both"/>
        <w:rPr>
          <w:lang w:val="en-US"/>
        </w:rPr>
      </w:pPr>
      <w:r w:rsidRPr="00A73589">
        <w:rPr>
          <w:lang w:val="en-US"/>
        </w:rPr>
        <w:t xml:space="preserve">Shekhawat GS, </w:t>
      </w:r>
      <w:proofErr w:type="spellStart"/>
      <w:r w:rsidRPr="00A73589">
        <w:rPr>
          <w:lang w:val="en-US"/>
        </w:rPr>
        <w:t>Sundram</w:t>
      </w:r>
      <w:proofErr w:type="spellEnd"/>
      <w:r w:rsidRPr="00A73589">
        <w:rPr>
          <w:lang w:val="en-US"/>
        </w:rPr>
        <w:t xml:space="preserve"> F, </w:t>
      </w:r>
      <w:proofErr w:type="spellStart"/>
      <w:r w:rsidRPr="00A73589">
        <w:rPr>
          <w:lang w:val="en-US"/>
        </w:rPr>
        <w:t>Bikson</w:t>
      </w:r>
      <w:proofErr w:type="spellEnd"/>
      <w:r w:rsidRPr="00A73589">
        <w:rPr>
          <w:lang w:val="en-US"/>
        </w:rPr>
        <w:t xml:space="preserve"> M, Truong D, </w:t>
      </w:r>
      <w:r w:rsidRPr="00A73589">
        <w:rPr>
          <w:b/>
          <w:lang w:val="en-US"/>
        </w:rPr>
        <w:t>De Ridder D</w:t>
      </w:r>
      <w:r w:rsidRPr="00A73589">
        <w:rPr>
          <w:lang w:val="en-US"/>
        </w:rPr>
        <w:t xml:space="preserve">, </w:t>
      </w:r>
      <w:proofErr w:type="spellStart"/>
      <w:r w:rsidRPr="00A73589">
        <w:rPr>
          <w:lang w:val="en-US"/>
        </w:rPr>
        <w:t>Stinear</w:t>
      </w:r>
      <w:proofErr w:type="spellEnd"/>
      <w:r w:rsidRPr="00A73589">
        <w:rPr>
          <w:lang w:val="en-US"/>
        </w:rPr>
        <w:t xml:space="preserve"> CM, Welch D, </w:t>
      </w:r>
      <w:proofErr w:type="spellStart"/>
      <w:r w:rsidRPr="00A73589">
        <w:rPr>
          <w:lang w:val="en-US"/>
        </w:rPr>
        <w:t>Searchfield</w:t>
      </w:r>
      <w:proofErr w:type="spellEnd"/>
      <w:r w:rsidRPr="00A73589">
        <w:rPr>
          <w:lang w:val="en-US"/>
        </w:rPr>
        <w:t xml:space="preserve"> GD</w:t>
      </w:r>
      <w:r>
        <w:rPr>
          <w:lang w:val="en-US"/>
        </w:rPr>
        <w:t>.</w:t>
      </w:r>
      <w:r w:rsidRPr="00A73589">
        <w:rPr>
          <w:lang w:val="en-US"/>
        </w:rPr>
        <w:t xml:space="preserve"> Intensity, Duration, and Location of High-Definition Transcranial Direct Current Stimulation for Tinnitus Relief. </w:t>
      </w:r>
      <w:proofErr w:type="spellStart"/>
      <w:r w:rsidRPr="00A73589">
        <w:rPr>
          <w:lang w:val="en-US"/>
        </w:rPr>
        <w:t>Neurorehabil</w:t>
      </w:r>
      <w:proofErr w:type="spellEnd"/>
      <w:r w:rsidRPr="00A73589">
        <w:rPr>
          <w:lang w:val="en-US"/>
        </w:rPr>
        <w:t xml:space="preserve"> Neural Repair. 2015</w:t>
      </w:r>
    </w:p>
    <w:p w14:paraId="452AC74B" w14:textId="77777777" w:rsidR="00EE4C7C" w:rsidRDefault="00EE4C7C" w:rsidP="00A05A8A">
      <w:pPr>
        <w:pStyle w:val="desc"/>
        <w:numPr>
          <w:ilvl w:val="0"/>
          <w:numId w:val="1"/>
        </w:numPr>
        <w:shd w:val="clear" w:color="auto" w:fill="FFFFFF"/>
        <w:spacing w:before="0" w:beforeAutospacing="0" w:after="240" w:afterAutospacing="0"/>
        <w:jc w:val="both"/>
        <w:rPr>
          <w:lang w:val="en-US"/>
        </w:rPr>
      </w:pPr>
      <w:r w:rsidRPr="00EE4C7C">
        <w:rPr>
          <w:lang w:val="en-US"/>
        </w:rPr>
        <w:t xml:space="preserve">Evans MC, Clark VW, Manning PJ, </w:t>
      </w:r>
      <w:r w:rsidRPr="00EE4C7C">
        <w:rPr>
          <w:b/>
          <w:lang w:val="en-US"/>
        </w:rPr>
        <w:t>De Ridder D</w:t>
      </w:r>
      <w:r w:rsidRPr="00EE4C7C">
        <w:rPr>
          <w:lang w:val="en-US"/>
        </w:rPr>
        <w:t>, Reynolds JN</w:t>
      </w:r>
      <w:r>
        <w:rPr>
          <w:lang w:val="en-US"/>
        </w:rPr>
        <w:t xml:space="preserve">. </w:t>
      </w:r>
      <w:r w:rsidRPr="00EE4C7C">
        <w:rPr>
          <w:lang w:val="en-US"/>
        </w:rPr>
        <w:t xml:space="preserve">Optimizing Deep Brain Stimulation of the Nucleus </w:t>
      </w:r>
      <w:proofErr w:type="spellStart"/>
      <w:r w:rsidRPr="00EE4C7C">
        <w:rPr>
          <w:lang w:val="en-US"/>
        </w:rPr>
        <w:t>Accumbens</w:t>
      </w:r>
      <w:proofErr w:type="spellEnd"/>
      <w:r w:rsidRPr="00EE4C7C">
        <w:rPr>
          <w:lang w:val="en-US"/>
        </w:rPr>
        <w:t xml:space="preserve"> in a Reward Preference Rat Model</w:t>
      </w:r>
      <w:r>
        <w:rPr>
          <w:lang w:val="en-US"/>
        </w:rPr>
        <w:t xml:space="preserve">. </w:t>
      </w:r>
      <w:r w:rsidRPr="00EE4C7C">
        <w:rPr>
          <w:lang w:val="en-US"/>
        </w:rPr>
        <w:t>Neuromodulation. 2015</w:t>
      </w:r>
      <w:r w:rsidR="00710F5B">
        <w:rPr>
          <w:lang w:val="en-US"/>
        </w:rPr>
        <w:t>;</w:t>
      </w:r>
      <w:r w:rsidR="00710F5B" w:rsidRPr="00710F5B">
        <w:t xml:space="preserve"> </w:t>
      </w:r>
      <w:r w:rsidR="00710F5B" w:rsidRPr="00710F5B">
        <w:rPr>
          <w:lang w:val="en-US"/>
        </w:rPr>
        <w:t>18(7):531-40</w:t>
      </w:r>
    </w:p>
    <w:p w14:paraId="152C6AC8" w14:textId="77777777" w:rsidR="00EE4C7C" w:rsidRDefault="00EE4C7C" w:rsidP="00A05A8A">
      <w:pPr>
        <w:pStyle w:val="ListParagraph"/>
        <w:numPr>
          <w:ilvl w:val="0"/>
          <w:numId w:val="1"/>
        </w:numPr>
        <w:rPr>
          <w:szCs w:val="24"/>
          <w:lang w:val="en-US" w:eastAsia="nl-BE"/>
        </w:rPr>
      </w:pPr>
      <w:proofErr w:type="spellStart"/>
      <w:r w:rsidRPr="00EE4C7C">
        <w:rPr>
          <w:szCs w:val="24"/>
          <w:lang w:val="en-US"/>
        </w:rPr>
        <w:t>Plazier</w:t>
      </w:r>
      <w:proofErr w:type="spellEnd"/>
      <w:r w:rsidRPr="00EE4C7C">
        <w:rPr>
          <w:szCs w:val="24"/>
          <w:lang w:val="en-US"/>
        </w:rPr>
        <w:t xml:space="preserve"> M, </w:t>
      </w:r>
      <w:proofErr w:type="spellStart"/>
      <w:r w:rsidRPr="00EE4C7C">
        <w:rPr>
          <w:szCs w:val="24"/>
          <w:lang w:val="en-US"/>
        </w:rPr>
        <w:t>Tchen</w:t>
      </w:r>
      <w:proofErr w:type="spellEnd"/>
      <w:r w:rsidRPr="00EE4C7C">
        <w:rPr>
          <w:szCs w:val="24"/>
          <w:lang w:val="en-US"/>
        </w:rPr>
        <w:t xml:space="preserve"> S, Ost J, </w:t>
      </w:r>
      <w:proofErr w:type="spellStart"/>
      <w:r w:rsidRPr="00EE4C7C">
        <w:rPr>
          <w:szCs w:val="24"/>
          <w:lang w:val="en-US"/>
        </w:rPr>
        <w:t>Joos</w:t>
      </w:r>
      <w:proofErr w:type="spellEnd"/>
      <w:r w:rsidRPr="00EE4C7C">
        <w:rPr>
          <w:szCs w:val="24"/>
          <w:lang w:val="en-US"/>
        </w:rPr>
        <w:t xml:space="preserve"> K, </w:t>
      </w:r>
      <w:r w:rsidRPr="00EE4C7C">
        <w:rPr>
          <w:b/>
          <w:szCs w:val="24"/>
          <w:lang w:val="en-US"/>
        </w:rPr>
        <w:t>De Ridder D</w:t>
      </w:r>
      <w:r w:rsidRPr="00EE4C7C">
        <w:rPr>
          <w:szCs w:val="24"/>
          <w:lang w:val="en-US"/>
        </w:rPr>
        <w:t xml:space="preserve">, Vanneste S. Is Transcranial Direct Current Stimulation an Effective Predictor for Invasive Occipital Nerve Stimulation Treatment Success in Fibromyalgia Patients? </w:t>
      </w:r>
      <w:r w:rsidRPr="00EE4C7C">
        <w:rPr>
          <w:szCs w:val="24"/>
          <w:lang w:val="en-US" w:eastAsia="nl-BE"/>
        </w:rPr>
        <w:t>Neuromodulation. 2015</w:t>
      </w:r>
      <w:r w:rsidR="00710F5B">
        <w:rPr>
          <w:szCs w:val="24"/>
          <w:lang w:val="en-US" w:eastAsia="nl-BE"/>
        </w:rPr>
        <w:t xml:space="preserve">; </w:t>
      </w:r>
      <w:r w:rsidR="00710F5B" w:rsidRPr="00710F5B">
        <w:rPr>
          <w:szCs w:val="24"/>
          <w:lang w:val="en-US" w:eastAsia="nl-BE"/>
        </w:rPr>
        <w:t>18(7):623-9; discussion 629</w:t>
      </w:r>
    </w:p>
    <w:p w14:paraId="640928A9" w14:textId="77777777" w:rsidR="00B545FA" w:rsidRDefault="00B545FA" w:rsidP="000B107C">
      <w:pPr>
        <w:pStyle w:val="ListParagraph"/>
        <w:ind w:left="502" w:hanging="502"/>
        <w:rPr>
          <w:szCs w:val="24"/>
          <w:lang w:val="en-US" w:eastAsia="nl-BE"/>
        </w:rPr>
      </w:pPr>
    </w:p>
    <w:p w14:paraId="4E69C977" w14:textId="77777777" w:rsidR="00B545FA" w:rsidRPr="00B545FA" w:rsidRDefault="00524240" w:rsidP="00A05A8A">
      <w:pPr>
        <w:pStyle w:val="ListParagraph"/>
        <w:numPr>
          <w:ilvl w:val="0"/>
          <w:numId w:val="1"/>
        </w:numPr>
        <w:shd w:val="clear" w:color="auto" w:fill="FFFFFF"/>
        <w:spacing w:after="240"/>
        <w:jc w:val="both"/>
        <w:rPr>
          <w:lang w:val="en-US"/>
        </w:rPr>
      </w:pPr>
      <w:r w:rsidRPr="00B545FA">
        <w:rPr>
          <w:b/>
          <w:szCs w:val="24"/>
          <w:lang w:val="en-US" w:eastAsia="nl-BE"/>
        </w:rPr>
        <w:t>De Ridder D</w:t>
      </w:r>
      <w:r w:rsidRPr="00B545FA">
        <w:rPr>
          <w:szCs w:val="24"/>
          <w:lang w:val="en-US" w:eastAsia="nl-BE"/>
        </w:rPr>
        <w:t xml:space="preserve">, </w:t>
      </w:r>
      <w:proofErr w:type="spellStart"/>
      <w:r w:rsidRPr="00B545FA">
        <w:rPr>
          <w:szCs w:val="24"/>
          <w:lang w:val="en-US" w:eastAsia="nl-BE"/>
        </w:rPr>
        <w:t>Joos</w:t>
      </w:r>
      <w:proofErr w:type="spellEnd"/>
      <w:r w:rsidRPr="00B545FA">
        <w:rPr>
          <w:szCs w:val="24"/>
          <w:lang w:val="en-US" w:eastAsia="nl-BE"/>
        </w:rPr>
        <w:t xml:space="preserve"> K, Vanneste S. Anterior cingulate implants for tinnitus: report of 2 cases. J </w:t>
      </w:r>
      <w:proofErr w:type="spellStart"/>
      <w:r w:rsidRPr="00B545FA">
        <w:rPr>
          <w:szCs w:val="24"/>
          <w:lang w:val="en-US" w:eastAsia="nl-BE"/>
        </w:rPr>
        <w:t>Neurosurg</w:t>
      </w:r>
      <w:proofErr w:type="spellEnd"/>
      <w:r w:rsidRPr="00B545FA">
        <w:rPr>
          <w:szCs w:val="24"/>
          <w:lang w:val="en-US" w:eastAsia="nl-BE"/>
        </w:rPr>
        <w:t>. 2015</w:t>
      </w:r>
    </w:p>
    <w:p w14:paraId="4B62AD8D" w14:textId="77777777" w:rsidR="00EE4C7C" w:rsidRDefault="00B545FA" w:rsidP="00A05A8A">
      <w:pPr>
        <w:pStyle w:val="ListParagraph"/>
        <w:numPr>
          <w:ilvl w:val="0"/>
          <w:numId w:val="1"/>
        </w:numPr>
        <w:shd w:val="clear" w:color="auto" w:fill="FFFFFF"/>
        <w:spacing w:after="240"/>
        <w:jc w:val="both"/>
        <w:rPr>
          <w:szCs w:val="24"/>
          <w:lang w:val="en-US"/>
        </w:rPr>
      </w:pPr>
      <w:proofErr w:type="spellStart"/>
      <w:r w:rsidRPr="00B545FA">
        <w:rPr>
          <w:szCs w:val="24"/>
          <w:lang w:val="en-US"/>
        </w:rPr>
        <w:t>Elgoyhen</w:t>
      </w:r>
      <w:proofErr w:type="spellEnd"/>
      <w:r w:rsidRPr="00B545FA">
        <w:rPr>
          <w:szCs w:val="24"/>
          <w:lang w:val="en-US"/>
        </w:rPr>
        <w:t xml:space="preserve"> AB, Langguth B, </w:t>
      </w:r>
      <w:r w:rsidRPr="00B545FA">
        <w:rPr>
          <w:b/>
          <w:szCs w:val="24"/>
          <w:lang w:val="en-US"/>
        </w:rPr>
        <w:t>De Ridder D</w:t>
      </w:r>
      <w:r w:rsidRPr="00B545FA">
        <w:rPr>
          <w:szCs w:val="24"/>
          <w:lang w:val="en-US"/>
        </w:rPr>
        <w:t xml:space="preserve">, Vanneste S. Tinnitus: perspectives from human neuroimaging. Nat Rev </w:t>
      </w:r>
      <w:proofErr w:type="spellStart"/>
      <w:r w:rsidRPr="00B545FA">
        <w:rPr>
          <w:szCs w:val="24"/>
          <w:lang w:val="en-US"/>
        </w:rPr>
        <w:t>Neurosci</w:t>
      </w:r>
      <w:proofErr w:type="spellEnd"/>
      <w:r w:rsidRPr="00B545FA">
        <w:rPr>
          <w:szCs w:val="24"/>
          <w:lang w:val="en-US"/>
        </w:rPr>
        <w:t>. 2015</w:t>
      </w:r>
    </w:p>
    <w:p w14:paraId="23A8D377" w14:textId="77777777" w:rsidR="00573655" w:rsidRPr="00397BE9" w:rsidRDefault="00397BE9" w:rsidP="00A05A8A">
      <w:pPr>
        <w:pStyle w:val="ListParagraph"/>
        <w:numPr>
          <w:ilvl w:val="0"/>
          <w:numId w:val="1"/>
        </w:numPr>
        <w:shd w:val="clear" w:color="auto" w:fill="FFFFFF"/>
        <w:spacing w:after="240"/>
        <w:jc w:val="both"/>
        <w:rPr>
          <w:szCs w:val="24"/>
          <w:lang w:val="en-US"/>
        </w:rPr>
      </w:pPr>
      <w:proofErr w:type="spellStart"/>
      <w:r w:rsidRPr="00F550C9">
        <w:rPr>
          <w:szCs w:val="24"/>
          <w:lang w:val="en-NZ"/>
        </w:rPr>
        <w:t>Plazier</w:t>
      </w:r>
      <w:proofErr w:type="spellEnd"/>
      <w:r w:rsidRPr="00F550C9">
        <w:rPr>
          <w:szCs w:val="24"/>
          <w:lang w:val="en-NZ"/>
        </w:rPr>
        <w:t xml:space="preserve"> M, Camp TV, </w:t>
      </w:r>
      <w:proofErr w:type="spellStart"/>
      <w:r w:rsidRPr="00F550C9">
        <w:rPr>
          <w:szCs w:val="24"/>
          <w:lang w:val="en-NZ"/>
        </w:rPr>
        <w:t>Mevnosky</w:t>
      </w:r>
      <w:proofErr w:type="spellEnd"/>
      <w:r w:rsidRPr="00F550C9">
        <w:rPr>
          <w:szCs w:val="24"/>
          <w:lang w:val="en-NZ"/>
        </w:rPr>
        <w:t xml:space="preserve"> T, Ost J, </w:t>
      </w:r>
      <w:r w:rsidRPr="00F550C9">
        <w:rPr>
          <w:b/>
          <w:szCs w:val="24"/>
          <w:lang w:val="en-NZ"/>
        </w:rPr>
        <w:t>De Ridder D</w:t>
      </w:r>
      <w:r w:rsidRPr="00F550C9">
        <w:rPr>
          <w:szCs w:val="24"/>
          <w:lang w:val="en-NZ"/>
        </w:rPr>
        <w:t>, Vanneste S.</w:t>
      </w:r>
      <w:r w:rsidRPr="00F550C9">
        <w:rPr>
          <w:lang w:val="en-NZ"/>
        </w:rPr>
        <w:t xml:space="preserve"> </w:t>
      </w:r>
      <w:r w:rsidRPr="00F550C9">
        <w:rPr>
          <w:szCs w:val="24"/>
          <w:lang w:val="en-NZ"/>
        </w:rPr>
        <w:t xml:space="preserve">A Simple Technique for Surgical Placement of Occipital Nerve Stimulators without Anchoring the Lead. </w:t>
      </w:r>
      <w:r w:rsidRPr="00397BE9">
        <w:rPr>
          <w:szCs w:val="24"/>
        </w:rPr>
        <w:t>J Neurol Surg A Cent Eur Neurosurg. 2015</w:t>
      </w:r>
    </w:p>
    <w:p w14:paraId="1EC53C85" w14:textId="77777777" w:rsidR="00397BE9" w:rsidRPr="00397BE9" w:rsidRDefault="00397BE9" w:rsidP="00A05A8A">
      <w:pPr>
        <w:pStyle w:val="ListParagraph"/>
        <w:numPr>
          <w:ilvl w:val="0"/>
          <w:numId w:val="1"/>
        </w:numPr>
        <w:shd w:val="clear" w:color="auto" w:fill="FFFFFF"/>
        <w:spacing w:after="240"/>
        <w:jc w:val="both"/>
        <w:rPr>
          <w:szCs w:val="24"/>
          <w:lang w:val="en-US"/>
        </w:rPr>
      </w:pPr>
      <w:r w:rsidRPr="00F550C9">
        <w:rPr>
          <w:b/>
          <w:szCs w:val="24"/>
          <w:lang w:val="en-NZ"/>
        </w:rPr>
        <w:lastRenderedPageBreak/>
        <w:t>De Ridder D</w:t>
      </w:r>
      <w:r w:rsidRPr="00F550C9">
        <w:rPr>
          <w:szCs w:val="24"/>
          <w:lang w:val="en-NZ"/>
        </w:rPr>
        <w:t xml:space="preserve">, Sime MJ, Taylor P, </w:t>
      </w:r>
      <w:proofErr w:type="spellStart"/>
      <w:r w:rsidRPr="00F550C9">
        <w:rPr>
          <w:szCs w:val="24"/>
          <w:lang w:val="en-NZ"/>
        </w:rPr>
        <w:t>Menovsky</w:t>
      </w:r>
      <w:proofErr w:type="spellEnd"/>
      <w:r w:rsidRPr="00F550C9">
        <w:rPr>
          <w:szCs w:val="24"/>
          <w:lang w:val="en-NZ"/>
        </w:rPr>
        <w:t xml:space="preserve"> T, Vanneste S. Microvascular Decompression of the Optic Nerve for Paroxysmal Phosphenes and Visual Field Deficit. </w:t>
      </w:r>
      <w:r w:rsidRPr="00397BE9">
        <w:rPr>
          <w:szCs w:val="24"/>
        </w:rPr>
        <w:t>World Neurosurg. 2016 Jan;85:367.e5-9.</w:t>
      </w:r>
    </w:p>
    <w:p w14:paraId="0FAF8E50" w14:textId="77777777" w:rsidR="00397BE9" w:rsidRPr="00397BE9" w:rsidRDefault="00397BE9" w:rsidP="00A05A8A">
      <w:pPr>
        <w:pStyle w:val="ListParagraph"/>
        <w:numPr>
          <w:ilvl w:val="0"/>
          <w:numId w:val="1"/>
        </w:numPr>
        <w:shd w:val="clear" w:color="auto" w:fill="FFFFFF"/>
        <w:spacing w:after="240"/>
        <w:jc w:val="both"/>
        <w:rPr>
          <w:szCs w:val="24"/>
          <w:lang w:val="en-US"/>
        </w:rPr>
      </w:pPr>
      <w:proofErr w:type="spellStart"/>
      <w:r w:rsidRPr="00F550C9">
        <w:rPr>
          <w:szCs w:val="24"/>
          <w:lang w:val="en-NZ"/>
        </w:rPr>
        <w:t>Yoo</w:t>
      </w:r>
      <w:proofErr w:type="spellEnd"/>
      <w:r w:rsidRPr="00F550C9">
        <w:rPr>
          <w:szCs w:val="24"/>
          <w:lang w:val="en-NZ"/>
        </w:rPr>
        <w:t xml:space="preserve"> HB, </w:t>
      </w:r>
      <w:r w:rsidRPr="00F550C9">
        <w:rPr>
          <w:b/>
          <w:szCs w:val="24"/>
          <w:lang w:val="en-NZ"/>
        </w:rPr>
        <w:t>De Ridder D</w:t>
      </w:r>
      <w:r w:rsidRPr="00F550C9">
        <w:rPr>
          <w:szCs w:val="24"/>
          <w:lang w:val="en-NZ"/>
        </w:rPr>
        <w:t xml:space="preserve">, Vanneste S. White Matter Changes in Tinnitus: Is It All Age and Hearing Loss? </w:t>
      </w:r>
      <w:r w:rsidRPr="00397BE9">
        <w:rPr>
          <w:szCs w:val="24"/>
        </w:rPr>
        <w:t>Brain Connect. 2015</w:t>
      </w:r>
    </w:p>
    <w:p w14:paraId="5CF35E4A" w14:textId="77777777" w:rsidR="00397BE9" w:rsidRPr="00397BE9" w:rsidRDefault="00397BE9" w:rsidP="00A05A8A">
      <w:pPr>
        <w:pStyle w:val="ListParagraph"/>
        <w:numPr>
          <w:ilvl w:val="0"/>
          <w:numId w:val="1"/>
        </w:numPr>
        <w:shd w:val="clear" w:color="auto" w:fill="FFFFFF"/>
        <w:spacing w:after="240"/>
        <w:jc w:val="both"/>
        <w:rPr>
          <w:szCs w:val="24"/>
          <w:lang w:val="en-US"/>
        </w:rPr>
      </w:pPr>
      <w:r w:rsidRPr="00F550C9">
        <w:rPr>
          <w:b/>
          <w:szCs w:val="24"/>
          <w:lang w:val="en-NZ"/>
        </w:rPr>
        <w:t>De Ridder D</w:t>
      </w:r>
      <w:r w:rsidRPr="00F550C9">
        <w:rPr>
          <w:szCs w:val="24"/>
          <w:lang w:val="en-NZ"/>
        </w:rPr>
        <w:t xml:space="preserve">, Vanneste S. Burst and Tonic Spinal Cord Stimulation: Different and Common Brain Mechanisms. </w:t>
      </w:r>
      <w:r w:rsidRPr="00397BE9">
        <w:rPr>
          <w:szCs w:val="24"/>
        </w:rPr>
        <w:t>Neuromodulation. 2016 Jan;19(1):47-59.</w:t>
      </w:r>
    </w:p>
    <w:p w14:paraId="7F7524CE" w14:textId="77777777" w:rsidR="00397BE9" w:rsidRDefault="00397BE9" w:rsidP="00A05A8A">
      <w:pPr>
        <w:pStyle w:val="ListParagraph"/>
        <w:numPr>
          <w:ilvl w:val="0"/>
          <w:numId w:val="1"/>
        </w:numPr>
        <w:shd w:val="clear" w:color="auto" w:fill="FFFFFF"/>
        <w:spacing w:after="240"/>
        <w:jc w:val="both"/>
        <w:rPr>
          <w:szCs w:val="24"/>
          <w:lang w:val="en-US"/>
        </w:rPr>
      </w:pPr>
      <w:r w:rsidRPr="00397BE9">
        <w:rPr>
          <w:szCs w:val="24"/>
          <w:lang w:val="en-US"/>
        </w:rPr>
        <w:t xml:space="preserve">Vanneste S, </w:t>
      </w:r>
      <w:r w:rsidRPr="00397BE9">
        <w:rPr>
          <w:b/>
          <w:szCs w:val="24"/>
          <w:lang w:val="en-US"/>
        </w:rPr>
        <w:t>De Ridder D.</w:t>
      </w:r>
      <w:r>
        <w:rPr>
          <w:b/>
          <w:szCs w:val="24"/>
          <w:lang w:val="en-US"/>
        </w:rPr>
        <w:t xml:space="preserve"> </w:t>
      </w:r>
      <w:r w:rsidRPr="00397BE9">
        <w:rPr>
          <w:szCs w:val="24"/>
          <w:lang w:val="en-US"/>
        </w:rPr>
        <w:t>Deafferentation-based pathophysiological differences in phantom sound: Tinnitus with and without hearing loss.</w:t>
      </w:r>
      <w:r>
        <w:rPr>
          <w:szCs w:val="24"/>
          <w:lang w:val="en-US"/>
        </w:rPr>
        <w:t xml:space="preserve"> </w:t>
      </w:r>
      <w:r w:rsidRPr="00397BE9">
        <w:rPr>
          <w:szCs w:val="24"/>
          <w:lang w:val="en-US"/>
        </w:rPr>
        <w:t xml:space="preserve">Neuroimage. 2015 </w:t>
      </w:r>
      <w:proofErr w:type="spellStart"/>
      <w:r w:rsidRPr="00397BE9">
        <w:rPr>
          <w:szCs w:val="24"/>
          <w:lang w:val="en-US"/>
        </w:rPr>
        <w:t>pii</w:t>
      </w:r>
      <w:proofErr w:type="spellEnd"/>
      <w:r w:rsidRPr="00397BE9">
        <w:rPr>
          <w:szCs w:val="24"/>
          <w:lang w:val="en-US"/>
        </w:rPr>
        <w:t>: S1053-8119(15)01115-5</w:t>
      </w:r>
    </w:p>
    <w:p w14:paraId="4C11F091" w14:textId="77777777" w:rsidR="00397BE9" w:rsidRPr="001757B6" w:rsidRDefault="00C24F97" w:rsidP="00A05A8A">
      <w:pPr>
        <w:pStyle w:val="ListParagraph"/>
        <w:numPr>
          <w:ilvl w:val="0"/>
          <w:numId w:val="1"/>
        </w:numPr>
        <w:shd w:val="clear" w:color="auto" w:fill="FFFFFF"/>
        <w:spacing w:after="240"/>
        <w:jc w:val="both"/>
        <w:rPr>
          <w:szCs w:val="24"/>
          <w:lang w:val="en-US"/>
        </w:rPr>
      </w:pPr>
      <w:r w:rsidRPr="00F550C9">
        <w:rPr>
          <w:b/>
          <w:szCs w:val="24"/>
          <w:lang w:val="en-NZ"/>
        </w:rPr>
        <w:t>De Ridder D</w:t>
      </w:r>
      <w:r w:rsidRPr="00F550C9">
        <w:rPr>
          <w:szCs w:val="24"/>
          <w:lang w:val="en-NZ"/>
        </w:rPr>
        <w:t xml:space="preserve">, Vanneste S. Visions on the future of medical devices in spinal cord stimulation: what medical device is needed? </w:t>
      </w:r>
      <w:r w:rsidRPr="00C24F97">
        <w:rPr>
          <w:szCs w:val="24"/>
        </w:rPr>
        <w:t>Expert Rev Med Devices. 2015</w:t>
      </w:r>
    </w:p>
    <w:p w14:paraId="6746BCB8" w14:textId="77777777" w:rsidR="001757B6" w:rsidRDefault="001757B6" w:rsidP="00A05A8A">
      <w:pPr>
        <w:pStyle w:val="ListParagraph"/>
        <w:numPr>
          <w:ilvl w:val="0"/>
          <w:numId w:val="1"/>
        </w:numPr>
        <w:shd w:val="clear" w:color="auto" w:fill="FFFFFF"/>
        <w:spacing w:after="240"/>
        <w:jc w:val="both"/>
        <w:rPr>
          <w:szCs w:val="24"/>
          <w:lang w:val="en-US"/>
        </w:rPr>
      </w:pPr>
      <w:r w:rsidRPr="001757B6">
        <w:rPr>
          <w:szCs w:val="24"/>
          <w:lang w:val="en-US"/>
        </w:rPr>
        <w:t xml:space="preserve">Mohan A, </w:t>
      </w:r>
      <w:r w:rsidRPr="001757B6">
        <w:rPr>
          <w:b/>
          <w:szCs w:val="24"/>
          <w:lang w:val="en-US"/>
        </w:rPr>
        <w:t>De Ridder D</w:t>
      </w:r>
      <w:r w:rsidRPr="001757B6">
        <w:rPr>
          <w:szCs w:val="24"/>
          <w:lang w:val="en-US"/>
        </w:rPr>
        <w:t>, Vanneste S</w:t>
      </w:r>
      <w:r>
        <w:rPr>
          <w:szCs w:val="24"/>
          <w:lang w:val="en-US"/>
        </w:rPr>
        <w:t xml:space="preserve">. </w:t>
      </w:r>
      <w:r w:rsidRPr="001757B6">
        <w:rPr>
          <w:szCs w:val="24"/>
          <w:lang w:val="en-US"/>
        </w:rPr>
        <w:t>Graph theoretical analysis of brain connectivity in phantom sound perception.</w:t>
      </w:r>
      <w:r>
        <w:rPr>
          <w:szCs w:val="24"/>
          <w:lang w:val="en-US"/>
        </w:rPr>
        <w:t xml:space="preserve"> </w:t>
      </w:r>
      <w:r w:rsidRPr="001757B6">
        <w:rPr>
          <w:szCs w:val="24"/>
          <w:lang w:val="en-US"/>
        </w:rPr>
        <w:t>Sci Rep. 2016</w:t>
      </w:r>
    </w:p>
    <w:p w14:paraId="1FC2DB14" w14:textId="77777777" w:rsidR="008E16E1" w:rsidRDefault="008E16E1" w:rsidP="00A05A8A">
      <w:pPr>
        <w:pStyle w:val="ListParagraph"/>
        <w:numPr>
          <w:ilvl w:val="0"/>
          <w:numId w:val="1"/>
        </w:numPr>
        <w:shd w:val="clear" w:color="auto" w:fill="FFFFFF"/>
        <w:spacing w:after="240"/>
        <w:jc w:val="both"/>
        <w:rPr>
          <w:szCs w:val="24"/>
          <w:lang w:val="en-US"/>
        </w:rPr>
      </w:pPr>
      <w:r w:rsidRPr="008E16E1">
        <w:rPr>
          <w:szCs w:val="24"/>
          <w:lang w:val="en-US"/>
        </w:rPr>
        <w:t xml:space="preserve">To WT, Hart J Jr, </w:t>
      </w:r>
      <w:r w:rsidRPr="008E16E1">
        <w:rPr>
          <w:b/>
          <w:szCs w:val="24"/>
          <w:lang w:val="en-US"/>
        </w:rPr>
        <w:t>De Ridder D</w:t>
      </w:r>
      <w:r w:rsidRPr="008E16E1">
        <w:rPr>
          <w:szCs w:val="24"/>
          <w:lang w:val="en-US"/>
        </w:rPr>
        <w:t>, Vanneste S.</w:t>
      </w:r>
      <w:r>
        <w:rPr>
          <w:szCs w:val="24"/>
          <w:lang w:val="en-US"/>
        </w:rPr>
        <w:t xml:space="preserve"> </w:t>
      </w:r>
      <w:r w:rsidRPr="008E16E1">
        <w:rPr>
          <w:szCs w:val="24"/>
          <w:lang w:val="en-US"/>
        </w:rPr>
        <w:t>Considering the influence of stimulation parameters on the effect of conventional and high-definition transcranial direct current stimulation.</w:t>
      </w:r>
      <w:r w:rsidRPr="00F550C9">
        <w:rPr>
          <w:lang w:val="en-NZ"/>
        </w:rPr>
        <w:t xml:space="preserve"> </w:t>
      </w:r>
      <w:r w:rsidRPr="008E16E1">
        <w:rPr>
          <w:szCs w:val="24"/>
          <w:lang w:val="en-US"/>
        </w:rPr>
        <w:t>Expert Rev Med Devices. 2016</w:t>
      </w:r>
    </w:p>
    <w:p w14:paraId="115B47E3" w14:textId="77777777" w:rsidR="004D4638" w:rsidRDefault="004D4638" w:rsidP="00A05A8A">
      <w:pPr>
        <w:pStyle w:val="ListParagraph"/>
        <w:numPr>
          <w:ilvl w:val="0"/>
          <w:numId w:val="1"/>
        </w:numPr>
        <w:shd w:val="clear" w:color="auto" w:fill="FFFFFF"/>
        <w:spacing w:after="240"/>
        <w:jc w:val="both"/>
        <w:rPr>
          <w:szCs w:val="24"/>
          <w:lang w:val="en-US"/>
        </w:rPr>
      </w:pPr>
      <w:r w:rsidRPr="004D4638">
        <w:rPr>
          <w:szCs w:val="24"/>
          <w:lang w:val="en-US"/>
        </w:rPr>
        <w:t xml:space="preserve">Mohan A, </w:t>
      </w:r>
      <w:r w:rsidRPr="004D4638">
        <w:rPr>
          <w:b/>
          <w:szCs w:val="24"/>
          <w:lang w:val="en-US"/>
        </w:rPr>
        <w:t>De Ridder D</w:t>
      </w:r>
      <w:r w:rsidRPr="004D4638">
        <w:rPr>
          <w:szCs w:val="24"/>
          <w:lang w:val="en-US"/>
        </w:rPr>
        <w:t>, Vanneste S.</w:t>
      </w:r>
      <w:r>
        <w:rPr>
          <w:szCs w:val="24"/>
          <w:lang w:val="en-US"/>
        </w:rPr>
        <w:t xml:space="preserve"> </w:t>
      </w:r>
      <w:r w:rsidRPr="004D4638">
        <w:rPr>
          <w:szCs w:val="24"/>
          <w:lang w:val="en-US"/>
        </w:rPr>
        <w:t xml:space="preserve">Emerging hubs in phantom perception </w:t>
      </w:r>
      <w:proofErr w:type="spellStart"/>
      <w:r w:rsidRPr="004D4638">
        <w:rPr>
          <w:szCs w:val="24"/>
          <w:lang w:val="en-US"/>
        </w:rPr>
        <w:t>connectomics</w:t>
      </w:r>
      <w:proofErr w:type="spellEnd"/>
      <w:r w:rsidRPr="004D4638">
        <w:rPr>
          <w:szCs w:val="24"/>
          <w:lang w:val="en-US"/>
        </w:rPr>
        <w:t>.</w:t>
      </w:r>
      <w:r>
        <w:rPr>
          <w:szCs w:val="24"/>
          <w:lang w:val="en-US"/>
        </w:rPr>
        <w:t xml:space="preserve"> </w:t>
      </w:r>
      <w:r w:rsidRPr="004D4638">
        <w:rPr>
          <w:szCs w:val="24"/>
          <w:lang w:val="en-US"/>
        </w:rPr>
        <w:t>Neuroimage Clin. 2016</w:t>
      </w:r>
      <w:r>
        <w:rPr>
          <w:szCs w:val="24"/>
          <w:lang w:val="en-US"/>
        </w:rPr>
        <w:t>;</w:t>
      </w:r>
      <w:r w:rsidRPr="004D4638">
        <w:rPr>
          <w:szCs w:val="24"/>
          <w:lang w:val="en-US"/>
        </w:rPr>
        <w:t xml:space="preserve"> 11:181-94</w:t>
      </w:r>
    </w:p>
    <w:p w14:paraId="75E19D16" w14:textId="77777777" w:rsidR="00465C00" w:rsidRDefault="00465C00" w:rsidP="00A05A8A">
      <w:pPr>
        <w:pStyle w:val="ListParagraph"/>
        <w:numPr>
          <w:ilvl w:val="0"/>
          <w:numId w:val="1"/>
        </w:numPr>
        <w:shd w:val="clear" w:color="auto" w:fill="FFFFFF"/>
        <w:spacing w:after="240"/>
        <w:jc w:val="both"/>
        <w:rPr>
          <w:szCs w:val="24"/>
          <w:lang w:val="en-US"/>
        </w:rPr>
      </w:pPr>
      <w:r w:rsidRPr="00465C00">
        <w:rPr>
          <w:szCs w:val="24"/>
          <w:lang w:val="en-US"/>
        </w:rPr>
        <w:t xml:space="preserve">Vanneste S, Faber M, Langguth B, </w:t>
      </w:r>
      <w:r w:rsidRPr="00465C00">
        <w:rPr>
          <w:b/>
          <w:szCs w:val="24"/>
          <w:lang w:val="en-US"/>
        </w:rPr>
        <w:t>De Ridder D</w:t>
      </w:r>
      <w:r w:rsidRPr="00465C00">
        <w:rPr>
          <w:szCs w:val="24"/>
          <w:lang w:val="en-US"/>
        </w:rPr>
        <w:t>.</w:t>
      </w:r>
      <w:r>
        <w:rPr>
          <w:szCs w:val="24"/>
          <w:lang w:val="en-US"/>
        </w:rPr>
        <w:t xml:space="preserve"> </w:t>
      </w:r>
      <w:r w:rsidRPr="00465C00">
        <w:rPr>
          <w:szCs w:val="24"/>
          <w:lang w:val="en-US"/>
        </w:rPr>
        <w:t>The neural correlates of cognitive dysfunction in phantom sounds</w:t>
      </w:r>
      <w:r>
        <w:rPr>
          <w:szCs w:val="24"/>
          <w:lang w:val="en-US"/>
        </w:rPr>
        <w:t>. Brain Res 2016</w:t>
      </w:r>
    </w:p>
    <w:p w14:paraId="6B545C16" w14:textId="77777777" w:rsidR="00465C00" w:rsidRDefault="00465C00" w:rsidP="00A05A8A">
      <w:pPr>
        <w:pStyle w:val="ListParagraph"/>
        <w:numPr>
          <w:ilvl w:val="0"/>
          <w:numId w:val="1"/>
        </w:numPr>
        <w:shd w:val="clear" w:color="auto" w:fill="FFFFFF"/>
        <w:spacing w:after="240"/>
        <w:jc w:val="both"/>
        <w:rPr>
          <w:szCs w:val="24"/>
          <w:lang w:val="en-US"/>
        </w:rPr>
      </w:pPr>
      <w:r w:rsidRPr="00465C00">
        <w:rPr>
          <w:szCs w:val="24"/>
          <w:lang w:val="en-US"/>
        </w:rPr>
        <w:t xml:space="preserve">Song JJ, An GS, Choi I, </w:t>
      </w:r>
      <w:r w:rsidRPr="00465C00">
        <w:rPr>
          <w:b/>
          <w:szCs w:val="24"/>
          <w:lang w:val="en-US"/>
        </w:rPr>
        <w:t>De Ridder D</w:t>
      </w:r>
      <w:r w:rsidRPr="00465C00">
        <w:rPr>
          <w:szCs w:val="24"/>
          <w:lang w:val="en-US"/>
        </w:rPr>
        <w:t>, Kim SY, Choi HS, Park JH, Choi BY, Koo JW, Lee K</w:t>
      </w:r>
      <w:r>
        <w:rPr>
          <w:szCs w:val="24"/>
          <w:lang w:val="en-US"/>
        </w:rPr>
        <w:t xml:space="preserve">. </w:t>
      </w:r>
      <w:r w:rsidRPr="00465C00">
        <w:rPr>
          <w:szCs w:val="24"/>
          <w:lang w:val="en-US"/>
        </w:rPr>
        <w:t xml:space="preserve">Objectification and Differential Diagnosis of Vascular Pulsatile Tinnitus by </w:t>
      </w:r>
      <w:proofErr w:type="spellStart"/>
      <w:r w:rsidRPr="00465C00">
        <w:rPr>
          <w:szCs w:val="24"/>
          <w:lang w:val="en-US"/>
        </w:rPr>
        <w:t>Transcanal</w:t>
      </w:r>
      <w:proofErr w:type="spellEnd"/>
      <w:r w:rsidRPr="00465C00">
        <w:rPr>
          <w:szCs w:val="24"/>
          <w:lang w:val="en-US"/>
        </w:rPr>
        <w:t xml:space="preserve"> Sound Recording and </w:t>
      </w:r>
      <w:proofErr w:type="spellStart"/>
      <w:r w:rsidRPr="00465C00">
        <w:rPr>
          <w:szCs w:val="24"/>
          <w:lang w:val="en-US"/>
        </w:rPr>
        <w:t>Spectrotemporal</w:t>
      </w:r>
      <w:proofErr w:type="spellEnd"/>
      <w:r w:rsidRPr="00465C00">
        <w:rPr>
          <w:szCs w:val="24"/>
          <w:lang w:val="en-US"/>
        </w:rPr>
        <w:t xml:space="preserve"> Analysis: A Preliminary Study</w:t>
      </w:r>
      <w:r>
        <w:rPr>
          <w:szCs w:val="24"/>
          <w:lang w:val="en-US"/>
        </w:rPr>
        <w:t xml:space="preserve">. </w:t>
      </w:r>
      <w:proofErr w:type="spellStart"/>
      <w:r>
        <w:rPr>
          <w:szCs w:val="24"/>
          <w:lang w:val="en-US"/>
        </w:rPr>
        <w:t>Otol</w:t>
      </w:r>
      <w:proofErr w:type="spellEnd"/>
      <w:r>
        <w:rPr>
          <w:szCs w:val="24"/>
          <w:lang w:val="en-US"/>
        </w:rPr>
        <w:t xml:space="preserve"> </w:t>
      </w:r>
      <w:proofErr w:type="spellStart"/>
      <w:r>
        <w:rPr>
          <w:szCs w:val="24"/>
          <w:lang w:val="en-US"/>
        </w:rPr>
        <w:t>Neurotol</w:t>
      </w:r>
      <w:proofErr w:type="spellEnd"/>
      <w:r>
        <w:rPr>
          <w:szCs w:val="24"/>
          <w:lang w:val="en-US"/>
        </w:rPr>
        <w:t xml:space="preserve"> 2016</w:t>
      </w:r>
    </w:p>
    <w:p w14:paraId="1E5DA504" w14:textId="77777777" w:rsidR="00454ADD" w:rsidRPr="00C025F6" w:rsidRDefault="00454ADD" w:rsidP="00A05A8A">
      <w:pPr>
        <w:pStyle w:val="ListParagraph"/>
        <w:numPr>
          <w:ilvl w:val="0"/>
          <w:numId w:val="1"/>
        </w:numPr>
        <w:shd w:val="clear" w:color="auto" w:fill="FFFFFF"/>
        <w:spacing w:after="240"/>
        <w:jc w:val="both"/>
        <w:rPr>
          <w:szCs w:val="24"/>
          <w:lang w:val="en-US"/>
        </w:rPr>
      </w:pPr>
      <w:r w:rsidRPr="00F550C9">
        <w:rPr>
          <w:b/>
          <w:szCs w:val="24"/>
          <w:lang w:val="en-NZ"/>
        </w:rPr>
        <w:t>De Ridder D</w:t>
      </w:r>
      <w:r w:rsidRPr="00F550C9">
        <w:rPr>
          <w:szCs w:val="24"/>
          <w:lang w:val="en-NZ"/>
        </w:rPr>
        <w:t xml:space="preserve">, Manning P, Glue P, Cape G, Langguth B, Vanneste S. Anterior Cingulate Implant for Alcohol Dependence. </w:t>
      </w:r>
      <w:r>
        <w:rPr>
          <w:szCs w:val="24"/>
        </w:rPr>
        <w:t>Neurosurgery 2016</w:t>
      </w:r>
    </w:p>
    <w:p w14:paraId="09904906" w14:textId="77777777" w:rsidR="00C025F6" w:rsidRDefault="00C025F6" w:rsidP="00A05A8A">
      <w:pPr>
        <w:pStyle w:val="ListParagraph"/>
        <w:numPr>
          <w:ilvl w:val="0"/>
          <w:numId w:val="1"/>
        </w:numPr>
        <w:shd w:val="clear" w:color="auto" w:fill="FFFFFF"/>
        <w:spacing w:after="240"/>
        <w:jc w:val="both"/>
        <w:rPr>
          <w:szCs w:val="24"/>
          <w:lang w:val="en-US"/>
        </w:rPr>
      </w:pPr>
      <w:proofErr w:type="spellStart"/>
      <w:r w:rsidRPr="00C025F6">
        <w:rPr>
          <w:szCs w:val="24"/>
          <w:lang w:val="en-US"/>
        </w:rPr>
        <w:t>Alsalman</w:t>
      </w:r>
      <w:proofErr w:type="spellEnd"/>
      <w:r w:rsidRPr="00C025F6">
        <w:rPr>
          <w:szCs w:val="24"/>
          <w:lang w:val="en-US"/>
        </w:rPr>
        <w:t xml:space="preserve"> O, Ost J, </w:t>
      </w:r>
      <w:proofErr w:type="spellStart"/>
      <w:r w:rsidRPr="00C025F6">
        <w:rPr>
          <w:szCs w:val="24"/>
          <w:lang w:val="en-US"/>
        </w:rPr>
        <w:t>Vanspauwen</w:t>
      </w:r>
      <w:proofErr w:type="spellEnd"/>
      <w:r w:rsidRPr="00C025F6">
        <w:rPr>
          <w:szCs w:val="24"/>
          <w:lang w:val="en-US"/>
        </w:rPr>
        <w:t xml:space="preserve"> R, </w:t>
      </w:r>
      <w:proofErr w:type="spellStart"/>
      <w:r w:rsidRPr="00C025F6">
        <w:rPr>
          <w:szCs w:val="24"/>
          <w:lang w:val="en-US"/>
        </w:rPr>
        <w:t>Blaivie</w:t>
      </w:r>
      <w:proofErr w:type="spellEnd"/>
      <w:r w:rsidRPr="00C025F6">
        <w:rPr>
          <w:szCs w:val="24"/>
          <w:lang w:val="en-US"/>
        </w:rPr>
        <w:t xml:space="preserve"> C, </w:t>
      </w:r>
      <w:r w:rsidRPr="00C025F6">
        <w:rPr>
          <w:b/>
          <w:szCs w:val="24"/>
          <w:lang w:val="en-US"/>
        </w:rPr>
        <w:t>De Ridder D</w:t>
      </w:r>
      <w:r w:rsidRPr="00C025F6">
        <w:rPr>
          <w:szCs w:val="24"/>
          <w:lang w:val="en-US"/>
        </w:rPr>
        <w:t>, Vanneste S.</w:t>
      </w:r>
      <w:r>
        <w:rPr>
          <w:szCs w:val="24"/>
          <w:lang w:val="en-US"/>
        </w:rPr>
        <w:t xml:space="preserve"> </w:t>
      </w:r>
      <w:r w:rsidRPr="00C025F6">
        <w:rPr>
          <w:szCs w:val="24"/>
          <w:lang w:val="en-US"/>
        </w:rPr>
        <w:t>The Neural Correlates of Chronic Symptoms of Vertigo Proneness in Humans.</w:t>
      </w:r>
      <w:r>
        <w:rPr>
          <w:szCs w:val="24"/>
          <w:lang w:val="en-US"/>
        </w:rPr>
        <w:t xml:space="preserve"> </w:t>
      </w:r>
      <w:proofErr w:type="spellStart"/>
      <w:r w:rsidRPr="00C025F6">
        <w:rPr>
          <w:szCs w:val="24"/>
          <w:lang w:val="en-US"/>
        </w:rPr>
        <w:t>PLoS</w:t>
      </w:r>
      <w:proofErr w:type="spellEnd"/>
      <w:r w:rsidRPr="00C025F6">
        <w:rPr>
          <w:szCs w:val="24"/>
          <w:lang w:val="en-US"/>
        </w:rPr>
        <w:t xml:space="preserve"> One. 2016</w:t>
      </w:r>
    </w:p>
    <w:p w14:paraId="7F4E11FD" w14:textId="77777777" w:rsidR="003C3CFB" w:rsidRDefault="003C3CFB" w:rsidP="00A05A8A">
      <w:pPr>
        <w:pStyle w:val="ListParagraph"/>
        <w:numPr>
          <w:ilvl w:val="0"/>
          <w:numId w:val="1"/>
        </w:numPr>
        <w:shd w:val="clear" w:color="auto" w:fill="FFFFFF"/>
        <w:spacing w:after="240"/>
        <w:jc w:val="both"/>
        <w:rPr>
          <w:szCs w:val="24"/>
          <w:lang w:val="en-US"/>
        </w:rPr>
      </w:pPr>
      <w:r w:rsidRPr="003C3CFB">
        <w:rPr>
          <w:szCs w:val="24"/>
          <w:lang w:val="en-US"/>
        </w:rPr>
        <w:t xml:space="preserve">Mohan A, </w:t>
      </w:r>
      <w:r w:rsidRPr="003C3CFB">
        <w:rPr>
          <w:b/>
          <w:szCs w:val="24"/>
          <w:lang w:val="en-US"/>
        </w:rPr>
        <w:t>De Ridder D</w:t>
      </w:r>
      <w:r w:rsidRPr="003C3CFB">
        <w:rPr>
          <w:szCs w:val="24"/>
          <w:lang w:val="en-US"/>
        </w:rPr>
        <w:t>, Vanneste S</w:t>
      </w:r>
      <w:r>
        <w:rPr>
          <w:szCs w:val="24"/>
          <w:lang w:val="en-US"/>
        </w:rPr>
        <w:t xml:space="preserve">. </w:t>
      </w:r>
      <w:r w:rsidRPr="003C3CFB">
        <w:rPr>
          <w:szCs w:val="24"/>
          <w:lang w:val="en-US"/>
        </w:rPr>
        <w:t>Robustness and dynamicity of functional networks in phantom sound.</w:t>
      </w:r>
      <w:r>
        <w:rPr>
          <w:szCs w:val="24"/>
          <w:lang w:val="en-US"/>
        </w:rPr>
        <w:t xml:space="preserve"> Neuroimage 2016</w:t>
      </w:r>
    </w:p>
    <w:p w14:paraId="71151A8E" w14:textId="77777777" w:rsidR="001A3DF4" w:rsidRDefault="001A3DF4" w:rsidP="00A05A8A">
      <w:pPr>
        <w:pStyle w:val="ListParagraph"/>
        <w:numPr>
          <w:ilvl w:val="0"/>
          <w:numId w:val="1"/>
        </w:numPr>
        <w:shd w:val="clear" w:color="auto" w:fill="FFFFFF"/>
        <w:spacing w:after="240"/>
        <w:jc w:val="both"/>
        <w:rPr>
          <w:szCs w:val="24"/>
          <w:lang w:val="en-US"/>
        </w:rPr>
      </w:pPr>
      <w:r w:rsidRPr="00F550C9">
        <w:rPr>
          <w:szCs w:val="24"/>
          <w:lang w:val="nl-BE"/>
        </w:rPr>
        <w:t xml:space="preserve">Kim SH, Jang JH, Lee SY, Han JJ, Koo JW, Vanneste S, </w:t>
      </w:r>
      <w:r w:rsidRPr="00F550C9">
        <w:rPr>
          <w:b/>
          <w:szCs w:val="24"/>
          <w:lang w:val="nl-BE"/>
        </w:rPr>
        <w:t>De Ridder D</w:t>
      </w:r>
      <w:r w:rsidRPr="00F550C9">
        <w:rPr>
          <w:szCs w:val="24"/>
          <w:lang w:val="nl-BE"/>
        </w:rPr>
        <w:t>, Song JJ.</w:t>
      </w:r>
      <w:r w:rsidRPr="001A3DF4">
        <w:t xml:space="preserve"> </w:t>
      </w:r>
      <w:r w:rsidRPr="001A3DF4">
        <w:rPr>
          <w:szCs w:val="24"/>
          <w:lang w:val="en-US"/>
        </w:rPr>
        <w:t>Neural substrates predicting short-term improvement of tinnitus loudness and distress after modified tinnitus retraining therapy.</w:t>
      </w:r>
      <w:r>
        <w:rPr>
          <w:szCs w:val="24"/>
          <w:lang w:val="en-US"/>
        </w:rPr>
        <w:t xml:space="preserve"> </w:t>
      </w:r>
      <w:r w:rsidRPr="001A3DF4">
        <w:rPr>
          <w:szCs w:val="24"/>
          <w:lang w:val="en-US"/>
        </w:rPr>
        <w:t>Sci Re</w:t>
      </w:r>
      <w:r w:rsidR="00CC71A0">
        <w:rPr>
          <w:szCs w:val="24"/>
          <w:lang w:val="en-US"/>
        </w:rPr>
        <w:t>p. 2016</w:t>
      </w:r>
      <w:r w:rsidRPr="001A3DF4">
        <w:rPr>
          <w:szCs w:val="24"/>
          <w:lang w:val="en-US"/>
        </w:rPr>
        <w:t>;</w:t>
      </w:r>
      <w:r w:rsidR="00CC71A0">
        <w:rPr>
          <w:szCs w:val="24"/>
          <w:lang w:val="en-US"/>
        </w:rPr>
        <w:t xml:space="preserve"> </w:t>
      </w:r>
      <w:r w:rsidRPr="001A3DF4">
        <w:rPr>
          <w:szCs w:val="24"/>
          <w:lang w:val="en-US"/>
        </w:rPr>
        <w:t>6:29140</w:t>
      </w:r>
    </w:p>
    <w:p w14:paraId="51A8BF55" w14:textId="77777777" w:rsidR="00923688" w:rsidRDefault="00923688" w:rsidP="00A05A8A">
      <w:pPr>
        <w:pStyle w:val="ListParagraph"/>
        <w:numPr>
          <w:ilvl w:val="0"/>
          <w:numId w:val="1"/>
        </w:numPr>
        <w:shd w:val="clear" w:color="auto" w:fill="FFFFFF"/>
        <w:spacing w:after="240"/>
        <w:jc w:val="both"/>
        <w:rPr>
          <w:szCs w:val="24"/>
          <w:lang w:val="en-US"/>
        </w:rPr>
      </w:pPr>
      <w:proofErr w:type="spellStart"/>
      <w:r w:rsidRPr="00923688">
        <w:rPr>
          <w:szCs w:val="24"/>
          <w:lang w:val="en-US"/>
        </w:rPr>
        <w:t>Acquadro</w:t>
      </w:r>
      <w:proofErr w:type="spellEnd"/>
      <w:r w:rsidRPr="00923688">
        <w:rPr>
          <w:szCs w:val="24"/>
          <w:lang w:val="en-US"/>
        </w:rPr>
        <w:t xml:space="preserve"> MA1, </w:t>
      </w:r>
      <w:proofErr w:type="spellStart"/>
      <w:r w:rsidRPr="00923688">
        <w:rPr>
          <w:szCs w:val="24"/>
          <w:lang w:val="en-US"/>
        </w:rPr>
        <w:t>Congedo</w:t>
      </w:r>
      <w:proofErr w:type="spellEnd"/>
      <w:r w:rsidRPr="00923688">
        <w:rPr>
          <w:szCs w:val="24"/>
          <w:lang w:val="en-US"/>
        </w:rPr>
        <w:t xml:space="preserve"> M, </w:t>
      </w:r>
      <w:r w:rsidRPr="00923688">
        <w:rPr>
          <w:b/>
          <w:szCs w:val="24"/>
          <w:lang w:val="en-US"/>
        </w:rPr>
        <w:t>De Ridder D</w:t>
      </w:r>
      <w:r w:rsidRPr="00923688">
        <w:rPr>
          <w:szCs w:val="24"/>
          <w:lang w:val="en-US"/>
        </w:rPr>
        <w:t>.</w:t>
      </w:r>
      <w:r w:rsidRPr="00F550C9">
        <w:rPr>
          <w:lang w:val="en-NZ"/>
        </w:rPr>
        <w:t xml:space="preserve"> </w:t>
      </w:r>
      <w:r w:rsidRPr="00923688">
        <w:rPr>
          <w:szCs w:val="24"/>
          <w:lang w:val="en-US"/>
        </w:rPr>
        <w:t xml:space="preserve">Music Performance as an Experimental Approach to </w:t>
      </w:r>
      <w:proofErr w:type="spellStart"/>
      <w:r w:rsidRPr="00923688">
        <w:rPr>
          <w:szCs w:val="24"/>
          <w:lang w:val="en-US"/>
        </w:rPr>
        <w:t>Hyperscanning</w:t>
      </w:r>
      <w:proofErr w:type="spellEnd"/>
      <w:r w:rsidRPr="00923688">
        <w:rPr>
          <w:szCs w:val="24"/>
          <w:lang w:val="en-US"/>
        </w:rPr>
        <w:t xml:space="preserve"> Studies. Front Hum </w:t>
      </w:r>
      <w:proofErr w:type="spellStart"/>
      <w:r w:rsidRPr="00923688">
        <w:rPr>
          <w:szCs w:val="24"/>
          <w:lang w:val="en-US"/>
        </w:rPr>
        <w:t>Neurosci</w:t>
      </w:r>
      <w:proofErr w:type="spellEnd"/>
      <w:r w:rsidRPr="00923688">
        <w:rPr>
          <w:szCs w:val="24"/>
          <w:lang w:val="en-US"/>
        </w:rPr>
        <w:t>. 2016;10:</w:t>
      </w:r>
      <w:r>
        <w:rPr>
          <w:szCs w:val="24"/>
          <w:lang w:val="en-US"/>
        </w:rPr>
        <w:t xml:space="preserve"> </w:t>
      </w:r>
      <w:r w:rsidRPr="00923688">
        <w:rPr>
          <w:szCs w:val="24"/>
          <w:lang w:val="en-US"/>
        </w:rPr>
        <w:t xml:space="preserve">242. </w:t>
      </w:r>
    </w:p>
    <w:p w14:paraId="51C1028F" w14:textId="77777777" w:rsidR="000A6984" w:rsidRDefault="000A6984" w:rsidP="00A05A8A">
      <w:pPr>
        <w:pStyle w:val="ListParagraph"/>
        <w:numPr>
          <w:ilvl w:val="0"/>
          <w:numId w:val="1"/>
        </w:numPr>
        <w:shd w:val="clear" w:color="auto" w:fill="FFFFFF"/>
        <w:spacing w:after="240"/>
        <w:jc w:val="both"/>
        <w:rPr>
          <w:szCs w:val="24"/>
          <w:lang w:val="en-US"/>
        </w:rPr>
      </w:pPr>
      <w:proofErr w:type="spellStart"/>
      <w:r w:rsidRPr="000A6984">
        <w:rPr>
          <w:szCs w:val="24"/>
          <w:lang w:val="en-US"/>
        </w:rPr>
        <w:lastRenderedPageBreak/>
        <w:t>Yoo</w:t>
      </w:r>
      <w:proofErr w:type="spellEnd"/>
      <w:r w:rsidRPr="000A6984">
        <w:rPr>
          <w:szCs w:val="24"/>
          <w:lang w:val="en-US"/>
        </w:rPr>
        <w:t xml:space="preserve"> HB, </w:t>
      </w:r>
      <w:r w:rsidRPr="000A6984">
        <w:rPr>
          <w:b/>
          <w:szCs w:val="24"/>
          <w:lang w:val="en-US"/>
        </w:rPr>
        <w:t>De Ridder D</w:t>
      </w:r>
      <w:r w:rsidRPr="000A6984">
        <w:rPr>
          <w:szCs w:val="24"/>
          <w:lang w:val="en-US"/>
        </w:rPr>
        <w:t>, Vanneste S.</w:t>
      </w:r>
      <w:r w:rsidRPr="00F550C9">
        <w:rPr>
          <w:lang w:val="en-NZ"/>
        </w:rPr>
        <w:t xml:space="preserve"> </w:t>
      </w:r>
      <w:r w:rsidRPr="000A6984">
        <w:rPr>
          <w:szCs w:val="24"/>
          <w:lang w:val="en-US"/>
        </w:rPr>
        <w:t>The Importance of Aging in Gray Matter Changes Within Tinnitus Patients Shown in Cortical Thickness, Surface Area and Volume.</w:t>
      </w:r>
      <w:r>
        <w:rPr>
          <w:szCs w:val="24"/>
          <w:lang w:val="en-US"/>
        </w:rPr>
        <w:t xml:space="preserve"> </w:t>
      </w:r>
      <w:r w:rsidRPr="000A6984">
        <w:rPr>
          <w:szCs w:val="24"/>
          <w:lang w:val="en-US"/>
        </w:rPr>
        <w:t xml:space="preserve">Brain </w:t>
      </w:r>
      <w:proofErr w:type="spellStart"/>
      <w:r w:rsidRPr="000A6984">
        <w:rPr>
          <w:szCs w:val="24"/>
          <w:lang w:val="en-US"/>
        </w:rPr>
        <w:t>Topogr</w:t>
      </w:r>
      <w:proofErr w:type="spellEnd"/>
      <w:r w:rsidRPr="000A6984">
        <w:rPr>
          <w:szCs w:val="24"/>
          <w:lang w:val="en-US"/>
        </w:rPr>
        <w:t>. 2016</w:t>
      </w:r>
    </w:p>
    <w:p w14:paraId="748C0A41" w14:textId="77777777" w:rsidR="00ED2816" w:rsidRDefault="00ED2816" w:rsidP="00A05A8A">
      <w:pPr>
        <w:pStyle w:val="ListParagraph"/>
        <w:numPr>
          <w:ilvl w:val="0"/>
          <w:numId w:val="1"/>
        </w:numPr>
        <w:shd w:val="clear" w:color="auto" w:fill="FFFFFF"/>
        <w:spacing w:after="240"/>
        <w:jc w:val="both"/>
        <w:rPr>
          <w:szCs w:val="24"/>
          <w:lang w:val="en-US"/>
        </w:rPr>
      </w:pPr>
      <w:r w:rsidRPr="00F550C9">
        <w:rPr>
          <w:szCs w:val="24"/>
          <w:lang w:val="nl-BE"/>
        </w:rPr>
        <w:t xml:space="preserve">Matheson NA, Shemmell JB, </w:t>
      </w:r>
      <w:r w:rsidRPr="00F550C9">
        <w:rPr>
          <w:b/>
          <w:szCs w:val="24"/>
          <w:lang w:val="nl-BE"/>
        </w:rPr>
        <w:t>De Ridder D</w:t>
      </w:r>
      <w:r w:rsidRPr="00F550C9">
        <w:rPr>
          <w:szCs w:val="24"/>
          <w:lang w:val="nl-BE"/>
        </w:rPr>
        <w:t xml:space="preserve">, Reynolds JN. </w:t>
      </w:r>
      <w:r w:rsidRPr="00ED2816">
        <w:rPr>
          <w:szCs w:val="24"/>
          <w:lang w:val="en-US"/>
        </w:rPr>
        <w:t>Understanding the Effects of Repetitive Transcranial Magnetic Stimulation on Neuronal Circuits.</w:t>
      </w:r>
      <w:r>
        <w:rPr>
          <w:szCs w:val="24"/>
          <w:lang w:val="en-US"/>
        </w:rPr>
        <w:t xml:space="preserve"> </w:t>
      </w:r>
      <w:r w:rsidRPr="00ED2816">
        <w:rPr>
          <w:szCs w:val="24"/>
          <w:lang w:val="en-US"/>
        </w:rPr>
        <w:t>Front Neural Circuits. 2016</w:t>
      </w:r>
    </w:p>
    <w:p w14:paraId="3B724571" w14:textId="77777777" w:rsidR="00064F5F" w:rsidRDefault="00064F5F" w:rsidP="00A05A8A">
      <w:pPr>
        <w:pStyle w:val="ListParagraph"/>
        <w:numPr>
          <w:ilvl w:val="0"/>
          <w:numId w:val="1"/>
        </w:numPr>
        <w:shd w:val="clear" w:color="auto" w:fill="FFFFFF"/>
        <w:spacing w:after="240"/>
        <w:jc w:val="both"/>
        <w:rPr>
          <w:szCs w:val="24"/>
          <w:lang w:val="en-US"/>
        </w:rPr>
      </w:pPr>
      <w:r w:rsidRPr="00064F5F">
        <w:rPr>
          <w:b/>
          <w:szCs w:val="24"/>
          <w:lang w:val="en-US"/>
        </w:rPr>
        <w:t>De Ridder D</w:t>
      </w:r>
      <w:r w:rsidRPr="00064F5F">
        <w:rPr>
          <w:szCs w:val="24"/>
          <w:lang w:val="en-US"/>
        </w:rPr>
        <w:t>, Manning P, Leong SL, Ross S, Sutherland W, Horwath C, Vanneste S.</w:t>
      </w:r>
      <w:r>
        <w:rPr>
          <w:szCs w:val="24"/>
          <w:lang w:val="en-US"/>
        </w:rPr>
        <w:t xml:space="preserve"> </w:t>
      </w:r>
      <w:r w:rsidRPr="00064F5F">
        <w:rPr>
          <w:szCs w:val="24"/>
          <w:lang w:val="en-US"/>
        </w:rPr>
        <w:t>The brain, obesity and addiction: an EEG neuroimaging study.</w:t>
      </w:r>
      <w:r>
        <w:rPr>
          <w:szCs w:val="24"/>
          <w:lang w:val="en-US"/>
        </w:rPr>
        <w:t xml:space="preserve"> </w:t>
      </w:r>
      <w:r w:rsidRPr="00064F5F">
        <w:rPr>
          <w:szCs w:val="24"/>
          <w:lang w:val="en-US"/>
        </w:rPr>
        <w:t>Sci Rep. 2016 Sep 23;6:34122</w:t>
      </w:r>
    </w:p>
    <w:p w14:paraId="29DED432" w14:textId="77777777" w:rsidR="00495650" w:rsidRDefault="00495650" w:rsidP="00A05A8A">
      <w:pPr>
        <w:pStyle w:val="ListParagraph"/>
        <w:numPr>
          <w:ilvl w:val="0"/>
          <w:numId w:val="1"/>
        </w:numPr>
        <w:shd w:val="clear" w:color="auto" w:fill="FFFFFF"/>
        <w:spacing w:after="240"/>
        <w:jc w:val="both"/>
        <w:rPr>
          <w:szCs w:val="24"/>
          <w:lang w:val="en-US"/>
        </w:rPr>
      </w:pPr>
      <w:r w:rsidRPr="00495650">
        <w:rPr>
          <w:szCs w:val="24"/>
          <w:lang w:val="en-US"/>
        </w:rPr>
        <w:t xml:space="preserve">To WT, Ost J, Hart J Jr, </w:t>
      </w:r>
      <w:r w:rsidRPr="00495650">
        <w:rPr>
          <w:b/>
          <w:szCs w:val="24"/>
          <w:lang w:val="en-US"/>
        </w:rPr>
        <w:t>De Ridder D</w:t>
      </w:r>
      <w:r w:rsidRPr="00495650">
        <w:rPr>
          <w:szCs w:val="24"/>
          <w:lang w:val="en-US"/>
        </w:rPr>
        <w:t>, Vanneste S.</w:t>
      </w:r>
      <w:r>
        <w:rPr>
          <w:szCs w:val="24"/>
          <w:lang w:val="en-US"/>
        </w:rPr>
        <w:t xml:space="preserve"> </w:t>
      </w:r>
      <w:r w:rsidRPr="00495650">
        <w:rPr>
          <w:szCs w:val="24"/>
          <w:lang w:val="en-US"/>
        </w:rPr>
        <w:t>The added value of auditory cortex transcranial random noise stimulation (</w:t>
      </w:r>
      <w:proofErr w:type="spellStart"/>
      <w:r w:rsidRPr="00495650">
        <w:rPr>
          <w:szCs w:val="24"/>
          <w:lang w:val="en-US"/>
        </w:rPr>
        <w:t>tRNS</w:t>
      </w:r>
      <w:proofErr w:type="spellEnd"/>
      <w:r w:rsidRPr="00495650">
        <w:rPr>
          <w:szCs w:val="24"/>
          <w:lang w:val="en-US"/>
        </w:rPr>
        <w:t>) after bifrontal transcranial direct current stimulation (</w:t>
      </w:r>
      <w:proofErr w:type="spellStart"/>
      <w:r w:rsidRPr="00495650">
        <w:rPr>
          <w:szCs w:val="24"/>
          <w:lang w:val="en-US"/>
        </w:rPr>
        <w:t>tDCS</w:t>
      </w:r>
      <w:proofErr w:type="spellEnd"/>
      <w:r w:rsidRPr="00495650">
        <w:rPr>
          <w:szCs w:val="24"/>
          <w:lang w:val="en-US"/>
        </w:rPr>
        <w:t>) for tinnitus.</w:t>
      </w:r>
      <w:r>
        <w:rPr>
          <w:szCs w:val="24"/>
          <w:lang w:val="en-US"/>
        </w:rPr>
        <w:t xml:space="preserve"> </w:t>
      </w:r>
      <w:r w:rsidRPr="00495650">
        <w:rPr>
          <w:szCs w:val="24"/>
          <w:lang w:val="en-US"/>
        </w:rPr>
        <w:t xml:space="preserve">J Neural </w:t>
      </w:r>
      <w:proofErr w:type="spellStart"/>
      <w:r w:rsidRPr="00495650">
        <w:rPr>
          <w:szCs w:val="24"/>
          <w:lang w:val="en-US"/>
        </w:rPr>
        <w:t>Transm</w:t>
      </w:r>
      <w:proofErr w:type="spellEnd"/>
      <w:r w:rsidRPr="00495650">
        <w:rPr>
          <w:szCs w:val="24"/>
          <w:lang w:val="en-US"/>
        </w:rPr>
        <w:t xml:space="preserve"> (Vienna). 2016</w:t>
      </w:r>
    </w:p>
    <w:p w14:paraId="647F5B54" w14:textId="77777777" w:rsidR="00E012D1" w:rsidRDefault="00495650" w:rsidP="00A05A8A">
      <w:pPr>
        <w:pStyle w:val="ListParagraph"/>
        <w:numPr>
          <w:ilvl w:val="0"/>
          <w:numId w:val="1"/>
        </w:numPr>
        <w:shd w:val="clear" w:color="auto" w:fill="FFFFFF"/>
        <w:spacing w:after="240"/>
        <w:jc w:val="both"/>
        <w:rPr>
          <w:szCs w:val="24"/>
          <w:lang w:val="en-US"/>
        </w:rPr>
      </w:pPr>
      <w:r w:rsidRPr="00495650">
        <w:rPr>
          <w:b/>
          <w:szCs w:val="24"/>
          <w:lang w:val="en-US"/>
        </w:rPr>
        <w:t>De Ridder D</w:t>
      </w:r>
      <w:r w:rsidRPr="00495650">
        <w:rPr>
          <w:szCs w:val="24"/>
          <w:lang w:val="en-US"/>
        </w:rPr>
        <w:t>, Leong SL, Manning P, Vanneste S, Glue P.</w:t>
      </w:r>
      <w:r>
        <w:rPr>
          <w:szCs w:val="24"/>
          <w:lang w:val="en-US"/>
        </w:rPr>
        <w:t xml:space="preserve"> </w:t>
      </w:r>
      <w:r w:rsidRPr="00495650">
        <w:rPr>
          <w:szCs w:val="24"/>
          <w:lang w:val="en-US"/>
        </w:rPr>
        <w:t>Case Report: Anterior Cingulate Implant for Obsessive Compulsive Disorder.</w:t>
      </w:r>
      <w:r>
        <w:rPr>
          <w:szCs w:val="24"/>
          <w:lang w:val="en-US"/>
        </w:rPr>
        <w:t xml:space="preserve"> World </w:t>
      </w:r>
      <w:proofErr w:type="spellStart"/>
      <w:r>
        <w:rPr>
          <w:szCs w:val="24"/>
          <w:lang w:val="en-US"/>
        </w:rPr>
        <w:t>Neurosurg</w:t>
      </w:r>
      <w:proofErr w:type="spellEnd"/>
      <w:r>
        <w:rPr>
          <w:szCs w:val="24"/>
          <w:lang w:val="en-US"/>
        </w:rPr>
        <w:t xml:space="preserve">. 2016 </w:t>
      </w:r>
      <w:r w:rsidRPr="00495650">
        <w:rPr>
          <w:szCs w:val="24"/>
          <w:lang w:val="en-US"/>
        </w:rPr>
        <w:t>S1878-8750(16)31034-8</w:t>
      </w:r>
    </w:p>
    <w:p w14:paraId="04DF8534" w14:textId="77777777" w:rsidR="00EC18E4" w:rsidRPr="0053581D" w:rsidRDefault="00EC18E4" w:rsidP="00A05A8A">
      <w:pPr>
        <w:pStyle w:val="ListParagraph"/>
        <w:numPr>
          <w:ilvl w:val="0"/>
          <w:numId w:val="1"/>
        </w:numPr>
        <w:shd w:val="clear" w:color="auto" w:fill="FFFFFF"/>
        <w:spacing w:after="240"/>
        <w:jc w:val="both"/>
        <w:rPr>
          <w:szCs w:val="24"/>
          <w:lang w:val="en-US"/>
        </w:rPr>
      </w:pPr>
      <w:proofErr w:type="spellStart"/>
      <w:r w:rsidRPr="00EC18E4">
        <w:rPr>
          <w:szCs w:val="24"/>
          <w:lang w:val="en-US"/>
        </w:rPr>
        <w:t>Lefaucheur</w:t>
      </w:r>
      <w:proofErr w:type="spellEnd"/>
      <w:r w:rsidRPr="00EC18E4">
        <w:rPr>
          <w:szCs w:val="24"/>
          <w:lang w:val="en-US"/>
        </w:rPr>
        <w:t xml:space="preserve"> JP, </w:t>
      </w:r>
      <w:proofErr w:type="spellStart"/>
      <w:r w:rsidRPr="00EC18E4">
        <w:rPr>
          <w:szCs w:val="24"/>
          <w:lang w:val="en-US"/>
        </w:rPr>
        <w:t>Antal</w:t>
      </w:r>
      <w:proofErr w:type="spellEnd"/>
      <w:r w:rsidRPr="00EC18E4">
        <w:rPr>
          <w:szCs w:val="24"/>
          <w:lang w:val="en-US"/>
        </w:rPr>
        <w:t xml:space="preserve"> A, </w:t>
      </w:r>
      <w:proofErr w:type="spellStart"/>
      <w:r w:rsidRPr="00EC18E4">
        <w:rPr>
          <w:szCs w:val="24"/>
          <w:lang w:val="en-US"/>
        </w:rPr>
        <w:t>Ayache</w:t>
      </w:r>
      <w:proofErr w:type="spellEnd"/>
      <w:r w:rsidRPr="00EC18E4">
        <w:rPr>
          <w:szCs w:val="24"/>
          <w:lang w:val="en-US"/>
        </w:rPr>
        <w:t xml:space="preserve"> SS, Benninger DH, </w:t>
      </w:r>
      <w:proofErr w:type="spellStart"/>
      <w:r w:rsidRPr="00EC18E4">
        <w:rPr>
          <w:szCs w:val="24"/>
          <w:lang w:val="en-US"/>
        </w:rPr>
        <w:t>Brunelin</w:t>
      </w:r>
      <w:proofErr w:type="spellEnd"/>
      <w:r w:rsidRPr="00EC18E4">
        <w:rPr>
          <w:szCs w:val="24"/>
          <w:lang w:val="en-US"/>
        </w:rPr>
        <w:t xml:space="preserve"> J, </w:t>
      </w:r>
      <w:proofErr w:type="spellStart"/>
      <w:r w:rsidRPr="00EC18E4">
        <w:rPr>
          <w:szCs w:val="24"/>
          <w:lang w:val="en-US"/>
        </w:rPr>
        <w:t>Cogiamanian</w:t>
      </w:r>
      <w:proofErr w:type="spellEnd"/>
      <w:r w:rsidRPr="00EC18E4">
        <w:rPr>
          <w:szCs w:val="24"/>
          <w:lang w:val="en-US"/>
        </w:rPr>
        <w:t xml:space="preserve"> F, </w:t>
      </w:r>
      <w:proofErr w:type="spellStart"/>
      <w:r w:rsidRPr="00EC18E4">
        <w:rPr>
          <w:szCs w:val="24"/>
          <w:lang w:val="en-US"/>
        </w:rPr>
        <w:t>Cotelli</w:t>
      </w:r>
      <w:proofErr w:type="spellEnd"/>
      <w:r w:rsidRPr="00EC18E4">
        <w:rPr>
          <w:szCs w:val="24"/>
          <w:lang w:val="en-US"/>
        </w:rPr>
        <w:t xml:space="preserve"> M, </w:t>
      </w:r>
      <w:r w:rsidRPr="00EC18E4">
        <w:rPr>
          <w:b/>
          <w:szCs w:val="24"/>
          <w:lang w:val="en-US"/>
        </w:rPr>
        <w:t>De Ridder D</w:t>
      </w:r>
      <w:r w:rsidRPr="00EC18E4">
        <w:rPr>
          <w:szCs w:val="24"/>
          <w:lang w:val="en-US"/>
        </w:rPr>
        <w:t xml:space="preserve">, </w:t>
      </w:r>
      <w:proofErr w:type="spellStart"/>
      <w:r w:rsidRPr="00EC18E4">
        <w:rPr>
          <w:szCs w:val="24"/>
          <w:lang w:val="en-US"/>
        </w:rPr>
        <w:t>Ferrucci</w:t>
      </w:r>
      <w:proofErr w:type="spellEnd"/>
      <w:r w:rsidRPr="00EC18E4">
        <w:rPr>
          <w:szCs w:val="24"/>
          <w:lang w:val="en-US"/>
        </w:rPr>
        <w:t xml:space="preserve"> R, Langguth B, </w:t>
      </w:r>
      <w:proofErr w:type="spellStart"/>
      <w:r w:rsidRPr="00EC18E4">
        <w:rPr>
          <w:szCs w:val="24"/>
          <w:lang w:val="en-US"/>
        </w:rPr>
        <w:t>Marangolo</w:t>
      </w:r>
      <w:proofErr w:type="spellEnd"/>
      <w:r w:rsidRPr="00EC18E4">
        <w:rPr>
          <w:szCs w:val="24"/>
          <w:lang w:val="en-US"/>
        </w:rPr>
        <w:t xml:space="preserve"> P, </w:t>
      </w:r>
      <w:proofErr w:type="spellStart"/>
      <w:r w:rsidRPr="00EC18E4">
        <w:rPr>
          <w:szCs w:val="24"/>
          <w:lang w:val="en-US"/>
        </w:rPr>
        <w:t>Mylius</w:t>
      </w:r>
      <w:proofErr w:type="spellEnd"/>
      <w:r w:rsidRPr="00EC18E4">
        <w:rPr>
          <w:szCs w:val="24"/>
          <w:lang w:val="en-US"/>
        </w:rPr>
        <w:t xml:space="preserve"> V, </w:t>
      </w:r>
      <w:proofErr w:type="spellStart"/>
      <w:r w:rsidRPr="00EC18E4">
        <w:rPr>
          <w:szCs w:val="24"/>
          <w:lang w:val="en-US"/>
        </w:rPr>
        <w:t>Nitsche</w:t>
      </w:r>
      <w:proofErr w:type="spellEnd"/>
      <w:r w:rsidRPr="00EC18E4">
        <w:rPr>
          <w:szCs w:val="24"/>
          <w:lang w:val="en-US"/>
        </w:rPr>
        <w:t xml:space="preserve"> MA, </w:t>
      </w:r>
      <w:proofErr w:type="spellStart"/>
      <w:r w:rsidRPr="00EC18E4">
        <w:rPr>
          <w:szCs w:val="24"/>
          <w:lang w:val="en-US"/>
        </w:rPr>
        <w:t>Padberg</w:t>
      </w:r>
      <w:proofErr w:type="spellEnd"/>
      <w:r w:rsidRPr="00EC18E4">
        <w:rPr>
          <w:szCs w:val="24"/>
          <w:lang w:val="en-US"/>
        </w:rPr>
        <w:t xml:space="preserve"> F, Palm U, Poulet E, Priori A, Rossi S, </w:t>
      </w:r>
      <w:proofErr w:type="spellStart"/>
      <w:r w:rsidRPr="00EC18E4">
        <w:rPr>
          <w:szCs w:val="24"/>
          <w:lang w:val="en-US"/>
        </w:rPr>
        <w:t>Schecklmann</w:t>
      </w:r>
      <w:proofErr w:type="spellEnd"/>
      <w:r w:rsidRPr="00EC18E4">
        <w:rPr>
          <w:szCs w:val="24"/>
          <w:lang w:val="en-US"/>
        </w:rPr>
        <w:t xml:space="preserve"> M, Vanneste S, </w:t>
      </w:r>
      <w:proofErr w:type="spellStart"/>
      <w:r w:rsidRPr="00EC18E4">
        <w:rPr>
          <w:szCs w:val="24"/>
          <w:lang w:val="en-US"/>
        </w:rPr>
        <w:t>Ziemann</w:t>
      </w:r>
      <w:proofErr w:type="spellEnd"/>
      <w:r w:rsidRPr="00EC18E4">
        <w:rPr>
          <w:szCs w:val="24"/>
          <w:lang w:val="en-US"/>
        </w:rPr>
        <w:t xml:space="preserve"> U, Garcia-Larrea L, Paulus W.</w:t>
      </w:r>
      <w:r>
        <w:rPr>
          <w:szCs w:val="24"/>
          <w:lang w:val="en-US"/>
        </w:rPr>
        <w:t xml:space="preserve"> </w:t>
      </w:r>
      <w:r w:rsidRPr="00EC18E4">
        <w:rPr>
          <w:szCs w:val="24"/>
          <w:lang w:val="en-US"/>
        </w:rPr>
        <w:t>Evidence-based guidelines on the therapeutic use of transcranial direct current stimulation (</w:t>
      </w:r>
      <w:proofErr w:type="spellStart"/>
      <w:r w:rsidRPr="00EC18E4">
        <w:rPr>
          <w:szCs w:val="24"/>
          <w:lang w:val="en-US"/>
        </w:rPr>
        <w:t>tDCS</w:t>
      </w:r>
      <w:proofErr w:type="spellEnd"/>
      <w:r w:rsidRPr="00EC18E4">
        <w:rPr>
          <w:szCs w:val="24"/>
          <w:lang w:val="en-US"/>
        </w:rPr>
        <w:t>).</w:t>
      </w:r>
      <w:r>
        <w:rPr>
          <w:szCs w:val="24"/>
          <w:lang w:val="en-US"/>
        </w:rPr>
        <w:t xml:space="preserve"> </w:t>
      </w:r>
      <w:r w:rsidRPr="00EC18E4">
        <w:rPr>
          <w:rStyle w:val="jrnl"/>
          <w:szCs w:val="24"/>
        </w:rPr>
        <w:t>Clin Neurophysiol</w:t>
      </w:r>
      <w:r w:rsidRPr="00EC18E4">
        <w:rPr>
          <w:szCs w:val="24"/>
        </w:rPr>
        <w:t>. 2016 Oct 29;128(1):56-92</w:t>
      </w:r>
    </w:p>
    <w:p w14:paraId="0E05CDA5" w14:textId="77777777" w:rsidR="0053581D" w:rsidRDefault="0053581D" w:rsidP="00A05A8A">
      <w:pPr>
        <w:pStyle w:val="ListParagraph"/>
        <w:numPr>
          <w:ilvl w:val="0"/>
          <w:numId w:val="1"/>
        </w:numPr>
        <w:shd w:val="clear" w:color="auto" w:fill="FFFFFF"/>
        <w:spacing w:after="240"/>
        <w:jc w:val="both"/>
        <w:rPr>
          <w:szCs w:val="24"/>
          <w:lang w:val="en-US"/>
        </w:rPr>
      </w:pPr>
      <w:r w:rsidRPr="0053581D">
        <w:rPr>
          <w:b/>
          <w:szCs w:val="24"/>
          <w:lang w:val="en-US"/>
        </w:rPr>
        <w:t>De Ridder D</w:t>
      </w:r>
      <w:r w:rsidRPr="0053581D">
        <w:rPr>
          <w:szCs w:val="24"/>
          <w:lang w:val="en-US"/>
        </w:rPr>
        <w:t>, Manning P, Leong SL, Ross S, Vanneste S.</w:t>
      </w:r>
      <w:r>
        <w:rPr>
          <w:szCs w:val="24"/>
          <w:lang w:val="en-US"/>
        </w:rPr>
        <w:t xml:space="preserve"> </w:t>
      </w:r>
      <w:r w:rsidRPr="0053581D">
        <w:rPr>
          <w:szCs w:val="24"/>
          <w:lang w:val="en-US"/>
        </w:rPr>
        <w:t>Allostasis in health and food addiction.</w:t>
      </w:r>
      <w:r>
        <w:rPr>
          <w:szCs w:val="24"/>
          <w:lang w:val="en-US"/>
        </w:rPr>
        <w:t xml:space="preserve"> </w:t>
      </w:r>
      <w:r w:rsidRPr="0053581D">
        <w:rPr>
          <w:szCs w:val="24"/>
          <w:lang w:val="en-US"/>
        </w:rPr>
        <w:t>Sci Rep. 2016 Nov 23;6:37126.</w:t>
      </w:r>
    </w:p>
    <w:p w14:paraId="0FAEFDCC" w14:textId="77777777" w:rsidR="00C24F97" w:rsidRDefault="00CA4D56" w:rsidP="00A05A8A">
      <w:pPr>
        <w:pStyle w:val="ListParagraph"/>
        <w:numPr>
          <w:ilvl w:val="0"/>
          <w:numId w:val="1"/>
        </w:numPr>
        <w:shd w:val="clear" w:color="auto" w:fill="FFFFFF"/>
        <w:spacing w:after="240"/>
        <w:jc w:val="both"/>
        <w:rPr>
          <w:szCs w:val="24"/>
          <w:lang w:val="en-US"/>
        </w:rPr>
      </w:pPr>
      <w:r w:rsidRPr="00CA4D56">
        <w:rPr>
          <w:b/>
          <w:szCs w:val="24"/>
          <w:lang w:val="en-US"/>
        </w:rPr>
        <w:t>De Ridder D</w:t>
      </w:r>
      <w:r w:rsidRPr="00CA4D56">
        <w:rPr>
          <w:szCs w:val="24"/>
          <w:lang w:val="en-US"/>
        </w:rPr>
        <w:t>, Vanneste S.</w:t>
      </w:r>
      <w:r>
        <w:rPr>
          <w:szCs w:val="24"/>
          <w:lang w:val="en-US"/>
        </w:rPr>
        <w:t xml:space="preserve"> </w:t>
      </w:r>
      <w:r w:rsidRPr="00CA4D56">
        <w:rPr>
          <w:szCs w:val="24"/>
          <w:lang w:val="en-US"/>
        </w:rPr>
        <w:t>Occipital Nerve Field Transcranial Direct Current Stimulation Normalizes Imbalance Between Pain Detecting and Pain Inhibitory Pathways in Fibromyalgia.</w:t>
      </w:r>
      <w:r>
        <w:rPr>
          <w:szCs w:val="24"/>
          <w:lang w:val="en-US"/>
        </w:rPr>
        <w:t xml:space="preserve"> </w:t>
      </w:r>
      <w:r w:rsidRPr="00CA4D56">
        <w:rPr>
          <w:szCs w:val="24"/>
          <w:lang w:val="en-US"/>
        </w:rPr>
        <w:t>Neurotherapeutics. 2016</w:t>
      </w:r>
    </w:p>
    <w:p w14:paraId="474B4031" w14:textId="77777777" w:rsidR="00D00477" w:rsidRDefault="00D00477" w:rsidP="00A05A8A">
      <w:pPr>
        <w:pStyle w:val="ListParagraph"/>
        <w:numPr>
          <w:ilvl w:val="0"/>
          <w:numId w:val="1"/>
        </w:numPr>
        <w:shd w:val="clear" w:color="auto" w:fill="FFFFFF"/>
        <w:spacing w:after="240"/>
        <w:jc w:val="both"/>
        <w:rPr>
          <w:szCs w:val="24"/>
          <w:lang w:val="en-US"/>
        </w:rPr>
      </w:pPr>
      <w:r w:rsidRPr="00D00477">
        <w:rPr>
          <w:szCs w:val="24"/>
          <w:lang w:val="en-US"/>
        </w:rPr>
        <w:t xml:space="preserve">Mohan A, Moreno N, Song JJ, </w:t>
      </w:r>
      <w:r w:rsidRPr="00D00477">
        <w:rPr>
          <w:b/>
          <w:szCs w:val="24"/>
          <w:lang w:val="en-US"/>
        </w:rPr>
        <w:t>De Ridder D</w:t>
      </w:r>
      <w:r w:rsidRPr="00D00477">
        <w:rPr>
          <w:szCs w:val="24"/>
          <w:lang w:val="en-US"/>
        </w:rPr>
        <w:t>, Vanneste S.</w:t>
      </w:r>
      <w:r>
        <w:rPr>
          <w:szCs w:val="24"/>
          <w:lang w:val="en-US"/>
        </w:rPr>
        <w:t xml:space="preserve"> </w:t>
      </w:r>
      <w:r w:rsidRPr="00D00477">
        <w:rPr>
          <w:szCs w:val="24"/>
          <w:lang w:val="en-US"/>
        </w:rPr>
        <w:t xml:space="preserve">Evidence for behaviorally segregated, </w:t>
      </w:r>
      <w:proofErr w:type="spellStart"/>
      <w:r w:rsidRPr="00D00477">
        <w:rPr>
          <w:szCs w:val="24"/>
          <w:lang w:val="en-US"/>
        </w:rPr>
        <w:t>spatio</w:t>
      </w:r>
      <w:proofErr w:type="spellEnd"/>
      <w:r w:rsidRPr="00D00477">
        <w:rPr>
          <w:szCs w:val="24"/>
          <w:lang w:val="en-US"/>
        </w:rPr>
        <w:t>-temporally overlapping subnetworks in phantom sound perception.</w:t>
      </w:r>
      <w:r>
        <w:rPr>
          <w:szCs w:val="24"/>
          <w:lang w:val="en-US"/>
        </w:rPr>
        <w:t xml:space="preserve"> </w:t>
      </w:r>
      <w:r w:rsidRPr="00D00477">
        <w:rPr>
          <w:szCs w:val="24"/>
          <w:lang w:val="en-US"/>
        </w:rPr>
        <w:t>Brain Connect. 2017</w:t>
      </w:r>
    </w:p>
    <w:p w14:paraId="2CEA83C6" w14:textId="77777777" w:rsidR="00635A10" w:rsidRDefault="00635A10" w:rsidP="00A05A8A">
      <w:pPr>
        <w:pStyle w:val="ListParagraph"/>
        <w:numPr>
          <w:ilvl w:val="0"/>
          <w:numId w:val="1"/>
        </w:numPr>
        <w:shd w:val="clear" w:color="auto" w:fill="FFFFFF"/>
        <w:spacing w:after="240"/>
        <w:jc w:val="both"/>
        <w:rPr>
          <w:szCs w:val="24"/>
          <w:lang w:val="en-US"/>
        </w:rPr>
      </w:pPr>
      <w:r w:rsidRPr="00635A10">
        <w:rPr>
          <w:szCs w:val="24"/>
          <w:lang w:val="en-US"/>
        </w:rPr>
        <w:t xml:space="preserve">To WT, James E, Ost J, Hart J Jr, </w:t>
      </w:r>
      <w:r w:rsidRPr="00635A10">
        <w:rPr>
          <w:b/>
          <w:szCs w:val="24"/>
          <w:lang w:val="en-US"/>
        </w:rPr>
        <w:t>De Ridder D</w:t>
      </w:r>
      <w:r w:rsidRPr="00635A10">
        <w:rPr>
          <w:szCs w:val="24"/>
          <w:lang w:val="en-US"/>
        </w:rPr>
        <w:t>, Vanneste S</w:t>
      </w:r>
      <w:r>
        <w:rPr>
          <w:szCs w:val="24"/>
          <w:lang w:val="en-US"/>
        </w:rPr>
        <w:t xml:space="preserve">. </w:t>
      </w:r>
      <w:r w:rsidRPr="00635A10">
        <w:rPr>
          <w:szCs w:val="24"/>
          <w:lang w:val="en-US"/>
        </w:rPr>
        <w:t>Differential effects of bifrontal and occipital nerve stimulation on pain and fatigue using transcranial direct current stimulation in fibromyalgia patients.</w:t>
      </w:r>
      <w:r>
        <w:rPr>
          <w:szCs w:val="24"/>
          <w:lang w:val="en-US"/>
        </w:rPr>
        <w:t xml:space="preserve"> </w:t>
      </w:r>
      <w:r w:rsidRPr="00635A10">
        <w:rPr>
          <w:szCs w:val="24"/>
          <w:lang w:val="en-US"/>
        </w:rPr>
        <w:t xml:space="preserve">J Neural </w:t>
      </w:r>
      <w:proofErr w:type="spellStart"/>
      <w:r w:rsidRPr="00635A10">
        <w:rPr>
          <w:szCs w:val="24"/>
          <w:lang w:val="en-US"/>
        </w:rPr>
        <w:t>Transm</w:t>
      </w:r>
      <w:proofErr w:type="spellEnd"/>
      <w:r w:rsidRPr="00635A10">
        <w:rPr>
          <w:szCs w:val="24"/>
          <w:lang w:val="en-US"/>
        </w:rPr>
        <w:t xml:space="preserve"> (Vienna). 2017</w:t>
      </w:r>
    </w:p>
    <w:p w14:paraId="3BCE12F4" w14:textId="77777777" w:rsidR="00F550C9" w:rsidRDefault="00F550C9" w:rsidP="00A05A8A">
      <w:pPr>
        <w:pStyle w:val="ListParagraph"/>
        <w:numPr>
          <w:ilvl w:val="0"/>
          <w:numId w:val="1"/>
        </w:numPr>
        <w:shd w:val="clear" w:color="auto" w:fill="FFFFFF"/>
        <w:spacing w:after="240"/>
        <w:jc w:val="both"/>
        <w:rPr>
          <w:szCs w:val="24"/>
          <w:lang w:val="en-NZ"/>
        </w:rPr>
      </w:pPr>
      <w:r w:rsidRPr="00F550C9">
        <w:rPr>
          <w:b/>
          <w:szCs w:val="24"/>
          <w:lang w:val="en-NZ"/>
        </w:rPr>
        <w:t>De Ridder D</w:t>
      </w:r>
      <w:r w:rsidRPr="00F550C9">
        <w:rPr>
          <w:szCs w:val="24"/>
          <w:lang w:val="en-NZ"/>
        </w:rPr>
        <w:t>, Perera S, Vanneste S. State of the Art: Novel Applications for Cortical Stimulation.</w:t>
      </w:r>
      <w:r>
        <w:rPr>
          <w:szCs w:val="24"/>
          <w:lang w:val="en-NZ"/>
        </w:rPr>
        <w:t xml:space="preserve"> </w:t>
      </w:r>
      <w:r w:rsidRPr="00F550C9">
        <w:rPr>
          <w:szCs w:val="24"/>
          <w:lang w:val="en-NZ"/>
        </w:rPr>
        <w:t>Neuromodulation. 2017</w:t>
      </w:r>
    </w:p>
    <w:p w14:paraId="6BB9F42D" w14:textId="77777777" w:rsidR="00CD1ED8" w:rsidRDefault="00C220DE" w:rsidP="00A05A8A">
      <w:pPr>
        <w:pStyle w:val="ListParagraph"/>
        <w:numPr>
          <w:ilvl w:val="0"/>
          <w:numId w:val="1"/>
        </w:numPr>
        <w:rPr>
          <w:szCs w:val="24"/>
          <w:lang w:val="en-NZ"/>
        </w:rPr>
      </w:pPr>
      <w:r w:rsidRPr="00C220DE">
        <w:rPr>
          <w:szCs w:val="24"/>
          <w:lang w:val="en-NZ"/>
        </w:rPr>
        <w:t xml:space="preserve">He J, Zhu Y, Aa J, Smith PF, De Ridder D, Wang G, Zheng Y. Brain Metabolic Changes in Rats following Acoustic Trauma. Front </w:t>
      </w:r>
      <w:proofErr w:type="spellStart"/>
      <w:r w:rsidRPr="00C220DE">
        <w:rPr>
          <w:szCs w:val="24"/>
          <w:lang w:val="en-NZ"/>
        </w:rPr>
        <w:t>Neurosci</w:t>
      </w:r>
      <w:proofErr w:type="spellEnd"/>
      <w:r w:rsidRPr="00C220DE">
        <w:rPr>
          <w:szCs w:val="24"/>
          <w:lang w:val="en-NZ"/>
        </w:rPr>
        <w:t>. 2017 Mar 24;11:148</w:t>
      </w:r>
    </w:p>
    <w:p w14:paraId="57D964DF" w14:textId="77777777" w:rsidR="00CD1ED8" w:rsidRDefault="00CD1ED8" w:rsidP="000B107C">
      <w:pPr>
        <w:pStyle w:val="ListParagraph"/>
        <w:ind w:left="502" w:hanging="502"/>
        <w:rPr>
          <w:szCs w:val="24"/>
          <w:lang w:val="en-NZ"/>
        </w:rPr>
      </w:pPr>
    </w:p>
    <w:p w14:paraId="49FFA909" w14:textId="77777777" w:rsidR="00CD1ED8" w:rsidRDefault="00CD1ED8" w:rsidP="00A05A8A">
      <w:pPr>
        <w:pStyle w:val="ListParagraph"/>
        <w:numPr>
          <w:ilvl w:val="0"/>
          <w:numId w:val="1"/>
        </w:numPr>
        <w:rPr>
          <w:szCs w:val="24"/>
          <w:lang w:val="en-NZ"/>
        </w:rPr>
      </w:pPr>
      <w:r w:rsidRPr="00CD1ED8">
        <w:rPr>
          <w:b/>
          <w:szCs w:val="24"/>
          <w:lang w:val="en-NZ"/>
        </w:rPr>
        <w:t>De Ridder D</w:t>
      </w:r>
      <w:r w:rsidRPr="00CD1ED8">
        <w:rPr>
          <w:szCs w:val="24"/>
          <w:lang w:val="en-NZ"/>
        </w:rPr>
        <w:t>, Perera S, Vanneste S.</w:t>
      </w:r>
      <w:r w:rsidRPr="00CD1ED8">
        <w:rPr>
          <w:lang w:val="en-NZ"/>
        </w:rPr>
        <w:t xml:space="preserve"> </w:t>
      </w:r>
      <w:r w:rsidRPr="00CD1ED8">
        <w:rPr>
          <w:szCs w:val="24"/>
          <w:lang w:val="en-NZ"/>
        </w:rPr>
        <w:t>Are 10 kHz Stimulation and Burst Stimulation Fundamentally the Same?</w:t>
      </w:r>
      <w:r>
        <w:rPr>
          <w:szCs w:val="24"/>
          <w:lang w:val="en-NZ"/>
        </w:rPr>
        <w:t xml:space="preserve"> </w:t>
      </w:r>
      <w:r w:rsidRPr="00CD1ED8">
        <w:rPr>
          <w:szCs w:val="24"/>
          <w:lang w:val="en-NZ"/>
        </w:rPr>
        <w:t>Neuromodulation. 2017</w:t>
      </w:r>
    </w:p>
    <w:p w14:paraId="700498EE" w14:textId="77777777" w:rsidR="00EC7F51" w:rsidRPr="00EC7F51" w:rsidRDefault="00EC7F51" w:rsidP="000B107C">
      <w:pPr>
        <w:pStyle w:val="ListParagraph"/>
        <w:ind w:hanging="502"/>
        <w:rPr>
          <w:szCs w:val="24"/>
          <w:lang w:val="en-NZ"/>
        </w:rPr>
      </w:pPr>
    </w:p>
    <w:p w14:paraId="7B6BDA6B" w14:textId="77777777" w:rsidR="00C220DE" w:rsidRDefault="00EC7F51" w:rsidP="00A05A8A">
      <w:pPr>
        <w:pStyle w:val="ListParagraph"/>
        <w:numPr>
          <w:ilvl w:val="0"/>
          <w:numId w:val="1"/>
        </w:numPr>
        <w:rPr>
          <w:szCs w:val="24"/>
          <w:lang w:val="en-NZ"/>
        </w:rPr>
      </w:pPr>
      <w:r w:rsidRPr="00EC7F51">
        <w:rPr>
          <w:szCs w:val="24"/>
          <w:lang w:val="nl-BE"/>
        </w:rPr>
        <w:t xml:space="preserve">Song JJ, Kim K, Sunwoo W, Mertens G, Van de Heyning P, </w:t>
      </w:r>
      <w:r w:rsidRPr="00EC7F51">
        <w:rPr>
          <w:b/>
          <w:szCs w:val="24"/>
          <w:lang w:val="nl-BE"/>
        </w:rPr>
        <w:t>De Ridder D,</w:t>
      </w:r>
      <w:r w:rsidRPr="00EC7F51">
        <w:rPr>
          <w:szCs w:val="24"/>
          <w:lang w:val="nl-BE"/>
        </w:rPr>
        <w:t xml:space="preserve"> Vanneste S, Lee SY, Park KJ, Choi H, Choi JW. </w:t>
      </w:r>
      <w:r w:rsidRPr="00EC7F51">
        <w:rPr>
          <w:szCs w:val="24"/>
          <w:lang w:val="en-NZ"/>
        </w:rPr>
        <w:t xml:space="preserve">A Quantitative Electroencephalography Study on Cochlear </w:t>
      </w:r>
      <w:r w:rsidRPr="00EC7F51">
        <w:rPr>
          <w:szCs w:val="24"/>
          <w:lang w:val="en-NZ"/>
        </w:rPr>
        <w:lastRenderedPageBreak/>
        <w:t>Implant-Induced Cortical Changes in Single-Sided Deafness with Tinnitus.</w:t>
      </w:r>
      <w:r>
        <w:rPr>
          <w:szCs w:val="24"/>
          <w:lang w:val="en-NZ"/>
        </w:rPr>
        <w:t xml:space="preserve"> Front Hum </w:t>
      </w:r>
      <w:proofErr w:type="spellStart"/>
      <w:r>
        <w:rPr>
          <w:szCs w:val="24"/>
          <w:lang w:val="en-NZ"/>
        </w:rPr>
        <w:t>Neurosci</w:t>
      </w:r>
      <w:proofErr w:type="spellEnd"/>
      <w:r>
        <w:rPr>
          <w:szCs w:val="24"/>
          <w:lang w:val="en-NZ"/>
        </w:rPr>
        <w:t>. 2017;</w:t>
      </w:r>
      <w:r w:rsidRPr="00EC7F51">
        <w:rPr>
          <w:szCs w:val="24"/>
          <w:lang w:val="en-NZ"/>
        </w:rPr>
        <w:t>18;11:210.</w:t>
      </w:r>
    </w:p>
    <w:p w14:paraId="73A733BA" w14:textId="77777777" w:rsidR="007D2809" w:rsidRPr="007D2809" w:rsidRDefault="007D2809" w:rsidP="000B107C">
      <w:pPr>
        <w:pStyle w:val="ListParagraph"/>
        <w:ind w:hanging="502"/>
        <w:rPr>
          <w:szCs w:val="24"/>
          <w:lang w:val="en-NZ"/>
        </w:rPr>
      </w:pPr>
    </w:p>
    <w:p w14:paraId="70786652" w14:textId="77777777" w:rsidR="007D2809" w:rsidRDefault="007D2809" w:rsidP="00A05A8A">
      <w:pPr>
        <w:pStyle w:val="ListParagraph"/>
        <w:numPr>
          <w:ilvl w:val="0"/>
          <w:numId w:val="1"/>
        </w:numPr>
        <w:rPr>
          <w:szCs w:val="24"/>
          <w:lang w:val="en-NZ"/>
        </w:rPr>
      </w:pPr>
      <w:r w:rsidRPr="007D2809">
        <w:rPr>
          <w:szCs w:val="24"/>
          <w:lang w:val="en-NZ"/>
        </w:rPr>
        <w:t xml:space="preserve">To WT, De Ridder D, </w:t>
      </w:r>
      <w:proofErr w:type="spellStart"/>
      <w:r w:rsidRPr="007D2809">
        <w:rPr>
          <w:szCs w:val="24"/>
          <w:lang w:val="en-NZ"/>
        </w:rPr>
        <w:t>Menovsky</w:t>
      </w:r>
      <w:proofErr w:type="spellEnd"/>
      <w:r w:rsidRPr="007D2809">
        <w:rPr>
          <w:szCs w:val="24"/>
          <w:lang w:val="en-NZ"/>
        </w:rPr>
        <w:t xml:space="preserve"> T, Hart J, Vanneste S.</w:t>
      </w:r>
      <w:r>
        <w:rPr>
          <w:szCs w:val="24"/>
          <w:lang w:val="en-NZ"/>
        </w:rPr>
        <w:t xml:space="preserve"> </w:t>
      </w:r>
      <w:r w:rsidRPr="007D2809">
        <w:rPr>
          <w:szCs w:val="24"/>
          <w:lang w:val="en-NZ"/>
        </w:rPr>
        <w:t>The role of the dorsal Anterior Cingulate Cortex (</w:t>
      </w:r>
      <w:proofErr w:type="spellStart"/>
      <w:r w:rsidRPr="007D2809">
        <w:rPr>
          <w:szCs w:val="24"/>
          <w:lang w:val="en-NZ"/>
        </w:rPr>
        <w:t>dACC</w:t>
      </w:r>
      <w:proofErr w:type="spellEnd"/>
      <w:r w:rsidRPr="007D2809">
        <w:rPr>
          <w:szCs w:val="24"/>
          <w:lang w:val="en-NZ"/>
        </w:rPr>
        <w:t>) in a cognitive and emotional counting Stroop task: Two cases.</w:t>
      </w:r>
      <w:r w:rsidRPr="007D2809">
        <w:rPr>
          <w:lang w:val="en-NZ"/>
        </w:rPr>
        <w:t xml:space="preserve"> </w:t>
      </w:r>
      <w:proofErr w:type="spellStart"/>
      <w:r w:rsidRPr="007D2809">
        <w:rPr>
          <w:szCs w:val="24"/>
          <w:lang w:val="en-NZ"/>
        </w:rPr>
        <w:t>Restor</w:t>
      </w:r>
      <w:proofErr w:type="spellEnd"/>
      <w:r w:rsidRPr="007D2809">
        <w:rPr>
          <w:szCs w:val="24"/>
          <w:lang w:val="en-NZ"/>
        </w:rPr>
        <w:t xml:space="preserve"> </w:t>
      </w:r>
      <w:proofErr w:type="spellStart"/>
      <w:r w:rsidRPr="007D2809">
        <w:rPr>
          <w:szCs w:val="24"/>
          <w:lang w:val="en-NZ"/>
        </w:rPr>
        <w:t>Neurol</w:t>
      </w:r>
      <w:proofErr w:type="spellEnd"/>
      <w:r w:rsidRPr="007D2809">
        <w:rPr>
          <w:szCs w:val="24"/>
          <w:lang w:val="en-NZ"/>
        </w:rPr>
        <w:t xml:space="preserve"> </w:t>
      </w:r>
      <w:proofErr w:type="spellStart"/>
      <w:r w:rsidRPr="007D2809">
        <w:rPr>
          <w:szCs w:val="24"/>
          <w:lang w:val="en-NZ"/>
        </w:rPr>
        <w:t>Neurosci</w:t>
      </w:r>
      <w:proofErr w:type="spellEnd"/>
      <w:r w:rsidRPr="007D2809">
        <w:rPr>
          <w:szCs w:val="24"/>
          <w:lang w:val="en-NZ"/>
        </w:rPr>
        <w:t>. 2017;35(3):333-345</w:t>
      </w:r>
    </w:p>
    <w:p w14:paraId="55FA4C74" w14:textId="77777777" w:rsidR="000B5826" w:rsidRPr="000B5826" w:rsidRDefault="000B5826" w:rsidP="000B107C">
      <w:pPr>
        <w:pStyle w:val="ListParagraph"/>
        <w:ind w:hanging="502"/>
        <w:rPr>
          <w:szCs w:val="24"/>
          <w:lang w:val="en-NZ"/>
        </w:rPr>
      </w:pPr>
    </w:p>
    <w:p w14:paraId="7E53D0EF" w14:textId="77777777" w:rsidR="000B5826" w:rsidRDefault="000B5826" w:rsidP="00A05A8A">
      <w:pPr>
        <w:pStyle w:val="ListParagraph"/>
        <w:numPr>
          <w:ilvl w:val="0"/>
          <w:numId w:val="1"/>
        </w:numPr>
        <w:rPr>
          <w:szCs w:val="24"/>
          <w:lang w:val="en-NZ"/>
        </w:rPr>
      </w:pPr>
      <w:r w:rsidRPr="000B5826">
        <w:rPr>
          <w:szCs w:val="24"/>
          <w:lang w:val="en-NZ"/>
        </w:rPr>
        <w:t xml:space="preserve">Vanneste S, Ost J, Van </w:t>
      </w:r>
      <w:proofErr w:type="spellStart"/>
      <w:r w:rsidRPr="000B5826">
        <w:rPr>
          <w:szCs w:val="24"/>
          <w:lang w:val="en-NZ"/>
        </w:rPr>
        <w:t>Havenbergh</w:t>
      </w:r>
      <w:proofErr w:type="spellEnd"/>
      <w:r w:rsidRPr="000B5826">
        <w:rPr>
          <w:szCs w:val="24"/>
          <w:lang w:val="en-NZ"/>
        </w:rPr>
        <w:t xml:space="preserve"> T, </w:t>
      </w:r>
      <w:r w:rsidRPr="000B5826">
        <w:rPr>
          <w:b/>
          <w:szCs w:val="24"/>
          <w:lang w:val="en-NZ"/>
        </w:rPr>
        <w:t>De Ridder D</w:t>
      </w:r>
      <w:r w:rsidRPr="000B5826">
        <w:rPr>
          <w:szCs w:val="24"/>
          <w:lang w:val="en-NZ"/>
        </w:rPr>
        <w:t>.</w:t>
      </w:r>
      <w:r w:rsidRPr="000B5826">
        <w:rPr>
          <w:lang w:val="en-NZ"/>
        </w:rPr>
        <w:t xml:space="preserve"> </w:t>
      </w:r>
      <w:r w:rsidRPr="000B5826">
        <w:rPr>
          <w:szCs w:val="24"/>
          <w:lang w:val="en-NZ"/>
        </w:rPr>
        <w:t>Resting state electrical brain activity and connectivity in fibromyalgia.</w:t>
      </w:r>
      <w:r>
        <w:rPr>
          <w:szCs w:val="24"/>
          <w:lang w:val="en-NZ"/>
        </w:rPr>
        <w:t xml:space="preserve"> </w:t>
      </w:r>
      <w:proofErr w:type="spellStart"/>
      <w:r w:rsidRPr="000B5826">
        <w:rPr>
          <w:szCs w:val="24"/>
          <w:lang w:val="en-NZ"/>
        </w:rPr>
        <w:t>PLoS</w:t>
      </w:r>
      <w:proofErr w:type="spellEnd"/>
      <w:r w:rsidRPr="000B5826">
        <w:rPr>
          <w:szCs w:val="24"/>
          <w:lang w:val="en-NZ"/>
        </w:rPr>
        <w:t xml:space="preserve"> One. 2017 Jun 26;12(6):e0178516</w:t>
      </w:r>
    </w:p>
    <w:p w14:paraId="70835602" w14:textId="77777777" w:rsidR="00387990" w:rsidRPr="00387990" w:rsidRDefault="00387990" w:rsidP="000B107C">
      <w:pPr>
        <w:pStyle w:val="ListParagraph"/>
        <w:ind w:hanging="502"/>
        <w:rPr>
          <w:szCs w:val="24"/>
          <w:lang w:val="en-NZ"/>
        </w:rPr>
      </w:pPr>
    </w:p>
    <w:p w14:paraId="79878E39" w14:textId="77777777" w:rsidR="00387990" w:rsidRDefault="00387990" w:rsidP="00A05A8A">
      <w:pPr>
        <w:pStyle w:val="ListParagraph"/>
        <w:numPr>
          <w:ilvl w:val="0"/>
          <w:numId w:val="1"/>
        </w:numPr>
        <w:rPr>
          <w:szCs w:val="24"/>
          <w:lang w:val="en-NZ"/>
        </w:rPr>
      </w:pPr>
      <w:r w:rsidRPr="00387990">
        <w:rPr>
          <w:szCs w:val="24"/>
          <w:lang w:val="nl-BE"/>
        </w:rPr>
        <w:t xml:space="preserve">Lee SY, Nam DW, Koo JW, </w:t>
      </w:r>
      <w:r w:rsidRPr="00387990">
        <w:rPr>
          <w:b/>
          <w:szCs w:val="24"/>
          <w:lang w:val="nl-BE"/>
        </w:rPr>
        <w:t>De Ridder D</w:t>
      </w:r>
      <w:r w:rsidRPr="00387990">
        <w:rPr>
          <w:szCs w:val="24"/>
          <w:lang w:val="nl-BE"/>
        </w:rPr>
        <w:t>, Vanneste S, Song JJ.</w:t>
      </w:r>
      <w:r>
        <w:rPr>
          <w:szCs w:val="24"/>
          <w:lang w:val="nl-BE"/>
        </w:rPr>
        <w:t xml:space="preserve"> </w:t>
      </w:r>
      <w:r w:rsidRPr="00387990">
        <w:rPr>
          <w:szCs w:val="24"/>
          <w:lang w:val="en-NZ"/>
        </w:rPr>
        <w:t>No auditory experience, no tinnitus: Lessons from subjects with congenital- and acquired single-sided deafness.</w:t>
      </w:r>
      <w:r>
        <w:rPr>
          <w:szCs w:val="24"/>
          <w:lang w:val="en-NZ"/>
        </w:rPr>
        <w:t xml:space="preserve"> </w:t>
      </w:r>
      <w:r w:rsidRPr="00387990">
        <w:rPr>
          <w:szCs w:val="24"/>
          <w:lang w:val="en-NZ"/>
        </w:rPr>
        <w:t>Hear Res. 2017 Aug 15;354:9-15</w:t>
      </w:r>
    </w:p>
    <w:p w14:paraId="60681884" w14:textId="77777777" w:rsidR="00867BF4" w:rsidRPr="00867BF4" w:rsidRDefault="00867BF4" w:rsidP="000B107C">
      <w:pPr>
        <w:pStyle w:val="ListParagraph"/>
        <w:ind w:hanging="502"/>
        <w:rPr>
          <w:szCs w:val="24"/>
          <w:lang w:val="en-NZ"/>
        </w:rPr>
      </w:pPr>
    </w:p>
    <w:p w14:paraId="14816AE1" w14:textId="77777777" w:rsidR="00867BF4" w:rsidRDefault="00867BF4" w:rsidP="00A05A8A">
      <w:pPr>
        <w:pStyle w:val="ListParagraph"/>
        <w:numPr>
          <w:ilvl w:val="0"/>
          <w:numId w:val="1"/>
        </w:numPr>
        <w:rPr>
          <w:szCs w:val="24"/>
          <w:lang w:val="en-NZ"/>
        </w:rPr>
      </w:pPr>
      <w:proofErr w:type="spellStart"/>
      <w:r w:rsidRPr="00867BF4">
        <w:rPr>
          <w:szCs w:val="24"/>
          <w:lang w:val="en-NZ"/>
        </w:rPr>
        <w:t>Yoo</w:t>
      </w:r>
      <w:proofErr w:type="spellEnd"/>
      <w:r w:rsidRPr="00867BF4">
        <w:rPr>
          <w:szCs w:val="24"/>
          <w:lang w:val="en-NZ"/>
        </w:rPr>
        <w:t xml:space="preserve"> HB, Ost J, </w:t>
      </w:r>
      <w:proofErr w:type="spellStart"/>
      <w:r w:rsidRPr="00867BF4">
        <w:rPr>
          <w:szCs w:val="24"/>
          <w:lang w:val="en-NZ"/>
        </w:rPr>
        <w:t>Joos</w:t>
      </w:r>
      <w:proofErr w:type="spellEnd"/>
      <w:r w:rsidRPr="00867BF4">
        <w:rPr>
          <w:szCs w:val="24"/>
          <w:lang w:val="en-NZ"/>
        </w:rPr>
        <w:t xml:space="preserve"> W, Van </w:t>
      </w:r>
      <w:proofErr w:type="spellStart"/>
      <w:r w:rsidRPr="00867BF4">
        <w:rPr>
          <w:szCs w:val="24"/>
          <w:lang w:val="en-NZ"/>
        </w:rPr>
        <w:t>Havenbergh</w:t>
      </w:r>
      <w:proofErr w:type="spellEnd"/>
      <w:r w:rsidRPr="00867BF4">
        <w:rPr>
          <w:szCs w:val="24"/>
          <w:lang w:val="en-NZ"/>
        </w:rPr>
        <w:t xml:space="preserve"> T, </w:t>
      </w:r>
      <w:r w:rsidRPr="00867BF4">
        <w:rPr>
          <w:b/>
          <w:szCs w:val="24"/>
          <w:lang w:val="en-NZ"/>
        </w:rPr>
        <w:t>De Ridder D</w:t>
      </w:r>
      <w:r w:rsidRPr="00867BF4">
        <w:rPr>
          <w:szCs w:val="24"/>
          <w:lang w:val="en-NZ"/>
        </w:rPr>
        <w:t>, Vanneste S. Adding Prefrontal Transcranial Direct Current Stimulation before Occipital Nerve Stimulation in Fibromyalgia.</w:t>
      </w:r>
      <w:r w:rsidRPr="00867BF4">
        <w:rPr>
          <w:lang w:val="en-NZ"/>
        </w:rPr>
        <w:t xml:space="preserve"> </w:t>
      </w:r>
      <w:r w:rsidRPr="00867BF4">
        <w:rPr>
          <w:szCs w:val="24"/>
          <w:lang w:val="en-NZ"/>
        </w:rPr>
        <w:t>Clin J Pain. 2017</w:t>
      </w:r>
    </w:p>
    <w:p w14:paraId="43EDF4EF" w14:textId="77777777" w:rsidR="00C35387" w:rsidRPr="00C35387" w:rsidRDefault="00C35387" w:rsidP="000B107C">
      <w:pPr>
        <w:pStyle w:val="ListParagraph"/>
        <w:ind w:hanging="502"/>
        <w:rPr>
          <w:szCs w:val="24"/>
          <w:lang w:val="en-NZ"/>
        </w:rPr>
      </w:pPr>
    </w:p>
    <w:p w14:paraId="1ADA3B56" w14:textId="77777777" w:rsidR="00C35387" w:rsidRDefault="00C35387" w:rsidP="00A05A8A">
      <w:pPr>
        <w:pStyle w:val="ListParagraph"/>
        <w:numPr>
          <w:ilvl w:val="0"/>
          <w:numId w:val="1"/>
        </w:numPr>
        <w:rPr>
          <w:szCs w:val="24"/>
          <w:lang w:val="en-NZ"/>
        </w:rPr>
      </w:pPr>
      <w:r w:rsidRPr="00C35387">
        <w:rPr>
          <w:szCs w:val="24"/>
          <w:lang w:val="en-NZ"/>
        </w:rPr>
        <w:t xml:space="preserve">Leong SL, </w:t>
      </w:r>
      <w:r w:rsidRPr="00C35387">
        <w:rPr>
          <w:b/>
          <w:szCs w:val="24"/>
          <w:lang w:val="en-NZ"/>
        </w:rPr>
        <w:t>De Ridder D</w:t>
      </w:r>
      <w:r w:rsidRPr="00C35387">
        <w:rPr>
          <w:szCs w:val="24"/>
          <w:lang w:val="en-NZ"/>
        </w:rPr>
        <w:t>, Vanneste S, Sutherland W, Ross S, Manning P</w:t>
      </w:r>
      <w:r>
        <w:rPr>
          <w:szCs w:val="24"/>
          <w:lang w:val="en-NZ"/>
        </w:rPr>
        <w:t xml:space="preserve">. </w:t>
      </w:r>
      <w:r w:rsidRPr="00C35387">
        <w:rPr>
          <w:szCs w:val="24"/>
          <w:lang w:val="en-NZ"/>
        </w:rPr>
        <w:t>High definition transcranial pink noise stimulation of anterior cingulate cortex on food craving: An explorative study.</w:t>
      </w:r>
      <w:r>
        <w:rPr>
          <w:szCs w:val="24"/>
          <w:lang w:val="en-NZ"/>
        </w:rPr>
        <w:t xml:space="preserve"> </w:t>
      </w:r>
      <w:r w:rsidRPr="00C35387">
        <w:rPr>
          <w:szCs w:val="24"/>
          <w:lang w:val="en-NZ"/>
        </w:rPr>
        <w:t>Appe</w:t>
      </w:r>
      <w:r>
        <w:rPr>
          <w:szCs w:val="24"/>
          <w:lang w:val="en-NZ"/>
        </w:rPr>
        <w:t>tite</w:t>
      </w:r>
      <w:r w:rsidRPr="00C35387">
        <w:rPr>
          <w:szCs w:val="24"/>
          <w:lang w:val="en-NZ"/>
        </w:rPr>
        <w:t xml:space="preserve"> 2017</w:t>
      </w:r>
    </w:p>
    <w:p w14:paraId="412302CC" w14:textId="77777777" w:rsidR="00F173B9" w:rsidRPr="00F173B9" w:rsidRDefault="00F173B9" w:rsidP="000B107C">
      <w:pPr>
        <w:pStyle w:val="ListParagraph"/>
        <w:ind w:hanging="502"/>
        <w:rPr>
          <w:szCs w:val="24"/>
          <w:lang w:val="en-NZ"/>
        </w:rPr>
      </w:pPr>
    </w:p>
    <w:p w14:paraId="772F1A8E" w14:textId="77777777" w:rsidR="00F173B9" w:rsidRDefault="00F173B9" w:rsidP="00A05A8A">
      <w:pPr>
        <w:pStyle w:val="ListParagraph"/>
        <w:numPr>
          <w:ilvl w:val="0"/>
          <w:numId w:val="1"/>
        </w:numPr>
        <w:rPr>
          <w:szCs w:val="24"/>
          <w:lang w:val="en-NZ"/>
        </w:rPr>
      </w:pPr>
      <w:r w:rsidRPr="00F173B9">
        <w:rPr>
          <w:szCs w:val="24"/>
          <w:lang w:val="en-NZ"/>
        </w:rPr>
        <w:t xml:space="preserve">Ahmed S, Yearwood T, </w:t>
      </w:r>
      <w:r w:rsidRPr="00F173B9">
        <w:rPr>
          <w:b/>
          <w:szCs w:val="24"/>
          <w:lang w:val="en-NZ"/>
        </w:rPr>
        <w:t>De Ridder D</w:t>
      </w:r>
      <w:r w:rsidRPr="00F173B9">
        <w:rPr>
          <w:szCs w:val="24"/>
          <w:lang w:val="en-NZ"/>
        </w:rPr>
        <w:t>, Vanneste S.</w:t>
      </w:r>
      <w:r>
        <w:rPr>
          <w:szCs w:val="24"/>
          <w:lang w:val="en-NZ"/>
        </w:rPr>
        <w:t xml:space="preserve"> </w:t>
      </w:r>
      <w:r w:rsidRPr="00F173B9">
        <w:rPr>
          <w:szCs w:val="24"/>
          <w:lang w:val="en-NZ"/>
        </w:rPr>
        <w:t>Burst and high frequency stimulation: underlying mechanism of action.</w:t>
      </w:r>
      <w:r>
        <w:rPr>
          <w:szCs w:val="24"/>
          <w:lang w:val="en-NZ"/>
        </w:rPr>
        <w:t xml:space="preserve"> </w:t>
      </w:r>
      <w:r w:rsidRPr="00F173B9">
        <w:rPr>
          <w:szCs w:val="24"/>
          <w:lang w:val="en-NZ"/>
        </w:rPr>
        <w:t>Expert Rev Med Devices. 2018 Jan;15(1):61-70</w:t>
      </w:r>
    </w:p>
    <w:p w14:paraId="651AC09B" w14:textId="77777777" w:rsidR="00C3440B" w:rsidRPr="00C3440B" w:rsidRDefault="00C3440B" w:rsidP="000B107C">
      <w:pPr>
        <w:pStyle w:val="ListParagraph"/>
        <w:ind w:hanging="502"/>
        <w:rPr>
          <w:szCs w:val="24"/>
          <w:lang w:val="en-NZ"/>
        </w:rPr>
      </w:pPr>
    </w:p>
    <w:p w14:paraId="4E5BE06F" w14:textId="77777777" w:rsidR="00C3440B" w:rsidRDefault="00C3440B" w:rsidP="00A05A8A">
      <w:pPr>
        <w:pStyle w:val="ListParagraph"/>
        <w:numPr>
          <w:ilvl w:val="0"/>
          <w:numId w:val="1"/>
        </w:numPr>
        <w:rPr>
          <w:szCs w:val="24"/>
          <w:lang w:val="en-NZ"/>
        </w:rPr>
      </w:pPr>
      <w:r w:rsidRPr="00C3440B">
        <w:rPr>
          <w:szCs w:val="24"/>
          <w:lang w:val="en-NZ"/>
        </w:rPr>
        <w:t xml:space="preserve">Huang Y, Mohan A, </w:t>
      </w:r>
      <w:r w:rsidRPr="00C3440B">
        <w:rPr>
          <w:b/>
          <w:szCs w:val="24"/>
          <w:lang w:val="en-NZ"/>
        </w:rPr>
        <w:t>De Ridder D</w:t>
      </w:r>
      <w:r w:rsidRPr="00C3440B">
        <w:rPr>
          <w:szCs w:val="24"/>
          <w:lang w:val="en-NZ"/>
        </w:rPr>
        <w:t xml:space="preserve">, </w:t>
      </w:r>
      <w:proofErr w:type="spellStart"/>
      <w:r w:rsidRPr="00C3440B">
        <w:rPr>
          <w:szCs w:val="24"/>
          <w:lang w:val="en-NZ"/>
        </w:rPr>
        <w:t>Sunaert</w:t>
      </w:r>
      <w:proofErr w:type="spellEnd"/>
      <w:r w:rsidRPr="00C3440B">
        <w:rPr>
          <w:szCs w:val="24"/>
          <w:lang w:val="en-NZ"/>
        </w:rPr>
        <w:t xml:space="preserve"> S, Vanneste S.</w:t>
      </w:r>
      <w:r>
        <w:rPr>
          <w:szCs w:val="24"/>
          <w:lang w:val="en-NZ"/>
        </w:rPr>
        <w:t xml:space="preserve"> </w:t>
      </w:r>
      <w:r w:rsidRPr="00C3440B">
        <w:rPr>
          <w:szCs w:val="24"/>
          <w:lang w:val="en-NZ"/>
        </w:rPr>
        <w:t>The neural correlates of the unified percept of alcohol-related craving: a fMRI and EEG study.</w:t>
      </w:r>
      <w:r>
        <w:rPr>
          <w:szCs w:val="24"/>
          <w:lang w:val="en-NZ"/>
        </w:rPr>
        <w:t xml:space="preserve"> </w:t>
      </w:r>
      <w:r w:rsidRPr="00C3440B">
        <w:rPr>
          <w:szCs w:val="24"/>
          <w:lang w:val="en-NZ"/>
        </w:rPr>
        <w:t>Sci Rep. 2018 Jan 17;8(1):923</w:t>
      </w:r>
    </w:p>
    <w:p w14:paraId="35BDF245" w14:textId="77777777" w:rsidR="00CE0E45" w:rsidRPr="00CE0E45" w:rsidRDefault="00CE0E45" w:rsidP="000B107C">
      <w:pPr>
        <w:pStyle w:val="ListParagraph"/>
        <w:ind w:hanging="502"/>
        <w:rPr>
          <w:szCs w:val="24"/>
          <w:lang w:val="en-NZ"/>
        </w:rPr>
      </w:pPr>
    </w:p>
    <w:p w14:paraId="530402C7" w14:textId="77777777" w:rsidR="00CE0E45" w:rsidRDefault="00CE0E45" w:rsidP="00A05A8A">
      <w:pPr>
        <w:pStyle w:val="ListParagraph"/>
        <w:numPr>
          <w:ilvl w:val="0"/>
          <w:numId w:val="1"/>
        </w:numPr>
        <w:rPr>
          <w:szCs w:val="24"/>
          <w:lang w:val="en-NZ"/>
        </w:rPr>
      </w:pPr>
      <w:r w:rsidRPr="00CE0E45">
        <w:rPr>
          <w:szCs w:val="24"/>
          <w:lang w:val="nl-BE"/>
        </w:rPr>
        <w:t xml:space="preserve">Han JJ, Jang JH, </w:t>
      </w:r>
      <w:r w:rsidRPr="00CE0E45">
        <w:rPr>
          <w:b/>
          <w:szCs w:val="24"/>
          <w:lang w:val="nl-BE"/>
        </w:rPr>
        <w:t>De Ridder D</w:t>
      </w:r>
      <w:r w:rsidRPr="00CE0E45">
        <w:rPr>
          <w:szCs w:val="24"/>
          <w:lang w:val="nl-BE"/>
        </w:rPr>
        <w:t xml:space="preserve">, Vanneste S, Koo JW, Song JJ. </w:t>
      </w:r>
      <w:r w:rsidRPr="00CE0E45">
        <w:rPr>
          <w:szCs w:val="24"/>
          <w:lang w:val="en-NZ"/>
        </w:rPr>
        <w:t>Increased parietal circuit-breaker activity in delta frequency band and abnormal delta/theta band connectivity in salience network in hyperacusis subjects.</w:t>
      </w:r>
      <w:r w:rsidR="00434648" w:rsidRPr="00434648">
        <w:rPr>
          <w:lang w:val="en-NZ"/>
        </w:rPr>
        <w:t xml:space="preserve"> </w:t>
      </w:r>
      <w:proofErr w:type="spellStart"/>
      <w:r w:rsidR="00434648" w:rsidRPr="00434648">
        <w:rPr>
          <w:szCs w:val="24"/>
          <w:lang w:val="en-NZ"/>
        </w:rPr>
        <w:t>PLoS</w:t>
      </w:r>
      <w:proofErr w:type="spellEnd"/>
      <w:r w:rsidR="00434648" w:rsidRPr="00434648">
        <w:rPr>
          <w:szCs w:val="24"/>
          <w:lang w:val="en-NZ"/>
        </w:rPr>
        <w:t xml:space="preserve"> One. 2018 Jan 25;13(1):e0191858</w:t>
      </w:r>
    </w:p>
    <w:p w14:paraId="5BEB7198" w14:textId="77777777" w:rsidR="00362FAB" w:rsidRPr="00362FAB" w:rsidRDefault="00362FAB" w:rsidP="000B107C">
      <w:pPr>
        <w:pStyle w:val="ListParagraph"/>
        <w:ind w:hanging="502"/>
        <w:rPr>
          <w:szCs w:val="24"/>
          <w:lang w:val="en-NZ"/>
        </w:rPr>
      </w:pPr>
    </w:p>
    <w:p w14:paraId="7271C43C" w14:textId="77777777" w:rsidR="00362FAB" w:rsidRDefault="00362FAB" w:rsidP="00A05A8A">
      <w:pPr>
        <w:pStyle w:val="ListParagraph"/>
        <w:numPr>
          <w:ilvl w:val="0"/>
          <w:numId w:val="1"/>
        </w:numPr>
        <w:rPr>
          <w:szCs w:val="24"/>
          <w:lang w:val="en-NZ"/>
        </w:rPr>
      </w:pPr>
      <w:r w:rsidRPr="00362FAB">
        <w:rPr>
          <w:szCs w:val="24"/>
          <w:lang w:val="en-NZ"/>
        </w:rPr>
        <w:t xml:space="preserve">Mohan A, Alexandra SJ, Johnson CV, </w:t>
      </w:r>
      <w:r w:rsidRPr="00362FAB">
        <w:rPr>
          <w:b/>
          <w:szCs w:val="24"/>
          <w:lang w:val="en-NZ"/>
        </w:rPr>
        <w:t>De Ridder D</w:t>
      </w:r>
      <w:r w:rsidRPr="00362FAB">
        <w:rPr>
          <w:szCs w:val="24"/>
          <w:lang w:val="en-NZ"/>
        </w:rPr>
        <w:t>, Vanneste S.</w:t>
      </w:r>
      <w:r>
        <w:rPr>
          <w:szCs w:val="24"/>
          <w:lang w:val="en-NZ"/>
        </w:rPr>
        <w:t xml:space="preserve"> </w:t>
      </w:r>
      <w:r w:rsidRPr="00362FAB">
        <w:rPr>
          <w:szCs w:val="24"/>
          <w:lang w:val="en-NZ"/>
        </w:rPr>
        <w:t>Effect of distress on transient network dynamics and topological equilibrium in phantom sound perception.</w:t>
      </w:r>
      <w:r>
        <w:rPr>
          <w:szCs w:val="24"/>
          <w:lang w:val="en-NZ"/>
        </w:rPr>
        <w:t xml:space="preserve"> </w:t>
      </w:r>
      <w:r w:rsidRPr="00362FAB">
        <w:rPr>
          <w:szCs w:val="24"/>
          <w:lang w:val="en-NZ"/>
        </w:rPr>
        <w:t xml:space="preserve">Prog </w:t>
      </w:r>
      <w:proofErr w:type="spellStart"/>
      <w:r w:rsidRPr="00362FAB">
        <w:rPr>
          <w:szCs w:val="24"/>
          <w:lang w:val="en-NZ"/>
        </w:rPr>
        <w:t>Neuropsychopharmacol</w:t>
      </w:r>
      <w:proofErr w:type="spellEnd"/>
      <w:r w:rsidRPr="00362FAB">
        <w:rPr>
          <w:szCs w:val="24"/>
          <w:lang w:val="en-NZ"/>
        </w:rPr>
        <w:t xml:space="preserve"> </w:t>
      </w:r>
      <w:proofErr w:type="spellStart"/>
      <w:r w:rsidRPr="00362FAB">
        <w:rPr>
          <w:szCs w:val="24"/>
          <w:lang w:val="en-NZ"/>
        </w:rPr>
        <w:t>Biol</w:t>
      </w:r>
      <w:proofErr w:type="spellEnd"/>
      <w:r w:rsidRPr="00362FAB">
        <w:rPr>
          <w:szCs w:val="24"/>
          <w:lang w:val="en-NZ"/>
        </w:rPr>
        <w:t xml:space="preserve"> Psychiatry. 2018 Feb 1. </w:t>
      </w:r>
      <w:proofErr w:type="spellStart"/>
      <w:r w:rsidRPr="00362FAB">
        <w:rPr>
          <w:szCs w:val="24"/>
          <w:lang w:val="en-NZ"/>
        </w:rPr>
        <w:t>pii</w:t>
      </w:r>
      <w:proofErr w:type="spellEnd"/>
      <w:r w:rsidRPr="00362FAB">
        <w:rPr>
          <w:szCs w:val="24"/>
          <w:lang w:val="en-NZ"/>
        </w:rPr>
        <w:t>: S0278-5846(17)30878-3</w:t>
      </w:r>
    </w:p>
    <w:p w14:paraId="118220D8" w14:textId="77777777" w:rsidR="000A22C7" w:rsidRPr="000A22C7" w:rsidRDefault="000A22C7" w:rsidP="000B107C">
      <w:pPr>
        <w:pStyle w:val="ListParagraph"/>
        <w:ind w:hanging="502"/>
        <w:rPr>
          <w:szCs w:val="24"/>
          <w:lang w:val="en-NZ"/>
        </w:rPr>
      </w:pPr>
    </w:p>
    <w:p w14:paraId="4832B970" w14:textId="77777777" w:rsidR="000A22C7" w:rsidRDefault="000A22C7" w:rsidP="00A05A8A">
      <w:pPr>
        <w:pStyle w:val="ListParagraph"/>
        <w:numPr>
          <w:ilvl w:val="0"/>
          <w:numId w:val="1"/>
        </w:numPr>
        <w:rPr>
          <w:szCs w:val="24"/>
          <w:lang w:val="en-NZ"/>
        </w:rPr>
      </w:pPr>
      <w:r w:rsidRPr="000A22C7">
        <w:rPr>
          <w:szCs w:val="24"/>
          <w:lang w:val="en-NZ"/>
        </w:rPr>
        <w:t xml:space="preserve">Vanneste S, Song JJ, </w:t>
      </w:r>
      <w:r w:rsidRPr="000A22C7">
        <w:rPr>
          <w:b/>
          <w:szCs w:val="24"/>
          <w:lang w:val="en-NZ"/>
        </w:rPr>
        <w:t>De Ridder D.</w:t>
      </w:r>
      <w:r w:rsidRPr="000A22C7">
        <w:rPr>
          <w:lang w:val="en-NZ"/>
        </w:rPr>
        <w:t xml:space="preserve"> </w:t>
      </w:r>
      <w:r w:rsidRPr="000A22C7">
        <w:rPr>
          <w:szCs w:val="24"/>
          <w:lang w:val="en-NZ"/>
        </w:rPr>
        <w:t>Thalamocortical dysrhythmia detected by machine learning.</w:t>
      </w:r>
      <w:r w:rsidRPr="000A22C7">
        <w:rPr>
          <w:lang w:val="en-NZ"/>
        </w:rPr>
        <w:t xml:space="preserve"> </w:t>
      </w:r>
      <w:r w:rsidRPr="000A22C7">
        <w:rPr>
          <w:szCs w:val="24"/>
          <w:lang w:val="en-NZ"/>
        </w:rPr>
        <w:t xml:space="preserve">Nat </w:t>
      </w:r>
      <w:proofErr w:type="spellStart"/>
      <w:r w:rsidRPr="000A22C7">
        <w:rPr>
          <w:szCs w:val="24"/>
          <w:lang w:val="en-NZ"/>
        </w:rPr>
        <w:t>Commun</w:t>
      </w:r>
      <w:proofErr w:type="spellEnd"/>
      <w:r w:rsidRPr="000A22C7">
        <w:rPr>
          <w:szCs w:val="24"/>
          <w:lang w:val="en-NZ"/>
        </w:rPr>
        <w:t>. 2018 Mar 16;9(1):1103.</w:t>
      </w:r>
    </w:p>
    <w:p w14:paraId="5D00D5A7" w14:textId="77777777" w:rsidR="00FD2351" w:rsidRPr="00FD2351" w:rsidRDefault="00FD2351" w:rsidP="000B107C">
      <w:pPr>
        <w:pStyle w:val="ListParagraph"/>
        <w:ind w:hanging="502"/>
        <w:rPr>
          <w:szCs w:val="24"/>
          <w:lang w:val="en-NZ"/>
        </w:rPr>
      </w:pPr>
    </w:p>
    <w:p w14:paraId="04114AF4" w14:textId="77777777" w:rsidR="00FD2351" w:rsidRDefault="00FD2351" w:rsidP="00A05A8A">
      <w:pPr>
        <w:pStyle w:val="ListParagraph"/>
        <w:numPr>
          <w:ilvl w:val="0"/>
          <w:numId w:val="1"/>
        </w:numPr>
        <w:rPr>
          <w:szCs w:val="24"/>
          <w:lang w:val="en-NZ"/>
        </w:rPr>
      </w:pPr>
      <w:r w:rsidRPr="00FD2351">
        <w:rPr>
          <w:szCs w:val="24"/>
          <w:lang w:val="en-NZ"/>
        </w:rPr>
        <w:t xml:space="preserve">To WT, </w:t>
      </w:r>
      <w:r w:rsidRPr="00FD2351">
        <w:rPr>
          <w:b/>
          <w:szCs w:val="24"/>
          <w:lang w:val="en-NZ"/>
        </w:rPr>
        <w:t>De Ridder D</w:t>
      </w:r>
      <w:r w:rsidRPr="00FD2351">
        <w:rPr>
          <w:szCs w:val="24"/>
          <w:lang w:val="en-NZ"/>
        </w:rPr>
        <w:t>, Hart J Jr, Vanneste S. Changing Brain Networks Through Non-invasive Neuromodulation.</w:t>
      </w:r>
      <w:r>
        <w:rPr>
          <w:szCs w:val="24"/>
          <w:lang w:val="en-NZ"/>
        </w:rPr>
        <w:t xml:space="preserve"> </w:t>
      </w:r>
      <w:r w:rsidRPr="00FD2351">
        <w:rPr>
          <w:szCs w:val="24"/>
          <w:lang w:val="en-NZ"/>
        </w:rPr>
        <w:t xml:space="preserve">Front Hum </w:t>
      </w:r>
      <w:proofErr w:type="spellStart"/>
      <w:r w:rsidRPr="00FD2351">
        <w:rPr>
          <w:szCs w:val="24"/>
          <w:lang w:val="en-NZ"/>
        </w:rPr>
        <w:t>Neurosci</w:t>
      </w:r>
      <w:proofErr w:type="spellEnd"/>
      <w:r w:rsidRPr="00FD2351">
        <w:rPr>
          <w:szCs w:val="24"/>
          <w:lang w:val="en-NZ"/>
        </w:rPr>
        <w:t>. 2018 Apr 13;12:128</w:t>
      </w:r>
    </w:p>
    <w:p w14:paraId="2675199B" w14:textId="77777777" w:rsidR="00FC7782" w:rsidRPr="00FC7782" w:rsidRDefault="00FC7782" w:rsidP="000B107C">
      <w:pPr>
        <w:pStyle w:val="ListParagraph"/>
        <w:ind w:hanging="502"/>
        <w:rPr>
          <w:szCs w:val="24"/>
          <w:lang w:val="en-NZ"/>
        </w:rPr>
      </w:pPr>
    </w:p>
    <w:p w14:paraId="7564142A" w14:textId="77777777" w:rsidR="00FC7782" w:rsidRDefault="00FC7782" w:rsidP="00A05A8A">
      <w:pPr>
        <w:pStyle w:val="ListParagraph"/>
        <w:numPr>
          <w:ilvl w:val="0"/>
          <w:numId w:val="1"/>
        </w:numPr>
        <w:rPr>
          <w:szCs w:val="24"/>
          <w:lang w:val="en-NZ"/>
        </w:rPr>
      </w:pPr>
      <w:proofErr w:type="spellStart"/>
      <w:r w:rsidRPr="00FC7782">
        <w:rPr>
          <w:szCs w:val="24"/>
          <w:lang w:val="en-NZ"/>
        </w:rPr>
        <w:t>Pattyn</w:t>
      </w:r>
      <w:proofErr w:type="spellEnd"/>
      <w:r w:rsidRPr="00FC7782">
        <w:rPr>
          <w:szCs w:val="24"/>
          <w:lang w:val="en-NZ"/>
        </w:rPr>
        <w:t xml:space="preserve"> T, Vanneste S, De Ridder D, Van </w:t>
      </w:r>
      <w:proofErr w:type="spellStart"/>
      <w:r w:rsidRPr="00FC7782">
        <w:rPr>
          <w:szCs w:val="24"/>
          <w:lang w:val="en-NZ"/>
        </w:rPr>
        <w:t>Rompaey</w:t>
      </w:r>
      <w:proofErr w:type="spellEnd"/>
      <w:r w:rsidRPr="00FC7782">
        <w:rPr>
          <w:szCs w:val="24"/>
          <w:lang w:val="en-NZ"/>
        </w:rPr>
        <w:t xml:space="preserve"> V, </w:t>
      </w:r>
      <w:proofErr w:type="spellStart"/>
      <w:r w:rsidRPr="00FC7782">
        <w:rPr>
          <w:szCs w:val="24"/>
          <w:lang w:val="en-NZ"/>
        </w:rPr>
        <w:t>Veltman</w:t>
      </w:r>
      <w:proofErr w:type="spellEnd"/>
      <w:r w:rsidRPr="00FC7782">
        <w:rPr>
          <w:szCs w:val="24"/>
          <w:lang w:val="en-NZ"/>
        </w:rPr>
        <w:t xml:space="preserve"> DJ, Van de </w:t>
      </w:r>
      <w:proofErr w:type="spellStart"/>
      <w:r w:rsidRPr="00FC7782">
        <w:rPr>
          <w:szCs w:val="24"/>
          <w:lang w:val="en-NZ"/>
        </w:rPr>
        <w:t>Heyning</w:t>
      </w:r>
      <w:proofErr w:type="spellEnd"/>
      <w:r w:rsidRPr="00FC7782">
        <w:rPr>
          <w:szCs w:val="24"/>
          <w:lang w:val="en-NZ"/>
        </w:rPr>
        <w:t xml:space="preserve"> P, </w:t>
      </w:r>
      <w:proofErr w:type="spellStart"/>
      <w:r w:rsidRPr="00FC7782">
        <w:rPr>
          <w:szCs w:val="24"/>
          <w:lang w:val="en-NZ"/>
        </w:rPr>
        <w:t>Sabbe</w:t>
      </w:r>
      <w:proofErr w:type="spellEnd"/>
      <w:r w:rsidRPr="00FC7782">
        <w:rPr>
          <w:szCs w:val="24"/>
          <w:lang w:val="en-NZ"/>
        </w:rPr>
        <w:t xml:space="preserve"> B, Van Den </w:t>
      </w:r>
      <w:proofErr w:type="spellStart"/>
      <w:r w:rsidRPr="00FC7782">
        <w:rPr>
          <w:szCs w:val="24"/>
          <w:lang w:val="en-NZ"/>
        </w:rPr>
        <w:t>Eede</w:t>
      </w:r>
      <w:proofErr w:type="spellEnd"/>
      <w:r w:rsidRPr="00FC7782">
        <w:rPr>
          <w:szCs w:val="24"/>
          <w:lang w:val="en-NZ"/>
        </w:rPr>
        <w:t xml:space="preserve"> F. Differential electrophysiological correlates of panic disorder in non-pulsatile tinnitus.</w:t>
      </w:r>
      <w:r>
        <w:rPr>
          <w:szCs w:val="24"/>
          <w:lang w:val="en-NZ"/>
        </w:rPr>
        <w:t xml:space="preserve"> </w:t>
      </w:r>
      <w:r w:rsidRPr="00FC7782">
        <w:rPr>
          <w:szCs w:val="24"/>
          <w:lang w:val="en-NZ"/>
        </w:rPr>
        <w:t xml:space="preserve">J </w:t>
      </w:r>
      <w:proofErr w:type="spellStart"/>
      <w:r w:rsidRPr="00FC7782">
        <w:rPr>
          <w:szCs w:val="24"/>
          <w:lang w:val="en-NZ"/>
        </w:rPr>
        <w:t>Psychosom</w:t>
      </w:r>
      <w:proofErr w:type="spellEnd"/>
      <w:r w:rsidRPr="00FC7782">
        <w:rPr>
          <w:szCs w:val="24"/>
          <w:lang w:val="en-NZ"/>
        </w:rPr>
        <w:t xml:space="preserve"> Res. 2018 Jun;109:57-62.</w:t>
      </w:r>
    </w:p>
    <w:p w14:paraId="1B668CB1" w14:textId="77777777" w:rsidR="003E41FA" w:rsidRPr="003E41FA" w:rsidRDefault="003E41FA" w:rsidP="000B107C">
      <w:pPr>
        <w:pStyle w:val="ListParagraph"/>
        <w:ind w:hanging="502"/>
        <w:rPr>
          <w:szCs w:val="24"/>
          <w:lang w:val="en-NZ"/>
        </w:rPr>
      </w:pPr>
    </w:p>
    <w:p w14:paraId="48301879" w14:textId="77777777" w:rsidR="003E41FA" w:rsidRDefault="003E41FA" w:rsidP="00A05A8A">
      <w:pPr>
        <w:pStyle w:val="ListParagraph"/>
        <w:numPr>
          <w:ilvl w:val="0"/>
          <w:numId w:val="1"/>
        </w:numPr>
        <w:rPr>
          <w:szCs w:val="24"/>
          <w:lang w:val="en-NZ"/>
        </w:rPr>
      </w:pPr>
      <w:r w:rsidRPr="003E41FA">
        <w:rPr>
          <w:szCs w:val="24"/>
          <w:lang w:val="en-NZ"/>
        </w:rPr>
        <w:lastRenderedPageBreak/>
        <w:t xml:space="preserve">Vanneste S, </w:t>
      </w:r>
      <w:proofErr w:type="spellStart"/>
      <w:r w:rsidRPr="003E41FA">
        <w:rPr>
          <w:szCs w:val="24"/>
          <w:lang w:val="en-NZ"/>
        </w:rPr>
        <w:t>Alsalman</w:t>
      </w:r>
      <w:proofErr w:type="spellEnd"/>
      <w:r w:rsidRPr="003E41FA">
        <w:rPr>
          <w:szCs w:val="24"/>
          <w:lang w:val="en-NZ"/>
        </w:rPr>
        <w:t xml:space="preserve"> O, </w:t>
      </w:r>
      <w:r w:rsidRPr="003E41FA">
        <w:rPr>
          <w:b/>
          <w:szCs w:val="24"/>
          <w:lang w:val="en-NZ"/>
        </w:rPr>
        <w:t>De Ridder D</w:t>
      </w:r>
      <w:r w:rsidRPr="003E41FA">
        <w:rPr>
          <w:szCs w:val="24"/>
          <w:lang w:val="en-NZ"/>
        </w:rPr>
        <w:t>. COMT and the neurogenetic architecture of hearing loss induced tinnitus.</w:t>
      </w:r>
      <w:r>
        <w:rPr>
          <w:szCs w:val="24"/>
          <w:lang w:val="en-NZ"/>
        </w:rPr>
        <w:t xml:space="preserve"> </w:t>
      </w:r>
      <w:r w:rsidRPr="003E41FA">
        <w:rPr>
          <w:szCs w:val="24"/>
          <w:lang w:val="en-NZ"/>
        </w:rPr>
        <w:t>Hear Res. 2018 Jun 1;365:1-15.</w:t>
      </w:r>
    </w:p>
    <w:p w14:paraId="7827C04E" w14:textId="77777777" w:rsidR="00DF0542" w:rsidRPr="00DF0542" w:rsidRDefault="00DF0542" w:rsidP="000B107C">
      <w:pPr>
        <w:pStyle w:val="ListParagraph"/>
        <w:ind w:hanging="502"/>
        <w:rPr>
          <w:szCs w:val="24"/>
          <w:lang w:val="en-NZ"/>
        </w:rPr>
      </w:pPr>
    </w:p>
    <w:p w14:paraId="28097530" w14:textId="77777777" w:rsidR="00DF0542" w:rsidRDefault="00DF0542" w:rsidP="00A05A8A">
      <w:pPr>
        <w:pStyle w:val="ListParagraph"/>
        <w:numPr>
          <w:ilvl w:val="0"/>
          <w:numId w:val="1"/>
        </w:numPr>
        <w:rPr>
          <w:szCs w:val="24"/>
          <w:lang w:val="en-NZ"/>
        </w:rPr>
      </w:pPr>
      <w:r w:rsidRPr="00DF0542">
        <w:rPr>
          <w:szCs w:val="24"/>
          <w:lang w:val="en-NZ"/>
        </w:rPr>
        <w:t xml:space="preserve">Mohan A, De Ridder D, </w:t>
      </w:r>
      <w:proofErr w:type="spellStart"/>
      <w:r w:rsidRPr="00DF0542">
        <w:rPr>
          <w:szCs w:val="24"/>
          <w:lang w:val="en-NZ"/>
        </w:rPr>
        <w:t>Idiculla</w:t>
      </w:r>
      <w:proofErr w:type="spellEnd"/>
      <w:r w:rsidRPr="00DF0542">
        <w:rPr>
          <w:szCs w:val="24"/>
          <w:lang w:val="en-NZ"/>
        </w:rPr>
        <w:t xml:space="preserve"> R, </w:t>
      </w:r>
      <w:proofErr w:type="spellStart"/>
      <w:r w:rsidRPr="00DF0542">
        <w:rPr>
          <w:szCs w:val="24"/>
          <w:lang w:val="en-NZ"/>
        </w:rPr>
        <w:t>DSouza</w:t>
      </w:r>
      <w:proofErr w:type="spellEnd"/>
      <w:r w:rsidRPr="00DF0542">
        <w:rPr>
          <w:szCs w:val="24"/>
          <w:lang w:val="en-NZ"/>
        </w:rPr>
        <w:t xml:space="preserve"> C, Vanneste S.</w:t>
      </w:r>
      <w:r>
        <w:rPr>
          <w:szCs w:val="24"/>
          <w:lang w:val="en-NZ"/>
        </w:rPr>
        <w:t xml:space="preserve"> </w:t>
      </w:r>
      <w:r w:rsidRPr="00DF0542">
        <w:rPr>
          <w:szCs w:val="24"/>
          <w:lang w:val="en-NZ"/>
        </w:rPr>
        <w:t xml:space="preserve">Distress-dependent temporal variability of regions encoding domain-specific and domain-general </w:t>
      </w:r>
      <w:proofErr w:type="spellStart"/>
      <w:r w:rsidRPr="00DF0542">
        <w:rPr>
          <w:szCs w:val="24"/>
          <w:lang w:val="en-NZ"/>
        </w:rPr>
        <w:t>behavioral</w:t>
      </w:r>
      <w:proofErr w:type="spellEnd"/>
      <w:r w:rsidRPr="00DF0542">
        <w:rPr>
          <w:szCs w:val="24"/>
          <w:lang w:val="en-NZ"/>
        </w:rPr>
        <w:t xml:space="preserve"> manifestations of phantom </w:t>
      </w:r>
      <w:proofErr w:type="spellStart"/>
      <w:r w:rsidRPr="00DF0542">
        <w:rPr>
          <w:szCs w:val="24"/>
          <w:lang w:val="en-NZ"/>
        </w:rPr>
        <w:t>percepts</w:t>
      </w:r>
      <w:proofErr w:type="spellEnd"/>
      <w:r w:rsidRPr="00DF0542">
        <w:rPr>
          <w:szCs w:val="24"/>
          <w:lang w:val="en-NZ"/>
        </w:rPr>
        <w:t>.</w:t>
      </w:r>
      <w:r>
        <w:rPr>
          <w:szCs w:val="24"/>
          <w:lang w:val="en-NZ"/>
        </w:rPr>
        <w:t xml:space="preserve"> </w:t>
      </w:r>
      <w:proofErr w:type="spellStart"/>
      <w:r w:rsidRPr="00DF0542">
        <w:rPr>
          <w:szCs w:val="24"/>
          <w:lang w:val="en-NZ"/>
        </w:rPr>
        <w:t>Eur</w:t>
      </w:r>
      <w:proofErr w:type="spellEnd"/>
      <w:r w:rsidRPr="00DF0542">
        <w:rPr>
          <w:szCs w:val="24"/>
          <w:lang w:val="en-NZ"/>
        </w:rPr>
        <w:t xml:space="preserve"> J </w:t>
      </w:r>
      <w:proofErr w:type="spellStart"/>
      <w:r w:rsidRPr="00DF0542">
        <w:rPr>
          <w:szCs w:val="24"/>
          <w:lang w:val="en-NZ"/>
        </w:rPr>
        <w:t>Neurosci</w:t>
      </w:r>
      <w:proofErr w:type="spellEnd"/>
      <w:r w:rsidRPr="00DF0542">
        <w:rPr>
          <w:szCs w:val="24"/>
          <w:lang w:val="en-NZ"/>
        </w:rPr>
        <w:t>. 2018</w:t>
      </w:r>
    </w:p>
    <w:p w14:paraId="0DE167DD" w14:textId="77777777" w:rsidR="00095889" w:rsidRPr="00095889" w:rsidRDefault="00095889" w:rsidP="000B107C">
      <w:pPr>
        <w:pStyle w:val="ListParagraph"/>
        <w:ind w:hanging="502"/>
        <w:rPr>
          <w:szCs w:val="24"/>
          <w:lang w:val="en-NZ"/>
        </w:rPr>
      </w:pPr>
    </w:p>
    <w:p w14:paraId="1B5A5052" w14:textId="77777777" w:rsidR="00095889" w:rsidRDefault="00095889" w:rsidP="00A05A8A">
      <w:pPr>
        <w:pStyle w:val="ListParagraph"/>
        <w:numPr>
          <w:ilvl w:val="0"/>
          <w:numId w:val="1"/>
        </w:numPr>
        <w:rPr>
          <w:szCs w:val="24"/>
          <w:lang w:val="en-NZ"/>
        </w:rPr>
      </w:pPr>
      <w:r w:rsidRPr="00095889">
        <w:rPr>
          <w:szCs w:val="24"/>
          <w:lang w:val="en-NZ"/>
        </w:rPr>
        <w:t xml:space="preserve">Bin </w:t>
      </w:r>
      <w:proofErr w:type="spellStart"/>
      <w:r w:rsidRPr="00095889">
        <w:rPr>
          <w:szCs w:val="24"/>
          <w:lang w:val="en-NZ"/>
        </w:rPr>
        <w:t>Yoo</w:t>
      </w:r>
      <w:proofErr w:type="spellEnd"/>
      <w:r w:rsidRPr="00095889">
        <w:rPr>
          <w:szCs w:val="24"/>
          <w:lang w:val="en-NZ"/>
        </w:rPr>
        <w:t xml:space="preserve"> H, Concha EO, </w:t>
      </w:r>
      <w:r w:rsidRPr="00095889">
        <w:rPr>
          <w:b/>
          <w:szCs w:val="24"/>
          <w:lang w:val="en-NZ"/>
        </w:rPr>
        <w:t>De Ridder D</w:t>
      </w:r>
      <w:r w:rsidRPr="00095889">
        <w:rPr>
          <w:szCs w:val="24"/>
          <w:lang w:val="en-NZ"/>
        </w:rPr>
        <w:t xml:space="preserve">, </w:t>
      </w:r>
      <w:proofErr w:type="spellStart"/>
      <w:r w:rsidRPr="00095889">
        <w:rPr>
          <w:szCs w:val="24"/>
          <w:lang w:val="en-NZ"/>
        </w:rPr>
        <w:t>Pickut</w:t>
      </w:r>
      <w:proofErr w:type="spellEnd"/>
      <w:r w:rsidRPr="00095889">
        <w:rPr>
          <w:szCs w:val="24"/>
          <w:lang w:val="en-NZ"/>
        </w:rPr>
        <w:t xml:space="preserve"> BA, Vanneste S.</w:t>
      </w:r>
      <w:r>
        <w:rPr>
          <w:szCs w:val="24"/>
          <w:lang w:val="en-NZ"/>
        </w:rPr>
        <w:t xml:space="preserve"> </w:t>
      </w:r>
      <w:r w:rsidRPr="00095889">
        <w:rPr>
          <w:szCs w:val="24"/>
          <w:lang w:val="en-NZ"/>
        </w:rPr>
        <w:t>The Functional Alterations in Top-Down Attention Streams of Parkinson's disease Measured by EEG.</w:t>
      </w:r>
      <w:r>
        <w:rPr>
          <w:szCs w:val="24"/>
          <w:lang w:val="en-NZ"/>
        </w:rPr>
        <w:t xml:space="preserve"> </w:t>
      </w:r>
      <w:r w:rsidRPr="00095889">
        <w:rPr>
          <w:szCs w:val="24"/>
          <w:lang w:val="en-NZ"/>
        </w:rPr>
        <w:t>Sci Rep. 2018 Jul 13;8(1):10609.</w:t>
      </w:r>
    </w:p>
    <w:p w14:paraId="72C814C1" w14:textId="77777777" w:rsidR="00095889" w:rsidRPr="00095889" w:rsidRDefault="00095889" w:rsidP="000B107C">
      <w:pPr>
        <w:pStyle w:val="ListParagraph"/>
        <w:ind w:hanging="502"/>
        <w:rPr>
          <w:szCs w:val="24"/>
          <w:lang w:val="en-NZ"/>
        </w:rPr>
      </w:pPr>
    </w:p>
    <w:p w14:paraId="00D12E72" w14:textId="77777777" w:rsidR="00095889" w:rsidRDefault="00095889" w:rsidP="00A05A8A">
      <w:pPr>
        <w:pStyle w:val="ListParagraph"/>
        <w:numPr>
          <w:ilvl w:val="0"/>
          <w:numId w:val="1"/>
        </w:numPr>
        <w:rPr>
          <w:szCs w:val="24"/>
          <w:lang w:val="en-NZ"/>
        </w:rPr>
      </w:pPr>
      <w:r w:rsidRPr="00095889">
        <w:rPr>
          <w:szCs w:val="24"/>
          <w:lang w:val="en-NZ"/>
        </w:rPr>
        <w:t xml:space="preserve">Palumbo DB, </w:t>
      </w:r>
      <w:proofErr w:type="spellStart"/>
      <w:r w:rsidRPr="00095889">
        <w:rPr>
          <w:szCs w:val="24"/>
          <w:lang w:val="en-NZ"/>
        </w:rPr>
        <w:t>Alsalman</w:t>
      </w:r>
      <w:proofErr w:type="spellEnd"/>
      <w:r w:rsidRPr="00095889">
        <w:rPr>
          <w:szCs w:val="24"/>
          <w:lang w:val="en-NZ"/>
        </w:rPr>
        <w:t xml:space="preserve"> O, </w:t>
      </w:r>
      <w:r w:rsidRPr="00095889">
        <w:rPr>
          <w:b/>
          <w:szCs w:val="24"/>
          <w:lang w:val="en-NZ"/>
        </w:rPr>
        <w:t>De Ridder D</w:t>
      </w:r>
      <w:r w:rsidRPr="00095889">
        <w:rPr>
          <w:szCs w:val="24"/>
          <w:lang w:val="en-NZ"/>
        </w:rPr>
        <w:t xml:space="preserve">, Song JJ, Vanneste S. </w:t>
      </w:r>
      <w:proofErr w:type="spellStart"/>
      <w:r w:rsidRPr="00095889">
        <w:rPr>
          <w:szCs w:val="24"/>
          <w:lang w:val="en-NZ"/>
        </w:rPr>
        <w:t>Misophonia</w:t>
      </w:r>
      <w:proofErr w:type="spellEnd"/>
      <w:r w:rsidRPr="00095889">
        <w:rPr>
          <w:szCs w:val="24"/>
          <w:lang w:val="en-NZ"/>
        </w:rPr>
        <w:t xml:space="preserve"> and Potential Underlying Mechanisms: A Perspective.</w:t>
      </w:r>
      <w:r>
        <w:rPr>
          <w:szCs w:val="24"/>
          <w:lang w:val="en-NZ"/>
        </w:rPr>
        <w:t xml:space="preserve"> </w:t>
      </w:r>
      <w:r w:rsidRPr="00095889">
        <w:rPr>
          <w:szCs w:val="24"/>
          <w:lang w:val="en-NZ"/>
        </w:rPr>
        <w:t>Front Psychol. 2018 Jun 29;9:953.</w:t>
      </w:r>
    </w:p>
    <w:p w14:paraId="73EF887A" w14:textId="77777777" w:rsidR="00005E23" w:rsidRPr="00005E23" w:rsidRDefault="00005E23" w:rsidP="000B107C">
      <w:pPr>
        <w:pStyle w:val="ListParagraph"/>
        <w:ind w:hanging="502"/>
        <w:rPr>
          <w:szCs w:val="24"/>
          <w:lang w:val="en-NZ"/>
        </w:rPr>
      </w:pPr>
    </w:p>
    <w:p w14:paraId="4753B1F3" w14:textId="77777777" w:rsidR="00005E23" w:rsidRDefault="00005E23" w:rsidP="00A05A8A">
      <w:pPr>
        <w:pStyle w:val="ListParagraph"/>
        <w:numPr>
          <w:ilvl w:val="0"/>
          <w:numId w:val="1"/>
        </w:numPr>
        <w:rPr>
          <w:szCs w:val="24"/>
          <w:lang w:val="en-NZ"/>
        </w:rPr>
      </w:pPr>
      <w:proofErr w:type="spellStart"/>
      <w:r w:rsidRPr="00005E23">
        <w:rPr>
          <w:szCs w:val="24"/>
          <w:lang w:val="en-NZ"/>
        </w:rPr>
        <w:t>Hullfish</w:t>
      </w:r>
      <w:proofErr w:type="spellEnd"/>
      <w:r w:rsidRPr="00005E23">
        <w:rPr>
          <w:szCs w:val="24"/>
          <w:lang w:val="en-NZ"/>
        </w:rPr>
        <w:t xml:space="preserve"> J, </w:t>
      </w:r>
      <w:proofErr w:type="spellStart"/>
      <w:r w:rsidRPr="00005E23">
        <w:rPr>
          <w:szCs w:val="24"/>
          <w:lang w:val="en-NZ"/>
        </w:rPr>
        <w:t>Abenes</w:t>
      </w:r>
      <w:proofErr w:type="spellEnd"/>
      <w:r w:rsidRPr="00005E23">
        <w:rPr>
          <w:szCs w:val="24"/>
          <w:lang w:val="en-NZ"/>
        </w:rPr>
        <w:t xml:space="preserve"> I, Kovacs S, </w:t>
      </w:r>
      <w:proofErr w:type="spellStart"/>
      <w:r w:rsidRPr="00005E23">
        <w:rPr>
          <w:szCs w:val="24"/>
          <w:lang w:val="en-NZ"/>
        </w:rPr>
        <w:t>Sunaert</w:t>
      </w:r>
      <w:proofErr w:type="spellEnd"/>
      <w:r w:rsidRPr="00005E23">
        <w:rPr>
          <w:szCs w:val="24"/>
          <w:lang w:val="en-NZ"/>
        </w:rPr>
        <w:t xml:space="preserve"> S, </w:t>
      </w:r>
      <w:r w:rsidRPr="00005E23">
        <w:rPr>
          <w:b/>
          <w:szCs w:val="24"/>
          <w:lang w:val="en-NZ"/>
        </w:rPr>
        <w:t>De Ridder D</w:t>
      </w:r>
      <w:r w:rsidRPr="00005E23">
        <w:rPr>
          <w:szCs w:val="24"/>
          <w:lang w:val="en-NZ"/>
        </w:rPr>
        <w:t>, Vanneste S.</w:t>
      </w:r>
      <w:r>
        <w:rPr>
          <w:szCs w:val="24"/>
          <w:lang w:val="en-NZ"/>
        </w:rPr>
        <w:t xml:space="preserve"> </w:t>
      </w:r>
      <w:r w:rsidRPr="00005E23">
        <w:rPr>
          <w:szCs w:val="24"/>
          <w:lang w:val="en-NZ"/>
        </w:rPr>
        <w:t>Functional brain changes in auditory phantom perception evoked by different stimulus frequencies.</w:t>
      </w:r>
      <w:r>
        <w:rPr>
          <w:szCs w:val="24"/>
          <w:lang w:val="en-NZ"/>
        </w:rPr>
        <w:t xml:space="preserve"> </w:t>
      </w:r>
      <w:proofErr w:type="spellStart"/>
      <w:r w:rsidRPr="00005E23">
        <w:rPr>
          <w:szCs w:val="24"/>
          <w:lang w:val="en-NZ"/>
        </w:rPr>
        <w:t>Neurosci</w:t>
      </w:r>
      <w:proofErr w:type="spellEnd"/>
      <w:r w:rsidRPr="00005E23">
        <w:rPr>
          <w:szCs w:val="24"/>
          <w:lang w:val="en-NZ"/>
        </w:rPr>
        <w:t xml:space="preserve"> Lett. 2018</w:t>
      </w:r>
    </w:p>
    <w:p w14:paraId="70DE7F6E" w14:textId="77777777" w:rsidR="00005E23" w:rsidRPr="00005E23" w:rsidRDefault="00005E23" w:rsidP="000B107C">
      <w:pPr>
        <w:pStyle w:val="ListParagraph"/>
        <w:ind w:hanging="502"/>
        <w:rPr>
          <w:szCs w:val="24"/>
          <w:lang w:val="en-NZ"/>
        </w:rPr>
      </w:pPr>
    </w:p>
    <w:p w14:paraId="22CB9C18" w14:textId="77777777" w:rsidR="00005E23" w:rsidRDefault="00005E23" w:rsidP="00A05A8A">
      <w:pPr>
        <w:pStyle w:val="ListParagraph"/>
        <w:numPr>
          <w:ilvl w:val="0"/>
          <w:numId w:val="1"/>
        </w:numPr>
        <w:rPr>
          <w:szCs w:val="24"/>
          <w:lang w:val="en-NZ"/>
        </w:rPr>
      </w:pPr>
      <w:r w:rsidRPr="00005E23">
        <w:rPr>
          <w:szCs w:val="24"/>
          <w:lang w:val="en-NZ"/>
        </w:rPr>
        <w:t xml:space="preserve">Leong SL, Vanneste S, Lim J, Smith M, Manning P, </w:t>
      </w:r>
      <w:r w:rsidRPr="00005E23">
        <w:rPr>
          <w:b/>
          <w:szCs w:val="24"/>
          <w:lang w:val="en-NZ"/>
        </w:rPr>
        <w:t>De Ridder D</w:t>
      </w:r>
      <w:r w:rsidRPr="00005E23">
        <w:rPr>
          <w:szCs w:val="24"/>
          <w:lang w:val="en-NZ"/>
        </w:rPr>
        <w:t>.</w:t>
      </w:r>
      <w:r>
        <w:rPr>
          <w:szCs w:val="24"/>
          <w:lang w:val="en-NZ"/>
        </w:rPr>
        <w:t xml:space="preserve"> </w:t>
      </w:r>
      <w:r w:rsidRPr="00005E23">
        <w:rPr>
          <w:szCs w:val="24"/>
          <w:lang w:val="en-NZ"/>
        </w:rPr>
        <w:t xml:space="preserve">A randomised, double-blind, placebo-controlled parallel trial of closed-loop </w:t>
      </w:r>
      <w:proofErr w:type="spellStart"/>
      <w:r w:rsidRPr="00005E23">
        <w:rPr>
          <w:szCs w:val="24"/>
          <w:lang w:val="en-NZ"/>
        </w:rPr>
        <w:t>infraslow</w:t>
      </w:r>
      <w:proofErr w:type="spellEnd"/>
      <w:r w:rsidRPr="00005E23">
        <w:rPr>
          <w:szCs w:val="24"/>
          <w:lang w:val="en-NZ"/>
        </w:rPr>
        <w:t xml:space="preserve"> brain training in food addiction.</w:t>
      </w:r>
      <w:r>
        <w:rPr>
          <w:szCs w:val="24"/>
          <w:lang w:val="en-NZ"/>
        </w:rPr>
        <w:t xml:space="preserve"> </w:t>
      </w:r>
      <w:r w:rsidRPr="00005E23">
        <w:rPr>
          <w:szCs w:val="24"/>
          <w:lang w:val="en-NZ"/>
        </w:rPr>
        <w:t>Sci Rep. 2018 Aug 3;8(1):11659</w:t>
      </w:r>
    </w:p>
    <w:p w14:paraId="78300561" w14:textId="77777777" w:rsidR="008875E8" w:rsidRPr="008875E8" w:rsidRDefault="008875E8" w:rsidP="000B107C">
      <w:pPr>
        <w:pStyle w:val="ListParagraph"/>
        <w:ind w:hanging="502"/>
        <w:rPr>
          <w:szCs w:val="24"/>
          <w:lang w:val="en-NZ"/>
        </w:rPr>
      </w:pPr>
    </w:p>
    <w:p w14:paraId="654B5113" w14:textId="77777777" w:rsidR="008875E8" w:rsidRDefault="008875E8" w:rsidP="00A05A8A">
      <w:pPr>
        <w:pStyle w:val="ListParagraph"/>
        <w:numPr>
          <w:ilvl w:val="0"/>
          <w:numId w:val="1"/>
        </w:numPr>
        <w:rPr>
          <w:szCs w:val="24"/>
          <w:lang w:val="en-NZ"/>
        </w:rPr>
      </w:pPr>
      <w:r w:rsidRPr="008875E8">
        <w:rPr>
          <w:szCs w:val="24"/>
          <w:lang w:val="en-NZ"/>
        </w:rPr>
        <w:t xml:space="preserve">Vanneste S, To WT, </w:t>
      </w:r>
      <w:r w:rsidRPr="008875E8">
        <w:rPr>
          <w:b/>
          <w:szCs w:val="24"/>
          <w:lang w:val="en-NZ"/>
        </w:rPr>
        <w:t>De Ridder D</w:t>
      </w:r>
      <w:r>
        <w:rPr>
          <w:szCs w:val="24"/>
          <w:lang w:val="en-NZ"/>
        </w:rPr>
        <w:t>.</w:t>
      </w:r>
      <w:r w:rsidRPr="008875E8">
        <w:rPr>
          <w:szCs w:val="24"/>
          <w:lang w:val="en-NZ"/>
        </w:rPr>
        <w:t xml:space="preserve"> Tinnitus and neuropathic pain share a common neural substrate in the form of specific brain connectivity and microstate profiles.</w:t>
      </w:r>
      <w:r>
        <w:rPr>
          <w:szCs w:val="24"/>
          <w:lang w:val="en-NZ"/>
        </w:rPr>
        <w:t xml:space="preserve"> </w:t>
      </w:r>
      <w:r w:rsidRPr="008875E8">
        <w:rPr>
          <w:szCs w:val="24"/>
          <w:lang w:val="en-NZ"/>
        </w:rPr>
        <w:t xml:space="preserve">Prog </w:t>
      </w:r>
      <w:proofErr w:type="spellStart"/>
      <w:r w:rsidRPr="008875E8">
        <w:rPr>
          <w:szCs w:val="24"/>
          <w:lang w:val="en-NZ"/>
        </w:rPr>
        <w:t>Neuropsychopharmacol</w:t>
      </w:r>
      <w:proofErr w:type="spellEnd"/>
      <w:r w:rsidRPr="008875E8">
        <w:rPr>
          <w:szCs w:val="24"/>
          <w:lang w:val="en-NZ"/>
        </w:rPr>
        <w:t xml:space="preserve"> </w:t>
      </w:r>
      <w:proofErr w:type="spellStart"/>
      <w:r w:rsidRPr="008875E8">
        <w:rPr>
          <w:szCs w:val="24"/>
          <w:lang w:val="en-NZ"/>
        </w:rPr>
        <w:t>Biol</w:t>
      </w:r>
      <w:proofErr w:type="spellEnd"/>
      <w:r w:rsidRPr="008875E8">
        <w:rPr>
          <w:szCs w:val="24"/>
          <w:lang w:val="en-NZ"/>
        </w:rPr>
        <w:t xml:space="preserve"> Psychiatry. 2018 Aug 21</w:t>
      </w:r>
    </w:p>
    <w:p w14:paraId="1572230B" w14:textId="77777777" w:rsidR="00726714" w:rsidRPr="00726714" w:rsidRDefault="00726714" w:rsidP="000B107C">
      <w:pPr>
        <w:pStyle w:val="ListParagraph"/>
        <w:ind w:hanging="502"/>
        <w:rPr>
          <w:szCs w:val="24"/>
          <w:lang w:val="en-NZ"/>
        </w:rPr>
      </w:pPr>
    </w:p>
    <w:p w14:paraId="56B70801" w14:textId="77777777" w:rsidR="00AE5879" w:rsidRDefault="00726714" w:rsidP="00A05A8A">
      <w:pPr>
        <w:pStyle w:val="ListParagraph"/>
        <w:numPr>
          <w:ilvl w:val="0"/>
          <w:numId w:val="1"/>
        </w:numPr>
        <w:rPr>
          <w:szCs w:val="24"/>
          <w:lang w:val="en-NZ"/>
        </w:rPr>
      </w:pPr>
      <w:r w:rsidRPr="00726714">
        <w:rPr>
          <w:szCs w:val="24"/>
          <w:lang w:val="en-NZ"/>
        </w:rPr>
        <w:t xml:space="preserve">Huang Y, </w:t>
      </w:r>
      <w:proofErr w:type="spellStart"/>
      <w:r w:rsidRPr="00726714">
        <w:rPr>
          <w:szCs w:val="24"/>
          <w:lang w:val="en-NZ"/>
        </w:rPr>
        <w:t>Hullfish</w:t>
      </w:r>
      <w:proofErr w:type="spellEnd"/>
      <w:r w:rsidRPr="00726714">
        <w:rPr>
          <w:szCs w:val="24"/>
          <w:lang w:val="en-NZ"/>
        </w:rPr>
        <w:t xml:space="preserve"> J, </w:t>
      </w:r>
      <w:r w:rsidRPr="00726714">
        <w:rPr>
          <w:b/>
          <w:szCs w:val="24"/>
          <w:lang w:val="en-NZ"/>
        </w:rPr>
        <w:t>De Ridder D</w:t>
      </w:r>
      <w:r w:rsidRPr="00726714">
        <w:rPr>
          <w:szCs w:val="24"/>
          <w:lang w:val="en-NZ"/>
        </w:rPr>
        <w:t>, Vanneste S. Meta-analysis of functional subdivisions within human posteromedial cortex.</w:t>
      </w:r>
      <w:r>
        <w:rPr>
          <w:szCs w:val="24"/>
          <w:lang w:val="en-NZ"/>
        </w:rPr>
        <w:t xml:space="preserve"> Brain Struct </w:t>
      </w:r>
      <w:proofErr w:type="spellStart"/>
      <w:r>
        <w:rPr>
          <w:szCs w:val="24"/>
          <w:lang w:val="en-NZ"/>
        </w:rPr>
        <w:t>Funct</w:t>
      </w:r>
      <w:proofErr w:type="spellEnd"/>
      <w:r>
        <w:rPr>
          <w:szCs w:val="24"/>
          <w:lang w:val="en-NZ"/>
        </w:rPr>
        <w:t>. 2018</w:t>
      </w:r>
    </w:p>
    <w:p w14:paraId="46BAF23E" w14:textId="77777777" w:rsidR="00AE5879" w:rsidRPr="00AE5879" w:rsidRDefault="00AE5879" w:rsidP="000B107C">
      <w:pPr>
        <w:pStyle w:val="ListParagraph"/>
        <w:ind w:hanging="502"/>
        <w:rPr>
          <w:szCs w:val="24"/>
          <w:lang w:val="en-NZ"/>
        </w:rPr>
      </w:pPr>
    </w:p>
    <w:p w14:paraId="0CEC133C" w14:textId="77777777" w:rsidR="00726714" w:rsidRDefault="00AE5879" w:rsidP="00A05A8A">
      <w:pPr>
        <w:pStyle w:val="ListParagraph"/>
        <w:numPr>
          <w:ilvl w:val="0"/>
          <w:numId w:val="1"/>
        </w:numPr>
        <w:rPr>
          <w:szCs w:val="24"/>
          <w:lang w:val="en-NZ"/>
        </w:rPr>
      </w:pPr>
      <w:r w:rsidRPr="00AE5879">
        <w:rPr>
          <w:szCs w:val="24"/>
          <w:lang w:val="en-NZ"/>
        </w:rPr>
        <w:t xml:space="preserve">Vanneste S, </w:t>
      </w:r>
      <w:proofErr w:type="spellStart"/>
      <w:r w:rsidRPr="00AE5879">
        <w:rPr>
          <w:szCs w:val="24"/>
          <w:lang w:val="en-NZ"/>
        </w:rPr>
        <w:t>Alsaman</w:t>
      </w:r>
      <w:proofErr w:type="spellEnd"/>
      <w:r w:rsidRPr="00AE5879">
        <w:rPr>
          <w:szCs w:val="24"/>
          <w:lang w:val="en-NZ"/>
        </w:rPr>
        <w:t xml:space="preserve"> O, </w:t>
      </w:r>
      <w:r w:rsidRPr="00AE5879">
        <w:rPr>
          <w:b/>
          <w:szCs w:val="24"/>
          <w:lang w:val="en-NZ"/>
        </w:rPr>
        <w:t xml:space="preserve">De Ridder D. </w:t>
      </w:r>
      <w:r w:rsidRPr="00AE5879">
        <w:rPr>
          <w:szCs w:val="24"/>
          <w:lang w:val="en-NZ"/>
        </w:rPr>
        <w:t>Top-down and bottom-up regulated auditory phantom perception.</w:t>
      </w:r>
      <w:r>
        <w:rPr>
          <w:szCs w:val="24"/>
          <w:lang w:val="en-NZ"/>
        </w:rPr>
        <w:t xml:space="preserve"> </w:t>
      </w:r>
      <w:r w:rsidRPr="00AE5879">
        <w:rPr>
          <w:szCs w:val="24"/>
          <w:lang w:val="en-NZ"/>
        </w:rPr>
        <w:t xml:space="preserve">J </w:t>
      </w:r>
      <w:proofErr w:type="spellStart"/>
      <w:r w:rsidRPr="00AE5879">
        <w:rPr>
          <w:szCs w:val="24"/>
          <w:lang w:val="en-NZ"/>
        </w:rPr>
        <w:t>Neurosci</w:t>
      </w:r>
      <w:proofErr w:type="spellEnd"/>
      <w:r w:rsidRPr="00AE5879">
        <w:rPr>
          <w:szCs w:val="24"/>
          <w:lang w:val="en-NZ"/>
        </w:rPr>
        <w:t xml:space="preserve">. 2018 Nov 2. </w:t>
      </w:r>
      <w:proofErr w:type="spellStart"/>
      <w:r w:rsidRPr="00AE5879">
        <w:rPr>
          <w:szCs w:val="24"/>
          <w:lang w:val="en-NZ"/>
        </w:rPr>
        <w:t>pii</w:t>
      </w:r>
      <w:proofErr w:type="spellEnd"/>
      <w:r w:rsidRPr="00AE5879">
        <w:rPr>
          <w:szCs w:val="24"/>
          <w:lang w:val="en-NZ"/>
        </w:rPr>
        <w:t>: 0966-18</w:t>
      </w:r>
    </w:p>
    <w:p w14:paraId="57AAAF0D" w14:textId="77777777" w:rsidR="00AE5879" w:rsidRPr="00AE5879" w:rsidRDefault="00AE5879" w:rsidP="000B107C">
      <w:pPr>
        <w:pStyle w:val="ListParagraph"/>
        <w:ind w:hanging="502"/>
        <w:rPr>
          <w:szCs w:val="24"/>
          <w:lang w:val="en-NZ"/>
        </w:rPr>
      </w:pPr>
    </w:p>
    <w:p w14:paraId="4A0A5FC9" w14:textId="77777777" w:rsidR="00AE5879" w:rsidRDefault="00AE5879" w:rsidP="00A05A8A">
      <w:pPr>
        <w:pStyle w:val="ListParagraph"/>
        <w:numPr>
          <w:ilvl w:val="0"/>
          <w:numId w:val="1"/>
        </w:numPr>
        <w:rPr>
          <w:szCs w:val="24"/>
          <w:lang w:val="en-NZ"/>
        </w:rPr>
      </w:pPr>
      <w:r w:rsidRPr="00AE5879">
        <w:rPr>
          <w:szCs w:val="24"/>
          <w:lang w:val="en-NZ"/>
        </w:rPr>
        <w:t xml:space="preserve">Kreuzer PM, </w:t>
      </w:r>
      <w:proofErr w:type="spellStart"/>
      <w:r w:rsidRPr="00AE5879">
        <w:rPr>
          <w:szCs w:val="24"/>
          <w:lang w:val="en-NZ"/>
        </w:rPr>
        <w:t>Downar</w:t>
      </w:r>
      <w:proofErr w:type="spellEnd"/>
      <w:r w:rsidRPr="00AE5879">
        <w:rPr>
          <w:szCs w:val="24"/>
          <w:lang w:val="en-NZ"/>
        </w:rPr>
        <w:t xml:space="preserve"> J, </w:t>
      </w:r>
      <w:r w:rsidRPr="00AE5879">
        <w:rPr>
          <w:b/>
          <w:szCs w:val="24"/>
          <w:lang w:val="en-NZ"/>
        </w:rPr>
        <w:t>de Ridder D</w:t>
      </w:r>
      <w:r w:rsidRPr="00AE5879">
        <w:rPr>
          <w:szCs w:val="24"/>
          <w:lang w:val="en-NZ"/>
        </w:rPr>
        <w:t xml:space="preserve">, </w:t>
      </w:r>
      <w:proofErr w:type="spellStart"/>
      <w:r w:rsidRPr="00AE5879">
        <w:rPr>
          <w:szCs w:val="24"/>
          <w:lang w:val="en-NZ"/>
        </w:rPr>
        <w:t>Schwarzbach</w:t>
      </w:r>
      <w:proofErr w:type="spellEnd"/>
      <w:r w:rsidRPr="00AE5879">
        <w:rPr>
          <w:szCs w:val="24"/>
          <w:lang w:val="en-NZ"/>
        </w:rPr>
        <w:t xml:space="preserve"> J, </w:t>
      </w:r>
      <w:proofErr w:type="spellStart"/>
      <w:r w:rsidRPr="00AE5879">
        <w:rPr>
          <w:szCs w:val="24"/>
          <w:lang w:val="en-NZ"/>
        </w:rPr>
        <w:t>Schecklmann</w:t>
      </w:r>
      <w:proofErr w:type="spellEnd"/>
      <w:r w:rsidRPr="00AE5879">
        <w:rPr>
          <w:szCs w:val="24"/>
          <w:lang w:val="en-NZ"/>
        </w:rPr>
        <w:t xml:space="preserve"> M, Langguth B. A Comprehensive Review of Dorsomedial Prefrontal Cortex </w:t>
      </w:r>
      <w:proofErr w:type="spellStart"/>
      <w:r w:rsidRPr="00AE5879">
        <w:rPr>
          <w:szCs w:val="24"/>
          <w:lang w:val="en-NZ"/>
        </w:rPr>
        <w:t>rTMS</w:t>
      </w:r>
      <w:proofErr w:type="spellEnd"/>
      <w:r w:rsidRPr="00AE5879">
        <w:rPr>
          <w:szCs w:val="24"/>
          <w:lang w:val="en-NZ"/>
        </w:rPr>
        <w:t xml:space="preserve"> Utilizing a Double Cone Coil.</w:t>
      </w:r>
      <w:r>
        <w:rPr>
          <w:szCs w:val="24"/>
          <w:lang w:val="en-NZ"/>
        </w:rPr>
        <w:t xml:space="preserve"> </w:t>
      </w:r>
      <w:r w:rsidRPr="00AE5879">
        <w:rPr>
          <w:szCs w:val="24"/>
          <w:lang w:val="en-NZ"/>
        </w:rPr>
        <w:t>Neuromodulation. 2018</w:t>
      </w:r>
    </w:p>
    <w:p w14:paraId="0B09889A" w14:textId="77777777" w:rsidR="00AE5879" w:rsidRPr="00AE5879" w:rsidRDefault="00AE5879" w:rsidP="000B107C">
      <w:pPr>
        <w:pStyle w:val="ListParagraph"/>
        <w:ind w:hanging="502"/>
        <w:rPr>
          <w:szCs w:val="24"/>
          <w:lang w:val="en-NZ"/>
        </w:rPr>
      </w:pPr>
    </w:p>
    <w:p w14:paraId="07CA229D" w14:textId="77777777" w:rsidR="00AE5879" w:rsidRDefault="00AE5879" w:rsidP="00A05A8A">
      <w:pPr>
        <w:pStyle w:val="ListParagraph"/>
        <w:numPr>
          <w:ilvl w:val="0"/>
          <w:numId w:val="1"/>
        </w:numPr>
        <w:rPr>
          <w:szCs w:val="24"/>
          <w:lang w:val="en-NZ"/>
        </w:rPr>
      </w:pPr>
      <w:proofErr w:type="spellStart"/>
      <w:r w:rsidRPr="00AE5879">
        <w:rPr>
          <w:szCs w:val="24"/>
          <w:lang w:val="en-NZ"/>
        </w:rPr>
        <w:t>Hullfish</w:t>
      </w:r>
      <w:proofErr w:type="spellEnd"/>
      <w:r w:rsidRPr="00AE5879">
        <w:rPr>
          <w:szCs w:val="24"/>
          <w:lang w:val="en-NZ"/>
        </w:rPr>
        <w:t xml:space="preserve"> J, </w:t>
      </w:r>
      <w:proofErr w:type="spellStart"/>
      <w:r w:rsidRPr="00AE5879">
        <w:rPr>
          <w:szCs w:val="24"/>
          <w:lang w:val="en-NZ"/>
        </w:rPr>
        <w:t>Abenes</w:t>
      </w:r>
      <w:proofErr w:type="spellEnd"/>
      <w:r w:rsidRPr="00AE5879">
        <w:rPr>
          <w:szCs w:val="24"/>
          <w:lang w:val="en-NZ"/>
        </w:rPr>
        <w:t xml:space="preserve"> I, Kovacs S, </w:t>
      </w:r>
      <w:proofErr w:type="spellStart"/>
      <w:r w:rsidRPr="00AE5879">
        <w:rPr>
          <w:szCs w:val="24"/>
          <w:lang w:val="en-NZ"/>
        </w:rPr>
        <w:t>Sunaert</w:t>
      </w:r>
      <w:proofErr w:type="spellEnd"/>
      <w:r w:rsidRPr="00AE5879">
        <w:rPr>
          <w:szCs w:val="24"/>
          <w:lang w:val="en-NZ"/>
        </w:rPr>
        <w:t xml:space="preserve"> S, </w:t>
      </w:r>
      <w:r w:rsidRPr="00AE5879">
        <w:rPr>
          <w:b/>
          <w:szCs w:val="24"/>
          <w:lang w:val="en-NZ"/>
        </w:rPr>
        <w:t>De Ridder D</w:t>
      </w:r>
      <w:r w:rsidRPr="00AE5879">
        <w:rPr>
          <w:szCs w:val="24"/>
          <w:lang w:val="en-NZ"/>
        </w:rPr>
        <w:t>, Vanneste S.</w:t>
      </w:r>
      <w:r>
        <w:rPr>
          <w:szCs w:val="24"/>
          <w:lang w:val="en-NZ"/>
        </w:rPr>
        <w:t xml:space="preserve"> </w:t>
      </w:r>
      <w:r w:rsidRPr="00AE5879">
        <w:rPr>
          <w:szCs w:val="24"/>
          <w:lang w:val="en-NZ"/>
        </w:rPr>
        <w:t>Functional connectivity analysis of fMRI data collected from human subjects with chronic tinnitus and varying levels of tinnitus-related distress.</w:t>
      </w:r>
      <w:r>
        <w:rPr>
          <w:szCs w:val="24"/>
          <w:lang w:val="en-NZ"/>
        </w:rPr>
        <w:t xml:space="preserve"> </w:t>
      </w:r>
      <w:r w:rsidRPr="00AE5879">
        <w:rPr>
          <w:szCs w:val="24"/>
          <w:lang w:val="en-NZ"/>
        </w:rPr>
        <w:t>Data Brief. 2018 Oct 19;21:779-789</w:t>
      </w:r>
    </w:p>
    <w:p w14:paraId="709E8A05" w14:textId="77777777" w:rsidR="00AE5879" w:rsidRPr="00AE5879" w:rsidRDefault="00AE5879" w:rsidP="000B107C">
      <w:pPr>
        <w:pStyle w:val="ListParagraph"/>
        <w:ind w:hanging="502"/>
        <w:rPr>
          <w:szCs w:val="24"/>
          <w:lang w:val="en-NZ"/>
        </w:rPr>
      </w:pPr>
    </w:p>
    <w:p w14:paraId="0D21C95F" w14:textId="77777777" w:rsidR="00AE5879" w:rsidRDefault="00AE5879" w:rsidP="00A05A8A">
      <w:pPr>
        <w:pStyle w:val="ListParagraph"/>
        <w:numPr>
          <w:ilvl w:val="0"/>
          <w:numId w:val="1"/>
        </w:numPr>
        <w:rPr>
          <w:szCs w:val="24"/>
          <w:lang w:val="en-NZ"/>
        </w:rPr>
      </w:pPr>
      <w:r w:rsidRPr="00AE5879">
        <w:rPr>
          <w:szCs w:val="24"/>
          <w:lang w:val="en-NZ"/>
        </w:rPr>
        <w:t xml:space="preserve">Ahmed S, </w:t>
      </w:r>
      <w:proofErr w:type="spellStart"/>
      <w:r w:rsidRPr="00AE5879">
        <w:rPr>
          <w:szCs w:val="24"/>
          <w:lang w:val="en-NZ"/>
        </w:rPr>
        <w:t>Plazier</w:t>
      </w:r>
      <w:proofErr w:type="spellEnd"/>
      <w:r w:rsidRPr="00AE5879">
        <w:rPr>
          <w:szCs w:val="24"/>
          <w:lang w:val="en-NZ"/>
        </w:rPr>
        <w:t xml:space="preserve"> M, Ost J, </w:t>
      </w:r>
      <w:proofErr w:type="spellStart"/>
      <w:r w:rsidRPr="00AE5879">
        <w:rPr>
          <w:szCs w:val="24"/>
          <w:lang w:val="en-NZ"/>
        </w:rPr>
        <w:t>Stassijns</w:t>
      </w:r>
      <w:proofErr w:type="spellEnd"/>
      <w:r w:rsidRPr="00AE5879">
        <w:rPr>
          <w:szCs w:val="24"/>
          <w:lang w:val="en-NZ"/>
        </w:rPr>
        <w:t xml:space="preserve"> G, </w:t>
      </w:r>
      <w:proofErr w:type="spellStart"/>
      <w:r w:rsidRPr="00AE5879">
        <w:rPr>
          <w:szCs w:val="24"/>
          <w:lang w:val="en-NZ"/>
        </w:rPr>
        <w:t>Deleye</w:t>
      </w:r>
      <w:proofErr w:type="spellEnd"/>
      <w:r w:rsidRPr="00AE5879">
        <w:rPr>
          <w:szCs w:val="24"/>
          <w:lang w:val="en-NZ"/>
        </w:rPr>
        <w:t xml:space="preserve"> S, </w:t>
      </w:r>
      <w:proofErr w:type="spellStart"/>
      <w:r w:rsidRPr="00AE5879">
        <w:rPr>
          <w:szCs w:val="24"/>
          <w:lang w:val="en-NZ"/>
        </w:rPr>
        <w:t>Ceyssens</w:t>
      </w:r>
      <w:proofErr w:type="spellEnd"/>
      <w:r w:rsidRPr="00AE5879">
        <w:rPr>
          <w:szCs w:val="24"/>
          <w:lang w:val="en-NZ"/>
        </w:rPr>
        <w:t xml:space="preserve"> S, Dupont P, </w:t>
      </w:r>
      <w:proofErr w:type="spellStart"/>
      <w:r w:rsidRPr="00AE5879">
        <w:rPr>
          <w:szCs w:val="24"/>
          <w:lang w:val="en-NZ"/>
        </w:rPr>
        <w:t>Stroobants</w:t>
      </w:r>
      <w:proofErr w:type="spellEnd"/>
      <w:r w:rsidRPr="00AE5879">
        <w:rPr>
          <w:szCs w:val="24"/>
          <w:lang w:val="en-NZ"/>
        </w:rPr>
        <w:t xml:space="preserve"> S, </w:t>
      </w:r>
      <w:proofErr w:type="spellStart"/>
      <w:r w:rsidRPr="00AE5879">
        <w:rPr>
          <w:szCs w:val="24"/>
          <w:lang w:val="en-NZ"/>
        </w:rPr>
        <w:t>Staelens</w:t>
      </w:r>
      <w:proofErr w:type="spellEnd"/>
      <w:r w:rsidRPr="00AE5879">
        <w:rPr>
          <w:szCs w:val="24"/>
          <w:lang w:val="en-NZ"/>
        </w:rPr>
        <w:t xml:space="preserve"> S, </w:t>
      </w:r>
      <w:r w:rsidRPr="00AE5879">
        <w:rPr>
          <w:b/>
          <w:szCs w:val="24"/>
          <w:lang w:val="en-NZ"/>
        </w:rPr>
        <w:t>De Ridder D</w:t>
      </w:r>
      <w:r w:rsidRPr="00AE5879">
        <w:rPr>
          <w:szCs w:val="24"/>
          <w:lang w:val="en-NZ"/>
        </w:rPr>
        <w:t>, Vanneste S.</w:t>
      </w:r>
      <w:r>
        <w:rPr>
          <w:szCs w:val="24"/>
          <w:lang w:val="en-NZ"/>
        </w:rPr>
        <w:t xml:space="preserve"> </w:t>
      </w:r>
      <w:r w:rsidRPr="00AE5879">
        <w:rPr>
          <w:szCs w:val="24"/>
          <w:lang w:val="en-NZ"/>
        </w:rPr>
        <w:t>The effect of occipital nerve field stimulation on the descending pain pathway in patients with fibromyalgia: a water PET and EEG imaging study.</w:t>
      </w:r>
      <w:r w:rsidRPr="00AE5879">
        <w:rPr>
          <w:lang w:val="en-NZ"/>
        </w:rPr>
        <w:t xml:space="preserve"> </w:t>
      </w:r>
      <w:r w:rsidRPr="00AE5879">
        <w:rPr>
          <w:szCs w:val="24"/>
          <w:lang w:val="en-NZ"/>
        </w:rPr>
        <w:t>BMC Neurol. 2018 Nov 12;18(1):191</w:t>
      </w:r>
    </w:p>
    <w:p w14:paraId="6436F62F" w14:textId="77777777" w:rsidR="00AE5879" w:rsidRPr="00AE5879" w:rsidRDefault="00AE5879" w:rsidP="000B107C">
      <w:pPr>
        <w:pStyle w:val="ListParagraph"/>
        <w:ind w:hanging="502"/>
        <w:rPr>
          <w:szCs w:val="24"/>
          <w:lang w:val="en-NZ"/>
        </w:rPr>
      </w:pPr>
    </w:p>
    <w:p w14:paraId="2B8F5D84" w14:textId="77777777" w:rsidR="00AE5879" w:rsidRDefault="00AE5879" w:rsidP="00A05A8A">
      <w:pPr>
        <w:pStyle w:val="ListParagraph"/>
        <w:numPr>
          <w:ilvl w:val="0"/>
          <w:numId w:val="1"/>
        </w:numPr>
        <w:rPr>
          <w:szCs w:val="24"/>
          <w:lang w:val="en-NZ"/>
        </w:rPr>
      </w:pPr>
      <w:r w:rsidRPr="00AE5879">
        <w:rPr>
          <w:szCs w:val="24"/>
          <w:lang w:val="en-NZ"/>
        </w:rPr>
        <w:lastRenderedPageBreak/>
        <w:t xml:space="preserve">Mohan A, Davidson C, </w:t>
      </w:r>
      <w:r w:rsidRPr="00AE5879">
        <w:rPr>
          <w:b/>
          <w:szCs w:val="24"/>
          <w:lang w:val="en-NZ"/>
        </w:rPr>
        <w:t>De Ridder D</w:t>
      </w:r>
      <w:r w:rsidRPr="00AE5879">
        <w:rPr>
          <w:szCs w:val="24"/>
          <w:lang w:val="en-NZ"/>
        </w:rPr>
        <w:t>, Vanneste S.</w:t>
      </w:r>
      <w:r>
        <w:rPr>
          <w:szCs w:val="24"/>
          <w:lang w:val="en-NZ"/>
        </w:rPr>
        <w:t xml:space="preserve"> </w:t>
      </w:r>
      <w:r w:rsidRPr="00AE5879">
        <w:rPr>
          <w:szCs w:val="24"/>
          <w:lang w:val="en-NZ"/>
        </w:rPr>
        <w:t>Effective connectivity analysis of inter- and intramodular hubs in phantom sound perception - identifying the core distress network.</w:t>
      </w:r>
      <w:r w:rsidRPr="00AE5879">
        <w:rPr>
          <w:lang w:val="en-NZ"/>
        </w:rPr>
        <w:t xml:space="preserve"> </w:t>
      </w:r>
      <w:r w:rsidRPr="00AE5879">
        <w:rPr>
          <w:szCs w:val="24"/>
          <w:lang w:val="en-NZ"/>
        </w:rPr>
        <w:t xml:space="preserve">Brain Imaging </w:t>
      </w:r>
      <w:proofErr w:type="spellStart"/>
      <w:r w:rsidRPr="00AE5879">
        <w:rPr>
          <w:szCs w:val="24"/>
          <w:lang w:val="en-NZ"/>
        </w:rPr>
        <w:t>Behav</w:t>
      </w:r>
      <w:proofErr w:type="spellEnd"/>
      <w:r w:rsidRPr="00AE5879">
        <w:rPr>
          <w:szCs w:val="24"/>
          <w:lang w:val="en-NZ"/>
        </w:rPr>
        <w:t>. 2018</w:t>
      </w:r>
    </w:p>
    <w:p w14:paraId="36034EC5" w14:textId="77777777" w:rsidR="00FC62DD" w:rsidRPr="00FC62DD" w:rsidRDefault="00FC62DD" w:rsidP="000B107C">
      <w:pPr>
        <w:pStyle w:val="ListParagraph"/>
        <w:ind w:hanging="502"/>
        <w:rPr>
          <w:szCs w:val="24"/>
          <w:lang w:val="en-NZ"/>
        </w:rPr>
      </w:pPr>
    </w:p>
    <w:p w14:paraId="37F1AFC9" w14:textId="77777777" w:rsidR="00FC62DD" w:rsidRDefault="00FC62DD" w:rsidP="00A05A8A">
      <w:pPr>
        <w:pStyle w:val="ListParagraph"/>
        <w:numPr>
          <w:ilvl w:val="0"/>
          <w:numId w:val="1"/>
        </w:numPr>
        <w:rPr>
          <w:szCs w:val="24"/>
          <w:lang w:val="en-NZ"/>
        </w:rPr>
      </w:pPr>
      <w:proofErr w:type="spellStart"/>
      <w:r w:rsidRPr="00FC62DD">
        <w:rPr>
          <w:szCs w:val="24"/>
          <w:lang w:val="en-NZ"/>
        </w:rPr>
        <w:t>Hullfish</w:t>
      </w:r>
      <w:proofErr w:type="spellEnd"/>
      <w:r w:rsidRPr="00FC62DD">
        <w:rPr>
          <w:szCs w:val="24"/>
          <w:lang w:val="en-NZ"/>
        </w:rPr>
        <w:t xml:space="preserve"> J, </w:t>
      </w:r>
      <w:proofErr w:type="spellStart"/>
      <w:r w:rsidRPr="00FC62DD">
        <w:rPr>
          <w:szCs w:val="24"/>
          <w:lang w:val="en-NZ"/>
        </w:rPr>
        <w:t>Abenes</w:t>
      </w:r>
      <w:proofErr w:type="spellEnd"/>
      <w:r w:rsidRPr="00FC62DD">
        <w:rPr>
          <w:szCs w:val="24"/>
          <w:lang w:val="en-NZ"/>
        </w:rPr>
        <w:t xml:space="preserve"> I, </w:t>
      </w:r>
      <w:proofErr w:type="spellStart"/>
      <w:r w:rsidRPr="00FC62DD">
        <w:rPr>
          <w:szCs w:val="24"/>
          <w:lang w:val="en-NZ"/>
        </w:rPr>
        <w:t>Yoo</w:t>
      </w:r>
      <w:proofErr w:type="spellEnd"/>
      <w:r w:rsidRPr="00FC62DD">
        <w:rPr>
          <w:szCs w:val="24"/>
          <w:lang w:val="en-NZ"/>
        </w:rPr>
        <w:t xml:space="preserve"> HB, De Ridder D, Vanneste S.</w:t>
      </w:r>
      <w:r>
        <w:rPr>
          <w:szCs w:val="24"/>
          <w:lang w:val="en-NZ"/>
        </w:rPr>
        <w:t xml:space="preserve"> </w:t>
      </w:r>
      <w:proofErr w:type="spellStart"/>
      <w:r w:rsidRPr="00FC62DD">
        <w:rPr>
          <w:szCs w:val="24"/>
          <w:lang w:val="en-NZ"/>
        </w:rPr>
        <w:t>Frontostriatal</w:t>
      </w:r>
      <w:proofErr w:type="spellEnd"/>
      <w:r w:rsidRPr="00FC62DD">
        <w:rPr>
          <w:szCs w:val="24"/>
          <w:lang w:val="en-NZ"/>
        </w:rPr>
        <w:t xml:space="preserve"> network dysfunction as a domain-general mechanism underlying phantom perception.</w:t>
      </w:r>
      <w:r>
        <w:rPr>
          <w:szCs w:val="24"/>
          <w:lang w:val="en-NZ"/>
        </w:rPr>
        <w:t xml:space="preserve"> </w:t>
      </w:r>
      <w:r w:rsidRPr="00FC62DD">
        <w:rPr>
          <w:szCs w:val="24"/>
          <w:lang w:val="en-NZ"/>
        </w:rPr>
        <w:t>Hum Brain Mapp. 2019</w:t>
      </w:r>
    </w:p>
    <w:p w14:paraId="4DF19227" w14:textId="77777777" w:rsidR="00394552" w:rsidRPr="00394552" w:rsidRDefault="00394552" w:rsidP="000B107C">
      <w:pPr>
        <w:pStyle w:val="ListParagraph"/>
        <w:ind w:hanging="502"/>
        <w:rPr>
          <w:szCs w:val="24"/>
          <w:lang w:val="en-NZ"/>
        </w:rPr>
      </w:pPr>
    </w:p>
    <w:p w14:paraId="4780BDBB" w14:textId="77777777" w:rsidR="00394552" w:rsidRDefault="00394552" w:rsidP="00A05A8A">
      <w:pPr>
        <w:pStyle w:val="ListParagraph"/>
        <w:numPr>
          <w:ilvl w:val="0"/>
          <w:numId w:val="1"/>
        </w:numPr>
        <w:rPr>
          <w:szCs w:val="24"/>
          <w:lang w:val="en-NZ"/>
        </w:rPr>
      </w:pPr>
      <w:r w:rsidRPr="00394552">
        <w:rPr>
          <w:szCs w:val="24"/>
          <w:lang w:val="en-NZ"/>
        </w:rPr>
        <w:t xml:space="preserve">Yearwood T, </w:t>
      </w:r>
      <w:r w:rsidRPr="00394552">
        <w:rPr>
          <w:b/>
          <w:szCs w:val="24"/>
          <w:lang w:val="en-NZ"/>
        </w:rPr>
        <w:t>De Ridder D</w:t>
      </w:r>
      <w:r w:rsidRPr="00394552">
        <w:rPr>
          <w:szCs w:val="24"/>
          <w:lang w:val="en-NZ"/>
        </w:rPr>
        <w:t xml:space="preserve">, </w:t>
      </w:r>
      <w:proofErr w:type="spellStart"/>
      <w:r w:rsidRPr="00394552">
        <w:rPr>
          <w:szCs w:val="24"/>
          <w:lang w:val="en-NZ"/>
        </w:rPr>
        <w:t>Yoo</w:t>
      </w:r>
      <w:proofErr w:type="spellEnd"/>
      <w:r w:rsidRPr="00394552">
        <w:rPr>
          <w:szCs w:val="24"/>
          <w:lang w:val="en-NZ"/>
        </w:rPr>
        <w:t xml:space="preserve"> HB, </w:t>
      </w:r>
      <w:proofErr w:type="spellStart"/>
      <w:r w:rsidRPr="00394552">
        <w:rPr>
          <w:szCs w:val="24"/>
          <w:lang w:val="en-NZ"/>
        </w:rPr>
        <w:t>Falowski</w:t>
      </w:r>
      <w:proofErr w:type="spellEnd"/>
      <w:r w:rsidRPr="00394552">
        <w:rPr>
          <w:szCs w:val="24"/>
          <w:lang w:val="en-NZ"/>
        </w:rPr>
        <w:t xml:space="preserve"> S, Venkatesan L, Ting To W, Vanneste S.</w:t>
      </w:r>
      <w:r>
        <w:rPr>
          <w:szCs w:val="24"/>
          <w:lang w:val="en-NZ"/>
        </w:rPr>
        <w:t xml:space="preserve"> </w:t>
      </w:r>
      <w:r w:rsidRPr="00394552">
        <w:rPr>
          <w:szCs w:val="24"/>
          <w:lang w:val="en-NZ"/>
        </w:rPr>
        <w:t>Comparison of Neural Activity in Chronic Pain Patients During Tonic and Burst Spinal Cord Stimulation Using Fluorodeoxyglucose Positron Emission Tomography.</w:t>
      </w:r>
      <w:r>
        <w:rPr>
          <w:szCs w:val="24"/>
          <w:lang w:val="en-NZ"/>
        </w:rPr>
        <w:t xml:space="preserve"> </w:t>
      </w:r>
      <w:r w:rsidRPr="00394552">
        <w:rPr>
          <w:szCs w:val="24"/>
          <w:lang w:val="en-NZ"/>
        </w:rPr>
        <w:t>Neuromodulation. 2019</w:t>
      </w:r>
    </w:p>
    <w:p w14:paraId="30FB876D" w14:textId="77777777" w:rsidR="00213D79" w:rsidRPr="00213D79" w:rsidRDefault="00213D79" w:rsidP="00213D79">
      <w:pPr>
        <w:pStyle w:val="ListParagraph"/>
        <w:rPr>
          <w:szCs w:val="24"/>
          <w:lang w:val="en-NZ"/>
        </w:rPr>
      </w:pPr>
    </w:p>
    <w:p w14:paraId="3C8727EE" w14:textId="77777777" w:rsidR="00394552" w:rsidRDefault="00213D79" w:rsidP="000B784B">
      <w:pPr>
        <w:pStyle w:val="ListParagraph"/>
        <w:numPr>
          <w:ilvl w:val="0"/>
          <w:numId w:val="1"/>
        </w:numPr>
        <w:ind w:hanging="502"/>
        <w:rPr>
          <w:szCs w:val="24"/>
          <w:lang w:val="en-NZ"/>
        </w:rPr>
      </w:pPr>
      <w:r w:rsidRPr="00213D79">
        <w:rPr>
          <w:szCs w:val="24"/>
          <w:lang w:val="en-NZ"/>
        </w:rPr>
        <w:t xml:space="preserve">Sang-Yeon Lee, </w:t>
      </w:r>
      <w:proofErr w:type="spellStart"/>
      <w:r w:rsidRPr="00213D79">
        <w:rPr>
          <w:szCs w:val="24"/>
          <w:lang w:val="en-NZ"/>
        </w:rPr>
        <w:t>Jihye</w:t>
      </w:r>
      <w:proofErr w:type="spellEnd"/>
      <w:r w:rsidRPr="00213D79">
        <w:rPr>
          <w:szCs w:val="24"/>
          <w:lang w:val="en-NZ"/>
        </w:rPr>
        <w:t xml:space="preserve"> Rhee, Ye Ji Shim, </w:t>
      </w:r>
      <w:proofErr w:type="spellStart"/>
      <w:r w:rsidRPr="00213D79">
        <w:rPr>
          <w:szCs w:val="24"/>
          <w:lang w:val="en-NZ"/>
        </w:rPr>
        <w:t>Yoonjoong</w:t>
      </w:r>
      <w:proofErr w:type="spellEnd"/>
      <w:r w:rsidRPr="00213D79">
        <w:rPr>
          <w:szCs w:val="24"/>
          <w:lang w:val="en-NZ"/>
        </w:rPr>
        <w:t xml:space="preserve"> Kim, </w:t>
      </w:r>
      <w:proofErr w:type="spellStart"/>
      <w:r w:rsidRPr="00213D79">
        <w:rPr>
          <w:szCs w:val="24"/>
          <w:lang w:val="en-NZ"/>
        </w:rPr>
        <w:t>Ja</w:t>
      </w:r>
      <w:proofErr w:type="spellEnd"/>
      <w:r w:rsidRPr="00213D79">
        <w:rPr>
          <w:szCs w:val="24"/>
          <w:lang w:val="en-NZ"/>
        </w:rPr>
        <w:t xml:space="preserve">-Won Koo, </w:t>
      </w:r>
      <w:r w:rsidRPr="00213D79">
        <w:rPr>
          <w:b/>
          <w:szCs w:val="24"/>
          <w:lang w:val="en-NZ"/>
        </w:rPr>
        <w:t>Dirk De Ridder</w:t>
      </w:r>
      <w:r w:rsidRPr="00213D79">
        <w:rPr>
          <w:szCs w:val="24"/>
          <w:lang w:val="en-NZ"/>
        </w:rPr>
        <w:t>, Sven Vanneste, Jae-</w:t>
      </w:r>
      <w:proofErr w:type="spellStart"/>
      <w:r w:rsidRPr="00213D79">
        <w:rPr>
          <w:szCs w:val="24"/>
          <w:lang w:val="en-NZ"/>
        </w:rPr>
        <w:t>Jin</w:t>
      </w:r>
      <w:proofErr w:type="spellEnd"/>
      <w:r w:rsidRPr="00213D79">
        <w:rPr>
          <w:szCs w:val="24"/>
          <w:lang w:val="en-NZ"/>
        </w:rPr>
        <w:t xml:space="preserve"> Song. Changes in the resting-state cortical oscillatory activity 6 months after modified tinnitus retraining therapy.</w:t>
      </w:r>
      <w:r>
        <w:rPr>
          <w:szCs w:val="24"/>
          <w:lang w:val="en-NZ"/>
        </w:rPr>
        <w:t xml:space="preserve"> Frontiers in Neuroscience 2019</w:t>
      </w:r>
    </w:p>
    <w:p w14:paraId="2813AC4E" w14:textId="77777777" w:rsidR="000554FB" w:rsidRPr="000554FB" w:rsidRDefault="000554FB" w:rsidP="000554FB">
      <w:pPr>
        <w:pStyle w:val="ListParagraph"/>
        <w:rPr>
          <w:szCs w:val="24"/>
          <w:lang w:val="en-NZ"/>
        </w:rPr>
      </w:pPr>
    </w:p>
    <w:p w14:paraId="15C5F3D2" w14:textId="77777777" w:rsidR="000554FB" w:rsidRDefault="000554FB" w:rsidP="000554FB">
      <w:pPr>
        <w:pStyle w:val="ListParagraph"/>
        <w:numPr>
          <w:ilvl w:val="0"/>
          <w:numId w:val="1"/>
        </w:numPr>
        <w:rPr>
          <w:szCs w:val="24"/>
          <w:lang w:val="en-NZ"/>
        </w:rPr>
      </w:pPr>
      <w:r w:rsidRPr="000554FB">
        <w:rPr>
          <w:szCs w:val="24"/>
          <w:lang w:val="en-NZ"/>
        </w:rPr>
        <w:t xml:space="preserve">Leong SL, </w:t>
      </w:r>
      <w:r w:rsidRPr="000554FB">
        <w:rPr>
          <w:b/>
          <w:szCs w:val="24"/>
          <w:lang w:val="en-NZ"/>
        </w:rPr>
        <w:t>De Ridder D</w:t>
      </w:r>
      <w:r w:rsidRPr="000554FB">
        <w:rPr>
          <w:szCs w:val="24"/>
          <w:lang w:val="en-NZ"/>
        </w:rPr>
        <w:t>, Deer T, Vanneste S. Potential Therapeutic Effect of Low Amplitude Burst Spinal Cord Stimulation on Pain.</w:t>
      </w:r>
      <w:r>
        <w:rPr>
          <w:szCs w:val="24"/>
          <w:lang w:val="en-NZ"/>
        </w:rPr>
        <w:t xml:space="preserve"> </w:t>
      </w:r>
      <w:r w:rsidRPr="000554FB">
        <w:rPr>
          <w:szCs w:val="24"/>
          <w:lang w:val="en-NZ"/>
        </w:rPr>
        <w:t>Neuromodulation. 2019</w:t>
      </w:r>
    </w:p>
    <w:p w14:paraId="66277DB4" w14:textId="77777777" w:rsidR="000554FB" w:rsidRPr="000554FB" w:rsidRDefault="000554FB" w:rsidP="000554FB">
      <w:pPr>
        <w:pStyle w:val="ListParagraph"/>
        <w:rPr>
          <w:szCs w:val="24"/>
          <w:lang w:val="en-NZ"/>
        </w:rPr>
      </w:pPr>
    </w:p>
    <w:p w14:paraId="140E47FF" w14:textId="77777777" w:rsidR="000554FB" w:rsidRDefault="000554FB" w:rsidP="000554FB">
      <w:pPr>
        <w:pStyle w:val="ListParagraph"/>
        <w:numPr>
          <w:ilvl w:val="0"/>
          <w:numId w:val="1"/>
        </w:numPr>
        <w:rPr>
          <w:szCs w:val="24"/>
          <w:lang w:val="en-NZ"/>
        </w:rPr>
      </w:pPr>
      <w:r w:rsidRPr="000554FB">
        <w:rPr>
          <w:szCs w:val="24"/>
          <w:lang w:val="en-NZ"/>
        </w:rPr>
        <w:t xml:space="preserve">Mani R, Adhia DB, Leong SL, Vanneste S, </w:t>
      </w:r>
      <w:r w:rsidRPr="000554FB">
        <w:rPr>
          <w:b/>
          <w:szCs w:val="24"/>
          <w:lang w:val="en-NZ"/>
        </w:rPr>
        <w:t xml:space="preserve">De Ridder D. </w:t>
      </w:r>
      <w:r w:rsidRPr="000554FB">
        <w:rPr>
          <w:szCs w:val="24"/>
          <w:lang w:val="en-NZ"/>
        </w:rPr>
        <w:t>Sedentary behaviour facilitates conditioned pain modulation in middle-aged and older adults with persistent musculoskeletal pain: a cross-sectional investigation.</w:t>
      </w:r>
      <w:r>
        <w:rPr>
          <w:szCs w:val="24"/>
          <w:lang w:val="en-NZ"/>
        </w:rPr>
        <w:t xml:space="preserve"> </w:t>
      </w:r>
      <w:r w:rsidRPr="000554FB">
        <w:rPr>
          <w:szCs w:val="24"/>
          <w:lang w:val="en-NZ"/>
        </w:rPr>
        <w:t>Pain Rep. 2019 Aug 2;4(5):e773.</w:t>
      </w:r>
    </w:p>
    <w:p w14:paraId="02ECC0CE" w14:textId="77777777" w:rsidR="001853F4" w:rsidRPr="001853F4" w:rsidRDefault="001853F4" w:rsidP="001853F4">
      <w:pPr>
        <w:pStyle w:val="ListParagraph"/>
        <w:rPr>
          <w:szCs w:val="24"/>
          <w:lang w:val="en-NZ"/>
        </w:rPr>
      </w:pPr>
    </w:p>
    <w:p w14:paraId="4FAD5708" w14:textId="77777777" w:rsidR="001853F4" w:rsidRDefault="001853F4" w:rsidP="001853F4">
      <w:pPr>
        <w:pStyle w:val="ListParagraph"/>
        <w:numPr>
          <w:ilvl w:val="0"/>
          <w:numId w:val="1"/>
        </w:numPr>
        <w:rPr>
          <w:szCs w:val="24"/>
          <w:lang w:val="en-NZ"/>
        </w:rPr>
      </w:pPr>
      <w:proofErr w:type="spellStart"/>
      <w:r w:rsidRPr="001853F4">
        <w:rPr>
          <w:szCs w:val="24"/>
          <w:lang w:val="en-NZ"/>
        </w:rPr>
        <w:t>Kandeepan</w:t>
      </w:r>
      <w:proofErr w:type="spellEnd"/>
      <w:r w:rsidRPr="001853F4">
        <w:rPr>
          <w:szCs w:val="24"/>
          <w:lang w:val="en-NZ"/>
        </w:rPr>
        <w:t xml:space="preserve"> S, </w:t>
      </w:r>
      <w:proofErr w:type="spellStart"/>
      <w:r w:rsidRPr="001853F4">
        <w:rPr>
          <w:szCs w:val="24"/>
          <w:lang w:val="en-NZ"/>
        </w:rPr>
        <w:t>Maudoux</w:t>
      </w:r>
      <w:proofErr w:type="spellEnd"/>
      <w:r w:rsidRPr="001853F4">
        <w:rPr>
          <w:szCs w:val="24"/>
          <w:lang w:val="en-NZ"/>
        </w:rPr>
        <w:t xml:space="preserve"> A, Ribeiro de Paula D, Zheng JY, </w:t>
      </w:r>
      <w:proofErr w:type="spellStart"/>
      <w:r w:rsidRPr="001853F4">
        <w:rPr>
          <w:szCs w:val="24"/>
          <w:lang w:val="en-NZ"/>
        </w:rPr>
        <w:t>Cabay</w:t>
      </w:r>
      <w:proofErr w:type="spellEnd"/>
      <w:r w:rsidRPr="001853F4">
        <w:rPr>
          <w:szCs w:val="24"/>
          <w:lang w:val="en-NZ"/>
        </w:rPr>
        <w:t xml:space="preserve"> JE, Gómez F, </w:t>
      </w:r>
      <w:proofErr w:type="spellStart"/>
      <w:r w:rsidRPr="001853F4">
        <w:rPr>
          <w:szCs w:val="24"/>
          <w:lang w:val="en-NZ"/>
        </w:rPr>
        <w:t>Chronik</w:t>
      </w:r>
      <w:proofErr w:type="spellEnd"/>
      <w:r w:rsidRPr="001853F4">
        <w:rPr>
          <w:szCs w:val="24"/>
          <w:lang w:val="en-NZ"/>
        </w:rPr>
        <w:t xml:space="preserve"> BA, </w:t>
      </w:r>
      <w:r w:rsidRPr="001853F4">
        <w:rPr>
          <w:b/>
          <w:szCs w:val="24"/>
          <w:lang w:val="en-NZ"/>
        </w:rPr>
        <w:t>De</w:t>
      </w:r>
      <w:r>
        <w:rPr>
          <w:szCs w:val="24"/>
          <w:lang w:val="en-NZ"/>
        </w:rPr>
        <w:t xml:space="preserve"> </w:t>
      </w:r>
      <w:r w:rsidRPr="001853F4">
        <w:rPr>
          <w:b/>
          <w:szCs w:val="24"/>
          <w:lang w:val="en-NZ"/>
        </w:rPr>
        <w:t>Ridder D</w:t>
      </w:r>
      <w:r w:rsidRPr="001853F4">
        <w:rPr>
          <w:szCs w:val="24"/>
          <w:lang w:val="en-NZ"/>
        </w:rPr>
        <w:t xml:space="preserve">, Vanneste S, </w:t>
      </w:r>
      <w:proofErr w:type="spellStart"/>
      <w:r w:rsidRPr="001853F4">
        <w:rPr>
          <w:szCs w:val="24"/>
          <w:lang w:val="en-NZ"/>
        </w:rPr>
        <w:t>Soddu</w:t>
      </w:r>
      <w:proofErr w:type="spellEnd"/>
      <w:r w:rsidRPr="001853F4">
        <w:rPr>
          <w:szCs w:val="24"/>
          <w:lang w:val="en-NZ"/>
        </w:rPr>
        <w:t xml:space="preserve"> A.</w:t>
      </w:r>
      <w:r>
        <w:rPr>
          <w:szCs w:val="24"/>
          <w:lang w:val="en-NZ"/>
        </w:rPr>
        <w:t xml:space="preserve"> </w:t>
      </w:r>
      <w:r w:rsidRPr="001853F4">
        <w:rPr>
          <w:szCs w:val="24"/>
          <w:lang w:val="en-NZ"/>
        </w:rPr>
        <w:t>Tinnitus distress: a paradoxical attention to the sound?</w:t>
      </w:r>
      <w:r>
        <w:rPr>
          <w:szCs w:val="24"/>
          <w:lang w:val="en-NZ"/>
        </w:rPr>
        <w:t xml:space="preserve"> </w:t>
      </w:r>
      <w:r w:rsidRPr="001853F4">
        <w:rPr>
          <w:szCs w:val="24"/>
          <w:lang w:val="en-NZ"/>
        </w:rPr>
        <w:t>J Neurol. 2019 Sep;266(9):2197-2207</w:t>
      </w:r>
    </w:p>
    <w:p w14:paraId="47F0B097" w14:textId="77777777" w:rsidR="00796288" w:rsidRPr="00796288" w:rsidRDefault="00796288" w:rsidP="00796288">
      <w:pPr>
        <w:pStyle w:val="ListParagraph"/>
        <w:rPr>
          <w:szCs w:val="24"/>
          <w:lang w:val="en-NZ"/>
        </w:rPr>
      </w:pPr>
    </w:p>
    <w:p w14:paraId="77B363CC" w14:textId="77777777" w:rsidR="00796288" w:rsidRPr="00796288" w:rsidRDefault="00796288" w:rsidP="00796288">
      <w:pPr>
        <w:pStyle w:val="ListParagraph"/>
        <w:numPr>
          <w:ilvl w:val="0"/>
          <w:numId w:val="1"/>
        </w:numPr>
        <w:rPr>
          <w:szCs w:val="24"/>
          <w:lang w:val="en-NZ"/>
        </w:rPr>
      </w:pPr>
      <w:r w:rsidRPr="00722A1A">
        <w:rPr>
          <w:b/>
          <w:szCs w:val="24"/>
          <w:lang w:val="en-NZ"/>
        </w:rPr>
        <w:t>De Ridder D</w:t>
      </w:r>
      <w:r w:rsidRPr="00796288">
        <w:rPr>
          <w:szCs w:val="24"/>
          <w:lang w:val="en-NZ"/>
        </w:rPr>
        <w:t xml:space="preserve">, </w:t>
      </w:r>
      <w:proofErr w:type="spellStart"/>
      <w:r w:rsidRPr="00796288">
        <w:rPr>
          <w:szCs w:val="24"/>
          <w:lang w:val="en-NZ"/>
        </w:rPr>
        <w:t>Vancamp</w:t>
      </w:r>
      <w:proofErr w:type="spellEnd"/>
      <w:r w:rsidRPr="00796288">
        <w:rPr>
          <w:szCs w:val="24"/>
          <w:lang w:val="en-NZ"/>
        </w:rPr>
        <w:t xml:space="preserve"> T, </w:t>
      </w:r>
      <w:proofErr w:type="spellStart"/>
      <w:r w:rsidRPr="00796288">
        <w:rPr>
          <w:szCs w:val="24"/>
          <w:lang w:val="en-NZ"/>
        </w:rPr>
        <w:t>Falowski</w:t>
      </w:r>
      <w:proofErr w:type="spellEnd"/>
      <w:r w:rsidRPr="00796288">
        <w:rPr>
          <w:szCs w:val="24"/>
          <w:lang w:val="en-NZ"/>
        </w:rPr>
        <w:t xml:space="preserve"> SM, Vanneste S. All bursts are equal, but some are more equal (to burst firing): </w:t>
      </w:r>
      <w:proofErr w:type="spellStart"/>
      <w:r w:rsidRPr="00796288">
        <w:rPr>
          <w:szCs w:val="24"/>
          <w:lang w:val="en-NZ"/>
        </w:rPr>
        <w:t>burstDR</w:t>
      </w:r>
      <w:proofErr w:type="spellEnd"/>
      <w:r w:rsidRPr="00796288">
        <w:rPr>
          <w:szCs w:val="24"/>
          <w:lang w:val="en-NZ"/>
        </w:rPr>
        <w:t xml:space="preserve"> stimulation versus Boston burst stimulation. Expert Rev Med Devices. 2020 Mar 4</w:t>
      </w:r>
    </w:p>
    <w:p w14:paraId="38088C3C" w14:textId="77777777" w:rsidR="00796288" w:rsidRPr="00796288" w:rsidRDefault="00796288" w:rsidP="00796288">
      <w:pPr>
        <w:pStyle w:val="ListParagraph"/>
        <w:ind w:left="502"/>
        <w:rPr>
          <w:szCs w:val="24"/>
          <w:lang w:val="en-NZ"/>
        </w:rPr>
      </w:pPr>
    </w:p>
    <w:p w14:paraId="3AF8AED7" w14:textId="77777777" w:rsidR="00881182" w:rsidRDefault="00796288" w:rsidP="00881182">
      <w:pPr>
        <w:pStyle w:val="ListParagraph"/>
        <w:numPr>
          <w:ilvl w:val="0"/>
          <w:numId w:val="1"/>
        </w:numPr>
        <w:rPr>
          <w:szCs w:val="24"/>
          <w:lang w:val="en-NZ"/>
        </w:rPr>
      </w:pPr>
      <w:r w:rsidRPr="00796288">
        <w:rPr>
          <w:szCs w:val="24"/>
          <w:lang w:val="en-NZ"/>
        </w:rPr>
        <w:t>Ros T, Enriquez-</w:t>
      </w:r>
      <w:proofErr w:type="spellStart"/>
      <w:r w:rsidRPr="00796288">
        <w:rPr>
          <w:szCs w:val="24"/>
          <w:lang w:val="en-NZ"/>
        </w:rPr>
        <w:t>Geppert</w:t>
      </w:r>
      <w:proofErr w:type="spellEnd"/>
      <w:r w:rsidRPr="00796288">
        <w:rPr>
          <w:szCs w:val="24"/>
          <w:lang w:val="en-NZ"/>
        </w:rPr>
        <w:t xml:space="preserve"> S, </w:t>
      </w:r>
      <w:proofErr w:type="spellStart"/>
      <w:r w:rsidRPr="00796288">
        <w:rPr>
          <w:szCs w:val="24"/>
          <w:lang w:val="en-NZ"/>
        </w:rPr>
        <w:t>Zotev</w:t>
      </w:r>
      <w:proofErr w:type="spellEnd"/>
      <w:r w:rsidRPr="00796288">
        <w:rPr>
          <w:szCs w:val="24"/>
          <w:lang w:val="en-NZ"/>
        </w:rPr>
        <w:t xml:space="preserve"> V, Young KD, Wood G, Whitfield-</w:t>
      </w:r>
      <w:proofErr w:type="spellStart"/>
      <w:r w:rsidRPr="00796288">
        <w:rPr>
          <w:szCs w:val="24"/>
          <w:lang w:val="en-NZ"/>
        </w:rPr>
        <w:t>Gabrieli</w:t>
      </w:r>
      <w:proofErr w:type="spellEnd"/>
      <w:r w:rsidRPr="00796288">
        <w:rPr>
          <w:szCs w:val="24"/>
          <w:lang w:val="en-NZ"/>
        </w:rPr>
        <w:t xml:space="preserve"> S, Wan F, </w:t>
      </w:r>
      <w:proofErr w:type="spellStart"/>
      <w:r w:rsidRPr="00796288">
        <w:rPr>
          <w:szCs w:val="24"/>
          <w:lang w:val="en-NZ"/>
        </w:rPr>
        <w:t>Vuilleumier</w:t>
      </w:r>
      <w:proofErr w:type="spellEnd"/>
      <w:r w:rsidRPr="00796288">
        <w:rPr>
          <w:szCs w:val="24"/>
          <w:lang w:val="en-NZ"/>
        </w:rPr>
        <w:t xml:space="preserve"> P, </w:t>
      </w:r>
      <w:proofErr w:type="spellStart"/>
      <w:r w:rsidRPr="00796288">
        <w:rPr>
          <w:szCs w:val="24"/>
          <w:lang w:val="en-NZ"/>
        </w:rPr>
        <w:t>Vialatte</w:t>
      </w:r>
      <w:proofErr w:type="spellEnd"/>
      <w:r w:rsidRPr="00796288">
        <w:rPr>
          <w:szCs w:val="24"/>
          <w:lang w:val="en-NZ"/>
        </w:rPr>
        <w:t xml:space="preserve"> F, Van De Ville D, </w:t>
      </w:r>
      <w:proofErr w:type="spellStart"/>
      <w:r w:rsidRPr="00796288">
        <w:rPr>
          <w:szCs w:val="24"/>
          <w:lang w:val="en-NZ"/>
        </w:rPr>
        <w:t>Todder</w:t>
      </w:r>
      <w:proofErr w:type="spellEnd"/>
      <w:r w:rsidRPr="00796288">
        <w:rPr>
          <w:szCs w:val="24"/>
          <w:lang w:val="en-NZ"/>
        </w:rPr>
        <w:t xml:space="preserve"> D, </w:t>
      </w:r>
      <w:proofErr w:type="spellStart"/>
      <w:r w:rsidRPr="00796288">
        <w:rPr>
          <w:szCs w:val="24"/>
          <w:lang w:val="en-NZ"/>
        </w:rPr>
        <w:t>Surmeli</w:t>
      </w:r>
      <w:proofErr w:type="spellEnd"/>
      <w:r w:rsidRPr="00796288">
        <w:rPr>
          <w:szCs w:val="24"/>
          <w:lang w:val="en-NZ"/>
        </w:rPr>
        <w:t xml:space="preserve"> T, Sulzer JS, </w:t>
      </w:r>
      <w:proofErr w:type="spellStart"/>
      <w:r w:rsidRPr="00796288">
        <w:rPr>
          <w:szCs w:val="24"/>
          <w:lang w:val="en-NZ"/>
        </w:rPr>
        <w:t>Strehl</w:t>
      </w:r>
      <w:proofErr w:type="spellEnd"/>
      <w:r w:rsidRPr="00796288">
        <w:rPr>
          <w:szCs w:val="24"/>
          <w:lang w:val="en-NZ"/>
        </w:rPr>
        <w:t xml:space="preserve"> U, </w:t>
      </w:r>
      <w:proofErr w:type="spellStart"/>
      <w:r w:rsidRPr="00796288">
        <w:rPr>
          <w:szCs w:val="24"/>
          <w:lang w:val="en-NZ"/>
        </w:rPr>
        <w:t>Sterman</w:t>
      </w:r>
      <w:proofErr w:type="spellEnd"/>
      <w:r w:rsidRPr="00796288">
        <w:rPr>
          <w:szCs w:val="24"/>
          <w:lang w:val="en-NZ"/>
        </w:rPr>
        <w:t xml:space="preserve"> MB, Steiner NJ, </w:t>
      </w:r>
      <w:proofErr w:type="spellStart"/>
      <w:r w:rsidRPr="00796288">
        <w:rPr>
          <w:szCs w:val="24"/>
          <w:lang w:val="en-NZ"/>
        </w:rPr>
        <w:t>Sorger</w:t>
      </w:r>
      <w:proofErr w:type="spellEnd"/>
      <w:r w:rsidRPr="00796288">
        <w:rPr>
          <w:szCs w:val="24"/>
          <w:lang w:val="en-NZ"/>
        </w:rPr>
        <w:t xml:space="preserve"> B, </w:t>
      </w:r>
      <w:proofErr w:type="spellStart"/>
      <w:r w:rsidRPr="00796288">
        <w:rPr>
          <w:szCs w:val="24"/>
          <w:lang w:val="en-NZ"/>
        </w:rPr>
        <w:t>Soekadar</w:t>
      </w:r>
      <w:proofErr w:type="spellEnd"/>
      <w:r w:rsidRPr="00796288">
        <w:rPr>
          <w:szCs w:val="24"/>
          <w:lang w:val="en-NZ"/>
        </w:rPr>
        <w:t xml:space="preserve"> SR, Sitaram R, </w:t>
      </w:r>
      <w:proofErr w:type="spellStart"/>
      <w:r w:rsidRPr="00796288">
        <w:rPr>
          <w:szCs w:val="24"/>
          <w:lang w:val="en-NZ"/>
        </w:rPr>
        <w:t>Sherlin</w:t>
      </w:r>
      <w:proofErr w:type="spellEnd"/>
      <w:r w:rsidRPr="00796288">
        <w:rPr>
          <w:szCs w:val="24"/>
          <w:lang w:val="en-NZ"/>
        </w:rPr>
        <w:t xml:space="preserve"> LH, </w:t>
      </w:r>
      <w:proofErr w:type="spellStart"/>
      <w:r w:rsidRPr="00796288">
        <w:rPr>
          <w:szCs w:val="24"/>
          <w:lang w:val="en-NZ"/>
        </w:rPr>
        <w:t>Schönenberg</w:t>
      </w:r>
      <w:proofErr w:type="spellEnd"/>
      <w:r w:rsidRPr="00796288">
        <w:rPr>
          <w:szCs w:val="24"/>
          <w:lang w:val="en-NZ"/>
        </w:rPr>
        <w:t xml:space="preserve"> M, </w:t>
      </w:r>
      <w:proofErr w:type="spellStart"/>
      <w:r w:rsidRPr="00796288">
        <w:rPr>
          <w:szCs w:val="24"/>
          <w:lang w:val="en-NZ"/>
        </w:rPr>
        <w:t>Scharnowski</w:t>
      </w:r>
      <w:proofErr w:type="spellEnd"/>
      <w:r w:rsidRPr="00796288">
        <w:rPr>
          <w:szCs w:val="24"/>
          <w:lang w:val="en-NZ"/>
        </w:rPr>
        <w:t xml:space="preserve"> F, </w:t>
      </w:r>
      <w:proofErr w:type="spellStart"/>
      <w:r w:rsidRPr="00796288">
        <w:rPr>
          <w:szCs w:val="24"/>
          <w:lang w:val="en-NZ"/>
        </w:rPr>
        <w:t>Schabus</w:t>
      </w:r>
      <w:proofErr w:type="spellEnd"/>
      <w:r w:rsidRPr="00796288">
        <w:rPr>
          <w:szCs w:val="24"/>
          <w:lang w:val="en-NZ"/>
        </w:rPr>
        <w:t xml:space="preserve"> M, Rubia K, Rosa A, Reiner M, Pineda JA, </w:t>
      </w:r>
      <w:proofErr w:type="spellStart"/>
      <w:r w:rsidRPr="00796288">
        <w:rPr>
          <w:szCs w:val="24"/>
          <w:lang w:val="en-NZ"/>
        </w:rPr>
        <w:t>Paret</w:t>
      </w:r>
      <w:proofErr w:type="spellEnd"/>
      <w:r w:rsidRPr="00796288">
        <w:rPr>
          <w:szCs w:val="24"/>
          <w:lang w:val="en-NZ"/>
        </w:rPr>
        <w:t xml:space="preserve"> C, </w:t>
      </w:r>
      <w:proofErr w:type="spellStart"/>
      <w:r w:rsidRPr="00796288">
        <w:rPr>
          <w:szCs w:val="24"/>
          <w:lang w:val="en-NZ"/>
        </w:rPr>
        <w:t>Ossadtchi</w:t>
      </w:r>
      <w:proofErr w:type="spellEnd"/>
      <w:r w:rsidRPr="00796288">
        <w:rPr>
          <w:szCs w:val="24"/>
          <w:lang w:val="en-NZ"/>
        </w:rPr>
        <w:t xml:space="preserve"> A, Nicholson AA, Nan W, </w:t>
      </w:r>
      <w:proofErr w:type="spellStart"/>
      <w:r w:rsidRPr="00796288">
        <w:rPr>
          <w:szCs w:val="24"/>
          <w:lang w:val="en-NZ"/>
        </w:rPr>
        <w:t>Minguez</w:t>
      </w:r>
      <w:proofErr w:type="spellEnd"/>
      <w:r w:rsidRPr="00796288">
        <w:rPr>
          <w:szCs w:val="24"/>
          <w:lang w:val="en-NZ"/>
        </w:rPr>
        <w:t xml:space="preserve"> J, </w:t>
      </w:r>
      <w:proofErr w:type="spellStart"/>
      <w:r w:rsidRPr="00796288">
        <w:rPr>
          <w:szCs w:val="24"/>
          <w:lang w:val="en-NZ"/>
        </w:rPr>
        <w:t>Micoulaud</w:t>
      </w:r>
      <w:proofErr w:type="spellEnd"/>
      <w:r w:rsidRPr="00796288">
        <w:rPr>
          <w:szCs w:val="24"/>
          <w:lang w:val="en-NZ"/>
        </w:rPr>
        <w:t xml:space="preserve">-Franchi JA, </w:t>
      </w:r>
      <w:proofErr w:type="spellStart"/>
      <w:r w:rsidRPr="00796288">
        <w:rPr>
          <w:szCs w:val="24"/>
          <w:lang w:val="en-NZ"/>
        </w:rPr>
        <w:t>Mehler</w:t>
      </w:r>
      <w:proofErr w:type="spellEnd"/>
      <w:r w:rsidRPr="00796288">
        <w:rPr>
          <w:szCs w:val="24"/>
          <w:lang w:val="en-NZ"/>
        </w:rPr>
        <w:t xml:space="preserve"> DMA, </w:t>
      </w:r>
      <w:proofErr w:type="spellStart"/>
      <w:r w:rsidRPr="00796288">
        <w:rPr>
          <w:szCs w:val="24"/>
          <w:lang w:val="en-NZ"/>
        </w:rPr>
        <w:t>Lührs</w:t>
      </w:r>
      <w:proofErr w:type="spellEnd"/>
      <w:r w:rsidRPr="00796288">
        <w:rPr>
          <w:szCs w:val="24"/>
          <w:lang w:val="en-NZ"/>
        </w:rPr>
        <w:t xml:space="preserve"> M, </w:t>
      </w:r>
      <w:proofErr w:type="spellStart"/>
      <w:r w:rsidRPr="00796288">
        <w:rPr>
          <w:szCs w:val="24"/>
          <w:lang w:val="en-NZ"/>
        </w:rPr>
        <w:t>Lubar</w:t>
      </w:r>
      <w:proofErr w:type="spellEnd"/>
      <w:r w:rsidRPr="00796288">
        <w:rPr>
          <w:szCs w:val="24"/>
          <w:lang w:val="en-NZ"/>
        </w:rPr>
        <w:t xml:space="preserve"> J, Lotte F, Linden DEJ, Lewis-Peacock JA, Lebedev MA, </w:t>
      </w:r>
      <w:proofErr w:type="spellStart"/>
      <w:r w:rsidRPr="00796288">
        <w:rPr>
          <w:szCs w:val="24"/>
          <w:lang w:val="en-NZ"/>
        </w:rPr>
        <w:t>Lanius</w:t>
      </w:r>
      <w:proofErr w:type="spellEnd"/>
      <w:r w:rsidRPr="00796288">
        <w:rPr>
          <w:szCs w:val="24"/>
          <w:lang w:val="en-NZ"/>
        </w:rPr>
        <w:t xml:space="preserve"> RA, Kübler A, </w:t>
      </w:r>
      <w:proofErr w:type="spellStart"/>
      <w:r w:rsidRPr="00796288">
        <w:rPr>
          <w:szCs w:val="24"/>
          <w:lang w:val="en-NZ"/>
        </w:rPr>
        <w:t>Kranczioch</w:t>
      </w:r>
      <w:proofErr w:type="spellEnd"/>
      <w:r w:rsidRPr="00796288">
        <w:rPr>
          <w:szCs w:val="24"/>
          <w:lang w:val="en-NZ"/>
        </w:rPr>
        <w:t xml:space="preserve"> C, </w:t>
      </w:r>
      <w:proofErr w:type="spellStart"/>
      <w:r w:rsidRPr="00796288">
        <w:rPr>
          <w:szCs w:val="24"/>
          <w:lang w:val="en-NZ"/>
        </w:rPr>
        <w:t>Koush</w:t>
      </w:r>
      <w:proofErr w:type="spellEnd"/>
      <w:r w:rsidRPr="00796288">
        <w:rPr>
          <w:szCs w:val="24"/>
          <w:lang w:val="en-NZ"/>
        </w:rPr>
        <w:t xml:space="preserve"> Y, </w:t>
      </w:r>
      <w:proofErr w:type="spellStart"/>
      <w:r w:rsidRPr="00796288">
        <w:rPr>
          <w:szCs w:val="24"/>
          <w:lang w:val="en-NZ"/>
        </w:rPr>
        <w:t>Konicar</w:t>
      </w:r>
      <w:proofErr w:type="spellEnd"/>
      <w:r w:rsidRPr="00796288">
        <w:rPr>
          <w:szCs w:val="24"/>
          <w:lang w:val="en-NZ"/>
        </w:rPr>
        <w:t xml:space="preserve"> L, Kohl SH, </w:t>
      </w:r>
      <w:proofErr w:type="spellStart"/>
      <w:r w:rsidRPr="00796288">
        <w:rPr>
          <w:szCs w:val="24"/>
          <w:lang w:val="en-NZ"/>
        </w:rPr>
        <w:t>Kober</w:t>
      </w:r>
      <w:proofErr w:type="spellEnd"/>
      <w:r w:rsidRPr="00796288">
        <w:rPr>
          <w:szCs w:val="24"/>
          <w:lang w:val="en-NZ"/>
        </w:rPr>
        <w:t xml:space="preserve"> SE, </w:t>
      </w:r>
      <w:proofErr w:type="spellStart"/>
      <w:r w:rsidRPr="00796288">
        <w:rPr>
          <w:szCs w:val="24"/>
          <w:lang w:val="en-NZ"/>
        </w:rPr>
        <w:t>Klados</w:t>
      </w:r>
      <w:proofErr w:type="spellEnd"/>
      <w:r w:rsidRPr="00796288">
        <w:rPr>
          <w:szCs w:val="24"/>
          <w:lang w:val="en-NZ"/>
        </w:rPr>
        <w:t xml:space="preserve"> MA, </w:t>
      </w:r>
      <w:proofErr w:type="spellStart"/>
      <w:r w:rsidRPr="00796288">
        <w:rPr>
          <w:szCs w:val="24"/>
          <w:lang w:val="en-NZ"/>
        </w:rPr>
        <w:t>Jeunet</w:t>
      </w:r>
      <w:proofErr w:type="spellEnd"/>
      <w:r w:rsidRPr="00796288">
        <w:rPr>
          <w:szCs w:val="24"/>
          <w:lang w:val="en-NZ"/>
        </w:rPr>
        <w:t xml:space="preserve"> C, Janssen TWP, </w:t>
      </w:r>
      <w:proofErr w:type="spellStart"/>
      <w:r w:rsidRPr="00796288">
        <w:rPr>
          <w:szCs w:val="24"/>
          <w:lang w:val="en-NZ"/>
        </w:rPr>
        <w:t>Huster</w:t>
      </w:r>
      <w:proofErr w:type="spellEnd"/>
      <w:r w:rsidRPr="00796288">
        <w:rPr>
          <w:szCs w:val="24"/>
          <w:lang w:val="en-NZ"/>
        </w:rPr>
        <w:t xml:space="preserve"> RJ, </w:t>
      </w:r>
      <w:proofErr w:type="spellStart"/>
      <w:r w:rsidRPr="00796288">
        <w:rPr>
          <w:szCs w:val="24"/>
          <w:lang w:val="en-NZ"/>
        </w:rPr>
        <w:t>Hoedlmoser</w:t>
      </w:r>
      <w:proofErr w:type="spellEnd"/>
      <w:r w:rsidRPr="00796288">
        <w:rPr>
          <w:szCs w:val="24"/>
          <w:lang w:val="en-NZ"/>
        </w:rPr>
        <w:t xml:space="preserve"> K, Hirshberg LM, </w:t>
      </w:r>
      <w:proofErr w:type="spellStart"/>
      <w:r w:rsidRPr="00796288">
        <w:rPr>
          <w:szCs w:val="24"/>
          <w:lang w:val="en-NZ"/>
        </w:rPr>
        <w:t>Heunis</w:t>
      </w:r>
      <w:proofErr w:type="spellEnd"/>
      <w:r w:rsidRPr="00796288">
        <w:rPr>
          <w:szCs w:val="24"/>
          <w:lang w:val="en-NZ"/>
        </w:rPr>
        <w:t xml:space="preserve"> S, </w:t>
      </w:r>
      <w:proofErr w:type="spellStart"/>
      <w:r w:rsidRPr="00796288">
        <w:rPr>
          <w:szCs w:val="24"/>
          <w:lang w:val="en-NZ"/>
        </w:rPr>
        <w:t>Hendler</w:t>
      </w:r>
      <w:proofErr w:type="spellEnd"/>
      <w:r w:rsidRPr="00796288">
        <w:rPr>
          <w:szCs w:val="24"/>
          <w:lang w:val="en-NZ"/>
        </w:rPr>
        <w:t xml:space="preserve"> T, Hampson M, Guggisberg AG, </w:t>
      </w:r>
      <w:proofErr w:type="spellStart"/>
      <w:r w:rsidRPr="00796288">
        <w:rPr>
          <w:szCs w:val="24"/>
          <w:lang w:val="en-NZ"/>
        </w:rPr>
        <w:t>Guggenberger</w:t>
      </w:r>
      <w:proofErr w:type="spellEnd"/>
      <w:r w:rsidRPr="00796288">
        <w:rPr>
          <w:szCs w:val="24"/>
          <w:lang w:val="en-NZ"/>
        </w:rPr>
        <w:t xml:space="preserve"> R, </w:t>
      </w:r>
      <w:proofErr w:type="spellStart"/>
      <w:r w:rsidRPr="00796288">
        <w:rPr>
          <w:szCs w:val="24"/>
          <w:lang w:val="en-NZ"/>
        </w:rPr>
        <w:t>Gruzelier</w:t>
      </w:r>
      <w:proofErr w:type="spellEnd"/>
      <w:r w:rsidRPr="00796288">
        <w:rPr>
          <w:szCs w:val="24"/>
          <w:lang w:val="en-NZ"/>
        </w:rPr>
        <w:t xml:space="preserve"> JH, </w:t>
      </w:r>
      <w:proofErr w:type="spellStart"/>
      <w:r w:rsidRPr="00796288">
        <w:rPr>
          <w:szCs w:val="24"/>
          <w:lang w:val="en-NZ"/>
        </w:rPr>
        <w:t>Göbel</w:t>
      </w:r>
      <w:proofErr w:type="spellEnd"/>
      <w:r w:rsidRPr="00796288">
        <w:rPr>
          <w:szCs w:val="24"/>
          <w:lang w:val="en-NZ"/>
        </w:rPr>
        <w:t xml:space="preserve"> RW, </w:t>
      </w:r>
      <w:proofErr w:type="spellStart"/>
      <w:r w:rsidRPr="00796288">
        <w:rPr>
          <w:szCs w:val="24"/>
          <w:lang w:val="en-NZ"/>
        </w:rPr>
        <w:t>Gninenko</w:t>
      </w:r>
      <w:proofErr w:type="spellEnd"/>
      <w:r w:rsidRPr="00796288">
        <w:rPr>
          <w:szCs w:val="24"/>
          <w:lang w:val="en-NZ"/>
        </w:rPr>
        <w:t xml:space="preserve"> N, </w:t>
      </w:r>
      <w:proofErr w:type="spellStart"/>
      <w:r w:rsidRPr="00796288">
        <w:rPr>
          <w:szCs w:val="24"/>
          <w:lang w:val="en-NZ"/>
        </w:rPr>
        <w:t>Gharabaghi</w:t>
      </w:r>
      <w:proofErr w:type="spellEnd"/>
      <w:r w:rsidRPr="00796288">
        <w:rPr>
          <w:szCs w:val="24"/>
          <w:lang w:val="en-NZ"/>
        </w:rPr>
        <w:t xml:space="preserve"> A, Frewen P, </w:t>
      </w:r>
      <w:proofErr w:type="spellStart"/>
      <w:r w:rsidRPr="00796288">
        <w:rPr>
          <w:szCs w:val="24"/>
          <w:lang w:val="en-NZ"/>
        </w:rPr>
        <w:t>Fovet</w:t>
      </w:r>
      <w:proofErr w:type="spellEnd"/>
      <w:r w:rsidRPr="00796288">
        <w:rPr>
          <w:szCs w:val="24"/>
          <w:lang w:val="en-NZ"/>
        </w:rPr>
        <w:t xml:space="preserve"> T, Fernández T, </w:t>
      </w:r>
      <w:proofErr w:type="spellStart"/>
      <w:r w:rsidRPr="00796288">
        <w:rPr>
          <w:szCs w:val="24"/>
          <w:lang w:val="en-NZ"/>
        </w:rPr>
        <w:t>Escolano</w:t>
      </w:r>
      <w:proofErr w:type="spellEnd"/>
      <w:r w:rsidRPr="00796288">
        <w:rPr>
          <w:szCs w:val="24"/>
          <w:lang w:val="en-NZ"/>
        </w:rPr>
        <w:t xml:space="preserve"> C, </w:t>
      </w:r>
      <w:proofErr w:type="spellStart"/>
      <w:r w:rsidRPr="00796288">
        <w:rPr>
          <w:szCs w:val="24"/>
          <w:lang w:val="en-NZ"/>
        </w:rPr>
        <w:t>Ehlis</w:t>
      </w:r>
      <w:proofErr w:type="spellEnd"/>
      <w:r w:rsidRPr="00796288">
        <w:rPr>
          <w:szCs w:val="24"/>
          <w:lang w:val="en-NZ"/>
        </w:rPr>
        <w:t xml:space="preserve"> AC, Drechsler R, Christopher </w:t>
      </w:r>
      <w:proofErr w:type="spellStart"/>
      <w:r w:rsidRPr="00796288">
        <w:rPr>
          <w:szCs w:val="24"/>
          <w:lang w:val="en-NZ"/>
        </w:rPr>
        <w:t>deCharms</w:t>
      </w:r>
      <w:proofErr w:type="spellEnd"/>
      <w:r w:rsidRPr="00796288">
        <w:rPr>
          <w:szCs w:val="24"/>
          <w:lang w:val="en-NZ"/>
        </w:rPr>
        <w:t xml:space="preserve"> R, </w:t>
      </w:r>
      <w:proofErr w:type="spellStart"/>
      <w:r w:rsidRPr="00796288">
        <w:rPr>
          <w:szCs w:val="24"/>
          <w:lang w:val="en-NZ"/>
        </w:rPr>
        <w:t>Debener</w:t>
      </w:r>
      <w:proofErr w:type="spellEnd"/>
      <w:r w:rsidRPr="00796288">
        <w:rPr>
          <w:szCs w:val="24"/>
          <w:lang w:val="en-NZ"/>
        </w:rPr>
        <w:t xml:space="preserve"> S, </w:t>
      </w:r>
      <w:r w:rsidRPr="00722A1A">
        <w:rPr>
          <w:b/>
          <w:szCs w:val="24"/>
          <w:lang w:val="en-NZ"/>
        </w:rPr>
        <w:t>De Ridder D</w:t>
      </w:r>
      <w:r w:rsidRPr="00796288">
        <w:rPr>
          <w:szCs w:val="24"/>
          <w:lang w:val="en-NZ"/>
        </w:rPr>
        <w:t xml:space="preserve">, </w:t>
      </w:r>
      <w:proofErr w:type="spellStart"/>
      <w:r w:rsidRPr="00796288">
        <w:rPr>
          <w:szCs w:val="24"/>
          <w:lang w:val="en-NZ"/>
        </w:rPr>
        <w:t>Davelaar</w:t>
      </w:r>
      <w:proofErr w:type="spellEnd"/>
      <w:r w:rsidRPr="00796288">
        <w:rPr>
          <w:szCs w:val="24"/>
          <w:lang w:val="en-NZ"/>
        </w:rPr>
        <w:t xml:space="preserve"> EJ, </w:t>
      </w:r>
      <w:proofErr w:type="spellStart"/>
      <w:r w:rsidRPr="00796288">
        <w:rPr>
          <w:szCs w:val="24"/>
          <w:lang w:val="en-NZ"/>
        </w:rPr>
        <w:t>Congedo</w:t>
      </w:r>
      <w:proofErr w:type="spellEnd"/>
      <w:r w:rsidRPr="00796288">
        <w:rPr>
          <w:szCs w:val="24"/>
          <w:lang w:val="en-NZ"/>
        </w:rPr>
        <w:t xml:space="preserve"> M, </w:t>
      </w:r>
      <w:proofErr w:type="spellStart"/>
      <w:r w:rsidRPr="00796288">
        <w:rPr>
          <w:szCs w:val="24"/>
          <w:lang w:val="en-NZ"/>
        </w:rPr>
        <w:t>Cavazza</w:t>
      </w:r>
      <w:proofErr w:type="spellEnd"/>
      <w:r w:rsidRPr="00796288">
        <w:rPr>
          <w:szCs w:val="24"/>
          <w:lang w:val="en-NZ"/>
        </w:rPr>
        <w:t xml:space="preserve"> M, </w:t>
      </w:r>
      <w:proofErr w:type="spellStart"/>
      <w:r w:rsidRPr="00796288">
        <w:rPr>
          <w:szCs w:val="24"/>
          <w:lang w:val="en-NZ"/>
        </w:rPr>
        <w:t>Breteler</w:t>
      </w:r>
      <w:proofErr w:type="spellEnd"/>
      <w:r w:rsidRPr="00796288">
        <w:rPr>
          <w:szCs w:val="24"/>
          <w:lang w:val="en-NZ"/>
        </w:rPr>
        <w:t xml:space="preserve"> MHM, Brandeis D, </w:t>
      </w:r>
      <w:proofErr w:type="spellStart"/>
      <w:r w:rsidRPr="00796288">
        <w:rPr>
          <w:szCs w:val="24"/>
          <w:lang w:val="en-NZ"/>
        </w:rPr>
        <w:t>Bodurka</w:t>
      </w:r>
      <w:proofErr w:type="spellEnd"/>
      <w:r w:rsidRPr="00796288">
        <w:rPr>
          <w:szCs w:val="24"/>
          <w:lang w:val="en-NZ"/>
        </w:rPr>
        <w:t xml:space="preserve"> J, </w:t>
      </w:r>
      <w:proofErr w:type="spellStart"/>
      <w:r w:rsidRPr="00796288">
        <w:rPr>
          <w:szCs w:val="24"/>
          <w:lang w:val="en-NZ"/>
        </w:rPr>
        <w:t>Birbaumer</w:t>
      </w:r>
      <w:proofErr w:type="spellEnd"/>
      <w:r w:rsidRPr="00796288">
        <w:rPr>
          <w:szCs w:val="24"/>
          <w:lang w:val="en-NZ"/>
        </w:rPr>
        <w:t xml:space="preserve"> N, </w:t>
      </w:r>
      <w:proofErr w:type="spellStart"/>
      <w:r w:rsidRPr="00796288">
        <w:rPr>
          <w:szCs w:val="24"/>
          <w:lang w:val="en-NZ"/>
        </w:rPr>
        <w:t>Bazanova</w:t>
      </w:r>
      <w:proofErr w:type="spellEnd"/>
      <w:r w:rsidRPr="00796288">
        <w:rPr>
          <w:szCs w:val="24"/>
          <w:lang w:val="en-NZ"/>
        </w:rPr>
        <w:t xml:space="preserve"> OM, Barth B, </w:t>
      </w:r>
      <w:proofErr w:type="spellStart"/>
      <w:r w:rsidRPr="00796288">
        <w:rPr>
          <w:szCs w:val="24"/>
          <w:lang w:val="en-NZ"/>
        </w:rPr>
        <w:t>Bamidis</w:t>
      </w:r>
      <w:proofErr w:type="spellEnd"/>
      <w:r w:rsidRPr="00796288">
        <w:rPr>
          <w:szCs w:val="24"/>
          <w:lang w:val="en-NZ"/>
        </w:rPr>
        <w:t xml:space="preserve"> PD, Auer T, </w:t>
      </w:r>
      <w:proofErr w:type="spellStart"/>
      <w:r w:rsidRPr="00796288">
        <w:rPr>
          <w:szCs w:val="24"/>
          <w:lang w:val="en-NZ"/>
        </w:rPr>
        <w:t>Arns</w:t>
      </w:r>
      <w:proofErr w:type="spellEnd"/>
      <w:r w:rsidRPr="00796288">
        <w:rPr>
          <w:szCs w:val="24"/>
          <w:lang w:val="en-NZ"/>
        </w:rPr>
        <w:t xml:space="preserve"> M, Thibault RT. Consensus on the reporting and experimental design of clinical and cognitive-behavioural neurofeedback studies (CRED-</w:t>
      </w:r>
      <w:proofErr w:type="spellStart"/>
      <w:r w:rsidRPr="00796288">
        <w:rPr>
          <w:szCs w:val="24"/>
          <w:lang w:val="en-NZ"/>
        </w:rPr>
        <w:t>nf</w:t>
      </w:r>
      <w:proofErr w:type="spellEnd"/>
      <w:r w:rsidRPr="00796288">
        <w:rPr>
          <w:szCs w:val="24"/>
          <w:lang w:val="en-NZ"/>
        </w:rPr>
        <w:t xml:space="preserve"> checklist).  Brain. 2020 Mar 16</w:t>
      </w:r>
    </w:p>
    <w:p w14:paraId="71584E29" w14:textId="77777777" w:rsidR="00881182" w:rsidRPr="00881182" w:rsidRDefault="00881182" w:rsidP="00881182">
      <w:pPr>
        <w:rPr>
          <w:szCs w:val="24"/>
          <w:lang w:val="en-NZ"/>
        </w:rPr>
      </w:pPr>
    </w:p>
    <w:p w14:paraId="63BB75DA" w14:textId="77777777" w:rsidR="00881182" w:rsidRDefault="00881182" w:rsidP="00881182">
      <w:pPr>
        <w:pStyle w:val="ListParagraph"/>
        <w:numPr>
          <w:ilvl w:val="0"/>
          <w:numId w:val="1"/>
        </w:numPr>
        <w:rPr>
          <w:szCs w:val="24"/>
          <w:lang w:val="en-NZ"/>
        </w:rPr>
      </w:pPr>
      <w:r w:rsidRPr="00881182">
        <w:rPr>
          <w:szCs w:val="24"/>
          <w:lang w:val="en-NZ"/>
        </w:rPr>
        <w:lastRenderedPageBreak/>
        <w:t xml:space="preserve">Leong SL, Glue P, Manning P, Vanneste S, Lim LJ, Mohan A, </w:t>
      </w:r>
      <w:r w:rsidRPr="00881182">
        <w:rPr>
          <w:b/>
          <w:szCs w:val="24"/>
          <w:lang w:val="en-NZ"/>
        </w:rPr>
        <w:t>De Ridder D</w:t>
      </w:r>
      <w:r w:rsidRPr="00881182">
        <w:rPr>
          <w:szCs w:val="24"/>
          <w:lang w:val="en-NZ"/>
        </w:rPr>
        <w:t>.</w:t>
      </w:r>
      <w:r>
        <w:rPr>
          <w:szCs w:val="24"/>
          <w:lang w:val="en-NZ"/>
        </w:rPr>
        <w:t xml:space="preserve"> </w:t>
      </w:r>
      <w:r w:rsidRPr="00881182">
        <w:rPr>
          <w:szCs w:val="24"/>
          <w:lang w:val="en-NZ"/>
        </w:rPr>
        <w:t>Anterior Cingulate Cortex Implants for Alcohol Addiction: A Feasibility Study.</w:t>
      </w:r>
      <w:r w:rsidRPr="00881182">
        <w:rPr>
          <w:lang w:val="en-NZ"/>
        </w:rPr>
        <w:t xml:space="preserve"> </w:t>
      </w:r>
      <w:r w:rsidRPr="00881182">
        <w:rPr>
          <w:szCs w:val="24"/>
          <w:lang w:val="en-NZ"/>
        </w:rPr>
        <w:t>Neurotherapeutics. 2020</w:t>
      </w:r>
    </w:p>
    <w:p w14:paraId="29A508E2" w14:textId="77777777" w:rsidR="00BD3D2F" w:rsidRPr="00BD3D2F" w:rsidRDefault="00BD3D2F" w:rsidP="00BD3D2F">
      <w:pPr>
        <w:pStyle w:val="ListParagraph"/>
        <w:rPr>
          <w:szCs w:val="24"/>
          <w:lang w:val="en-NZ"/>
        </w:rPr>
      </w:pPr>
    </w:p>
    <w:p w14:paraId="3B529407" w14:textId="77777777" w:rsidR="00796288" w:rsidRDefault="00BD3D2F" w:rsidP="00BD3D2F">
      <w:pPr>
        <w:pStyle w:val="ListParagraph"/>
        <w:numPr>
          <w:ilvl w:val="0"/>
          <w:numId w:val="1"/>
        </w:numPr>
        <w:rPr>
          <w:szCs w:val="24"/>
          <w:lang w:val="en-NZ"/>
        </w:rPr>
      </w:pPr>
      <w:r w:rsidRPr="00BD3D2F">
        <w:rPr>
          <w:szCs w:val="24"/>
          <w:lang w:val="en-NZ"/>
        </w:rPr>
        <w:t xml:space="preserve">Han JJ, </w:t>
      </w:r>
      <w:r w:rsidRPr="00BD3D2F">
        <w:rPr>
          <w:b/>
          <w:szCs w:val="24"/>
          <w:lang w:val="en-NZ"/>
        </w:rPr>
        <w:t>Ridder D</w:t>
      </w:r>
      <w:r w:rsidRPr="00BD3D2F">
        <w:rPr>
          <w:szCs w:val="24"/>
          <w:lang w:val="en-NZ"/>
        </w:rPr>
        <w:t>, Vanneste S, Chen YC, Koo JW, Song JJ.</w:t>
      </w:r>
      <w:r w:rsidR="007F3AC3">
        <w:rPr>
          <w:szCs w:val="24"/>
          <w:lang w:val="en-NZ"/>
        </w:rPr>
        <w:t xml:space="preserve"> </w:t>
      </w:r>
      <w:r w:rsidRPr="00BD3D2F">
        <w:rPr>
          <w:szCs w:val="24"/>
          <w:lang w:val="en-NZ"/>
        </w:rPr>
        <w:t xml:space="preserve">Pre-treatment Ongoing Cortical Oscillatory Activity Predicts Improvement of Tinnitus After Partial Peripheral </w:t>
      </w:r>
      <w:proofErr w:type="spellStart"/>
      <w:r w:rsidRPr="00BD3D2F">
        <w:rPr>
          <w:szCs w:val="24"/>
          <w:lang w:val="en-NZ"/>
        </w:rPr>
        <w:t>Reafferentation</w:t>
      </w:r>
      <w:proofErr w:type="spellEnd"/>
      <w:r w:rsidRPr="00BD3D2F">
        <w:rPr>
          <w:szCs w:val="24"/>
          <w:lang w:val="en-NZ"/>
        </w:rPr>
        <w:t xml:space="preserve"> With Hearing Aids</w:t>
      </w:r>
      <w:r>
        <w:rPr>
          <w:szCs w:val="24"/>
          <w:lang w:val="en-NZ"/>
        </w:rPr>
        <w:t xml:space="preserve">. </w:t>
      </w:r>
      <w:r w:rsidRPr="00BD3D2F">
        <w:rPr>
          <w:szCs w:val="24"/>
          <w:lang w:val="en-NZ"/>
        </w:rPr>
        <w:t xml:space="preserve">Front </w:t>
      </w:r>
      <w:proofErr w:type="spellStart"/>
      <w:r w:rsidRPr="00BD3D2F">
        <w:rPr>
          <w:szCs w:val="24"/>
          <w:lang w:val="en-NZ"/>
        </w:rPr>
        <w:t>Neurosci</w:t>
      </w:r>
      <w:proofErr w:type="spellEnd"/>
      <w:r w:rsidRPr="00BD3D2F">
        <w:rPr>
          <w:szCs w:val="24"/>
          <w:lang w:val="en-NZ"/>
        </w:rPr>
        <w:t>. 2020 May 7;14:410.</w:t>
      </w:r>
    </w:p>
    <w:p w14:paraId="6A05A6C8" w14:textId="77777777" w:rsidR="00E22EB4" w:rsidRPr="00E22EB4" w:rsidRDefault="00E22EB4" w:rsidP="00E22EB4">
      <w:pPr>
        <w:pStyle w:val="ListParagraph"/>
        <w:rPr>
          <w:szCs w:val="24"/>
          <w:lang w:val="en-NZ"/>
        </w:rPr>
      </w:pPr>
    </w:p>
    <w:p w14:paraId="75DC497A" w14:textId="77777777" w:rsidR="00E22EB4" w:rsidRDefault="00E22EB4" w:rsidP="005E3CAB">
      <w:pPr>
        <w:pStyle w:val="ListParagraph"/>
        <w:numPr>
          <w:ilvl w:val="0"/>
          <w:numId w:val="1"/>
        </w:numPr>
        <w:rPr>
          <w:szCs w:val="24"/>
          <w:lang w:val="en-NZ"/>
        </w:rPr>
      </w:pPr>
      <w:r w:rsidRPr="00E22EB4">
        <w:rPr>
          <w:szCs w:val="24"/>
          <w:lang w:val="en-NZ"/>
        </w:rPr>
        <w:t xml:space="preserve">Bara, G. A., </w:t>
      </w:r>
      <w:r w:rsidRPr="00E22EB4">
        <w:rPr>
          <w:b/>
          <w:szCs w:val="24"/>
          <w:lang w:val="en-NZ"/>
        </w:rPr>
        <w:t>de Ridder, D</w:t>
      </w:r>
      <w:r w:rsidRPr="00E22EB4">
        <w:rPr>
          <w:szCs w:val="24"/>
          <w:lang w:val="en-NZ"/>
        </w:rPr>
        <w:t xml:space="preserve">., Vatter, H., &amp; </w:t>
      </w:r>
      <w:proofErr w:type="spellStart"/>
      <w:r w:rsidRPr="00E22EB4">
        <w:rPr>
          <w:szCs w:val="24"/>
          <w:lang w:val="en-NZ"/>
        </w:rPr>
        <w:t>Maciaczyk</w:t>
      </w:r>
      <w:proofErr w:type="spellEnd"/>
      <w:r w:rsidRPr="00E22EB4">
        <w:rPr>
          <w:szCs w:val="24"/>
          <w:lang w:val="en-NZ"/>
        </w:rPr>
        <w:t xml:space="preserve">, J. Between </w:t>
      </w:r>
      <w:proofErr w:type="spellStart"/>
      <w:r w:rsidRPr="00E22EB4">
        <w:rPr>
          <w:szCs w:val="24"/>
          <w:lang w:val="en-NZ"/>
        </w:rPr>
        <w:t>scylla</w:t>
      </w:r>
      <w:proofErr w:type="spellEnd"/>
      <w:r w:rsidRPr="00E22EB4">
        <w:rPr>
          <w:szCs w:val="24"/>
          <w:lang w:val="en-NZ"/>
        </w:rPr>
        <w:t xml:space="preserve"> and </w:t>
      </w:r>
      <w:proofErr w:type="spellStart"/>
      <w:r w:rsidRPr="00E22EB4">
        <w:rPr>
          <w:szCs w:val="24"/>
          <w:lang w:val="en-NZ"/>
        </w:rPr>
        <w:t>charybdis</w:t>
      </w:r>
      <w:proofErr w:type="spellEnd"/>
      <w:r w:rsidRPr="00E22EB4">
        <w:rPr>
          <w:szCs w:val="24"/>
          <w:lang w:val="en-NZ"/>
        </w:rPr>
        <w:t xml:space="preserve">: Navigating chronic pain patients through the covid-19 and the opioid pandemic. Pain Physician, 2020; </w:t>
      </w:r>
      <w:r w:rsidR="005E3CAB" w:rsidRPr="005E3CAB">
        <w:rPr>
          <w:szCs w:val="24"/>
          <w:lang w:val="en-NZ"/>
        </w:rPr>
        <w:t>23(4S):S469-S472</w:t>
      </w:r>
    </w:p>
    <w:p w14:paraId="1EFBD312" w14:textId="77777777" w:rsidR="00392981" w:rsidRPr="00392981" w:rsidRDefault="00392981" w:rsidP="00392981">
      <w:pPr>
        <w:pStyle w:val="ListParagraph"/>
        <w:rPr>
          <w:szCs w:val="24"/>
          <w:lang w:val="en-NZ"/>
        </w:rPr>
      </w:pPr>
    </w:p>
    <w:p w14:paraId="3DDD15DB" w14:textId="77777777" w:rsidR="00392981" w:rsidRDefault="00392981" w:rsidP="00392981">
      <w:pPr>
        <w:pStyle w:val="ListParagraph"/>
        <w:numPr>
          <w:ilvl w:val="0"/>
          <w:numId w:val="1"/>
        </w:numPr>
        <w:rPr>
          <w:szCs w:val="24"/>
          <w:lang w:val="en-NZ"/>
        </w:rPr>
      </w:pPr>
      <w:r w:rsidRPr="00392981">
        <w:rPr>
          <w:szCs w:val="24"/>
          <w:lang w:val="en-NZ"/>
        </w:rPr>
        <w:t xml:space="preserve">Zhao Y, Sallie SN, Cui H, Zeng N, Du J, Yuan T, Li D, </w:t>
      </w:r>
      <w:r w:rsidRPr="00392981">
        <w:rPr>
          <w:b/>
          <w:szCs w:val="24"/>
          <w:lang w:val="en-NZ"/>
        </w:rPr>
        <w:t>De Ridder D</w:t>
      </w:r>
      <w:r w:rsidRPr="00392981">
        <w:rPr>
          <w:szCs w:val="24"/>
          <w:lang w:val="en-NZ"/>
        </w:rPr>
        <w:t>, Zhang C. Anterior Cingulate Cortex in Addiction: New Insights for Neuromodulation</w:t>
      </w:r>
      <w:r>
        <w:rPr>
          <w:szCs w:val="24"/>
          <w:lang w:val="en-NZ"/>
        </w:rPr>
        <w:t>. Neuromodulation 2020</w:t>
      </w:r>
    </w:p>
    <w:p w14:paraId="659C54DD" w14:textId="77777777" w:rsidR="00DD4107" w:rsidRPr="00DD4107" w:rsidRDefault="00DD4107" w:rsidP="00DD4107">
      <w:pPr>
        <w:pStyle w:val="ListParagraph"/>
        <w:rPr>
          <w:szCs w:val="24"/>
          <w:lang w:val="en-NZ"/>
        </w:rPr>
      </w:pPr>
    </w:p>
    <w:p w14:paraId="3970881D" w14:textId="77777777" w:rsidR="00DD4107" w:rsidRDefault="00DD4107" w:rsidP="00DD4107">
      <w:pPr>
        <w:pStyle w:val="ListParagraph"/>
        <w:numPr>
          <w:ilvl w:val="0"/>
          <w:numId w:val="1"/>
        </w:numPr>
        <w:rPr>
          <w:szCs w:val="24"/>
          <w:lang w:val="en-NZ"/>
        </w:rPr>
      </w:pPr>
      <w:r w:rsidRPr="00DD4107">
        <w:rPr>
          <w:szCs w:val="24"/>
          <w:lang w:val="en-NZ"/>
        </w:rPr>
        <w:t xml:space="preserve">Bara G, </w:t>
      </w:r>
      <w:r w:rsidRPr="00DD4107">
        <w:rPr>
          <w:b/>
          <w:szCs w:val="24"/>
          <w:lang w:val="en-NZ"/>
        </w:rPr>
        <w:t>De Ridder D</w:t>
      </w:r>
      <w:r w:rsidRPr="00DD4107">
        <w:rPr>
          <w:szCs w:val="24"/>
          <w:lang w:val="en-NZ"/>
        </w:rPr>
        <w:t xml:space="preserve">, </w:t>
      </w:r>
      <w:proofErr w:type="spellStart"/>
      <w:r w:rsidRPr="00DD4107">
        <w:rPr>
          <w:szCs w:val="24"/>
          <w:lang w:val="en-NZ"/>
        </w:rPr>
        <w:t>Maciaczyk</w:t>
      </w:r>
      <w:proofErr w:type="spellEnd"/>
      <w:r w:rsidRPr="00DD4107">
        <w:rPr>
          <w:szCs w:val="24"/>
          <w:lang w:val="en-NZ"/>
        </w:rPr>
        <w:t xml:space="preserve">, J. Can neuromodulation support the fight against the COVID19 pandemic? Transcutaneous </w:t>
      </w:r>
      <w:proofErr w:type="spellStart"/>
      <w:r w:rsidRPr="00DD4107">
        <w:rPr>
          <w:szCs w:val="24"/>
          <w:lang w:val="en-NZ"/>
        </w:rPr>
        <w:t>noninvasive</w:t>
      </w:r>
      <w:proofErr w:type="spellEnd"/>
      <w:r w:rsidRPr="00DD4107">
        <w:rPr>
          <w:szCs w:val="24"/>
          <w:lang w:val="en-NZ"/>
        </w:rPr>
        <w:t xml:space="preserve"> vagal nerve stimulation as a potential targeted treatment of fulminant acute respiratory distress syndrome. Medical Hypothesis 143 (2020) 110093</w:t>
      </w:r>
    </w:p>
    <w:p w14:paraId="2D22949B" w14:textId="77777777" w:rsidR="00293A1C" w:rsidRPr="00293A1C" w:rsidRDefault="00293A1C" w:rsidP="00293A1C">
      <w:pPr>
        <w:pStyle w:val="ListParagraph"/>
        <w:rPr>
          <w:szCs w:val="24"/>
          <w:lang w:val="en-NZ"/>
        </w:rPr>
      </w:pPr>
    </w:p>
    <w:p w14:paraId="22ABD082" w14:textId="77777777" w:rsidR="00293A1C" w:rsidRDefault="00293A1C" w:rsidP="00DD4107">
      <w:pPr>
        <w:pStyle w:val="ListParagraph"/>
        <w:numPr>
          <w:ilvl w:val="0"/>
          <w:numId w:val="1"/>
        </w:numPr>
        <w:rPr>
          <w:szCs w:val="24"/>
          <w:lang w:val="en-NZ"/>
        </w:rPr>
      </w:pPr>
      <w:r w:rsidRPr="00293A1C">
        <w:rPr>
          <w:szCs w:val="24"/>
          <w:lang w:val="en-NZ"/>
        </w:rPr>
        <w:t xml:space="preserve">Sui Y, Tian Y, Ko WKD, Wang Z, Jia F, Horn A, </w:t>
      </w:r>
      <w:r w:rsidRPr="00293A1C">
        <w:rPr>
          <w:b/>
          <w:bCs/>
          <w:szCs w:val="24"/>
          <w:lang w:val="en-NZ"/>
        </w:rPr>
        <w:t>De Ridder D</w:t>
      </w:r>
      <w:r w:rsidRPr="00293A1C">
        <w:rPr>
          <w:szCs w:val="24"/>
          <w:lang w:val="en-NZ"/>
        </w:rPr>
        <w:t xml:space="preserve">, Choi KS, Bari AA, Wang S, </w:t>
      </w:r>
      <w:proofErr w:type="spellStart"/>
      <w:r w:rsidRPr="00293A1C">
        <w:rPr>
          <w:szCs w:val="24"/>
          <w:lang w:val="en-NZ"/>
        </w:rPr>
        <w:t>Hamani</w:t>
      </w:r>
      <w:proofErr w:type="spellEnd"/>
      <w:r w:rsidRPr="00293A1C">
        <w:rPr>
          <w:szCs w:val="24"/>
          <w:lang w:val="en-NZ"/>
        </w:rPr>
        <w:t xml:space="preserve"> C, Baker KB, Machado AG, Aziz TZ, </w:t>
      </w:r>
      <w:proofErr w:type="spellStart"/>
      <w:r w:rsidRPr="00293A1C">
        <w:rPr>
          <w:szCs w:val="24"/>
          <w:lang w:val="en-NZ"/>
        </w:rPr>
        <w:t>Fonoff</w:t>
      </w:r>
      <w:proofErr w:type="spellEnd"/>
      <w:r w:rsidRPr="00293A1C">
        <w:rPr>
          <w:szCs w:val="24"/>
          <w:lang w:val="en-NZ"/>
        </w:rPr>
        <w:t xml:space="preserve"> ET, </w:t>
      </w:r>
      <w:proofErr w:type="spellStart"/>
      <w:r w:rsidRPr="00293A1C">
        <w:rPr>
          <w:szCs w:val="24"/>
          <w:lang w:val="en-NZ"/>
        </w:rPr>
        <w:t>Kühn</w:t>
      </w:r>
      <w:proofErr w:type="spellEnd"/>
      <w:r w:rsidRPr="00293A1C">
        <w:rPr>
          <w:szCs w:val="24"/>
          <w:lang w:val="en-NZ"/>
        </w:rPr>
        <w:t xml:space="preserve"> AA, Bergman H, Sanger T, Liu H, Haber SN, Li L.</w:t>
      </w:r>
      <w:r>
        <w:rPr>
          <w:szCs w:val="24"/>
          <w:lang w:val="en-NZ"/>
        </w:rPr>
        <w:t xml:space="preserve"> </w:t>
      </w:r>
      <w:r w:rsidRPr="00293A1C">
        <w:rPr>
          <w:szCs w:val="24"/>
          <w:lang w:val="en-NZ"/>
        </w:rPr>
        <w:t>Deep Brain Stimulation Initiative: Toward Innovative Technology, New Disease Indications, and Approaches to Current and Future Clinical Challenges in Neuromodulation Therapy</w:t>
      </w:r>
      <w:r>
        <w:rPr>
          <w:szCs w:val="24"/>
          <w:lang w:val="en-NZ"/>
        </w:rPr>
        <w:t xml:space="preserve">. </w:t>
      </w:r>
      <w:r w:rsidRPr="00293A1C">
        <w:rPr>
          <w:szCs w:val="24"/>
          <w:lang w:val="en-NZ"/>
        </w:rPr>
        <w:t>Front Neurol. 2021;11:597451</w:t>
      </w:r>
    </w:p>
    <w:p w14:paraId="346AC8AB" w14:textId="77777777" w:rsidR="00435193" w:rsidRPr="00435193" w:rsidRDefault="00435193" w:rsidP="00435193">
      <w:pPr>
        <w:pStyle w:val="ListParagraph"/>
        <w:rPr>
          <w:szCs w:val="24"/>
          <w:lang w:val="en-NZ"/>
        </w:rPr>
      </w:pPr>
    </w:p>
    <w:p w14:paraId="7FA11FDC" w14:textId="77777777" w:rsidR="00435193" w:rsidRDefault="00435193" w:rsidP="00DD4107">
      <w:pPr>
        <w:pStyle w:val="ListParagraph"/>
        <w:numPr>
          <w:ilvl w:val="0"/>
          <w:numId w:val="1"/>
        </w:numPr>
        <w:rPr>
          <w:szCs w:val="24"/>
          <w:lang w:val="en-NZ"/>
        </w:rPr>
      </w:pPr>
      <w:proofErr w:type="spellStart"/>
      <w:r w:rsidRPr="00435193">
        <w:rPr>
          <w:szCs w:val="24"/>
          <w:lang w:val="en-NZ"/>
        </w:rPr>
        <w:t>Yoo</w:t>
      </w:r>
      <w:proofErr w:type="spellEnd"/>
      <w:r w:rsidRPr="00435193">
        <w:rPr>
          <w:szCs w:val="24"/>
          <w:lang w:val="en-NZ"/>
        </w:rPr>
        <w:t xml:space="preserve"> HB, Mohan A, </w:t>
      </w:r>
      <w:r w:rsidRPr="00435193">
        <w:rPr>
          <w:b/>
          <w:bCs/>
          <w:szCs w:val="24"/>
          <w:lang w:val="en-NZ"/>
        </w:rPr>
        <w:t>De Ridder D</w:t>
      </w:r>
      <w:r w:rsidRPr="00435193">
        <w:rPr>
          <w:szCs w:val="24"/>
          <w:lang w:val="en-NZ"/>
        </w:rPr>
        <w:t>, Vanneste S.</w:t>
      </w:r>
      <w:r>
        <w:rPr>
          <w:szCs w:val="24"/>
          <w:lang w:val="en-NZ"/>
        </w:rPr>
        <w:t xml:space="preserve"> </w:t>
      </w:r>
      <w:r w:rsidRPr="00435193">
        <w:rPr>
          <w:szCs w:val="24"/>
          <w:lang w:val="en-NZ"/>
        </w:rPr>
        <w:t>Paradoxical relationship between distress and functional network topology in phantom sound perception</w:t>
      </w:r>
      <w:r>
        <w:rPr>
          <w:szCs w:val="24"/>
          <w:lang w:val="en-NZ"/>
        </w:rPr>
        <w:t xml:space="preserve">. </w:t>
      </w:r>
      <w:r w:rsidRPr="00435193">
        <w:rPr>
          <w:szCs w:val="24"/>
          <w:lang w:val="en-NZ"/>
        </w:rPr>
        <w:t>Prog Brain Res. 2021;260:367-395</w:t>
      </w:r>
    </w:p>
    <w:p w14:paraId="63502FA9" w14:textId="77777777" w:rsidR="00435193" w:rsidRPr="00435193" w:rsidRDefault="00435193" w:rsidP="00435193">
      <w:pPr>
        <w:pStyle w:val="ListParagraph"/>
        <w:rPr>
          <w:szCs w:val="24"/>
          <w:lang w:val="en-NZ"/>
        </w:rPr>
      </w:pPr>
    </w:p>
    <w:p w14:paraId="1641403D" w14:textId="77777777" w:rsidR="00435193" w:rsidRDefault="00435193" w:rsidP="00DD4107">
      <w:pPr>
        <w:pStyle w:val="ListParagraph"/>
        <w:numPr>
          <w:ilvl w:val="0"/>
          <w:numId w:val="1"/>
        </w:numPr>
        <w:rPr>
          <w:szCs w:val="24"/>
          <w:lang w:val="en-NZ"/>
        </w:rPr>
      </w:pPr>
      <w:r w:rsidRPr="00435193">
        <w:rPr>
          <w:szCs w:val="24"/>
          <w:lang w:val="en-NZ"/>
        </w:rPr>
        <w:t xml:space="preserve">Vanneste S, Mohan A, </w:t>
      </w:r>
      <w:r w:rsidRPr="00435193">
        <w:rPr>
          <w:b/>
          <w:bCs/>
          <w:szCs w:val="24"/>
          <w:lang w:val="en-NZ"/>
        </w:rPr>
        <w:t>De Ridder D</w:t>
      </w:r>
      <w:r w:rsidRPr="00435193">
        <w:rPr>
          <w:szCs w:val="24"/>
          <w:lang w:val="en-NZ"/>
        </w:rPr>
        <w:t>, To WT.</w:t>
      </w:r>
      <w:r>
        <w:rPr>
          <w:szCs w:val="24"/>
          <w:lang w:val="en-NZ"/>
        </w:rPr>
        <w:t xml:space="preserve"> </w:t>
      </w:r>
      <w:r w:rsidRPr="00435193">
        <w:rPr>
          <w:szCs w:val="24"/>
          <w:lang w:val="en-NZ"/>
        </w:rPr>
        <w:t>The BDNF Val 66 Met polymorphism regulates vulnerability to chronic stress and phantom perception</w:t>
      </w:r>
      <w:r>
        <w:rPr>
          <w:szCs w:val="24"/>
          <w:lang w:val="en-NZ"/>
        </w:rPr>
        <w:t xml:space="preserve">. </w:t>
      </w:r>
      <w:r w:rsidRPr="00435193">
        <w:rPr>
          <w:szCs w:val="24"/>
          <w:lang w:val="en-NZ"/>
        </w:rPr>
        <w:t>Prog Brain Res. 2021;260:301-326</w:t>
      </w:r>
    </w:p>
    <w:p w14:paraId="604A0F78" w14:textId="77777777" w:rsidR="00435193" w:rsidRPr="00435193" w:rsidRDefault="00435193" w:rsidP="00435193">
      <w:pPr>
        <w:pStyle w:val="ListParagraph"/>
        <w:rPr>
          <w:szCs w:val="24"/>
          <w:lang w:val="en-NZ"/>
        </w:rPr>
      </w:pPr>
    </w:p>
    <w:p w14:paraId="144047FC" w14:textId="77777777" w:rsidR="00435193" w:rsidRDefault="00435193" w:rsidP="00435193">
      <w:pPr>
        <w:pStyle w:val="ListParagraph"/>
        <w:numPr>
          <w:ilvl w:val="0"/>
          <w:numId w:val="1"/>
        </w:numPr>
        <w:rPr>
          <w:szCs w:val="24"/>
          <w:lang w:val="en-NZ"/>
        </w:rPr>
      </w:pPr>
      <w:r w:rsidRPr="00435193">
        <w:rPr>
          <w:b/>
          <w:bCs/>
          <w:szCs w:val="24"/>
          <w:lang w:val="en-NZ"/>
        </w:rPr>
        <w:t>De Ridder D</w:t>
      </w:r>
      <w:r w:rsidRPr="00435193">
        <w:rPr>
          <w:szCs w:val="24"/>
          <w:lang w:val="en-NZ"/>
        </w:rPr>
        <w:t xml:space="preserve">, Schlee W, Vanneste S, Londero A, Weisz N, Kleinjung T, Shekhawat GS, </w:t>
      </w:r>
      <w:proofErr w:type="spellStart"/>
      <w:r w:rsidRPr="00435193">
        <w:rPr>
          <w:szCs w:val="24"/>
          <w:lang w:val="en-NZ"/>
        </w:rPr>
        <w:t>Elgoyhen</w:t>
      </w:r>
      <w:proofErr w:type="spellEnd"/>
      <w:r w:rsidRPr="00435193">
        <w:rPr>
          <w:szCs w:val="24"/>
          <w:lang w:val="en-NZ"/>
        </w:rPr>
        <w:t xml:space="preserve"> AB, Song JJ, Andersson G, Adhia D, de Azevedo AA, Baguley DM, </w:t>
      </w:r>
      <w:proofErr w:type="spellStart"/>
      <w:r w:rsidRPr="00435193">
        <w:rPr>
          <w:szCs w:val="24"/>
          <w:lang w:val="en-NZ"/>
        </w:rPr>
        <w:t>Biesinger</w:t>
      </w:r>
      <w:proofErr w:type="spellEnd"/>
      <w:r w:rsidRPr="00435193">
        <w:rPr>
          <w:szCs w:val="24"/>
          <w:lang w:val="en-NZ"/>
        </w:rPr>
        <w:t xml:space="preserve"> E, </w:t>
      </w:r>
      <w:proofErr w:type="spellStart"/>
      <w:r w:rsidRPr="00435193">
        <w:rPr>
          <w:szCs w:val="24"/>
          <w:lang w:val="en-NZ"/>
        </w:rPr>
        <w:t>Binetti</w:t>
      </w:r>
      <w:proofErr w:type="spellEnd"/>
      <w:r w:rsidRPr="00435193">
        <w:rPr>
          <w:szCs w:val="24"/>
          <w:lang w:val="en-NZ"/>
        </w:rPr>
        <w:t xml:space="preserve"> AC, Del Bo L, </w:t>
      </w:r>
      <w:proofErr w:type="spellStart"/>
      <w:r w:rsidRPr="00435193">
        <w:rPr>
          <w:szCs w:val="24"/>
          <w:lang w:val="en-NZ"/>
        </w:rPr>
        <w:t>Cederroth</w:t>
      </w:r>
      <w:proofErr w:type="spellEnd"/>
      <w:r w:rsidRPr="00435193">
        <w:rPr>
          <w:szCs w:val="24"/>
          <w:lang w:val="en-NZ"/>
        </w:rPr>
        <w:t xml:space="preserve"> CR, </w:t>
      </w:r>
      <w:proofErr w:type="spellStart"/>
      <w:r w:rsidRPr="00435193">
        <w:rPr>
          <w:szCs w:val="24"/>
          <w:lang w:val="en-NZ"/>
        </w:rPr>
        <w:t>Cima</w:t>
      </w:r>
      <w:proofErr w:type="spellEnd"/>
      <w:r w:rsidRPr="00435193">
        <w:rPr>
          <w:szCs w:val="24"/>
          <w:lang w:val="en-NZ"/>
        </w:rPr>
        <w:t xml:space="preserve"> R, </w:t>
      </w:r>
      <w:proofErr w:type="spellStart"/>
      <w:r w:rsidRPr="00435193">
        <w:rPr>
          <w:szCs w:val="24"/>
          <w:lang w:val="en-NZ"/>
        </w:rPr>
        <w:t>Eggermont</w:t>
      </w:r>
      <w:proofErr w:type="spellEnd"/>
      <w:r w:rsidRPr="00435193">
        <w:rPr>
          <w:szCs w:val="24"/>
          <w:lang w:val="en-NZ"/>
        </w:rPr>
        <w:t xml:space="preserve"> JJ, </w:t>
      </w:r>
      <w:proofErr w:type="spellStart"/>
      <w:r w:rsidRPr="00435193">
        <w:rPr>
          <w:szCs w:val="24"/>
          <w:lang w:val="en-NZ"/>
        </w:rPr>
        <w:t>Figueiredo</w:t>
      </w:r>
      <w:proofErr w:type="spellEnd"/>
      <w:r w:rsidRPr="00435193">
        <w:rPr>
          <w:szCs w:val="24"/>
          <w:lang w:val="en-NZ"/>
        </w:rPr>
        <w:t xml:space="preserve"> R, Fuller TE, Gallus S, Gilles A, Hall DA, Van de </w:t>
      </w:r>
      <w:proofErr w:type="spellStart"/>
      <w:r w:rsidRPr="00435193">
        <w:rPr>
          <w:szCs w:val="24"/>
          <w:lang w:val="en-NZ"/>
        </w:rPr>
        <w:t>Heyning</w:t>
      </w:r>
      <w:proofErr w:type="spellEnd"/>
      <w:r w:rsidRPr="00435193">
        <w:rPr>
          <w:szCs w:val="24"/>
          <w:lang w:val="en-NZ"/>
        </w:rPr>
        <w:t xml:space="preserve"> P, Hoare DJ, </w:t>
      </w:r>
      <w:proofErr w:type="spellStart"/>
      <w:r w:rsidRPr="00435193">
        <w:rPr>
          <w:szCs w:val="24"/>
          <w:lang w:val="en-NZ"/>
        </w:rPr>
        <w:t>Khedr</w:t>
      </w:r>
      <w:proofErr w:type="spellEnd"/>
      <w:r w:rsidRPr="00435193">
        <w:rPr>
          <w:szCs w:val="24"/>
          <w:lang w:val="en-NZ"/>
        </w:rPr>
        <w:t xml:space="preserve"> EM, </w:t>
      </w:r>
      <w:proofErr w:type="spellStart"/>
      <w:r w:rsidRPr="00435193">
        <w:rPr>
          <w:szCs w:val="24"/>
          <w:lang w:val="en-NZ"/>
        </w:rPr>
        <w:t>Kikidis</w:t>
      </w:r>
      <w:proofErr w:type="spellEnd"/>
      <w:r w:rsidRPr="00435193">
        <w:rPr>
          <w:szCs w:val="24"/>
          <w:lang w:val="en-NZ"/>
        </w:rPr>
        <w:t xml:space="preserve"> D, </w:t>
      </w:r>
      <w:proofErr w:type="spellStart"/>
      <w:r w:rsidRPr="00435193">
        <w:rPr>
          <w:szCs w:val="24"/>
          <w:lang w:val="en-NZ"/>
        </w:rPr>
        <w:t>Kleinstaeuber</w:t>
      </w:r>
      <w:proofErr w:type="spellEnd"/>
      <w:r w:rsidRPr="00435193">
        <w:rPr>
          <w:szCs w:val="24"/>
          <w:lang w:val="en-NZ"/>
        </w:rPr>
        <w:t xml:space="preserve"> M, Kreuzer PM, Lai JT, </w:t>
      </w:r>
      <w:proofErr w:type="spellStart"/>
      <w:r w:rsidRPr="00435193">
        <w:rPr>
          <w:szCs w:val="24"/>
          <w:lang w:val="en-NZ"/>
        </w:rPr>
        <w:t>Lainez</w:t>
      </w:r>
      <w:proofErr w:type="spellEnd"/>
      <w:r w:rsidRPr="00435193">
        <w:rPr>
          <w:szCs w:val="24"/>
          <w:lang w:val="en-NZ"/>
        </w:rPr>
        <w:t xml:space="preserve"> JM, </w:t>
      </w:r>
      <w:proofErr w:type="spellStart"/>
      <w:r w:rsidRPr="00435193">
        <w:rPr>
          <w:szCs w:val="24"/>
          <w:lang w:val="en-NZ"/>
        </w:rPr>
        <w:t>Landgrebe</w:t>
      </w:r>
      <w:proofErr w:type="spellEnd"/>
      <w:r w:rsidRPr="00435193">
        <w:rPr>
          <w:szCs w:val="24"/>
          <w:lang w:val="en-NZ"/>
        </w:rPr>
        <w:t xml:space="preserve"> M, Li LP, Lim HH, Liu TC, Lopez-</w:t>
      </w:r>
      <w:proofErr w:type="spellStart"/>
      <w:r w:rsidRPr="00435193">
        <w:rPr>
          <w:szCs w:val="24"/>
          <w:lang w:val="en-NZ"/>
        </w:rPr>
        <w:t>Escamez</w:t>
      </w:r>
      <w:proofErr w:type="spellEnd"/>
      <w:r w:rsidRPr="00435193">
        <w:rPr>
          <w:szCs w:val="24"/>
          <w:lang w:val="en-NZ"/>
        </w:rPr>
        <w:t xml:space="preserve"> JA, Mazurek B, Moller AR, Neff P, </w:t>
      </w:r>
      <w:proofErr w:type="spellStart"/>
      <w:r w:rsidRPr="00435193">
        <w:rPr>
          <w:szCs w:val="24"/>
          <w:lang w:val="en-NZ"/>
        </w:rPr>
        <w:t>Pantev</w:t>
      </w:r>
      <w:proofErr w:type="spellEnd"/>
      <w:r w:rsidRPr="00435193">
        <w:rPr>
          <w:szCs w:val="24"/>
          <w:lang w:val="en-NZ"/>
        </w:rPr>
        <w:t xml:space="preserve"> C, Park SN, </w:t>
      </w:r>
      <w:proofErr w:type="spellStart"/>
      <w:r w:rsidRPr="00435193">
        <w:rPr>
          <w:szCs w:val="24"/>
          <w:lang w:val="en-NZ"/>
        </w:rPr>
        <w:t>Piccirillo</w:t>
      </w:r>
      <w:proofErr w:type="spellEnd"/>
      <w:r w:rsidRPr="00435193">
        <w:rPr>
          <w:szCs w:val="24"/>
          <w:lang w:val="en-NZ"/>
        </w:rPr>
        <w:t xml:space="preserve"> JF, </w:t>
      </w:r>
      <w:proofErr w:type="spellStart"/>
      <w:r w:rsidRPr="00435193">
        <w:rPr>
          <w:szCs w:val="24"/>
          <w:lang w:val="en-NZ"/>
        </w:rPr>
        <w:t>Poeppl</w:t>
      </w:r>
      <w:proofErr w:type="spellEnd"/>
      <w:r w:rsidRPr="00435193">
        <w:rPr>
          <w:szCs w:val="24"/>
          <w:lang w:val="en-NZ"/>
        </w:rPr>
        <w:t xml:space="preserve"> TB, </w:t>
      </w:r>
      <w:proofErr w:type="spellStart"/>
      <w:r w:rsidRPr="00435193">
        <w:rPr>
          <w:szCs w:val="24"/>
          <w:lang w:val="en-NZ"/>
        </w:rPr>
        <w:t>Rauschecker</w:t>
      </w:r>
      <w:proofErr w:type="spellEnd"/>
      <w:r w:rsidRPr="00435193">
        <w:rPr>
          <w:szCs w:val="24"/>
          <w:lang w:val="en-NZ"/>
        </w:rPr>
        <w:t xml:space="preserve"> JP, Salvi R, Sanchez TG, </w:t>
      </w:r>
      <w:proofErr w:type="spellStart"/>
      <w:r w:rsidRPr="00435193">
        <w:rPr>
          <w:szCs w:val="24"/>
          <w:lang w:val="en-NZ"/>
        </w:rPr>
        <w:t>Schecklmann</w:t>
      </w:r>
      <w:proofErr w:type="spellEnd"/>
      <w:r w:rsidRPr="00435193">
        <w:rPr>
          <w:szCs w:val="24"/>
          <w:lang w:val="en-NZ"/>
        </w:rPr>
        <w:t xml:space="preserve"> M, Schiller A, </w:t>
      </w:r>
      <w:proofErr w:type="spellStart"/>
      <w:r w:rsidRPr="00435193">
        <w:rPr>
          <w:szCs w:val="24"/>
          <w:lang w:val="en-NZ"/>
        </w:rPr>
        <w:t>Searchfield</w:t>
      </w:r>
      <w:proofErr w:type="spellEnd"/>
      <w:r w:rsidRPr="00435193">
        <w:rPr>
          <w:szCs w:val="24"/>
          <w:lang w:val="en-NZ"/>
        </w:rPr>
        <w:t xml:space="preserve"> GD, Tyler R, </w:t>
      </w:r>
      <w:proofErr w:type="spellStart"/>
      <w:r w:rsidRPr="00435193">
        <w:rPr>
          <w:szCs w:val="24"/>
          <w:lang w:val="en-NZ"/>
        </w:rPr>
        <w:t>Vielsmeier</w:t>
      </w:r>
      <w:proofErr w:type="spellEnd"/>
      <w:r w:rsidRPr="00435193">
        <w:rPr>
          <w:szCs w:val="24"/>
          <w:lang w:val="en-NZ"/>
        </w:rPr>
        <w:t xml:space="preserve"> V, </w:t>
      </w:r>
      <w:proofErr w:type="spellStart"/>
      <w:r w:rsidRPr="00435193">
        <w:rPr>
          <w:szCs w:val="24"/>
          <w:lang w:val="en-NZ"/>
        </w:rPr>
        <w:t>Vlaeyen</w:t>
      </w:r>
      <w:proofErr w:type="spellEnd"/>
      <w:r w:rsidRPr="00435193">
        <w:rPr>
          <w:szCs w:val="24"/>
          <w:lang w:val="en-NZ"/>
        </w:rPr>
        <w:t xml:space="preserve"> JWS, Zhang J, Zheng Y, de Nora M, Langguth B.</w:t>
      </w:r>
      <w:r>
        <w:rPr>
          <w:szCs w:val="24"/>
          <w:lang w:val="en-NZ"/>
        </w:rPr>
        <w:t xml:space="preserve"> </w:t>
      </w:r>
      <w:r w:rsidRPr="00435193">
        <w:rPr>
          <w:szCs w:val="24"/>
          <w:lang w:val="en-NZ"/>
        </w:rPr>
        <w:t>Tinnitus and tinnitus disorder: Theoretical and operational definitions (an international multidisciplinary proposal)</w:t>
      </w:r>
      <w:r>
        <w:rPr>
          <w:szCs w:val="24"/>
          <w:lang w:val="en-NZ"/>
        </w:rPr>
        <w:t xml:space="preserve">. </w:t>
      </w:r>
      <w:r w:rsidRPr="00435193">
        <w:rPr>
          <w:szCs w:val="24"/>
          <w:lang w:val="en-NZ"/>
        </w:rPr>
        <w:t>Prog Brain Res. 2021;260:1-25</w:t>
      </w:r>
    </w:p>
    <w:p w14:paraId="01165CC7" w14:textId="77777777" w:rsidR="00E45390" w:rsidRPr="00E45390" w:rsidRDefault="00E45390" w:rsidP="00E45390">
      <w:pPr>
        <w:pStyle w:val="ListParagraph"/>
        <w:rPr>
          <w:szCs w:val="24"/>
          <w:lang w:val="en-NZ"/>
        </w:rPr>
      </w:pPr>
    </w:p>
    <w:p w14:paraId="51F1E3AE" w14:textId="77777777" w:rsidR="00E45390" w:rsidRDefault="00E45390" w:rsidP="00435193">
      <w:pPr>
        <w:pStyle w:val="ListParagraph"/>
        <w:numPr>
          <w:ilvl w:val="0"/>
          <w:numId w:val="1"/>
        </w:numPr>
        <w:rPr>
          <w:szCs w:val="24"/>
          <w:lang w:val="en-NZ"/>
        </w:rPr>
      </w:pPr>
      <w:proofErr w:type="spellStart"/>
      <w:r w:rsidRPr="00E45390">
        <w:rPr>
          <w:szCs w:val="24"/>
          <w:lang w:val="en-NZ"/>
        </w:rPr>
        <w:t>Searchfield</w:t>
      </w:r>
      <w:proofErr w:type="spellEnd"/>
      <w:r w:rsidRPr="00E45390">
        <w:rPr>
          <w:szCs w:val="24"/>
          <w:lang w:val="en-NZ"/>
        </w:rPr>
        <w:t xml:space="preserve"> GD, Zhang J, Biswas R, </w:t>
      </w:r>
      <w:r w:rsidRPr="00E45390">
        <w:rPr>
          <w:b/>
          <w:bCs/>
          <w:szCs w:val="24"/>
          <w:lang w:val="en-NZ"/>
        </w:rPr>
        <w:t>De Ridder D</w:t>
      </w:r>
      <w:r w:rsidRPr="00E45390">
        <w:rPr>
          <w:szCs w:val="24"/>
          <w:lang w:val="en-NZ"/>
        </w:rPr>
        <w:t xml:space="preserve">, Deutsch B, Hall Hébert S, Hall DA, Kleinjung T, </w:t>
      </w:r>
      <w:proofErr w:type="spellStart"/>
      <w:r w:rsidRPr="00E45390">
        <w:rPr>
          <w:szCs w:val="24"/>
          <w:lang w:val="en-NZ"/>
        </w:rPr>
        <w:t>Kleinstäuber</w:t>
      </w:r>
      <w:proofErr w:type="spellEnd"/>
      <w:r w:rsidRPr="00E45390">
        <w:rPr>
          <w:szCs w:val="24"/>
          <w:lang w:val="en-NZ"/>
        </w:rPr>
        <w:t xml:space="preserve"> M, Langguth B, Lopez-</w:t>
      </w:r>
      <w:proofErr w:type="spellStart"/>
      <w:r w:rsidRPr="00E45390">
        <w:rPr>
          <w:szCs w:val="24"/>
          <w:lang w:val="en-NZ"/>
        </w:rPr>
        <w:t>Escamez</w:t>
      </w:r>
      <w:proofErr w:type="spellEnd"/>
      <w:r w:rsidRPr="00E45390">
        <w:rPr>
          <w:szCs w:val="24"/>
          <w:lang w:val="en-NZ"/>
        </w:rPr>
        <w:t xml:space="preserve"> JA, Maslin MRD, Mazurek B, </w:t>
      </w:r>
      <w:proofErr w:type="spellStart"/>
      <w:r w:rsidRPr="00E45390">
        <w:rPr>
          <w:szCs w:val="24"/>
          <w:lang w:val="en-NZ"/>
        </w:rPr>
        <w:lastRenderedPageBreak/>
        <w:t>Piccirillo</w:t>
      </w:r>
      <w:proofErr w:type="spellEnd"/>
      <w:r w:rsidRPr="00E45390">
        <w:rPr>
          <w:szCs w:val="24"/>
          <w:lang w:val="en-NZ"/>
        </w:rPr>
        <w:t xml:space="preserve"> JF, Salvi R, Schlee W, Shulman A, Shore S, </w:t>
      </w:r>
      <w:proofErr w:type="spellStart"/>
      <w:r w:rsidRPr="00E45390">
        <w:rPr>
          <w:szCs w:val="24"/>
          <w:lang w:val="en-NZ"/>
        </w:rPr>
        <w:t>Szczepek</w:t>
      </w:r>
      <w:proofErr w:type="spellEnd"/>
      <w:r w:rsidRPr="00E45390">
        <w:rPr>
          <w:szCs w:val="24"/>
          <w:lang w:val="en-NZ"/>
        </w:rPr>
        <w:t xml:space="preserve"> AJ, Smith PF, </w:t>
      </w:r>
      <w:proofErr w:type="spellStart"/>
      <w:r w:rsidRPr="00E45390">
        <w:rPr>
          <w:szCs w:val="24"/>
          <w:lang w:val="en-NZ"/>
        </w:rPr>
        <w:t>Theodoroff</w:t>
      </w:r>
      <w:proofErr w:type="spellEnd"/>
      <w:r w:rsidRPr="00E45390">
        <w:rPr>
          <w:szCs w:val="24"/>
          <w:lang w:val="en-NZ"/>
        </w:rPr>
        <w:t xml:space="preserve"> SM, </w:t>
      </w:r>
      <w:proofErr w:type="spellStart"/>
      <w:r w:rsidRPr="00E45390">
        <w:rPr>
          <w:szCs w:val="24"/>
          <w:lang w:val="en-NZ"/>
        </w:rPr>
        <w:t>Vajsakovic</w:t>
      </w:r>
      <w:proofErr w:type="spellEnd"/>
      <w:r w:rsidRPr="00E45390">
        <w:rPr>
          <w:szCs w:val="24"/>
          <w:lang w:val="en-NZ"/>
        </w:rPr>
        <w:t xml:space="preserve"> D, Weise C, Zheng Y.</w:t>
      </w:r>
      <w:r>
        <w:rPr>
          <w:szCs w:val="24"/>
          <w:lang w:val="en-NZ"/>
        </w:rPr>
        <w:t xml:space="preserve"> </w:t>
      </w:r>
      <w:r w:rsidRPr="00E45390">
        <w:rPr>
          <w:szCs w:val="24"/>
          <w:lang w:val="en-NZ"/>
        </w:rPr>
        <w:t xml:space="preserve">Emerging Topics in the </w:t>
      </w:r>
      <w:proofErr w:type="spellStart"/>
      <w:r w:rsidRPr="00E45390">
        <w:rPr>
          <w:szCs w:val="24"/>
          <w:lang w:val="en-NZ"/>
        </w:rPr>
        <w:t>Behavioral</w:t>
      </w:r>
      <w:proofErr w:type="spellEnd"/>
      <w:r w:rsidRPr="00E45390">
        <w:rPr>
          <w:szCs w:val="24"/>
          <w:lang w:val="en-NZ"/>
        </w:rPr>
        <w:t xml:space="preserve"> Neuroscience of Tinnitus.</w:t>
      </w:r>
      <w:r>
        <w:rPr>
          <w:szCs w:val="24"/>
          <w:lang w:val="en-NZ"/>
        </w:rPr>
        <w:t xml:space="preserve"> </w:t>
      </w:r>
      <w:proofErr w:type="spellStart"/>
      <w:r w:rsidRPr="00E45390">
        <w:rPr>
          <w:szCs w:val="24"/>
          <w:lang w:val="en-NZ"/>
        </w:rPr>
        <w:t>Curr</w:t>
      </w:r>
      <w:proofErr w:type="spellEnd"/>
      <w:r w:rsidRPr="00E45390">
        <w:rPr>
          <w:szCs w:val="24"/>
          <w:lang w:val="en-NZ"/>
        </w:rPr>
        <w:t xml:space="preserve"> Top </w:t>
      </w:r>
      <w:proofErr w:type="spellStart"/>
      <w:r w:rsidRPr="00E45390">
        <w:rPr>
          <w:szCs w:val="24"/>
          <w:lang w:val="en-NZ"/>
        </w:rPr>
        <w:t>Behav</w:t>
      </w:r>
      <w:proofErr w:type="spellEnd"/>
      <w:r w:rsidRPr="00E45390">
        <w:rPr>
          <w:szCs w:val="24"/>
          <w:lang w:val="en-NZ"/>
        </w:rPr>
        <w:t xml:space="preserve"> </w:t>
      </w:r>
      <w:proofErr w:type="spellStart"/>
      <w:r w:rsidRPr="00E45390">
        <w:rPr>
          <w:szCs w:val="24"/>
          <w:lang w:val="en-NZ"/>
        </w:rPr>
        <w:t>Neurosci</w:t>
      </w:r>
      <w:proofErr w:type="spellEnd"/>
      <w:r w:rsidRPr="00E45390">
        <w:rPr>
          <w:szCs w:val="24"/>
          <w:lang w:val="en-NZ"/>
        </w:rPr>
        <w:t xml:space="preserve">. 2021 Mar 5. </w:t>
      </w:r>
      <w:proofErr w:type="spellStart"/>
      <w:r w:rsidRPr="00E45390">
        <w:rPr>
          <w:szCs w:val="24"/>
          <w:lang w:val="en-NZ"/>
        </w:rPr>
        <w:t>doi</w:t>
      </w:r>
      <w:proofErr w:type="spellEnd"/>
      <w:r w:rsidRPr="00E45390">
        <w:rPr>
          <w:szCs w:val="24"/>
          <w:lang w:val="en-NZ"/>
        </w:rPr>
        <w:t>: 10.1007/7854_2020_217</w:t>
      </w:r>
    </w:p>
    <w:p w14:paraId="47B87C8D" w14:textId="77777777" w:rsidR="00304B8E" w:rsidRPr="00304B8E" w:rsidRDefault="00304B8E" w:rsidP="00304B8E">
      <w:pPr>
        <w:pStyle w:val="ListParagraph"/>
        <w:rPr>
          <w:szCs w:val="24"/>
          <w:lang w:val="en-NZ"/>
        </w:rPr>
      </w:pPr>
    </w:p>
    <w:p w14:paraId="0B8F1993" w14:textId="77777777" w:rsidR="00304B8E" w:rsidRDefault="00304B8E" w:rsidP="00435193">
      <w:pPr>
        <w:pStyle w:val="ListParagraph"/>
        <w:numPr>
          <w:ilvl w:val="0"/>
          <w:numId w:val="1"/>
        </w:numPr>
        <w:rPr>
          <w:szCs w:val="24"/>
          <w:lang w:val="en-NZ"/>
        </w:rPr>
      </w:pPr>
      <w:r w:rsidRPr="00304B8E">
        <w:rPr>
          <w:szCs w:val="24"/>
          <w:lang w:val="en-NZ"/>
        </w:rPr>
        <w:t xml:space="preserve">Vanneste S, </w:t>
      </w:r>
      <w:r w:rsidRPr="00304B8E">
        <w:rPr>
          <w:b/>
          <w:bCs/>
          <w:szCs w:val="24"/>
          <w:lang w:val="en-NZ"/>
        </w:rPr>
        <w:t>De Ridder D</w:t>
      </w:r>
      <w:r w:rsidRPr="00304B8E">
        <w:rPr>
          <w:szCs w:val="24"/>
          <w:lang w:val="en-NZ"/>
        </w:rPr>
        <w:t>. Chronic pain as a brain imbalance between pain input and pain suppression.</w:t>
      </w:r>
      <w:r>
        <w:rPr>
          <w:szCs w:val="24"/>
          <w:lang w:val="en-NZ"/>
        </w:rPr>
        <w:t xml:space="preserve"> </w:t>
      </w:r>
      <w:r w:rsidRPr="00304B8E">
        <w:rPr>
          <w:szCs w:val="24"/>
          <w:lang w:val="en-NZ"/>
        </w:rPr>
        <w:t xml:space="preserve">Brain </w:t>
      </w:r>
      <w:proofErr w:type="spellStart"/>
      <w:r w:rsidRPr="00304B8E">
        <w:rPr>
          <w:szCs w:val="24"/>
          <w:lang w:val="en-NZ"/>
        </w:rPr>
        <w:t>Commun</w:t>
      </w:r>
      <w:proofErr w:type="spellEnd"/>
      <w:r w:rsidRPr="00304B8E">
        <w:rPr>
          <w:szCs w:val="24"/>
          <w:lang w:val="en-NZ"/>
        </w:rPr>
        <w:t>. 2021 Feb 16;3(1)</w:t>
      </w:r>
    </w:p>
    <w:p w14:paraId="0BD4C28B" w14:textId="77777777" w:rsidR="001A372B" w:rsidRPr="001A372B" w:rsidRDefault="001A372B" w:rsidP="001A372B">
      <w:pPr>
        <w:pStyle w:val="ListParagraph"/>
        <w:ind w:left="567"/>
        <w:rPr>
          <w:szCs w:val="24"/>
          <w:lang w:val="en-NZ"/>
        </w:rPr>
      </w:pPr>
    </w:p>
    <w:p w14:paraId="7C38136D" w14:textId="77777777" w:rsidR="00E22EB4" w:rsidRDefault="001A372B" w:rsidP="001A372B">
      <w:pPr>
        <w:pStyle w:val="ListParagraph"/>
        <w:numPr>
          <w:ilvl w:val="0"/>
          <w:numId w:val="1"/>
        </w:numPr>
        <w:ind w:left="567"/>
        <w:rPr>
          <w:szCs w:val="24"/>
          <w:lang w:val="en-NZ"/>
        </w:rPr>
      </w:pPr>
      <w:r w:rsidRPr="001A372B">
        <w:rPr>
          <w:b/>
          <w:bCs/>
          <w:szCs w:val="24"/>
          <w:lang w:val="en-NZ"/>
        </w:rPr>
        <w:t>De Ridder D</w:t>
      </w:r>
      <w:r w:rsidRPr="001A372B">
        <w:rPr>
          <w:szCs w:val="24"/>
          <w:lang w:val="en-NZ"/>
        </w:rPr>
        <w:t xml:space="preserve">, </w:t>
      </w:r>
      <w:proofErr w:type="spellStart"/>
      <w:r w:rsidRPr="001A372B">
        <w:rPr>
          <w:szCs w:val="24"/>
          <w:lang w:val="en-NZ"/>
        </w:rPr>
        <w:t>Maciaczyk</w:t>
      </w:r>
      <w:proofErr w:type="spellEnd"/>
      <w:r w:rsidRPr="001A372B">
        <w:rPr>
          <w:szCs w:val="24"/>
          <w:lang w:val="en-NZ"/>
        </w:rPr>
        <w:t xml:space="preserve"> J, Vanneste S. The future of neuromodulation: smart neuromodulation. Expert Rev Med Devices. 2021 </w:t>
      </w:r>
    </w:p>
    <w:p w14:paraId="0E4E4100" w14:textId="77777777" w:rsidR="00F20FA7" w:rsidRPr="00F20FA7" w:rsidRDefault="00F20FA7" w:rsidP="00F20FA7">
      <w:pPr>
        <w:pStyle w:val="ListParagraph"/>
        <w:rPr>
          <w:szCs w:val="24"/>
          <w:lang w:val="en-NZ"/>
        </w:rPr>
      </w:pPr>
    </w:p>
    <w:p w14:paraId="6B204EFA" w14:textId="77777777" w:rsidR="00F20FA7" w:rsidRDefault="00F20FA7" w:rsidP="00F20FA7">
      <w:pPr>
        <w:pStyle w:val="ListParagraph"/>
        <w:numPr>
          <w:ilvl w:val="0"/>
          <w:numId w:val="1"/>
        </w:numPr>
        <w:rPr>
          <w:szCs w:val="24"/>
          <w:lang w:val="en-NZ"/>
        </w:rPr>
      </w:pPr>
      <w:r w:rsidRPr="00F9755E">
        <w:rPr>
          <w:b/>
          <w:bCs/>
          <w:szCs w:val="24"/>
          <w:lang w:val="en-NZ"/>
        </w:rPr>
        <w:t>De Ridder D</w:t>
      </w:r>
      <w:r w:rsidRPr="00F20FA7">
        <w:rPr>
          <w:szCs w:val="24"/>
          <w:lang w:val="en-NZ"/>
        </w:rPr>
        <w:t>, Vanneste S.</w:t>
      </w:r>
      <w:r>
        <w:rPr>
          <w:szCs w:val="24"/>
          <w:lang w:val="en-NZ"/>
        </w:rPr>
        <w:t xml:space="preserve"> </w:t>
      </w:r>
      <w:r w:rsidRPr="00F20FA7">
        <w:rPr>
          <w:szCs w:val="24"/>
          <w:lang w:val="en-NZ"/>
        </w:rPr>
        <w:t>The Bayesian brain in imbalance: Medial, lateral and descending pathways in tinnitus and pain: A perspective.</w:t>
      </w:r>
      <w:r>
        <w:rPr>
          <w:szCs w:val="24"/>
          <w:lang w:val="en-NZ"/>
        </w:rPr>
        <w:t xml:space="preserve"> </w:t>
      </w:r>
      <w:r w:rsidRPr="00F20FA7">
        <w:rPr>
          <w:szCs w:val="24"/>
          <w:lang w:val="en-NZ"/>
        </w:rPr>
        <w:t>Prog Brain Res. 2021;262:309-334</w:t>
      </w:r>
    </w:p>
    <w:p w14:paraId="5182AC94" w14:textId="77777777" w:rsidR="00F20FA7" w:rsidRPr="00F20FA7" w:rsidRDefault="00F20FA7" w:rsidP="00F20FA7">
      <w:pPr>
        <w:pStyle w:val="ListParagraph"/>
        <w:rPr>
          <w:szCs w:val="24"/>
          <w:lang w:val="en-NZ"/>
        </w:rPr>
      </w:pPr>
    </w:p>
    <w:p w14:paraId="1D238900" w14:textId="77777777" w:rsidR="00F20FA7" w:rsidRDefault="00F20FA7" w:rsidP="00F20FA7">
      <w:pPr>
        <w:pStyle w:val="ListParagraph"/>
        <w:numPr>
          <w:ilvl w:val="0"/>
          <w:numId w:val="1"/>
        </w:numPr>
        <w:rPr>
          <w:szCs w:val="24"/>
          <w:lang w:val="en-NZ"/>
        </w:rPr>
      </w:pPr>
      <w:r w:rsidRPr="00F20FA7">
        <w:rPr>
          <w:szCs w:val="24"/>
          <w:lang w:val="en-NZ"/>
        </w:rPr>
        <w:t xml:space="preserve">He J, Aa JY, Sun JG, Smith PF, </w:t>
      </w:r>
      <w:r w:rsidRPr="00F9755E">
        <w:rPr>
          <w:b/>
          <w:bCs/>
          <w:szCs w:val="24"/>
          <w:lang w:val="en-NZ"/>
        </w:rPr>
        <w:t>De Ridder D</w:t>
      </w:r>
      <w:r w:rsidRPr="00F20FA7">
        <w:rPr>
          <w:szCs w:val="24"/>
          <w:lang w:val="en-NZ"/>
        </w:rPr>
        <w:t>, Wang GJ, Zheng Y</w:t>
      </w:r>
      <w:r>
        <w:rPr>
          <w:szCs w:val="24"/>
          <w:lang w:val="en-NZ"/>
        </w:rPr>
        <w:t xml:space="preserve">. </w:t>
      </w:r>
      <w:r w:rsidRPr="00F20FA7">
        <w:rPr>
          <w:szCs w:val="24"/>
          <w:lang w:val="en-NZ"/>
        </w:rPr>
        <w:t>Metabolic changes in the brain and blood of rats following acoustic trauma, tinnitus and hyperacusis.</w:t>
      </w:r>
      <w:r>
        <w:rPr>
          <w:szCs w:val="24"/>
          <w:lang w:val="en-NZ"/>
        </w:rPr>
        <w:t xml:space="preserve"> </w:t>
      </w:r>
      <w:r w:rsidRPr="00F20FA7">
        <w:rPr>
          <w:szCs w:val="24"/>
          <w:lang w:val="en-NZ"/>
        </w:rPr>
        <w:t>Prog Brain Res. 2021;262:399-430</w:t>
      </w:r>
    </w:p>
    <w:p w14:paraId="774B99AA" w14:textId="77777777" w:rsidR="00F20FA7" w:rsidRPr="00F20FA7" w:rsidRDefault="00F20FA7" w:rsidP="00F20FA7">
      <w:pPr>
        <w:pStyle w:val="ListParagraph"/>
        <w:rPr>
          <w:szCs w:val="24"/>
          <w:lang w:val="en-NZ"/>
        </w:rPr>
      </w:pPr>
    </w:p>
    <w:p w14:paraId="2A5318B4" w14:textId="77777777" w:rsidR="00F20FA7" w:rsidRDefault="00F20FA7" w:rsidP="00F20FA7">
      <w:pPr>
        <w:pStyle w:val="ListParagraph"/>
        <w:numPr>
          <w:ilvl w:val="0"/>
          <w:numId w:val="1"/>
        </w:numPr>
        <w:rPr>
          <w:szCs w:val="24"/>
          <w:lang w:val="en-NZ"/>
        </w:rPr>
      </w:pPr>
      <w:r w:rsidRPr="00F9755E">
        <w:rPr>
          <w:b/>
          <w:bCs/>
          <w:szCs w:val="24"/>
          <w:lang w:val="en-NZ"/>
        </w:rPr>
        <w:t>De Ridder D</w:t>
      </w:r>
      <w:r w:rsidRPr="00F20FA7">
        <w:rPr>
          <w:szCs w:val="24"/>
          <w:lang w:val="en-NZ"/>
        </w:rPr>
        <w:t>, Langguth B, Vanneste S.</w:t>
      </w:r>
      <w:r>
        <w:rPr>
          <w:szCs w:val="24"/>
          <w:lang w:val="en-NZ"/>
        </w:rPr>
        <w:t xml:space="preserve"> </w:t>
      </w:r>
      <w:proofErr w:type="spellStart"/>
      <w:r w:rsidRPr="00F20FA7">
        <w:rPr>
          <w:szCs w:val="24"/>
          <w:lang w:val="en-NZ"/>
        </w:rPr>
        <w:t>Vagus</w:t>
      </w:r>
      <w:proofErr w:type="spellEnd"/>
      <w:r w:rsidRPr="00F20FA7">
        <w:rPr>
          <w:szCs w:val="24"/>
          <w:lang w:val="en-NZ"/>
        </w:rPr>
        <w:t xml:space="preserve"> nerve stimulation for tinnitus: A review and perspective.</w:t>
      </w:r>
      <w:r>
        <w:rPr>
          <w:szCs w:val="24"/>
          <w:lang w:val="en-NZ"/>
        </w:rPr>
        <w:t xml:space="preserve"> </w:t>
      </w:r>
      <w:r w:rsidRPr="00F20FA7">
        <w:rPr>
          <w:szCs w:val="24"/>
          <w:lang w:val="en-NZ"/>
        </w:rPr>
        <w:t>Prog Brain Res. 2021;262:451-467</w:t>
      </w:r>
    </w:p>
    <w:p w14:paraId="50E7744D" w14:textId="77777777" w:rsidR="00F20FA7" w:rsidRPr="00F20FA7" w:rsidRDefault="00F20FA7" w:rsidP="00F20FA7">
      <w:pPr>
        <w:pStyle w:val="ListParagraph"/>
        <w:rPr>
          <w:szCs w:val="24"/>
          <w:lang w:val="en-NZ"/>
        </w:rPr>
      </w:pPr>
    </w:p>
    <w:p w14:paraId="5A658FAE" w14:textId="77777777" w:rsidR="00F20FA7" w:rsidRDefault="00F20FA7" w:rsidP="00F20FA7">
      <w:pPr>
        <w:pStyle w:val="ListParagraph"/>
        <w:numPr>
          <w:ilvl w:val="0"/>
          <w:numId w:val="1"/>
        </w:numPr>
        <w:rPr>
          <w:szCs w:val="24"/>
          <w:lang w:val="en-NZ"/>
        </w:rPr>
      </w:pPr>
      <w:r w:rsidRPr="00F20FA7">
        <w:rPr>
          <w:szCs w:val="24"/>
          <w:lang w:val="en-NZ"/>
        </w:rPr>
        <w:t xml:space="preserve">Ahmed S, Mohan A, </w:t>
      </w:r>
      <w:proofErr w:type="spellStart"/>
      <w:r w:rsidRPr="00F20FA7">
        <w:rPr>
          <w:szCs w:val="24"/>
          <w:lang w:val="en-NZ"/>
        </w:rPr>
        <w:t>Yoo</w:t>
      </w:r>
      <w:proofErr w:type="spellEnd"/>
      <w:r w:rsidRPr="00F20FA7">
        <w:rPr>
          <w:szCs w:val="24"/>
          <w:lang w:val="en-NZ"/>
        </w:rPr>
        <w:t xml:space="preserve"> HB, To WT, Kovacs S, </w:t>
      </w:r>
      <w:proofErr w:type="spellStart"/>
      <w:r w:rsidRPr="00F20FA7">
        <w:rPr>
          <w:szCs w:val="24"/>
          <w:lang w:val="en-NZ"/>
        </w:rPr>
        <w:t>Sunaert</w:t>
      </w:r>
      <w:proofErr w:type="spellEnd"/>
      <w:r w:rsidRPr="00F20FA7">
        <w:rPr>
          <w:szCs w:val="24"/>
          <w:lang w:val="en-NZ"/>
        </w:rPr>
        <w:t xml:space="preserve"> S, </w:t>
      </w:r>
      <w:r w:rsidRPr="00F9755E">
        <w:rPr>
          <w:b/>
          <w:bCs/>
          <w:szCs w:val="24"/>
          <w:lang w:val="en-NZ"/>
        </w:rPr>
        <w:t>De Ridder D</w:t>
      </w:r>
      <w:r w:rsidRPr="00F20FA7">
        <w:rPr>
          <w:szCs w:val="24"/>
          <w:lang w:val="en-NZ"/>
        </w:rPr>
        <w:t>, Vanneste</w:t>
      </w:r>
      <w:r>
        <w:rPr>
          <w:szCs w:val="24"/>
          <w:lang w:val="en-NZ"/>
        </w:rPr>
        <w:t xml:space="preserve">. </w:t>
      </w:r>
      <w:r w:rsidRPr="00F20FA7">
        <w:rPr>
          <w:szCs w:val="24"/>
          <w:lang w:val="en-NZ"/>
        </w:rPr>
        <w:t>Structural correlates of the audiological and emotional components of chronic tinnitus.</w:t>
      </w:r>
      <w:r>
        <w:rPr>
          <w:szCs w:val="24"/>
          <w:lang w:val="en-NZ"/>
        </w:rPr>
        <w:t xml:space="preserve"> </w:t>
      </w:r>
      <w:r w:rsidRPr="00F20FA7">
        <w:rPr>
          <w:szCs w:val="24"/>
          <w:lang w:val="en-NZ"/>
        </w:rPr>
        <w:t>Prog Brain Res. 2021;262:487-509</w:t>
      </w:r>
    </w:p>
    <w:p w14:paraId="0545DAA9" w14:textId="77777777" w:rsidR="00F20FA7" w:rsidRPr="00F20FA7" w:rsidRDefault="00F20FA7" w:rsidP="00F20FA7">
      <w:pPr>
        <w:pStyle w:val="ListParagraph"/>
        <w:rPr>
          <w:szCs w:val="24"/>
          <w:lang w:val="en-NZ"/>
        </w:rPr>
      </w:pPr>
    </w:p>
    <w:p w14:paraId="63E22DB4" w14:textId="77777777" w:rsidR="00F20FA7" w:rsidRDefault="00F20FA7" w:rsidP="00F20FA7">
      <w:pPr>
        <w:pStyle w:val="ListParagraph"/>
        <w:numPr>
          <w:ilvl w:val="0"/>
          <w:numId w:val="1"/>
        </w:numPr>
        <w:rPr>
          <w:szCs w:val="24"/>
          <w:lang w:val="en-NZ"/>
        </w:rPr>
      </w:pPr>
      <w:r w:rsidRPr="00F20FA7">
        <w:rPr>
          <w:szCs w:val="24"/>
          <w:lang w:val="en-NZ"/>
        </w:rPr>
        <w:t xml:space="preserve">To WT, Song JJ, Mohan A, </w:t>
      </w:r>
      <w:r w:rsidRPr="00F9755E">
        <w:rPr>
          <w:b/>
          <w:bCs/>
          <w:szCs w:val="24"/>
          <w:lang w:val="en-NZ"/>
        </w:rPr>
        <w:t>De Ridder D</w:t>
      </w:r>
      <w:r w:rsidRPr="00F20FA7">
        <w:rPr>
          <w:szCs w:val="24"/>
          <w:lang w:val="en-NZ"/>
        </w:rPr>
        <w:t>, Vanneste S.</w:t>
      </w:r>
      <w:r>
        <w:rPr>
          <w:szCs w:val="24"/>
          <w:lang w:val="en-NZ"/>
        </w:rPr>
        <w:t xml:space="preserve"> </w:t>
      </w:r>
      <w:r w:rsidRPr="00F20FA7">
        <w:rPr>
          <w:szCs w:val="24"/>
          <w:lang w:val="en-NZ"/>
        </w:rPr>
        <w:t>Thalamocortical dysrhythmia underpin the log-dynamics in phantom sounds.</w:t>
      </w:r>
      <w:r>
        <w:rPr>
          <w:szCs w:val="24"/>
          <w:lang w:val="en-NZ"/>
        </w:rPr>
        <w:t xml:space="preserve"> </w:t>
      </w:r>
      <w:r w:rsidRPr="00F20FA7">
        <w:rPr>
          <w:szCs w:val="24"/>
          <w:lang w:val="en-NZ"/>
        </w:rPr>
        <w:t>Prog Brain Res. 2021;262:511-526</w:t>
      </w:r>
    </w:p>
    <w:p w14:paraId="770047F3" w14:textId="77777777" w:rsidR="009E799D" w:rsidRPr="009E799D" w:rsidRDefault="009E799D" w:rsidP="009E799D">
      <w:pPr>
        <w:pStyle w:val="ListParagraph"/>
        <w:rPr>
          <w:szCs w:val="24"/>
          <w:lang w:val="en-NZ"/>
        </w:rPr>
      </w:pPr>
    </w:p>
    <w:p w14:paraId="60D53541" w14:textId="77777777" w:rsidR="009E799D" w:rsidRDefault="009E799D" w:rsidP="009E799D">
      <w:pPr>
        <w:pStyle w:val="ListParagraph"/>
        <w:numPr>
          <w:ilvl w:val="0"/>
          <w:numId w:val="1"/>
        </w:numPr>
        <w:rPr>
          <w:szCs w:val="24"/>
          <w:lang w:val="en-NZ"/>
        </w:rPr>
      </w:pPr>
      <w:r w:rsidRPr="009E799D">
        <w:rPr>
          <w:szCs w:val="24"/>
          <w:lang w:val="en-NZ"/>
        </w:rPr>
        <w:t xml:space="preserve">Song JJ, Park J, Koo JW, Lee SY, Vanneste S, </w:t>
      </w:r>
      <w:r w:rsidRPr="009E799D">
        <w:rPr>
          <w:b/>
          <w:bCs/>
          <w:szCs w:val="24"/>
          <w:lang w:val="en-NZ"/>
        </w:rPr>
        <w:t>De Ridder D</w:t>
      </w:r>
      <w:r w:rsidRPr="009E799D">
        <w:rPr>
          <w:szCs w:val="24"/>
          <w:lang w:val="en-NZ"/>
        </w:rPr>
        <w:t>, Hong S, Lim S. The balance between Bayesian inference and default mode determines the generation of tinnitus from decreased auditory input: A volume entropy-based study</w:t>
      </w:r>
      <w:r>
        <w:rPr>
          <w:szCs w:val="24"/>
          <w:lang w:val="en-NZ"/>
        </w:rPr>
        <w:t xml:space="preserve">. </w:t>
      </w:r>
      <w:r w:rsidRPr="009E799D">
        <w:rPr>
          <w:szCs w:val="24"/>
          <w:lang w:val="en-NZ"/>
        </w:rPr>
        <w:t>Hum Brain Mapp</w:t>
      </w:r>
      <w:r>
        <w:rPr>
          <w:szCs w:val="24"/>
          <w:lang w:val="en-NZ"/>
        </w:rPr>
        <w:t xml:space="preserve"> </w:t>
      </w:r>
      <w:r w:rsidRPr="009E799D">
        <w:rPr>
          <w:szCs w:val="24"/>
          <w:lang w:val="en-NZ"/>
        </w:rPr>
        <w:t>2021</w:t>
      </w:r>
    </w:p>
    <w:p w14:paraId="6E68E1BE" w14:textId="77777777" w:rsidR="00AE7DC4" w:rsidRPr="00AE7DC4" w:rsidRDefault="00AE7DC4" w:rsidP="00AE7DC4">
      <w:pPr>
        <w:pStyle w:val="ListParagraph"/>
        <w:rPr>
          <w:szCs w:val="24"/>
          <w:lang w:val="en-NZ"/>
        </w:rPr>
      </w:pPr>
    </w:p>
    <w:p w14:paraId="48A91BC7" w14:textId="77777777" w:rsidR="00AE7DC4" w:rsidRDefault="00AE7DC4" w:rsidP="009E799D">
      <w:pPr>
        <w:pStyle w:val="ListParagraph"/>
        <w:numPr>
          <w:ilvl w:val="0"/>
          <w:numId w:val="1"/>
        </w:numPr>
        <w:rPr>
          <w:szCs w:val="24"/>
          <w:lang w:val="en-NZ"/>
        </w:rPr>
      </w:pPr>
      <w:r w:rsidRPr="00AE7DC4">
        <w:rPr>
          <w:szCs w:val="24"/>
          <w:lang w:val="en-NZ"/>
        </w:rPr>
        <w:t xml:space="preserve">Bretherton B, </w:t>
      </w:r>
      <w:r w:rsidRPr="00AE7DC4">
        <w:rPr>
          <w:b/>
          <w:bCs/>
          <w:szCs w:val="24"/>
          <w:lang w:val="en-NZ"/>
        </w:rPr>
        <w:t>de Ridder D</w:t>
      </w:r>
      <w:r w:rsidRPr="00AE7DC4">
        <w:rPr>
          <w:szCs w:val="24"/>
          <w:lang w:val="en-NZ"/>
        </w:rPr>
        <w:t xml:space="preserve">, Crowther T, Black S, Whelan A, </w:t>
      </w:r>
      <w:proofErr w:type="spellStart"/>
      <w:r w:rsidRPr="00AE7DC4">
        <w:rPr>
          <w:szCs w:val="24"/>
          <w:lang w:val="en-NZ"/>
        </w:rPr>
        <w:t>Baranidharan</w:t>
      </w:r>
      <w:proofErr w:type="spellEnd"/>
      <w:r w:rsidRPr="00AE7DC4">
        <w:rPr>
          <w:szCs w:val="24"/>
          <w:lang w:val="en-NZ"/>
        </w:rPr>
        <w:t xml:space="preserve"> G.</w:t>
      </w:r>
      <w:r>
        <w:rPr>
          <w:szCs w:val="24"/>
          <w:lang w:val="en-NZ"/>
        </w:rPr>
        <w:t xml:space="preserve"> </w:t>
      </w:r>
      <w:r w:rsidRPr="00AE7DC4">
        <w:rPr>
          <w:szCs w:val="24"/>
          <w:lang w:val="en-NZ"/>
        </w:rPr>
        <w:t>Men and Women Respond Equally Well to Spinal Cord and Dorsal Root Ganglion Stimulation</w:t>
      </w:r>
      <w:r>
        <w:rPr>
          <w:szCs w:val="24"/>
          <w:lang w:val="en-NZ"/>
        </w:rPr>
        <w:t xml:space="preserve">. </w:t>
      </w:r>
      <w:r w:rsidRPr="00AE7DC4">
        <w:rPr>
          <w:szCs w:val="24"/>
          <w:lang w:val="en-NZ"/>
        </w:rPr>
        <w:t xml:space="preserve">Neuromodulation. 2021 Jun 22. </w:t>
      </w:r>
      <w:proofErr w:type="spellStart"/>
      <w:r w:rsidRPr="00AE7DC4">
        <w:rPr>
          <w:szCs w:val="24"/>
          <w:lang w:val="en-NZ"/>
        </w:rPr>
        <w:t>doi</w:t>
      </w:r>
      <w:proofErr w:type="spellEnd"/>
      <w:r w:rsidRPr="00AE7DC4">
        <w:rPr>
          <w:szCs w:val="24"/>
          <w:lang w:val="en-NZ"/>
        </w:rPr>
        <w:t>: 10.1111/ner.13484</w:t>
      </w:r>
    </w:p>
    <w:p w14:paraId="1A9B6E8C" w14:textId="77777777" w:rsidR="00067C48" w:rsidRPr="00067C48" w:rsidRDefault="00067C48" w:rsidP="00067C48">
      <w:pPr>
        <w:pStyle w:val="ListParagraph"/>
        <w:rPr>
          <w:szCs w:val="24"/>
          <w:lang w:val="en-NZ"/>
        </w:rPr>
      </w:pPr>
    </w:p>
    <w:p w14:paraId="57ECAEC0" w14:textId="77777777" w:rsidR="00067C48" w:rsidRDefault="00067C48" w:rsidP="009E799D">
      <w:pPr>
        <w:pStyle w:val="ListParagraph"/>
        <w:numPr>
          <w:ilvl w:val="0"/>
          <w:numId w:val="1"/>
        </w:numPr>
        <w:rPr>
          <w:szCs w:val="24"/>
          <w:lang w:val="en-NZ"/>
        </w:rPr>
      </w:pPr>
      <w:r w:rsidRPr="00067C48">
        <w:rPr>
          <w:b/>
          <w:bCs/>
          <w:szCs w:val="24"/>
          <w:lang w:val="en-NZ"/>
        </w:rPr>
        <w:t>De Ridder D</w:t>
      </w:r>
      <w:r w:rsidRPr="00067C48">
        <w:rPr>
          <w:szCs w:val="24"/>
          <w:lang w:val="en-NZ"/>
        </w:rPr>
        <w:t>, Adhia D, Vanneste S.</w:t>
      </w:r>
      <w:r w:rsidRPr="00067C48">
        <w:rPr>
          <w:lang w:val="en-NZ"/>
        </w:rPr>
        <w:t xml:space="preserve"> </w:t>
      </w:r>
      <w:r w:rsidRPr="00067C48">
        <w:rPr>
          <w:szCs w:val="24"/>
          <w:lang w:val="en-NZ"/>
        </w:rPr>
        <w:t>The anatomy of pain and suffering in the brain and its clinical implications.</w:t>
      </w:r>
      <w:r>
        <w:rPr>
          <w:szCs w:val="24"/>
          <w:lang w:val="en-NZ"/>
        </w:rPr>
        <w:t xml:space="preserve"> </w:t>
      </w:r>
      <w:proofErr w:type="spellStart"/>
      <w:r w:rsidRPr="00067C48">
        <w:rPr>
          <w:szCs w:val="24"/>
          <w:lang w:val="en-NZ"/>
        </w:rPr>
        <w:t>Neurosci</w:t>
      </w:r>
      <w:proofErr w:type="spellEnd"/>
      <w:r w:rsidRPr="00067C48">
        <w:rPr>
          <w:szCs w:val="24"/>
          <w:lang w:val="en-NZ"/>
        </w:rPr>
        <w:t xml:space="preserve"> </w:t>
      </w:r>
      <w:proofErr w:type="spellStart"/>
      <w:r w:rsidRPr="00067C48">
        <w:rPr>
          <w:szCs w:val="24"/>
          <w:lang w:val="en-NZ"/>
        </w:rPr>
        <w:t>Biobehav</w:t>
      </w:r>
      <w:proofErr w:type="spellEnd"/>
      <w:r w:rsidRPr="00067C48">
        <w:rPr>
          <w:szCs w:val="24"/>
          <w:lang w:val="en-NZ"/>
        </w:rPr>
        <w:t xml:space="preserve"> Rev. 2021 Aug 16;130:125-146</w:t>
      </w:r>
    </w:p>
    <w:p w14:paraId="2DF8D6F0" w14:textId="77777777" w:rsidR="0047716A" w:rsidRPr="0047716A" w:rsidRDefault="0047716A" w:rsidP="0047716A">
      <w:pPr>
        <w:pStyle w:val="ListParagraph"/>
        <w:rPr>
          <w:szCs w:val="24"/>
          <w:lang w:val="en-NZ"/>
        </w:rPr>
      </w:pPr>
    </w:p>
    <w:p w14:paraId="3E5A9133" w14:textId="77777777" w:rsidR="00F20FA7" w:rsidRDefault="0047716A" w:rsidP="002F231A">
      <w:pPr>
        <w:pStyle w:val="ListParagraph"/>
        <w:numPr>
          <w:ilvl w:val="0"/>
          <w:numId w:val="1"/>
        </w:numPr>
        <w:rPr>
          <w:szCs w:val="24"/>
          <w:lang w:val="en-NZ"/>
        </w:rPr>
      </w:pPr>
      <w:r w:rsidRPr="0047716A">
        <w:rPr>
          <w:szCs w:val="24"/>
          <w:lang w:val="en-NZ"/>
        </w:rPr>
        <w:t xml:space="preserve">Lee SY, Chang M, Kwon B, Choi BY, Koo JW, Moon T, </w:t>
      </w:r>
      <w:r w:rsidRPr="0047716A">
        <w:rPr>
          <w:b/>
          <w:bCs/>
          <w:szCs w:val="24"/>
          <w:lang w:val="en-NZ"/>
        </w:rPr>
        <w:t>De Ridder D</w:t>
      </w:r>
      <w:r w:rsidRPr="0047716A">
        <w:rPr>
          <w:szCs w:val="24"/>
          <w:lang w:val="en-NZ"/>
        </w:rPr>
        <w:t>, Vanneste S, Song JJ.</w:t>
      </w:r>
      <w:r w:rsidRPr="0047716A">
        <w:rPr>
          <w:lang w:val="en-NZ"/>
        </w:rPr>
        <w:t xml:space="preserve"> </w:t>
      </w:r>
      <w:r w:rsidRPr="0047716A">
        <w:rPr>
          <w:szCs w:val="24"/>
          <w:lang w:val="en-NZ"/>
        </w:rPr>
        <w:t>Is the posterior cingulate cortex an on-off switch for tinnitus?: A comparison between hearing loss subjects with and without tinnitus</w:t>
      </w:r>
      <w:r>
        <w:rPr>
          <w:szCs w:val="24"/>
          <w:lang w:val="en-NZ"/>
        </w:rPr>
        <w:t>. H</w:t>
      </w:r>
      <w:r w:rsidRPr="0047716A">
        <w:rPr>
          <w:szCs w:val="24"/>
          <w:lang w:val="en-NZ"/>
        </w:rPr>
        <w:t>ear Res. 2021 Sep 24;411:108356</w:t>
      </w:r>
    </w:p>
    <w:p w14:paraId="33812D77" w14:textId="77777777" w:rsidR="00804D8E" w:rsidRPr="00804D8E" w:rsidRDefault="00804D8E" w:rsidP="00804D8E">
      <w:pPr>
        <w:pStyle w:val="ListParagraph"/>
        <w:rPr>
          <w:szCs w:val="24"/>
          <w:lang w:val="en-NZ"/>
        </w:rPr>
      </w:pPr>
    </w:p>
    <w:p w14:paraId="7DBA0332" w14:textId="77777777" w:rsidR="00804D8E" w:rsidRDefault="00804D8E" w:rsidP="002F231A">
      <w:pPr>
        <w:pStyle w:val="ListParagraph"/>
        <w:numPr>
          <w:ilvl w:val="0"/>
          <w:numId w:val="1"/>
        </w:numPr>
        <w:rPr>
          <w:szCs w:val="24"/>
          <w:lang w:val="en-NZ"/>
        </w:rPr>
      </w:pPr>
      <w:r w:rsidRPr="00804D8E">
        <w:rPr>
          <w:szCs w:val="24"/>
          <w:lang w:val="nl-BE"/>
        </w:rPr>
        <w:t xml:space="preserve">Schultheis BC, Wille C, Ross-Steinhagen NE, </w:t>
      </w:r>
      <w:r w:rsidRPr="00804D8E">
        <w:rPr>
          <w:b/>
          <w:bCs/>
          <w:szCs w:val="24"/>
          <w:lang w:val="nl-BE"/>
        </w:rPr>
        <w:t>De Ridder D</w:t>
      </w:r>
      <w:r w:rsidRPr="00804D8E">
        <w:rPr>
          <w:szCs w:val="24"/>
          <w:lang w:val="nl-BE"/>
        </w:rPr>
        <w:t>, Vancamp T, Weidle PA.</w:t>
      </w:r>
      <w:r w:rsidRPr="00804D8E">
        <w:t xml:space="preserve"> </w:t>
      </w:r>
      <w:r w:rsidRPr="00804D8E">
        <w:rPr>
          <w:lang w:val="en-NZ"/>
        </w:rPr>
        <w:t>Alternative Dorsal Root Ganglion Neuromodulation Electrode Implantation: A Report of 2 Cases with 3 Different Techniques</w:t>
      </w:r>
      <w:r>
        <w:rPr>
          <w:lang w:val="en-NZ"/>
        </w:rPr>
        <w:t xml:space="preserve">. </w:t>
      </w:r>
      <w:r w:rsidRPr="00804D8E">
        <w:rPr>
          <w:szCs w:val="24"/>
          <w:lang w:val="en-NZ"/>
        </w:rPr>
        <w:t xml:space="preserve">J </w:t>
      </w:r>
      <w:proofErr w:type="spellStart"/>
      <w:r w:rsidRPr="00804D8E">
        <w:rPr>
          <w:szCs w:val="24"/>
          <w:lang w:val="en-NZ"/>
        </w:rPr>
        <w:t>Neurol</w:t>
      </w:r>
      <w:proofErr w:type="spellEnd"/>
      <w:r w:rsidRPr="00804D8E">
        <w:rPr>
          <w:szCs w:val="24"/>
          <w:lang w:val="en-NZ"/>
        </w:rPr>
        <w:t xml:space="preserve"> </w:t>
      </w:r>
      <w:proofErr w:type="spellStart"/>
      <w:r w:rsidRPr="00804D8E">
        <w:rPr>
          <w:szCs w:val="24"/>
          <w:lang w:val="en-NZ"/>
        </w:rPr>
        <w:t>Surg</w:t>
      </w:r>
      <w:proofErr w:type="spellEnd"/>
      <w:r w:rsidRPr="00804D8E">
        <w:rPr>
          <w:szCs w:val="24"/>
          <w:lang w:val="en-NZ"/>
        </w:rPr>
        <w:t xml:space="preserve"> A Cent </w:t>
      </w:r>
      <w:proofErr w:type="spellStart"/>
      <w:r w:rsidRPr="00804D8E">
        <w:rPr>
          <w:szCs w:val="24"/>
          <w:lang w:val="en-NZ"/>
        </w:rPr>
        <w:t>Eur</w:t>
      </w:r>
      <w:proofErr w:type="spellEnd"/>
      <w:r w:rsidRPr="00804D8E">
        <w:rPr>
          <w:szCs w:val="24"/>
          <w:lang w:val="en-NZ"/>
        </w:rPr>
        <w:t xml:space="preserve"> </w:t>
      </w:r>
      <w:proofErr w:type="spellStart"/>
      <w:r w:rsidRPr="00804D8E">
        <w:rPr>
          <w:szCs w:val="24"/>
          <w:lang w:val="en-NZ"/>
        </w:rPr>
        <w:t>Neurosurg</w:t>
      </w:r>
      <w:proofErr w:type="spellEnd"/>
      <w:r w:rsidRPr="00804D8E">
        <w:rPr>
          <w:szCs w:val="24"/>
          <w:lang w:val="en-NZ"/>
        </w:rPr>
        <w:t>. 2021 Dec 12</w:t>
      </w:r>
    </w:p>
    <w:p w14:paraId="6419949D" w14:textId="77777777" w:rsidR="0050381E" w:rsidRPr="0050381E" w:rsidRDefault="0050381E" w:rsidP="0050381E">
      <w:pPr>
        <w:pStyle w:val="ListParagraph"/>
        <w:rPr>
          <w:szCs w:val="24"/>
          <w:lang w:val="en-NZ"/>
        </w:rPr>
      </w:pPr>
    </w:p>
    <w:p w14:paraId="44674A30" w14:textId="77777777" w:rsidR="0050381E" w:rsidRDefault="0050381E" w:rsidP="002F231A">
      <w:pPr>
        <w:pStyle w:val="ListParagraph"/>
        <w:numPr>
          <w:ilvl w:val="0"/>
          <w:numId w:val="1"/>
        </w:numPr>
        <w:rPr>
          <w:szCs w:val="24"/>
          <w:lang w:val="en-NZ"/>
        </w:rPr>
      </w:pPr>
      <w:r w:rsidRPr="0050381E">
        <w:rPr>
          <w:szCs w:val="24"/>
          <w:lang w:val="en-NZ"/>
        </w:rPr>
        <w:lastRenderedPageBreak/>
        <w:t xml:space="preserve">Mohan A, Leong SL, </w:t>
      </w:r>
      <w:r w:rsidRPr="0050381E">
        <w:rPr>
          <w:b/>
          <w:bCs/>
          <w:szCs w:val="24"/>
          <w:lang w:val="en-NZ"/>
        </w:rPr>
        <w:t>De Ridder D</w:t>
      </w:r>
      <w:r w:rsidRPr="0050381E">
        <w:rPr>
          <w:szCs w:val="24"/>
          <w:lang w:val="en-NZ"/>
        </w:rPr>
        <w:t>, Vanneste S. Symptom dimensions to address heterogeneity in tinnitus.</w:t>
      </w:r>
      <w:r>
        <w:rPr>
          <w:szCs w:val="24"/>
          <w:lang w:val="en-NZ"/>
        </w:rPr>
        <w:t xml:space="preserve"> </w:t>
      </w:r>
      <w:proofErr w:type="spellStart"/>
      <w:r w:rsidRPr="0050381E">
        <w:rPr>
          <w:szCs w:val="24"/>
          <w:lang w:val="en-NZ"/>
        </w:rPr>
        <w:t>Neurosci</w:t>
      </w:r>
      <w:proofErr w:type="spellEnd"/>
      <w:r w:rsidRPr="0050381E">
        <w:rPr>
          <w:szCs w:val="24"/>
          <w:lang w:val="en-NZ"/>
        </w:rPr>
        <w:t xml:space="preserve"> </w:t>
      </w:r>
      <w:proofErr w:type="spellStart"/>
      <w:r w:rsidRPr="0050381E">
        <w:rPr>
          <w:szCs w:val="24"/>
          <w:lang w:val="en-NZ"/>
        </w:rPr>
        <w:t>Biobehav</w:t>
      </w:r>
      <w:proofErr w:type="spellEnd"/>
      <w:r w:rsidRPr="0050381E">
        <w:rPr>
          <w:szCs w:val="24"/>
          <w:lang w:val="en-NZ"/>
        </w:rPr>
        <w:t xml:space="preserve"> Rev. 2022 Jan 17:104542.</w:t>
      </w:r>
    </w:p>
    <w:p w14:paraId="4995F6A4" w14:textId="77777777" w:rsidR="00DB02C2" w:rsidRPr="00DB02C2" w:rsidRDefault="00DB02C2" w:rsidP="00DB02C2">
      <w:pPr>
        <w:pStyle w:val="ListParagraph"/>
        <w:rPr>
          <w:szCs w:val="24"/>
          <w:lang w:val="en-NZ"/>
        </w:rPr>
      </w:pPr>
    </w:p>
    <w:p w14:paraId="1923DE4D" w14:textId="77777777" w:rsidR="00DB02C2" w:rsidRDefault="00DB02C2" w:rsidP="002F231A">
      <w:pPr>
        <w:pStyle w:val="ListParagraph"/>
        <w:numPr>
          <w:ilvl w:val="0"/>
          <w:numId w:val="1"/>
        </w:numPr>
        <w:rPr>
          <w:szCs w:val="24"/>
          <w:lang w:val="en-NZ"/>
        </w:rPr>
      </w:pPr>
      <w:r w:rsidRPr="00DB02C2">
        <w:rPr>
          <w:szCs w:val="24"/>
          <w:lang w:val="nl-BE"/>
        </w:rPr>
        <w:t xml:space="preserve">Thissen J, </w:t>
      </w:r>
      <w:r w:rsidRPr="00DB02C2">
        <w:rPr>
          <w:b/>
          <w:bCs/>
          <w:szCs w:val="24"/>
          <w:lang w:val="nl-BE"/>
        </w:rPr>
        <w:t>De Ridder D,</w:t>
      </w:r>
      <w:r w:rsidRPr="00DB02C2">
        <w:rPr>
          <w:szCs w:val="24"/>
          <w:lang w:val="nl-BE"/>
        </w:rPr>
        <w:t xml:space="preserve"> Maciaczyk J, Bara GA.</w:t>
      </w:r>
      <w:r>
        <w:rPr>
          <w:szCs w:val="24"/>
          <w:lang w:val="nl-BE"/>
        </w:rPr>
        <w:t xml:space="preserve"> </w:t>
      </w:r>
      <w:r w:rsidRPr="00DB02C2">
        <w:rPr>
          <w:szCs w:val="24"/>
          <w:lang w:val="en-NZ"/>
        </w:rPr>
        <w:t>Endoscopic Lateral Approach for Dorsal Root Ganglion Burst Stimulation: Technical Note and Illustrative Case Series</w:t>
      </w:r>
      <w:r>
        <w:rPr>
          <w:szCs w:val="24"/>
          <w:lang w:val="en-NZ"/>
        </w:rPr>
        <w:t xml:space="preserve">. </w:t>
      </w:r>
      <w:r w:rsidRPr="00DB02C2">
        <w:rPr>
          <w:szCs w:val="24"/>
          <w:lang w:val="en-NZ"/>
        </w:rPr>
        <w:t>Neuromodulation. 2022</w:t>
      </w:r>
    </w:p>
    <w:p w14:paraId="1013F8F5" w14:textId="77777777" w:rsidR="000A01F4" w:rsidRPr="000A01F4" w:rsidRDefault="000A01F4" w:rsidP="000A01F4">
      <w:pPr>
        <w:pStyle w:val="ListParagraph"/>
        <w:rPr>
          <w:szCs w:val="24"/>
          <w:lang w:val="en-NZ"/>
        </w:rPr>
      </w:pPr>
    </w:p>
    <w:p w14:paraId="69427F55" w14:textId="77777777" w:rsidR="000A01F4" w:rsidRDefault="000A01F4" w:rsidP="002F231A">
      <w:pPr>
        <w:pStyle w:val="ListParagraph"/>
        <w:numPr>
          <w:ilvl w:val="0"/>
          <w:numId w:val="1"/>
        </w:numPr>
        <w:rPr>
          <w:szCs w:val="24"/>
          <w:lang w:val="en-NZ"/>
        </w:rPr>
      </w:pPr>
      <w:r w:rsidRPr="000A01F4">
        <w:rPr>
          <w:b/>
          <w:bCs/>
          <w:szCs w:val="24"/>
          <w:lang w:val="en-NZ"/>
        </w:rPr>
        <w:t>De Ridder D</w:t>
      </w:r>
      <w:r w:rsidRPr="000A01F4">
        <w:rPr>
          <w:szCs w:val="24"/>
          <w:lang w:val="en-NZ"/>
        </w:rPr>
        <w:t>, Vanneste S, Smith M, Adhia D.</w:t>
      </w:r>
      <w:r>
        <w:rPr>
          <w:szCs w:val="24"/>
          <w:lang w:val="en-NZ"/>
        </w:rPr>
        <w:t xml:space="preserve"> </w:t>
      </w:r>
      <w:r w:rsidRPr="000A01F4">
        <w:rPr>
          <w:szCs w:val="24"/>
          <w:lang w:val="en-NZ"/>
        </w:rPr>
        <w:t>Pain and the Triple Network Model.</w:t>
      </w:r>
      <w:r>
        <w:rPr>
          <w:szCs w:val="24"/>
          <w:lang w:val="en-NZ"/>
        </w:rPr>
        <w:t xml:space="preserve"> </w:t>
      </w:r>
      <w:r w:rsidRPr="000A01F4">
        <w:rPr>
          <w:szCs w:val="24"/>
          <w:lang w:val="en-NZ"/>
        </w:rPr>
        <w:t>Front Neurol. 2022 Mar 7;13:757241</w:t>
      </w:r>
    </w:p>
    <w:p w14:paraId="371BBFCA" w14:textId="77777777" w:rsidR="00155E2B" w:rsidRPr="00155E2B" w:rsidRDefault="00155E2B" w:rsidP="00155E2B">
      <w:pPr>
        <w:pStyle w:val="ListParagraph"/>
        <w:rPr>
          <w:szCs w:val="24"/>
          <w:lang w:val="en-NZ"/>
        </w:rPr>
      </w:pPr>
    </w:p>
    <w:p w14:paraId="3E996F0A" w14:textId="77777777" w:rsidR="00155E2B" w:rsidRDefault="00155E2B" w:rsidP="002F231A">
      <w:pPr>
        <w:pStyle w:val="ListParagraph"/>
        <w:numPr>
          <w:ilvl w:val="0"/>
          <w:numId w:val="1"/>
        </w:numPr>
        <w:rPr>
          <w:szCs w:val="24"/>
          <w:lang w:val="en-NZ"/>
        </w:rPr>
      </w:pPr>
      <w:r w:rsidRPr="00155E2B">
        <w:rPr>
          <w:szCs w:val="24"/>
          <w:lang w:val="en-NZ"/>
        </w:rPr>
        <w:t xml:space="preserve">Perez TM, Mathew J, Glue P, Adhia DB, </w:t>
      </w:r>
      <w:r w:rsidRPr="00155E2B">
        <w:rPr>
          <w:b/>
          <w:bCs/>
          <w:szCs w:val="24"/>
          <w:lang w:val="en-NZ"/>
        </w:rPr>
        <w:t>De Ridder D</w:t>
      </w:r>
      <w:r w:rsidRPr="00155E2B">
        <w:rPr>
          <w:szCs w:val="24"/>
          <w:lang w:val="en-NZ"/>
        </w:rPr>
        <w:t>.</w:t>
      </w:r>
      <w:r>
        <w:rPr>
          <w:szCs w:val="24"/>
          <w:lang w:val="en-NZ"/>
        </w:rPr>
        <w:t xml:space="preserve"> </w:t>
      </w:r>
      <w:r w:rsidRPr="00155E2B">
        <w:rPr>
          <w:szCs w:val="24"/>
          <w:lang w:val="en-NZ"/>
        </w:rPr>
        <w:t>Is There Evidence for the Specificity of Closed-Loop Brain Training in the Treatment of Internalizing Disorders? A Systematic Review</w:t>
      </w:r>
      <w:r>
        <w:rPr>
          <w:szCs w:val="24"/>
          <w:lang w:val="en-NZ"/>
        </w:rPr>
        <w:t xml:space="preserve">. </w:t>
      </w:r>
      <w:r w:rsidRPr="00155E2B">
        <w:rPr>
          <w:szCs w:val="24"/>
          <w:lang w:val="en-NZ"/>
        </w:rPr>
        <w:t xml:space="preserve">Front </w:t>
      </w:r>
      <w:proofErr w:type="spellStart"/>
      <w:r w:rsidRPr="00155E2B">
        <w:rPr>
          <w:szCs w:val="24"/>
          <w:lang w:val="en-NZ"/>
        </w:rPr>
        <w:t>Neurosci</w:t>
      </w:r>
      <w:proofErr w:type="spellEnd"/>
      <w:r w:rsidRPr="00155E2B">
        <w:rPr>
          <w:szCs w:val="24"/>
          <w:lang w:val="en-NZ"/>
        </w:rPr>
        <w:t>. 2022 Mar 10;16:821136.</w:t>
      </w:r>
    </w:p>
    <w:p w14:paraId="1F45B77D" w14:textId="77777777" w:rsidR="00574419" w:rsidRPr="00574419" w:rsidRDefault="00574419" w:rsidP="00574419">
      <w:pPr>
        <w:pStyle w:val="ListParagraph"/>
        <w:rPr>
          <w:szCs w:val="24"/>
          <w:lang w:val="en-NZ"/>
        </w:rPr>
      </w:pPr>
    </w:p>
    <w:p w14:paraId="509CFC9E" w14:textId="0ADE3BB6" w:rsidR="00574419" w:rsidRDefault="00574419" w:rsidP="002F231A">
      <w:pPr>
        <w:pStyle w:val="ListParagraph"/>
        <w:numPr>
          <w:ilvl w:val="0"/>
          <w:numId w:val="1"/>
        </w:numPr>
        <w:rPr>
          <w:szCs w:val="24"/>
          <w:lang w:val="en-NZ"/>
        </w:rPr>
      </w:pPr>
      <w:proofErr w:type="spellStart"/>
      <w:r w:rsidRPr="00574419">
        <w:rPr>
          <w:szCs w:val="24"/>
          <w:lang w:val="en-NZ"/>
        </w:rPr>
        <w:t>Raymaekers</w:t>
      </w:r>
      <w:proofErr w:type="spellEnd"/>
      <w:r w:rsidRPr="00574419">
        <w:rPr>
          <w:szCs w:val="24"/>
          <w:lang w:val="en-NZ"/>
        </w:rPr>
        <w:t xml:space="preserve"> V, </w:t>
      </w:r>
      <w:proofErr w:type="spellStart"/>
      <w:r w:rsidRPr="00574419">
        <w:rPr>
          <w:szCs w:val="24"/>
          <w:lang w:val="en-NZ"/>
        </w:rPr>
        <w:t>Bamps</w:t>
      </w:r>
      <w:proofErr w:type="spellEnd"/>
      <w:r w:rsidRPr="00574419">
        <w:rPr>
          <w:szCs w:val="24"/>
          <w:lang w:val="en-NZ"/>
        </w:rPr>
        <w:t xml:space="preserve"> S, </w:t>
      </w:r>
      <w:proofErr w:type="spellStart"/>
      <w:r w:rsidRPr="00574419">
        <w:rPr>
          <w:szCs w:val="24"/>
          <w:lang w:val="en-NZ"/>
        </w:rPr>
        <w:t>Duyvendak</w:t>
      </w:r>
      <w:proofErr w:type="spellEnd"/>
      <w:r w:rsidRPr="00574419">
        <w:rPr>
          <w:szCs w:val="24"/>
          <w:lang w:val="en-NZ"/>
        </w:rPr>
        <w:t xml:space="preserve"> W, Put E, </w:t>
      </w:r>
      <w:proofErr w:type="spellStart"/>
      <w:r w:rsidRPr="00574419">
        <w:rPr>
          <w:szCs w:val="24"/>
          <w:lang w:val="en-NZ"/>
        </w:rPr>
        <w:t>Roosen</w:t>
      </w:r>
      <w:proofErr w:type="spellEnd"/>
      <w:r w:rsidRPr="00574419">
        <w:rPr>
          <w:szCs w:val="24"/>
          <w:lang w:val="en-NZ"/>
        </w:rPr>
        <w:t xml:space="preserve"> G, </w:t>
      </w:r>
      <w:proofErr w:type="spellStart"/>
      <w:r w:rsidRPr="00574419">
        <w:rPr>
          <w:szCs w:val="24"/>
          <w:lang w:val="en-NZ"/>
        </w:rPr>
        <w:t>Vanvolsem</w:t>
      </w:r>
      <w:proofErr w:type="spellEnd"/>
      <w:r w:rsidRPr="00574419">
        <w:rPr>
          <w:szCs w:val="24"/>
          <w:lang w:val="en-NZ"/>
        </w:rPr>
        <w:t xml:space="preserve"> S, </w:t>
      </w:r>
      <w:proofErr w:type="spellStart"/>
      <w:r w:rsidRPr="00574419">
        <w:rPr>
          <w:szCs w:val="24"/>
          <w:lang w:val="en-NZ"/>
        </w:rPr>
        <w:t>Wissels</w:t>
      </w:r>
      <w:proofErr w:type="spellEnd"/>
      <w:r w:rsidRPr="00574419">
        <w:rPr>
          <w:szCs w:val="24"/>
          <w:lang w:val="en-NZ"/>
        </w:rPr>
        <w:t xml:space="preserve"> M, Vanneste S, </w:t>
      </w:r>
      <w:r w:rsidRPr="00737A47">
        <w:rPr>
          <w:b/>
          <w:bCs/>
          <w:szCs w:val="24"/>
          <w:lang w:val="en-NZ"/>
        </w:rPr>
        <w:t>De Ridder D</w:t>
      </w:r>
      <w:r w:rsidRPr="00574419">
        <w:rPr>
          <w:szCs w:val="24"/>
          <w:lang w:val="en-NZ"/>
        </w:rPr>
        <w:t xml:space="preserve">, </w:t>
      </w:r>
      <w:proofErr w:type="spellStart"/>
      <w:r w:rsidRPr="00574419">
        <w:rPr>
          <w:szCs w:val="24"/>
          <w:lang w:val="en-NZ"/>
        </w:rPr>
        <w:t>Plazier</w:t>
      </w:r>
      <w:proofErr w:type="spellEnd"/>
      <w:r w:rsidRPr="00574419">
        <w:rPr>
          <w:szCs w:val="24"/>
          <w:lang w:val="en-NZ"/>
        </w:rPr>
        <w:t xml:space="preserve"> M.</w:t>
      </w:r>
      <w:r>
        <w:rPr>
          <w:szCs w:val="24"/>
          <w:lang w:val="en-NZ"/>
        </w:rPr>
        <w:t xml:space="preserve"> </w:t>
      </w:r>
      <w:r w:rsidRPr="00574419">
        <w:rPr>
          <w:szCs w:val="24"/>
          <w:lang w:val="en-NZ"/>
        </w:rPr>
        <w:t>Real world data collection and cluster analysis in patients with sciatica due to lumbar disc herniation</w:t>
      </w:r>
      <w:r>
        <w:rPr>
          <w:szCs w:val="24"/>
          <w:lang w:val="en-NZ"/>
        </w:rPr>
        <w:t xml:space="preserve">. </w:t>
      </w:r>
      <w:r w:rsidRPr="00574419">
        <w:rPr>
          <w:szCs w:val="24"/>
          <w:lang w:val="en-NZ"/>
        </w:rPr>
        <w:t xml:space="preserve">Clin </w:t>
      </w:r>
      <w:proofErr w:type="spellStart"/>
      <w:r w:rsidRPr="00574419">
        <w:rPr>
          <w:szCs w:val="24"/>
          <w:lang w:val="en-NZ"/>
        </w:rPr>
        <w:t>Neurol</w:t>
      </w:r>
      <w:proofErr w:type="spellEnd"/>
      <w:r w:rsidRPr="00574419">
        <w:rPr>
          <w:szCs w:val="24"/>
          <w:lang w:val="en-NZ"/>
        </w:rPr>
        <w:t xml:space="preserve"> </w:t>
      </w:r>
      <w:proofErr w:type="spellStart"/>
      <w:r w:rsidRPr="00574419">
        <w:rPr>
          <w:szCs w:val="24"/>
          <w:lang w:val="en-NZ"/>
        </w:rPr>
        <w:t>Neurosurg</w:t>
      </w:r>
      <w:proofErr w:type="spellEnd"/>
      <w:r w:rsidRPr="00574419">
        <w:rPr>
          <w:szCs w:val="24"/>
          <w:lang w:val="en-NZ"/>
        </w:rPr>
        <w:t>. 2022 Apr 12;217:107246</w:t>
      </w:r>
    </w:p>
    <w:p w14:paraId="05A1ECCB" w14:textId="77777777" w:rsidR="00737A47" w:rsidRPr="00737A47" w:rsidRDefault="00737A47" w:rsidP="00737A47">
      <w:pPr>
        <w:pStyle w:val="ListParagraph"/>
        <w:rPr>
          <w:szCs w:val="24"/>
          <w:lang w:val="en-NZ"/>
        </w:rPr>
      </w:pPr>
    </w:p>
    <w:p w14:paraId="0AA561B4" w14:textId="06FF5211" w:rsidR="00737A47" w:rsidRPr="00737A47" w:rsidRDefault="00737A47" w:rsidP="002F231A">
      <w:pPr>
        <w:pStyle w:val="ListParagraph"/>
        <w:numPr>
          <w:ilvl w:val="0"/>
          <w:numId w:val="1"/>
        </w:numPr>
        <w:rPr>
          <w:szCs w:val="24"/>
          <w:lang w:val="en-NZ"/>
        </w:rPr>
      </w:pPr>
      <w:r w:rsidRPr="00737A47">
        <w:rPr>
          <w:szCs w:val="24"/>
          <w:lang w:val="en-NZ"/>
        </w:rPr>
        <w:t xml:space="preserve">Adhia DB, Mani R, Reynolds JNJ, Vanneste S, </w:t>
      </w:r>
      <w:r w:rsidRPr="00737A47">
        <w:rPr>
          <w:b/>
          <w:bCs/>
          <w:szCs w:val="24"/>
          <w:lang w:val="en-NZ"/>
        </w:rPr>
        <w:t>De Ridder D</w:t>
      </w:r>
      <w:r w:rsidRPr="00737A47">
        <w:rPr>
          <w:szCs w:val="24"/>
          <w:lang w:val="en-NZ"/>
        </w:rPr>
        <w:t xml:space="preserve">. High-definition transcranial </w:t>
      </w:r>
      <w:proofErr w:type="spellStart"/>
      <w:r w:rsidRPr="00737A47">
        <w:rPr>
          <w:szCs w:val="24"/>
          <w:lang w:val="en-NZ"/>
        </w:rPr>
        <w:t>infraslow</w:t>
      </w:r>
      <w:proofErr w:type="spellEnd"/>
      <w:r w:rsidRPr="00737A47">
        <w:rPr>
          <w:szCs w:val="24"/>
          <w:lang w:val="en-NZ"/>
        </w:rPr>
        <w:t xml:space="preserve"> pink noise stimulation for chronic low back pain: protocol for a pilot, safety and feasibility randomised placebo-controlled trial</w:t>
      </w:r>
      <w:r>
        <w:rPr>
          <w:szCs w:val="24"/>
          <w:lang w:val="en-NZ"/>
        </w:rPr>
        <w:t>.</w:t>
      </w:r>
      <w:r w:rsidRPr="00737A47">
        <w:rPr>
          <w:szCs w:val="24"/>
          <w:lang w:val="en-NZ"/>
        </w:rPr>
        <w:t xml:space="preserve"> BMJ Open. 2022 Jun 15;12(6):e056842.</w:t>
      </w:r>
    </w:p>
    <w:p w14:paraId="31941ACE" w14:textId="77777777" w:rsidR="007F3AC3" w:rsidRPr="00737A47" w:rsidRDefault="007F3AC3" w:rsidP="007F3AC3">
      <w:pPr>
        <w:pStyle w:val="ListParagraph"/>
        <w:rPr>
          <w:szCs w:val="24"/>
          <w:lang w:val="en-NZ"/>
        </w:rPr>
      </w:pPr>
    </w:p>
    <w:p w14:paraId="19D52FC6" w14:textId="77777777" w:rsidR="00213D79" w:rsidRPr="00737A47" w:rsidRDefault="00213D79" w:rsidP="00213D79">
      <w:pPr>
        <w:pStyle w:val="ListParagraph"/>
        <w:ind w:left="502"/>
        <w:rPr>
          <w:szCs w:val="24"/>
          <w:lang w:val="en-NZ"/>
        </w:rPr>
      </w:pPr>
    </w:p>
    <w:p w14:paraId="229677BA" w14:textId="77777777" w:rsidR="001405B6" w:rsidRDefault="007538DA" w:rsidP="007538DA">
      <w:pPr>
        <w:pStyle w:val="Heading5"/>
        <w:rPr>
          <w:b w:val="0"/>
          <w:lang w:val="en-US" w:eastAsia="fr-FR"/>
        </w:rPr>
      </w:pPr>
      <w:r>
        <w:rPr>
          <w:lang w:val="en-US" w:eastAsia="fr-FR"/>
        </w:rPr>
        <w:t xml:space="preserve">B. </w:t>
      </w:r>
      <w:proofErr w:type="spellStart"/>
      <w:r w:rsidR="001405B6" w:rsidRPr="007538DA">
        <w:rPr>
          <w:lang w:val="en-US" w:eastAsia="fr-FR"/>
        </w:rPr>
        <w:t>Pubmed</w:t>
      </w:r>
      <w:proofErr w:type="spellEnd"/>
      <w:r w:rsidR="001405B6" w:rsidRPr="007538DA">
        <w:rPr>
          <w:lang w:val="en-US" w:eastAsia="fr-FR"/>
        </w:rPr>
        <w:t xml:space="preserve"> listed editorials</w:t>
      </w:r>
    </w:p>
    <w:p w14:paraId="017BE846" w14:textId="77777777" w:rsidR="007538DA" w:rsidRPr="00DA2B4D" w:rsidRDefault="007538DA" w:rsidP="001405B6">
      <w:pPr>
        <w:shd w:val="clear" w:color="auto" w:fill="FFFFFF"/>
        <w:autoSpaceDE w:val="0"/>
        <w:autoSpaceDN w:val="0"/>
        <w:adjustRightInd w:val="0"/>
        <w:ind w:right="-480"/>
        <w:jc w:val="both"/>
        <w:rPr>
          <w:b/>
          <w:szCs w:val="24"/>
          <w:u w:val="single"/>
          <w:lang w:val="en-US" w:eastAsia="fr-FR"/>
        </w:rPr>
      </w:pPr>
    </w:p>
    <w:p w14:paraId="098A86C5" w14:textId="77777777" w:rsidR="007267F3" w:rsidRPr="001405B6" w:rsidRDefault="007267F3" w:rsidP="00A05A8A">
      <w:pPr>
        <w:pStyle w:val="ListParagraph"/>
        <w:numPr>
          <w:ilvl w:val="0"/>
          <w:numId w:val="1"/>
        </w:numPr>
        <w:shd w:val="clear" w:color="auto" w:fill="FFFFFF"/>
        <w:ind w:right="-480"/>
        <w:jc w:val="both"/>
        <w:rPr>
          <w:szCs w:val="24"/>
          <w:lang w:val="en-US" w:eastAsia="en-US"/>
        </w:rPr>
      </w:pPr>
      <w:r w:rsidRPr="001405B6">
        <w:rPr>
          <w:b/>
          <w:szCs w:val="24"/>
          <w:lang w:val="en-US" w:eastAsia="en-US"/>
        </w:rPr>
        <w:t>De Ridder D</w:t>
      </w:r>
      <w:r w:rsidRPr="001405B6">
        <w:rPr>
          <w:szCs w:val="24"/>
          <w:lang w:val="en-US" w:eastAsia="en-US"/>
        </w:rPr>
        <w:t>.</w:t>
      </w:r>
      <w:r w:rsidRPr="001405B6">
        <w:rPr>
          <w:bCs/>
          <w:szCs w:val="24"/>
          <w:lang w:val="en-US"/>
        </w:rPr>
        <w:t xml:space="preserve"> Should </w:t>
      </w:r>
      <w:proofErr w:type="spellStart"/>
      <w:r w:rsidRPr="001405B6">
        <w:rPr>
          <w:bCs/>
          <w:szCs w:val="24"/>
          <w:lang w:val="en-US"/>
        </w:rPr>
        <w:t>rTMS</w:t>
      </w:r>
      <w:proofErr w:type="spellEnd"/>
      <w:r w:rsidRPr="001405B6">
        <w:rPr>
          <w:bCs/>
          <w:szCs w:val="24"/>
          <w:lang w:val="en-US"/>
        </w:rPr>
        <w:t xml:space="preserve"> for tinnitus be performed left-sided, ipsilaterally or contralaterally, and is it a treatment or merely investigational? </w:t>
      </w:r>
      <w:proofErr w:type="spellStart"/>
      <w:r w:rsidRPr="001405B6">
        <w:rPr>
          <w:szCs w:val="24"/>
          <w:lang w:val="en-US" w:eastAsia="en-US"/>
        </w:rPr>
        <w:t>Eur</w:t>
      </w:r>
      <w:proofErr w:type="spellEnd"/>
      <w:r w:rsidRPr="001405B6">
        <w:rPr>
          <w:szCs w:val="24"/>
          <w:lang w:val="en-US" w:eastAsia="en-US"/>
        </w:rPr>
        <w:t xml:space="preserve"> J Neurol. 2010</w:t>
      </w:r>
    </w:p>
    <w:p w14:paraId="2260F608" w14:textId="77777777" w:rsidR="00D41028" w:rsidRPr="00D41028" w:rsidRDefault="00D41028" w:rsidP="001405B6">
      <w:pPr>
        <w:shd w:val="clear" w:color="auto" w:fill="FFFFFF"/>
        <w:ind w:right="-480"/>
        <w:jc w:val="both"/>
        <w:rPr>
          <w:szCs w:val="24"/>
          <w:lang w:val="en-US"/>
          <w:specVanish/>
        </w:rPr>
      </w:pPr>
    </w:p>
    <w:p w14:paraId="7CCB544D" w14:textId="77777777" w:rsidR="007267F3" w:rsidRPr="001405B6" w:rsidRDefault="007267F3" w:rsidP="00A05A8A">
      <w:pPr>
        <w:pStyle w:val="ListParagraph"/>
        <w:numPr>
          <w:ilvl w:val="0"/>
          <w:numId w:val="1"/>
        </w:numPr>
        <w:shd w:val="clear" w:color="auto" w:fill="FFFFFF"/>
        <w:ind w:right="-480"/>
        <w:jc w:val="both"/>
        <w:rPr>
          <w:rStyle w:val="src1"/>
          <w:szCs w:val="24"/>
          <w:lang w:val="en-US"/>
        </w:rPr>
      </w:pPr>
      <w:r w:rsidRPr="001405B6">
        <w:rPr>
          <w:b/>
          <w:szCs w:val="24"/>
          <w:lang w:val="en-US" w:eastAsia="en-US"/>
        </w:rPr>
        <w:t>De Ridder D.</w:t>
      </w:r>
      <w:r w:rsidRPr="001405B6">
        <w:rPr>
          <w:bCs/>
          <w:szCs w:val="24"/>
          <w:lang w:val="en-US"/>
        </w:rPr>
        <w:t xml:space="preserve"> Auditory nerve compression: a forgotten treatable cause for tinnitus.</w:t>
      </w:r>
      <w:r w:rsidRPr="001405B6">
        <w:rPr>
          <w:szCs w:val="24"/>
          <w:lang w:val="en-US" w:eastAsia="en-US"/>
        </w:rPr>
        <w:t xml:space="preserve"> </w:t>
      </w:r>
      <w:r w:rsidRPr="001405B6">
        <w:rPr>
          <w:rStyle w:val="jrnl"/>
          <w:szCs w:val="24"/>
          <w:lang w:val="en-US"/>
        </w:rPr>
        <w:t xml:space="preserve">J Neurol </w:t>
      </w:r>
      <w:proofErr w:type="spellStart"/>
      <w:r w:rsidRPr="001405B6">
        <w:rPr>
          <w:rStyle w:val="jrnl"/>
          <w:szCs w:val="24"/>
          <w:lang w:val="en-US"/>
        </w:rPr>
        <w:t>Neurosurg</w:t>
      </w:r>
      <w:proofErr w:type="spellEnd"/>
      <w:r w:rsidRPr="001405B6">
        <w:rPr>
          <w:rStyle w:val="jrnl"/>
          <w:szCs w:val="24"/>
          <w:lang w:val="en-US"/>
        </w:rPr>
        <w:t xml:space="preserve"> Psychiatry</w:t>
      </w:r>
      <w:r w:rsidRPr="001405B6">
        <w:rPr>
          <w:rStyle w:val="src1"/>
          <w:szCs w:val="24"/>
          <w:lang w:val="en-US"/>
          <w:specVanish w:val="0"/>
        </w:rPr>
        <w:t>. 2010</w:t>
      </w:r>
      <w:r w:rsidR="003466CD" w:rsidRPr="001405B6">
        <w:rPr>
          <w:rStyle w:val="src1"/>
          <w:szCs w:val="24"/>
          <w:lang w:val="en-US"/>
          <w:specVanish w:val="0"/>
        </w:rPr>
        <w:t>;</w:t>
      </w:r>
      <w:r w:rsidRPr="001405B6">
        <w:rPr>
          <w:rStyle w:val="src1"/>
          <w:szCs w:val="24"/>
          <w:lang w:val="en-US"/>
          <w:specVanish w:val="0"/>
        </w:rPr>
        <w:t xml:space="preserve"> 81(4):355</w:t>
      </w:r>
    </w:p>
    <w:p w14:paraId="1F6E09CB" w14:textId="77777777" w:rsidR="00DA2B4D" w:rsidRPr="00DA2B4D" w:rsidRDefault="00DA2B4D" w:rsidP="001405B6">
      <w:pPr>
        <w:shd w:val="clear" w:color="auto" w:fill="FFFFFF"/>
        <w:ind w:right="-480"/>
        <w:jc w:val="both"/>
        <w:rPr>
          <w:rStyle w:val="src1"/>
          <w:szCs w:val="24"/>
          <w:lang w:val="en-US"/>
        </w:rPr>
      </w:pPr>
    </w:p>
    <w:p w14:paraId="5B7A7DB2" w14:textId="77777777" w:rsidR="007267F3" w:rsidRPr="001405B6" w:rsidRDefault="007267F3" w:rsidP="00A05A8A">
      <w:pPr>
        <w:pStyle w:val="ListParagraph"/>
        <w:numPr>
          <w:ilvl w:val="0"/>
          <w:numId w:val="1"/>
        </w:numPr>
        <w:shd w:val="clear" w:color="auto" w:fill="FFFFFF"/>
        <w:ind w:right="-480"/>
        <w:jc w:val="both"/>
        <w:rPr>
          <w:szCs w:val="24"/>
          <w:lang w:val="nl-BE"/>
          <w:specVanish/>
        </w:rPr>
      </w:pPr>
      <w:r w:rsidRPr="001405B6">
        <w:rPr>
          <w:rStyle w:val="src1"/>
          <w:szCs w:val="24"/>
          <w:lang w:val="nl-BE"/>
          <w:specVanish w:val="0"/>
        </w:rPr>
        <w:t xml:space="preserve">Martijn Arns, </w:t>
      </w:r>
      <w:r w:rsidRPr="001405B6">
        <w:rPr>
          <w:rStyle w:val="src1"/>
          <w:b/>
          <w:szCs w:val="24"/>
          <w:lang w:val="nl-BE"/>
          <w:specVanish w:val="0"/>
        </w:rPr>
        <w:t>Dirk De Ridder</w:t>
      </w:r>
      <w:r w:rsidRPr="001405B6">
        <w:rPr>
          <w:rStyle w:val="src1"/>
          <w:szCs w:val="24"/>
          <w:lang w:val="nl-BE"/>
          <w:specVanish w:val="0"/>
        </w:rPr>
        <w:t xml:space="preserve">. Neurofeedback 2.0. Journal of Neurotherapy </w:t>
      </w:r>
      <w:r w:rsidR="00C02627" w:rsidRPr="001405B6">
        <w:rPr>
          <w:szCs w:val="24"/>
          <w:lang w:val="nl-BE" w:eastAsia="en-US"/>
        </w:rPr>
        <w:t>15:91–93, 2011</w:t>
      </w:r>
    </w:p>
    <w:p w14:paraId="05350469" w14:textId="77777777" w:rsidR="00D41028" w:rsidRPr="00D41028" w:rsidRDefault="00D41028" w:rsidP="001405B6">
      <w:pPr>
        <w:pStyle w:val="ListParagraph"/>
        <w:rPr>
          <w:rStyle w:val="src1"/>
          <w:szCs w:val="24"/>
          <w:lang w:val="nl-BE"/>
        </w:rPr>
      </w:pPr>
    </w:p>
    <w:p w14:paraId="5DF6F574" w14:textId="77777777" w:rsidR="003466CD" w:rsidRPr="001405B6" w:rsidRDefault="007267F3" w:rsidP="00A05A8A">
      <w:pPr>
        <w:pStyle w:val="ListParagraph"/>
        <w:numPr>
          <w:ilvl w:val="0"/>
          <w:numId w:val="1"/>
        </w:numPr>
        <w:jc w:val="both"/>
        <w:rPr>
          <w:szCs w:val="24"/>
          <w:lang w:val="en-US"/>
        </w:rPr>
      </w:pPr>
      <w:r w:rsidRPr="001405B6">
        <w:rPr>
          <w:rStyle w:val="src1"/>
          <w:b/>
          <w:szCs w:val="24"/>
          <w:lang w:val="en-US"/>
          <w:specVanish w:val="0"/>
        </w:rPr>
        <w:t>D De Ridder</w:t>
      </w:r>
      <w:r w:rsidRPr="001405B6">
        <w:rPr>
          <w:rStyle w:val="src1"/>
          <w:szCs w:val="24"/>
          <w:lang w:val="en-US"/>
          <w:specVanish w:val="0"/>
        </w:rPr>
        <w:t xml:space="preserve">. </w:t>
      </w:r>
      <w:r w:rsidR="003466CD" w:rsidRPr="001405B6">
        <w:rPr>
          <w:szCs w:val="24"/>
          <w:lang w:val="en-US"/>
        </w:rPr>
        <w:t>Harvey Cushing and the Early Description of Brain Death. World Neurosurgery 201</w:t>
      </w:r>
      <w:r w:rsidR="00D32FE6" w:rsidRPr="001405B6">
        <w:rPr>
          <w:szCs w:val="24"/>
          <w:lang w:val="en-US"/>
        </w:rPr>
        <w:t xml:space="preserve">2: </w:t>
      </w:r>
      <w:r w:rsidR="00D32FE6" w:rsidRPr="001405B6">
        <w:rPr>
          <w:szCs w:val="24"/>
        </w:rPr>
        <w:t>77(2):298-9</w:t>
      </w:r>
    </w:p>
    <w:p w14:paraId="66333DA7" w14:textId="77777777" w:rsidR="003466CD" w:rsidRDefault="003466CD" w:rsidP="001405B6">
      <w:pPr>
        <w:ind w:left="708"/>
        <w:jc w:val="both"/>
        <w:rPr>
          <w:szCs w:val="24"/>
          <w:lang w:val="en-US"/>
        </w:rPr>
      </w:pPr>
    </w:p>
    <w:p w14:paraId="56D119B1" w14:textId="77777777" w:rsidR="003466CD" w:rsidRPr="001405B6" w:rsidRDefault="003466CD" w:rsidP="00A05A8A">
      <w:pPr>
        <w:pStyle w:val="ListParagraph"/>
        <w:numPr>
          <w:ilvl w:val="0"/>
          <w:numId w:val="1"/>
        </w:numPr>
        <w:jc w:val="both"/>
        <w:rPr>
          <w:szCs w:val="24"/>
          <w:lang w:val="en-US"/>
        </w:rPr>
      </w:pPr>
      <w:r w:rsidRPr="001405B6">
        <w:rPr>
          <w:rStyle w:val="src1"/>
          <w:b/>
          <w:szCs w:val="24"/>
          <w:lang w:val="en-US"/>
          <w:specVanish w:val="0"/>
        </w:rPr>
        <w:t>D De Ridder</w:t>
      </w:r>
      <w:r w:rsidRPr="001405B6">
        <w:rPr>
          <w:rStyle w:val="src1"/>
          <w:szCs w:val="24"/>
          <w:lang w:val="en-US"/>
          <w:specVanish w:val="0"/>
        </w:rPr>
        <w:t>.</w:t>
      </w:r>
      <w:r w:rsidRPr="001405B6">
        <w:rPr>
          <w:szCs w:val="24"/>
          <w:lang w:val="en-US" w:eastAsia="en-US"/>
        </w:rPr>
        <w:t xml:space="preserve"> </w:t>
      </w:r>
      <w:r w:rsidR="00101D63" w:rsidRPr="001405B6">
        <w:rPr>
          <w:szCs w:val="24"/>
          <w:lang w:val="en-US" w:eastAsia="en-US"/>
        </w:rPr>
        <w:t>The abducens nerve and skull base surgery</w:t>
      </w:r>
      <w:r w:rsidRPr="001405B6">
        <w:rPr>
          <w:szCs w:val="24"/>
          <w:lang w:val="en-US"/>
        </w:rPr>
        <w:t xml:space="preserve">. World Neurosurgery </w:t>
      </w:r>
      <w:r w:rsidR="00162329" w:rsidRPr="001405B6">
        <w:rPr>
          <w:szCs w:val="24"/>
          <w:lang w:val="en-US"/>
        </w:rPr>
        <w:t>2012</w:t>
      </w:r>
      <w:r w:rsidR="00101D63" w:rsidRPr="001405B6">
        <w:rPr>
          <w:szCs w:val="24"/>
          <w:lang w:val="en-US"/>
        </w:rPr>
        <w:t>;</w:t>
      </w:r>
      <w:r w:rsidR="001E5FBA" w:rsidRPr="001405B6">
        <w:rPr>
          <w:szCs w:val="24"/>
          <w:lang w:val="en-US"/>
        </w:rPr>
        <w:t xml:space="preserve"> </w:t>
      </w:r>
      <w:r w:rsidR="00101D63" w:rsidRPr="001405B6">
        <w:rPr>
          <w:szCs w:val="24"/>
          <w:lang w:val="en-US"/>
        </w:rPr>
        <w:t>77(1):</w:t>
      </w:r>
      <w:r w:rsidR="00DA2B4D" w:rsidRPr="001405B6">
        <w:rPr>
          <w:szCs w:val="24"/>
          <w:lang w:val="en-US"/>
        </w:rPr>
        <w:t xml:space="preserve">   </w:t>
      </w:r>
      <w:r w:rsidR="00101D63" w:rsidRPr="001405B6">
        <w:rPr>
          <w:szCs w:val="24"/>
          <w:lang w:val="en-US"/>
        </w:rPr>
        <w:t xml:space="preserve">53-4. </w:t>
      </w:r>
    </w:p>
    <w:p w14:paraId="2ED375F7" w14:textId="77777777" w:rsidR="00DA2B4D" w:rsidRPr="00DA2B4D" w:rsidRDefault="00DA2B4D" w:rsidP="001405B6">
      <w:pPr>
        <w:jc w:val="both"/>
        <w:rPr>
          <w:szCs w:val="24"/>
          <w:lang w:val="en-US"/>
        </w:rPr>
      </w:pPr>
    </w:p>
    <w:p w14:paraId="01615655" w14:textId="77777777" w:rsidR="00DA2B4D" w:rsidRPr="001405B6" w:rsidRDefault="00DA2B4D" w:rsidP="00A05A8A">
      <w:pPr>
        <w:pStyle w:val="ListParagraph"/>
        <w:numPr>
          <w:ilvl w:val="0"/>
          <w:numId w:val="1"/>
        </w:numPr>
        <w:jc w:val="both"/>
        <w:rPr>
          <w:lang w:val="en-US"/>
        </w:rPr>
      </w:pPr>
      <w:r w:rsidRPr="001405B6">
        <w:rPr>
          <w:b/>
          <w:szCs w:val="24"/>
          <w:lang w:val="en-US"/>
        </w:rPr>
        <w:t>D De Ridder</w:t>
      </w:r>
      <w:r w:rsidRPr="001405B6">
        <w:rPr>
          <w:szCs w:val="24"/>
          <w:lang w:val="en-US"/>
        </w:rPr>
        <w:t>. A short history of neurosurgical local</w:t>
      </w:r>
      <w:r w:rsidR="00FA1622" w:rsidRPr="001405B6">
        <w:rPr>
          <w:szCs w:val="24"/>
          <w:lang w:val="en-US"/>
        </w:rPr>
        <w:t>ization. World Neurosurgery 2013 Nov;80(5):479-81.</w:t>
      </w:r>
      <w:r w:rsidRPr="001405B6">
        <w:rPr>
          <w:szCs w:val="24"/>
          <w:lang w:val="en-US"/>
        </w:rPr>
        <w:t xml:space="preserve"> </w:t>
      </w:r>
    </w:p>
    <w:p w14:paraId="0E39A6F1" w14:textId="77777777" w:rsidR="00436F4D" w:rsidRPr="00436F4D" w:rsidRDefault="00436F4D" w:rsidP="001405B6">
      <w:pPr>
        <w:pStyle w:val="ListParagraph"/>
        <w:rPr>
          <w:szCs w:val="24"/>
          <w:lang w:val="en-US"/>
        </w:rPr>
      </w:pPr>
    </w:p>
    <w:p w14:paraId="54C61789" w14:textId="77777777" w:rsidR="00436F4D" w:rsidRDefault="00436F4D" w:rsidP="00A05A8A">
      <w:pPr>
        <w:pStyle w:val="ListParagraph"/>
        <w:numPr>
          <w:ilvl w:val="0"/>
          <w:numId w:val="1"/>
        </w:numPr>
        <w:jc w:val="both"/>
        <w:rPr>
          <w:szCs w:val="24"/>
          <w:lang w:val="en-US"/>
        </w:rPr>
      </w:pPr>
      <w:proofErr w:type="spellStart"/>
      <w:r w:rsidRPr="001405B6">
        <w:rPr>
          <w:szCs w:val="24"/>
          <w:lang w:val="en-US"/>
        </w:rPr>
        <w:t>Gruzelier</w:t>
      </w:r>
      <w:proofErr w:type="spellEnd"/>
      <w:r w:rsidRPr="001405B6">
        <w:rPr>
          <w:szCs w:val="24"/>
          <w:lang w:val="en-US"/>
        </w:rPr>
        <w:t xml:space="preserve"> J, </w:t>
      </w:r>
      <w:proofErr w:type="spellStart"/>
      <w:r w:rsidRPr="001405B6">
        <w:rPr>
          <w:szCs w:val="24"/>
          <w:lang w:val="en-US"/>
        </w:rPr>
        <w:t>Bamidis</w:t>
      </w:r>
      <w:proofErr w:type="spellEnd"/>
      <w:r w:rsidRPr="001405B6">
        <w:rPr>
          <w:szCs w:val="24"/>
          <w:lang w:val="en-US"/>
        </w:rPr>
        <w:t xml:space="preserve"> P, </w:t>
      </w:r>
      <w:proofErr w:type="spellStart"/>
      <w:r w:rsidRPr="001405B6">
        <w:rPr>
          <w:szCs w:val="24"/>
          <w:lang w:val="en-US"/>
        </w:rPr>
        <w:t>Babiloni</w:t>
      </w:r>
      <w:proofErr w:type="spellEnd"/>
      <w:r w:rsidRPr="001405B6">
        <w:rPr>
          <w:szCs w:val="24"/>
          <w:lang w:val="en-US"/>
        </w:rPr>
        <w:t xml:space="preserve"> F, </w:t>
      </w:r>
      <w:r w:rsidRPr="001405B6">
        <w:rPr>
          <w:b/>
          <w:szCs w:val="24"/>
          <w:lang w:val="en-US"/>
        </w:rPr>
        <w:t>De Ridder D</w:t>
      </w:r>
      <w:r w:rsidRPr="001405B6">
        <w:rPr>
          <w:szCs w:val="24"/>
          <w:lang w:val="en-US"/>
        </w:rPr>
        <w:t xml:space="preserve">. </w:t>
      </w:r>
      <w:r w:rsidR="00D2378A" w:rsidRPr="001405B6">
        <w:rPr>
          <w:rFonts w:cs="Helvetica"/>
          <w:szCs w:val="24"/>
          <w:lang w:val="en-US"/>
        </w:rPr>
        <w:t>Applied Neuroscience: Models, methods, theories, reviews.</w:t>
      </w:r>
      <w:r w:rsidR="00034E69" w:rsidRPr="001405B6">
        <w:rPr>
          <w:rFonts w:cs="Helvetica"/>
          <w:szCs w:val="24"/>
          <w:lang w:val="en-US"/>
        </w:rPr>
        <w:t xml:space="preserve"> </w:t>
      </w:r>
      <w:proofErr w:type="spellStart"/>
      <w:r w:rsidRPr="001405B6">
        <w:rPr>
          <w:rStyle w:val="jrnl"/>
          <w:szCs w:val="24"/>
          <w:lang w:val="en-US"/>
        </w:rPr>
        <w:t>Neurosci</w:t>
      </w:r>
      <w:proofErr w:type="spellEnd"/>
      <w:r w:rsidRPr="001405B6">
        <w:rPr>
          <w:rStyle w:val="jrnl"/>
          <w:szCs w:val="24"/>
          <w:lang w:val="en-US"/>
        </w:rPr>
        <w:t xml:space="preserve"> </w:t>
      </w:r>
      <w:proofErr w:type="spellStart"/>
      <w:r w:rsidRPr="001405B6">
        <w:rPr>
          <w:rStyle w:val="jrnl"/>
          <w:szCs w:val="24"/>
          <w:lang w:val="en-US"/>
        </w:rPr>
        <w:t>Biobehav</w:t>
      </w:r>
      <w:proofErr w:type="spellEnd"/>
      <w:r w:rsidRPr="001405B6">
        <w:rPr>
          <w:rStyle w:val="jrnl"/>
          <w:szCs w:val="24"/>
          <w:lang w:val="en-US"/>
        </w:rPr>
        <w:t xml:space="preserve"> Rev</w:t>
      </w:r>
      <w:r w:rsidRPr="001405B6">
        <w:rPr>
          <w:szCs w:val="24"/>
          <w:lang w:val="en-US"/>
        </w:rPr>
        <w:t xml:space="preserve">. 2014 </w:t>
      </w:r>
    </w:p>
    <w:p w14:paraId="4E81B9A6" w14:textId="77777777" w:rsidR="00397BE9" w:rsidRPr="00397BE9" w:rsidRDefault="00397BE9" w:rsidP="00397BE9">
      <w:pPr>
        <w:pStyle w:val="ListParagraph"/>
        <w:rPr>
          <w:szCs w:val="24"/>
          <w:lang w:val="en-US"/>
        </w:rPr>
      </w:pPr>
    </w:p>
    <w:p w14:paraId="61BBF36A" w14:textId="77777777" w:rsidR="00397BE9" w:rsidRPr="00C220DE" w:rsidRDefault="00397BE9" w:rsidP="00A05A8A">
      <w:pPr>
        <w:pStyle w:val="ListParagraph"/>
        <w:numPr>
          <w:ilvl w:val="0"/>
          <w:numId w:val="1"/>
        </w:numPr>
        <w:jc w:val="both"/>
        <w:rPr>
          <w:szCs w:val="24"/>
          <w:lang w:val="en-US"/>
        </w:rPr>
      </w:pPr>
      <w:r w:rsidRPr="00F550C9">
        <w:rPr>
          <w:szCs w:val="24"/>
          <w:lang w:val="en-NZ"/>
        </w:rPr>
        <w:lastRenderedPageBreak/>
        <w:t xml:space="preserve">Moller AR, Salvi R, </w:t>
      </w:r>
      <w:r w:rsidRPr="00F550C9">
        <w:rPr>
          <w:b/>
          <w:szCs w:val="24"/>
          <w:lang w:val="en-NZ"/>
        </w:rPr>
        <w:t>De Ridder D</w:t>
      </w:r>
      <w:r w:rsidRPr="00F550C9">
        <w:rPr>
          <w:szCs w:val="24"/>
          <w:lang w:val="en-NZ"/>
        </w:rPr>
        <w:t xml:space="preserve">, Kleinjung T, Vanneste S. Pathology of Tinnitus and Hyperacusis-Clinical Implications. </w:t>
      </w:r>
      <w:r w:rsidRPr="005E1A78">
        <w:rPr>
          <w:szCs w:val="24"/>
          <w:lang w:val="en-US"/>
        </w:rPr>
        <w:t>Biomed Res Int. 2015;2015:608437</w:t>
      </w:r>
    </w:p>
    <w:p w14:paraId="027608BF" w14:textId="77777777" w:rsidR="00C220DE" w:rsidRPr="00C220DE" w:rsidRDefault="00C220DE" w:rsidP="00C220DE">
      <w:pPr>
        <w:pStyle w:val="ListParagraph"/>
        <w:rPr>
          <w:szCs w:val="24"/>
          <w:lang w:val="en-US"/>
        </w:rPr>
      </w:pPr>
    </w:p>
    <w:p w14:paraId="053A35B2" w14:textId="77777777" w:rsidR="00C220DE" w:rsidRDefault="00C220DE" w:rsidP="00A05A8A">
      <w:pPr>
        <w:pStyle w:val="ListParagraph"/>
        <w:numPr>
          <w:ilvl w:val="0"/>
          <w:numId w:val="1"/>
        </w:numPr>
        <w:jc w:val="both"/>
        <w:rPr>
          <w:szCs w:val="24"/>
          <w:lang w:val="en-NZ"/>
        </w:rPr>
      </w:pPr>
      <w:r w:rsidRPr="00C220DE">
        <w:rPr>
          <w:b/>
          <w:szCs w:val="24"/>
          <w:lang w:val="en-NZ"/>
        </w:rPr>
        <w:t>De Ridder D</w:t>
      </w:r>
      <w:r w:rsidRPr="00C220DE">
        <w:rPr>
          <w:szCs w:val="24"/>
          <w:lang w:val="en-NZ"/>
        </w:rPr>
        <w:t>, Vanneste S, Langguth B. Deep brain stimulation of the ventral anterior limb of the internal capsule for treatment-resistant depression: possibilities, limits and future perspectives.</w:t>
      </w:r>
      <w:r>
        <w:rPr>
          <w:szCs w:val="24"/>
          <w:lang w:val="en-NZ"/>
        </w:rPr>
        <w:t xml:space="preserve"> </w:t>
      </w:r>
      <w:r w:rsidRPr="00C220DE">
        <w:rPr>
          <w:szCs w:val="24"/>
          <w:lang w:val="en-NZ"/>
        </w:rPr>
        <w:t xml:space="preserve">Ann </w:t>
      </w:r>
      <w:proofErr w:type="spellStart"/>
      <w:r w:rsidRPr="00C220DE">
        <w:rPr>
          <w:szCs w:val="24"/>
          <w:lang w:val="en-NZ"/>
        </w:rPr>
        <w:t>Transl</w:t>
      </w:r>
      <w:proofErr w:type="spellEnd"/>
      <w:r w:rsidRPr="00C220DE">
        <w:rPr>
          <w:szCs w:val="24"/>
          <w:lang w:val="en-NZ"/>
        </w:rPr>
        <w:t xml:space="preserve"> Med. 2017 Apr;5(7):167</w:t>
      </w:r>
    </w:p>
    <w:p w14:paraId="252AAAE3" w14:textId="77777777" w:rsidR="00394552" w:rsidRPr="00394552" w:rsidRDefault="00394552" w:rsidP="00394552">
      <w:pPr>
        <w:pStyle w:val="ListParagraph"/>
        <w:rPr>
          <w:szCs w:val="24"/>
          <w:lang w:val="en-NZ"/>
        </w:rPr>
      </w:pPr>
    </w:p>
    <w:p w14:paraId="70EA79EE" w14:textId="77777777" w:rsidR="00394552" w:rsidRDefault="00394552" w:rsidP="00A05A8A">
      <w:pPr>
        <w:pStyle w:val="ListParagraph"/>
        <w:numPr>
          <w:ilvl w:val="0"/>
          <w:numId w:val="1"/>
        </w:numPr>
        <w:jc w:val="both"/>
        <w:rPr>
          <w:szCs w:val="24"/>
          <w:lang w:val="en-NZ"/>
        </w:rPr>
      </w:pPr>
      <w:r w:rsidRPr="00394552">
        <w:rPr>
          <w:b/>
          <w:szCs w:val="24"/>
          <w:lang w:val="en-NZ"/>
        </w:rPr>
        <w:t>Dirk De Ridder</w:t>
      </w:r>
      <w:r>
        <w:rPr>
          <w:szCs w:val="24"/>
          <w:lang w:val="en-NZ"/>
        </w:rPr>
        <w:t xml:space="preserve">. Foreword. </w:t>
      </w:r>
      <w:r w:rsidRPr="00394552">
        <w:rPr>
          <w:szCs w:val="24"/>
          <w:lang w:val="en-NZ"/>
        </w:rPr>
        <w:t>Pain Med. 2019 Jun 1;20(Supplement_1):S1-S1A.</w:t>
      </w:r>
    </w:p>
    <w:p w14:paraId="6E54883F" w14:textId="77777777" w:rsidR="00435193" w:rsidRPr="00435193" w:rsidRDefault="00435193" w:rsidP="00435193">
      <w:pPr>
        <w:pStyle w:val="ListParagraph"/>
        <w:rPr>
          <w:szCs w:val="24"/>
          <w:lang w:val="en-NZ"/>
        </w:rPr>
      </w:pPr>
    </w:p>
    <w:p w14:paraId="3BFBC6F5" w14:textId="77777777" w:rsidR="00435193" w:rsidRDefault="00435193" w:rsidP="00B42A2A">
      <w:pPr>
        <w:pStyle w:val="ListParagraph"/>
        <w:numPr>
          <w:ilvl w:val="0"/>
          <w:numId w:val="1"/>
        </w:numPr>
        <w:jc w:val="both"/>
        <w:rPr>
          <w:szCs w:val="24"/>
          <w:lang w:val="en-NZ"/>
        </w:rPr>
      </w:pPr>
      <w:r w:rsidRPr="00435193">
        <w:rPr>
          <w:szCs w:val="24"/>
          <w:lang w:val="nl-BE"/>
        </w:rPr>
        <w:t xml:space="preserve">Schlee W, Langguth B, Kleinjung T, Vanneste S, </w:t>
      </w:r>
      <w:r w:rsidRPr="00435193">
        <w:rPr>
          <w:b/>
          <w:bCs/>
          <w:szCs w:val="24"/>
          <w:lang w:val="nl-BE"/>
        </w:rPr>
        <w:t>De Ridder D</w:t>
      </w:r>
      <w:r w:rsidRPr="00435193">
        <w:rPr>
          <w:szCs w:val="24"/>
          <w:lang w:val="nl-BE"/>
        </w:rPr>
        <w:t>.</w:t>
      </w:r>
      <w:r w:rsidRPr="00435193">
        <w:t xml:space="preserve"> </w:t>
      </w:r>
      <w:r w:rsidRPr="00435193">
        <w:rPr>
          <w:szCs w:val="24"/>
          <w:lang w:val="nl-BE"/>
        </w:rPr>
        <w:t>Preface</w:t>
      </w:r>
      <w:r w:rsidR="00E45390">
        <w:rPr>
          <w:szCs w:val="24"/>
          <w:lang w:val="nl-BE"/>
        </w:rPr>
        <w:t>.</w:t>
      </w:r>
      <w:r>
        <w:rPr>
          <w:szCs w:val="24"/>
          <w:lang w:val="nl-BE"/>
        </w:rPr>
        <w:t xml:space="preserve"> </w:t>
      </w:r>
      <w:r w:rsidRPr="00435193">
        <w:rPr>
          <w:szCs w:val="24"/>
          <w:lang w:val="en-NZ"/>
        </w:rPr>
        <w:t>Prog Brain Res. 2021;260:xxxv-xlii</w:t>
      </w:r>
    </w:p>
    <w:p w14:paraId="450C7866" w14:textId="77777777" w:rsidR="00F20FA7" w:rsidRPr="00F20FA7" w:rsidRDefault="00F20FA7" w:rsidP="00F20FA7">
      <w:pPr>
        <w:pStyle w:val="ListParagraph"/>
        <w:rPr>
          <w:szCs w:val="24"/>
          <w:lang w:val="en-NZ"/>
        </w:rPr>
      </w:pPr>
    </w:p>
    <w:p w14:paraId="0A73C144" w14:textId="77777777" w:rsidR="00F20FA7" w:rsidRDefault="00F20FA7" w:rsidP="00BE54E2">
      <w:pPr>
        <w:pStyle w:val="ListParagraph"/>
        <w:numPr>
          <w:ilvl w:val="0"/>
          <w:numId w:val="1"/>
        </w:numPr>
        <w:jc w:val="both"/>
        <w:rPr>
          <w:szCs w:val="24"/>
          <w:lang w:val="en-NZ"/>
        </w:rPr>
      </w:pPr>
      <w:r w:rsidRPr="00F20FA7">
        <w:rPr>
          <w:szCs w:val="24"/>
          <w:lang w:val="nl-BE"/>
        </w:rPr>
        <w:t xml:space="preserve">Langguth B, Kleinjung T, De Ridder D, Schlee W, Vanneste S. Preface. </w:t>
      </w:r>
      <w:r w:rsidRPr="00F20FA7">
        <w:rPr>
          <w:szCs w:val="24"/>
          <w:lang w:val="en-NZ"/>
        </w:rPr>
        <w:t>Prog Brain Res. 2021;262:xxvii-xxxi.</w:t>
      </w:r>
    </w:p>
    <w:p w14:paraId="15CA09E0" w14:textId="77777777" w:rsidR="0050381E" w:rsidRPr="0050381E" w:rsidRDefault="0050381E" w:rsidP="0050381E">
      <w:pPr>
        <w:pStyle w:val="ListParagraph"/>
        <w:rPr>
          <w:szCs w:val="24"/>
          <w:lang w:val="en-NZ"/>
        </w:rPr>
      </w:pPr>
    </w:p>
    <w:p w14:paraId="02E98463" w14:textId="77777777" w:rsidR="0050381E" w:rsidRPr="00F20FA7" w:rsidRDefault="0050381E" w:rsidP="0050381E">
      <w:pPr>
        <w:pStyle w:val="ListParagraph"/>
        <w:ind w:left="502"/>
        <w:jc w:val="both"/>
        <w:rPr>
          <w:szCs w:val="24"/>
          <w:lang w:val="en-NZ"/>
        </w:rPr>
      </w:pPr>
    </w:p>
    <w:p w14:paraId="53886B4F" w14:textId="77777777" w:rsidR="00774420" w:rsidRPr="00774420" w:rsidRDefault="00774420" w:rsidP="00774420">
      <w:pPr>
        <w:pStyle w:val="ListParagraph"/>
        <w:rPr>
          <w:szCs w:val="24"/>
          <w:lang w:val="en-NZ"/>
        </w:rPr>
      </w:pPr>
    </w:p>
    <w:p w14:paraId="33898906" w14:textId="77777777" w:rsidR="00415BE7" w:rsidRPr="007538DA" w:rsidRDefault="008119EF" w:rsidP="007538DA">
      <w:pPr>
        <w:pStyle w:val="Heading5"/>
        <w:rPr>
          <w:lang w:val="en-US"/>
        </w:rPr>
      </w:pPr>
      <w:r w:rsidRPr="007538DA">
        <w:rPr>
          <w:lang w:val="en-US"/>
        </w:rPr>
        <w:t xml:space="preserve">C. </w:t>
      </w:r>
      <w:r w:rsidR="00415BE7" w:rsidRPr="007538DA">
        <w:rPr>
          <w:lang w:val="en-US"/>
        </w:rPr>
        <w:t>Answers to or letters to the editor</w:t>
      </w:r>
      <w:r w:rsidR="00D7142E" w:rsidRPr="007538DA">
        <w:rPr>
          <w:lang w:val="en-US"/>
        </w:rPr>
        <w:t xml:space="preserve"> (</w:t>
      </w:r>
      <w:proofErr w:type="spellStart"/>
      <w:r w:rsidR="00D7142E" w:rsidRPr="007538DA">
        <w:rPr>
          <w:lang w:val="en-US"/>
        </w:rPr>
        <w:t>pubmed</w:t>
      </w:r>
      <w:proofErr w:type="spellEnd"/>
      <w:r w:rsidR="00D7142E" w:rsidRPr="007538DA">
        <w:rPr>
          <w:lang w:val="en-US"/>
        </w:rPr>
        <w:t xml:space="preserve"> listed)</w:t>
      </w:r>
    </w:p>
    <w:p w14:paraId="3E5A750F" w14:textId="77777777" w:rsidR="00F976F3" w:rsidRPr="00550E12" w:rsidRDefault="00F976F3" w:rsidP="00A05A8A">
      <w:pPr>
        <w:numPr>
          <w:ilvl w:val="0"/>
          <w:numId w:val="1"/>
        </w:numPr>
        <w:spacing w:before="240"/>
        <w:jc w:val="both"/>
        <w:rPr>
          <w:lang w:val="en-GB"/>
        </w:rPr>
      </w:pPr>
      <w:r w:rsidRPr="00871F51">
        <w:rPr>
          <w:b/>
          <w:lang w:val="nl-BE"/>
        </w:rPr>
        <w:t>D. De Ridder</w:t>
      </w:r>
      <w:r w:rsidRPr="00871F51">
        <w:rPr>
          <w:lang w:val="nl-BE"/>
        </w:rPr>
        <w:t>, G. De Mulder, V. Walsh, N Mug</w:t>
      </w:r>
      <w:r w:rsidRPr="00550E12">
        <w:t xml:space="preserve">gleton, S Sunaert, A. Moller.  </w:t>
      </w:r>
      <w:r w:rsidRPr="00550E12">
        <w:rPr>
          <w:lang w:val="en-GB"/>
        </w:rPr>
        <w:t xml:space="preserve">Auditory cortex stimulation for intractable tinnitus. Answer to a Letter to the editor, J of </w:t>
      </w:r>
      <w:proofErr w:type="spellStart"/>
      <w:r w:rsidRPr="00550E12">
        <w:rPr>
          <w:lang w:val="en-GB"/>
        </w:rPr>
        <w:t>Neurosurg</w:t>
      </w:r>
      <w:proofErr w:type="spellEnd"/>
      <w:r w:rsidRPr="00550E12">
        <w:rPr>
          <w:lang w:val="en-GB"/>
        </w:rPr>
        <w:t xml:space="preserve"> 1001:172, 2004</w:t>
      </w:r>
    </w:p>
    <w:p w14:paraId="2F499E09" w14:textId="77777777" w:rsidR="00415BE7" w:rsidRPr="00D7142E" w:rsidRDefault="00415BE7" w:rsidP="00A05A8A">
      <w:pPr>
        <w:numPr>
          <w:ilvl w:val="0"/>
          <w:numId w:val="1"/>
        </w:numPr>
        <w:spacing w:before="240"/>
        <w:jc w:val="both"/>
        <w:rPr>
          <w:snapToGrid w:val="0"/>
          <w:lang w:val="en-GB"/>
        </w:rPr>
      </w:pPr>
      <w:r>
        <w:rPr>
          <w:b/>
          <w:snapToGrid w:val="0"/>
          <w:lang w:val="en-GB"/>
        </w:rPr>
        <w:t>D De Ridder</w:t>
      </w:r>
      <w:r>
        <w:rPr>
          <w:lang w:val="en-GB"/>
        </w:rPr>
        <w:t xml:space="preserve"> Transcranial magnetic stimulation for tinnitus. Answer to a Letter to the editor. </w:t>
      </w:r>
      <w:r>
        <w:rPr>
          <w:szCs w:val="24"/>
        </w:rPr>
        <w:t>Otol Neurotol. 2005 Nov;26(6):1262-3</w:t>
      </w:r>
    </w:p>
    <w:p w14:paraId="36409417" w14:textId="77777777" w:rsidR="00D7142E" w:rsidRPr="007969A5" w:rsidRDefault="00D7142E" w:rsidP="00A05A8A">
      <w:pPr>
        <w:numPr>
          <w:ilvl w:val="0"/>
          <w:numId w:val="1"/>
        </w:numPr>
        <w:spacing w:before="240"/>
        <w:rPr>
          <w:szCs w:val="24"/>
          <w:lang w:val="en-US"/>
        </w:rPr>
      </w:pPr>
      <w:r w:rsidRPr="00D4668B">
        <w:rPr>
          <w:w w:val="99"/>
          <w:szCs w:val="24"/>
          <w:fitText w:val="8759" w:id="680686594"/>
          <w:lang w:val="fr-FR"/>
        </w:rPr>
        <w:t xml:space="preserve">T </w:t>
      </w:r>
      <w:proofErr w:type="spellStart"/>
      <w:r w:rsidRPr="00D4668B">
        <w:rPr>
          <w:w w:val="99"/>
          <w:szCs w:val="24"/>
          <w:fitText w:val="8759" w:id="680686594"/>
          <w:lang w:val="fr-FR"/>
        </w:rPr>
        <w:t>Menovsky</w:t>
      </w:r>
      <w:proofErr w:type="spellEnd"/>
      <w:r w:rsidRPr="00D4668B">
        <w:rPr>
          <w:w w:val="99"/>
          <w:szCs w:val="24"/>
          <w:fitText w:val="8759" w:id="680686594"/>
          <w:lang w:val="fr-FR"/>
        </w:rPr>
        <w:t xml:space="preserve">, </w:t>
      </w:r>
      <w:r w:rsidRPr="00D4668B">
        <w:rPr>
          <w:b/>
          <w:w w:val="99"/>
          <w:szCs w:val="24"/>
          <w:fitText w:val="8759" w:id="680686594"/>
          <w:lang w:val="fr-FR"/>
        </w:rPr>
        <w:t>D De Ridder</w:t>
      </w:r>
      <w:r w:rsidRPr="00D4668B">
        <w:rPr>
          <w:w w:val="99"/>
          <w:szCs w:val="24"/>
          <w:fitText w:val="8759" w:id="680686594"/>
          <w:lang w:val="fr-FR"/>
        </w:rPr>
        <w:t xml:space="preserve">. </w:t>
      </w:r>
      <w:proofErr w:type="spellStart"/>
      <w:r w:rsidRPr="00D4668B">
        <w:rPr>
          <w:w w:val="99"/>
          <w:szCs w:val="24"/>
          <w:fitText w:val="8759" w:id="680686594"/>
          <w:lang w:val="fr-FR"/>
        </w:rPr>
        <w:t>Moyamoya</w:t>
      </w:r>
      <w:proofErr w:type="spellEnd"/>
      <w:r w:rsidRPr="00D4668B">
        <w:rPr>
          <w:w w:val="99"/>
          <w:szCs w:val="24"/>
          <w:fitText w:val="8759" w:id="680686594"/>
          <w:lang w:val="fr-FR"/>
        </w:rPr>
        <w:t xml:space="preserve"> </w:t>
      </w:r>
      <w:proofErr w:type="spellStart"/>
      <w:r w:rsidRPr="00D4668B">
        <w:rPr>
          <w:w w:val="99"/>
          <w:szCs w:val="24"/>
          <w:fitText w:val="8759" w:id="680686594"/>
          <w:lang w:val="fr-FR"/>
        </w:rPr>
        <w:t>disease</w:t>
      </w:r>
      <w:proofErr w:type="spellEnd"/>
      <w:r w:rsidRPr="00D4668B">
        <w:rPr>
          <w:w w:val="99"/>
          <w:szCs w:val="24"/>
          <w:fitText w:val="8759" w:id="680686594"/>
          <w:lang w:val="fr-FR"/>
        </w:rPr>
        <w:t xml:space="preserve">. </w:t>
      </w:r>
      <w:r w:rsidRPr="00D4668B">
        <w:rPr>
          <w:w w:val="99"/>
          <w:szCs w:val="24"/>
          <w:fitText w:val="8759" w:id="680686594"/>
          <w:lang w:val="en-US"/>
        </w:rPr>
        <w:t xml:space="preserve">J </w:t>
      </w:r>
      <w:proofErr w:type="spellStart"/>
      <w:r w:rsidRPr="00D4668B">
        <w:rPr>
          <w:w w:val="99"/>
          <w:szCs w:val="24"/>
          <w:fitText w:val="8759" w:id="680686594"/>
          <w:lang w:val="en-US"/>
        </w:rPr>
        <w:t>Neurosurg</w:t>
      </w:r>
      <w:proofErr w:type="spellEnd"/>
      <w:r w:rsidRPr="00D4668B">
        <w:rPr>
          <w:w w:val="99"/>
          <w:szCs w:val="24"/>
          <w:fitText w:val="8759" w:id="680686594"/>
          <w:lang w:val="en-US"/>
        </w:rPr>
        <w:t>. 2007 Jun;106(6 Suppl):517;</w:t>
      </w:r>
      <w:r w:rsidRPr="00D4668B">
        <w:rPr>
          <w:spacing w:val="93"/>
          <w:w w:val="99"/>
          <w:szCs w:val="24"/>
          <w:fitText w:val="8759" w:id="680686594"/>
          <w:lang w:val="en-US"/>
        </w:rPr>
        <w:t xml:space="preserve"> </w:t>
      </w:r>
      <w:r w:rsidRPr="00911B78">
        <w:rPr>
          <w:szCs w:val="24"/>
          <w:lang w:val="en-US"/>
        </w:rPr>
        <w:tab/>
      </w:r>
      <w:r w:rsidRPr="005E1A78">
        <w:rPr>
          <w:w w:val="99"/>
          <w:szCs w:val="24"/>
          <w:fitText w:val="1586" w:id="680686595"/>
          <w:lang w:val="en-US"/>
        </w:rPr>
        <w:t>author reply 51</w:t>
      </w:r>
      <w:r w:rsidRPr="005E1A78">
        <w:rPr>
          <w:spacing w:val="16"/>
          <w:w w:val="99"/>
          <w:szCs w:val="24"/>
          <w:fitText w:val="1586" w:id="680686595"/>
          <w:lang w:val="en-US"/>
        </w:rPr>
        <w:t>7</w:t>
      </w:r>
    </w:p>
    <w:p w14:paraId="667E0182" w14:textId="77777777" w:rsidR="00D7142E" w:rsidRPr="00D7142E" w:rsidRDefault="00D7142E" w:rsidP="00A05A8A">
      <w:pPr>
        <w:pStyle w:val="ListParagraph"/>
        <w:numPr>
          <w:ilvl w:val="0"/>
          <w:numId w:val="1"/>
        </w:numPr>
        <w:spacing w:before="240"/>
        <w:rPr>
          <w:snapToGrid w:val="0"/>
          <w:lang w:val="en-GB"/>
        </w:rPr>
      </w:pPr>
      <w:proofErr w:type="spellStart"/>
      <w:r w:rsidRPr="00D7142E">
        <w:rPr>
          <w:snapToGrid w:val="0"/>
          <w:lang w:val="en-GB"/>
        </w:rPr>
        <w:t>Menovsky</w:t>
      </w:r>
      <w:proofErr w:type="spellEnd"/>
      <w:r w:rsidRPr="00D7142E">
        <w:rPr>
          <w:snapToGrid w:val="0"/>
          <w:lang w:val="en-GB"/>
        </w:rPr>
        <w:t xml:space="preserve"> T, </w:t>
      </w:r>
      <w:r w:rsidRPr="002B45D0">
        <w:rPr>
          <w:b/>
          <w:snapToGrid w:val="0"/>
          <w:lang w:val="en-GB"/>
        </w:rPr>
        <w:t>De Ridder D</w:t>
      </w:r>
      <w:r w:rsidRPr="00D7142E">
        <w:rPr>
          <w:snapToGrid w:val="0"/>
          <w:lang w:val="en-GB"/>
        </w:rPr>
        <w:t>, Training of deep microsurgical skills. Microsurgery. 2008;28(5):390-1</w:t>
      </w:r>
    </w:p>
    <w:p w14:paraId="0B0CB930" w14:textId="77777777" w:rsidR="00D7142E" w:rsidRPr="00D7142E" w:rsidRDefault="00D7142E" w:rsidP="00A05A8A">
      <w:pPr>
        <w:pStyle w:val="ListParagraph"/>
        <w:numPr>
          <w:ilvl w:val="0"/>
          <w:numId w:val="1"/>
        </w:numPr>
        <w:spacing w:before="240"/>
        <w:rPr>
          <w:snapToGrid w:val="0"/>
          <w:lang w:val="en-GB"/>
        </w:rPr>
      </w:pPr>
      <w:r w:rsidRPr="00D7142E">
        <w:rPr>
          <w:snapToGrid w:val="0"/>
          <w:lang w:val="nl-BE"/>
        </w:rPr>
        <w:t xml:space="preserve">Van Loock K, Plazier M, </w:t>
      </w:r>
      <w:r w:rsidRPr="002B45D0">
        <w:rPr>
          <w:b/>
          <w:snapToGrid w:val="0"/>
          <w:lang w:val="nl-BE"/>
        </w:rPr>
        <w:t>De Ridder D</w:t>
      </w:r>
      <w:r w:rsidRPr="00D7142E">
        <w:rPr>
          <w:snapToGrid w:val="0"/>
          <w:lang w:val="nl-BE"/>
        </w:rPr>
        <w:t xml:space="preserve">, Menovsky T. Gelatine based “bone wax”. </w:t>
      </w:r>
      <w:r w:rsidRPr="00D7142E">
        <w:rPr>
          <w:snapToGrid w:val="0"/>
          <w:lang w:val="en-GB"/>
        </w:rPr>
        <w:t>Neurosurgery. 2010; 67(2):</w:t>
      </w:r>
      <w:r w:rsidR="00C025F6">
        <w:rPr>
          <w:snapToGrid w:val="0"/>
          <w:lang w:val="en-GB"/>
        </w:rPr>
        <w:t xml:space="preserve"> </w:t>
      </w:r>
      <w:r w:rsidRPr="00D7142E">
        <w:rPr>
          <w:snapToGrid w:val="0"/>
          <w:lang w:val="en-GB"/>
        </w:rPr>
        <w:t>E521</w:t>
      </w:r>
    </w:p>
    <w:p w14:paraId="02291B91" w14:textId="77777777" w:rsidR="00D7142E" w:rsidRDefault="00D7142E" w:rsidP="00A05A8A">
      <w:pPr>
        <w:pStyle w:val="ListParagraph"/>
        <w:numPr>
          <w:ilvl w:val="0"/>
          <w:numId w:val="1"/>
        </w:numPr>
        <w:spacing w:before="240"/>
        <w:rPr>
          <w:snapToGrid w:val="0"/>
          <w:lang w:val="en-GB"/>
        </w:rPr>
      </w:pPr>
      <w:r w:rsidRPr="00D7142E">
        <w:rPr>
          <w:snapToGrid w:val="0"/>
          <w:lang w:val="nl-BE"/>
        </w:rPr>
        <w:t xml:space="preserve">Menovsky T, </w:t>
      </w:r>
      <w:r w:rsidRPr="002B45D0">
        <w:rPr>
          <w:b/>
          <w:snapToGrid w:val="0"/>
          <w:lang w:val="nl-BE"/>
        </w:rPr>
        <w:t>De Ridder D</w:t>
      </w:r>
      <w:r w:rsidRPr="00D7142E">
        <w:rPr>
          <w:snapToGrid w:val="0"/>
          <w:lang w:val="nl-BE"/>
        </w:rPr>
        <w:t xml:space="preserve">, Grotenhuis JA. </w:t>
      </w:r>
      <w:r w:rsidRPr="00D7142E">
        <w:rPr>
          <w:snapToGrid w:val="0"/>
          <w:lang w:val="en-GB"/>
        </w:rPr>
        <w:t xml:space="preserve">Non-specific symptoms related to pineal cysts. Minim Invasive </w:t>
      </w:r>
      <w:proofErr w:type="spellStart"/>
      <w:r w:rsidRPr="00D7142E">
        <w:rPr>
          <w:snapToGrid w:val="0"/>
          <w:lang w:val="en-GB"/>
        </w:rPr>
        <w:t>Neurosurg</w:t>
      </w:r>
      <w:proofErr w:type="spellEnd"/>
      <w:r w:rsidRPr="00D7142E">
        <w:rPr>
          <w:snapToGrid w:val="0"/>
          <w:lang w:val="en-GB"/>
        </w:rPr>
        <w:t xml:space="preserve"> 2011; 54(1):50</w:t>
      </w:r>
    </w:p>
    <w:p w14:paraId="7E1334D5" w14:textId="77777777" w:rsidR="008E5FDA" w:rsidRDefault="008E5FDA" w:rsidP="00A05A8A">
      <w:pPr>
        <w:pStyle w:val="ListParagraph"/>
        <w:numPr>
          <w:ilvl w:val="0"/>
          <w:numId w:val="1"/>
        </w:numPr>
        <w:spacing w:before="240"/>
        <w:rPr>
          <w:snapToGrid w:val="0"/>
          <w:lang w:val="en-US"/>
        </w:rPr>
      </w:pPr>
      <w:r w:rsidRPr="008E5FDA">
        <w:rPr>
          <w:b/>
          <w:snapToGrid w:val="0"/>
          <w:lang w:val="nl-BE"/>
        </w:rPr>
        <w:t>Dirk De Ridder</w:t>
      </w:r>
      <w:r w:rsidRPr="008E5FDA">
        <w:rPr>
          <w:snapToGrid w:val="0"/>
          <w:lang w:val="nl-BE"/>
        </w:rPr>
        <w:t xml:space="preserve">, Sven Vanneste, Farah Focquaert. </w:t>
      </w:r>
      <w:r w:rsidRPr="008E5FDA">
        <w:rPr>
          <w:snapToGrid w:val="0"/>
          <w:lang w:val="en-US"/>
        </w:rPr>
        <w:t>Outstanding questions concerning the regulation of cognitive enhancement devices.</w:t>
      </w:r>
      <w:r w:rsidRPr="008E5FDA">
        <w:rPr>
          <w:lang w:val="en-US"/>
        </w:rPr>
        <w:t xml:space="preserve"> </w:t>
      </w:r>
      <w:r w:rsidRPr="008E5FDA">
        <w:rPr>
          <w:snapToGrid w:val="0"/>
          <w:lang w:val="en-US"/>
        </w:rPr>
        <w:t>Journal of Law and the Biosciences,</w:t>
      </w:r>
      <w:r>
        <w:rPr>
          <w:snapToGrid w:val="0"/>
          <w:lang w:val="en-US"/>
        </w:rPr>
        <w:t xml:space="preserve"> 2014:</w:t>
      </w:r>
      <w:r w:rsidRPr="008E5FDA">
        <w:rPr>
          <w:snapToGrid w:val="0"/>
          <w:lang w:val="en-US"/>
        </w:rPr>
        <w:t xml:space="preserve"> 1–6 </w:t>
      </w:r>
    </w:p>
    <w:p w14:paraId="41DEC133" w14:textId="77777777" w:rsidR="007969A5" w:rsidRDefault="007969A5" w:rsidP="00A05A8A">
      <w:pPr>
        <w:pStyle w:val="ListParagraph"/>
        <w:numPr>
          <w:ilvl w:val="0"/>
          <w:numId w:val="1"/>
        </w:numPr>
        <w:spacing w:before="240"/>
        <w:rPr>
          <w:snapToGrid w:val="0"/>
          <w:lang w:val="en-US"/>
        </w:rPr>
      </w:pPr>
      <w:r>
        <w:rPr>
          <w:b/>
          <w:snapToGrid w:val="0"/>
          <w:lang w:val="nl-BE"/>
        </w:rPr>
        <w:t xml:space="preserve">Dirk De Ridder, </w:t>
      </w:r>
      <w:r>
        <w:rPr>
          <w:snapToGrid w:val="0"/>
          <w:lang w:val="nl-BE"/>
        </w:rPr>
        <w:t xml:space="preserve">Sven Vanneste. </w:t>
      </w:r>
      <w:r w:rsidRPr="007969A5">
        <w:rPr>
          <w:snapToGrid w:val="0"/>
          <w:lang w:val="en-US"/>
        </w:rPr>
        <w:t>Auditory cortex stimulation might be</w:t>
      </w:r>
      <w:r w:rsidR="00155A32">
        <w:rPr>
          <w:snapToGrid w:val="0"/>
          <w:lang w:val="en-US"/>
        </w:rPr>
        <w:t xml:space="preserve"> </w:t>
      </w:r>
      <w:r w:rsidRPr="007969A5">
        <w:rPr>
          <w:snapToGrid w:val="0"/>
          <w:lang w:val="en-US"/>
        </w:rPr>
        <w:t>efficacious for a subset of patients.</w:t>
      </w:r>
      <w:r>
        <w:rPr>
          <w:snapToGrid w:val="0"/>
          <w:lang w:val="en-US"/>
        </w:rPr>
        <w:t xml:space="preserve"> Brain Stimulation 2014</w:t>
      </w:r>
    </w:p>
    <w:p w14:paraId="19A688A3" w14:textId="77777777" w:rsidR="00536B6C" w:rsidRDefault="00536B6C" w:rsidP="00A05A8A">
      <w:pPr>
        <w:pStyle w:val="ListParagraph"/>
        <w:numPr>
          <w:ilvl w:val="0"/>
          <w:numId w:val="1"/>
        </w:numPr>
        <w:spacing w:before="240"/>
        <w:rPr>
          <w:snapToGrid w:val="0"/>
          <w:lang w:val="en-US"/>
        </w:rPr>
      </w:pPr>
      <w:r w:rsidRPr="00536B6C">
        <w:rPr>
          <w:b/>
          <w:snapToGrid w:val="0"/>
          <w:lang w:val="nl-BE"/>
        </w:rPr>
        <w:t>D De Ridder</w:t>
      </w:r>
      <w:r w:rsidRPr="00536B6C">
        <w:rPr>
          <w:snapToGrid w:val="0"/>
          <w:lang w:val="nl-BE"/>
        </w:rPr>
        <w:t xml:space="preserve">, Sven Vanneste, Ana Belen Elgoyhen, Berthold Langguth, Aage Moller, Matteo de Nora. </w:t>
      </w:r>
      <w:r w:rsidRPr="00536B6C">
        <w:rPr>
          <w:snapToGrid w:val="0"/>
          <w:lang w:val="en-US"/>
        </w:rPr>
        <w:t xml:space="preserve">All Treatments in Tinnitus Are Experimental, Controversial, and Futuristic: A Comment on “Experimental, Controversial, and Futuristic Treatments for Chronic Tinnitus” by </w:t>
      </w:r>
      <w:proofErr w:type="spellStart"/>
      <w:r w:rsidRPr="00536B6C">
        <w:rPr>
          <w:snapToGrid w:val="0"/>
          <w:lang w:val="en-US"/>
        </w:rPr>
        <w:t>Folmer</w:t>
      </w:r>
      <w:proofErr w:type="spellEnd"/>
      <w:r w:rsidRPr="00536B6C">
        <w:rPr>
          <w:snapToGrid w:val="0"/>
          <w:lang w:val="en-US"/>
        </w:rPr>
        <w:t xml:space="preserve"> et al (2014)</w:t>
      </w:r>
      <w:r>
        <w:rPr>
          <w:snapToGrid w:val="0"/>
          <w:lang w:val="en-US"/>
        </w:rPr>
        <w:t>. JAAA 2015:26 (6)</w:t>
      </w:r>
    </w:p>
    <w:p w14:paraId="24D49727" w14:textId="77777777" w:rsidR="00397BE9" w:rsidRPr="008E16E1" w:rsidRDefault="00397BE9" w:rsidP="00A05A8A">
      <w:pPr>
        <w:pStyle w:val="ListParagraph"/>
        <w:numPr>
          <w:ilvl w:val="0"/>
          <w:numId w:val="1"/>
        </w:numPr>
        <w:spacing w:before="240"/>
        <w:rPr>
          <w:snapToGrid w:val="0"/>
          <w:lang w:val="en-US"/>
        </w:rPr>
      </w:pPr>
      <w:proofErr w:type="spellStart"/>
      <w:r w:rsidRPr="00F550C9">
        <w:rPr>
          <w:snapToGrid w:val="0"/>
          <w:lang w:val="en-NZ"/>
        </w:rPr>
        <w:lastRenderedPageBreak/>
        <w:t>Menovsky</w:t>
      </w:r>
      <w:proofErr w:type="spellEnd"/>
      <w:r w:rsidRPr="00F550C9">
        <w:rPr>
          <w:snapToGrid w:val="0"/>
          <w:lang w:val="en-NZ"/>
        </w:rPr>
        <w:t xml:space="preserve"> T, </w:t>
      </w:r>
      <w:r w:rsidRPr="00F550C9">
        <w:rPr>
          <w:b/>
          <w:snapToGrid w:val="0"/>
          <w:lang w:val="en-NZ"/>
        </w:rPr>
        <w:t>De Ridder D</w:t>
      </w:r>
      <w:r w:rsidRPr="00F550C9">
        <w:rPr>
          <w:snapToGrid w:val="0"/>
          <w:lang w:val="en-NZ"/>
        </w:rPr>
        <w:t xml:space="preserve">. In Reply: Simple Intraoperative Technique for </w:t>
      </w:r>
      <w:proofErr w:type="spellStart"/>
      <w:r w:rsidRPr="00F550C9">
        <w:rPr>
          <w:snapToGrid w:val="0"/>
          <w:lang w:val="en-NZ"/>
        </w:rPr>
        <w:t>Hemostasis</w:t>
      </w:r>
      <w:proofErr w:type="spellEnd"/>
      <w:r w:rsidRPr="00F550C9">
        <w:rPr>
          <w:snapToGrid w:val="0"/>
          <w:lang w:val="en-NZ"/>
        </w:rPr>
        <w:t xml:space="preserve"> of Cervical Venous Bleeding. </w:t>
      </w:r>
      <w:r w:rsidRPr="00397BE9">
        <w:rPr>
          <w:snapToGrid w:val="0"/>
        </w:rPr>
        <w:t>Neurosurgery. 2016 Feb;78(2):E313</w:t>
      </w:r>
    </w:p>
    <w:p w14:paraId="0AB78704" w14:textId="77777777" w:rsidR="008338A8" w:rsidRDefault="008E16E1" w:rsidP="00A05A8A">
      <w:pPr>
        <w:pStyle w:val="ListParagraph"/>
        <w:numPr>
          <w:ilvl w:val="0"/>
          <w:numId w:val="1"/>
        </w:numPr>
        <w:spacing w:before="240"/>
        <w:rPr>
          <w:snapToGrid w:val="0"/>
          <w:lang w:val="en-US"/>
        </w:rPr>
      </w:pPr>
      <w:r w:rsidRPr="008338A8">
        <w:rPr>
          <w:b/>
          <w:snapToGrid w:val="0"/>
          <w:lang w:val="en-US"/>
        </w:rPr>
        <w:t>De Ridder D</w:t>
      </w:r>
      <w:r w:rsidRPr="008338A8">
        <w:rPr>
          <w:snapToGrid w:val="0"/>
          <w:lang w:val="en-US"/>
        </w:rPr>
        <w:t>, Vanneste S. Does Tonic Spinal Cord Stimulation Really Influence the Medial Pain System? Neuromodulation. 2016;19(2):227-8</w:t>
      </w:r>
    </w:p>
    <w:p w14:paraId="3DC361BF" w14:textId="77777777" w:rsidR="008338A8" w:rsidRDefault="008338A8" w:rsidP="00A05A8A">
      <w:pPr>
        <w:pStyle w:val="ListParagraph"/>
        <w:numPr>
          <w:ilvl w:val="0"/>
          <w:numId w:val="1"/>
        </w:numPr>
        <w:spacing w:before="240"/>
        <w:rPr>
          <w:snapToGrid w:val="0"/>
          <w:lang w:val="en-US"/>
        </w:rPr>
      </w:pPr>
      <w:r w:rsidRPr="008338A8">
        <w:rPr>
          <w:b/>
          <w:snapToGrid w:val="0"/>
          <w:lang w:val="en-US"/>
        </w:rPr>
        <w:t>De Ridder D</w:t>
      </w:r>
      <w:r w:rsidRPr="008338A8">
        <w:rPr>
          <w:snapToGrid w:val="0"/>
          <w:lang w:val="en-US"/>
        </w:rPr>
        <w:t xml:space="preserve">, </w:t>
      </w:r>
      <w:proofErr w:type="spellStart"/>
      <w:r w:rsidRPr="008338A8">
        <w:rPr>
          <w:snapToGrid w:val="0"/>
          <w:lang w:val="en-US"/>
        </w:rPr>
        <w:t>Congedo</w:t>
      </w:r>
      <w:proofErr w:type="spellEnd"/>
      <w:r w:rsidRPr="008338A8">
        <w:rPr>
          <w:snapToGrid w:val="0"/>
          <w:lang w:val="en-US"/>
        </w:rPr>
        <w:t xml:space="preserve"> M, Song JJ, Vanneste S. Whole scalp EEG power change is not a prerequisite for further EEG processing.</w:t>
      </w:r>
      <w:r>
        <w:rPr>
          <w:snapToGrid w:val="0"/>
          <w:lang w:val="en-US"/>
        </w:rPr>
        <w:t xml:space="preserve"> </w:t>
      </w:r>
      <w:r w:rsidRPr="008338A8">
        <w:rPr>
          <w:snapToGrid w:val="0"/>
          <w:lang w:val="en-US"/>
        </w:rPr>
        <w:t>Hear Res. 2016</w:t>
      </w:r>
    </w:p>
    <w:p w14:paraId="0B89A632" w14:textId="77777777" w:rsidR="00AF2C0A" w:rsidRPr="00E2438B" w:rsidRDefault="00AF2C0A" w:rsidP="00A05A8A">
      <w:pPr>
        <w:pStyle w:val="ListParagraph"/>
        <w:numPr>
          <w:ilvl w:val="0"/>
          <w:numId w:val="1"/>
        </w:numPr>
        <w:spacing w:before="240"/>
        <w:rPr>
          <w:snapToGrid w:val="0"/>
          <w:szCs w:val="24"/>
          <w:lang w:val="en-US"/>
        </w:rPr>
      </w:pPr>
      <w:r w:rsidRPr="00AE5879">
        <w:rPr>
          <w:b/>
          <w:snapToGrid w:val="0"/>
          <w:szCs w:val="24"/>
          <w:lang w:val="en-US"/>
        </w:rPr>
        <w:t>De Ridder D</w:t>
      </w:r>
      <w:r w:rsidRPr="00AE5879">
        <w:rPr>
          <w:snapToGrid w:val="0"/>
          <w:szCs w:val="24"/>
          <w:lang w:val="en-US"/>
        </w:rPr>
        <w:t>, Vanneste S. A Systematic Evaluation of Burst Spinal Cord Stimulation for Chronic Back and Limb Pain.</w:t>
      </w:r>
      <w:r w:rsidRPr="00AE5879">
        <w:rPr>
          <w:szCs w:val="24"/>
          <w:lang w:val="en-NZ"/>
        </w:rPr>
        <w:t xml:space="preserve"> </w:t>
      </w:r>
      <w:r w:rsidRPr="00AE5879">
        <w:rPr>
          <w:rStyle w:val="jrnl"/>
          <w:szCs w:val="24"/>
        </w:rPr>
        <w:t>Neuromodulation</w:t>
      </w:r>
      <w:r w:rsidRPr="00AE5879">
        <w:rPr>
          <w:szCs w:val="24"/>
        </w:rPr>
        <w:t>. 2016 Oct;19(7):785-786</w:t>
      </w:r>
    </w:p>
    <w:p w14:paraId="3AB97C6B" w14:textId="77777777" w:rsidR="007F3AC3" w:rsidRDefault="00E2438B" w:rsidP="007F3AC3">
      <w:pPr>
        <w:pStyle w:val="ListParagraph"/>
        <w:numPr>
          <w:ilvl w:val="0"/>
          <w:numId w:val="1"/>
        </w:numPr>
        <w:spacing w:before="240"/>
        <w:rPr>
          <w:snapToGrid w:val="0"/>
          <w:szCs w:val="24"/>
          <w:lang w:val="en-NZ"/>
        </w:rPr>
      </w:pPr>
      <w:r w:rsidRPr="00E2438B">
        <w:rPr>
          <w:b/>
          <w:snapToGrid w:val="0"/>
          <w:szCs w:val="24"/>
          <w:lang w:val="en-NZ"/>
        </w:rPr>
        <w:t xml:space="preserve">De Ridder D, </w:t>
      </w:r>
      <w:r w:rsidRPr="00E2438B">
        <w:rPr>
          <w:snapToGrid w:val="0"/>
          <w:szCs w:val="24"/>
          <w:lang w:val="en-NZ"/>
        </w:rPr>
        <w:t>Vanneste S. Confusion About "Burst Stimulation".</w:t>
      </w:r>
      <w:r>
        <w:rPr>
          <w:snapToGrid w:val="0"/>
          <w:szCs w:val="24"/>
          <w:lang w:val="en-NZ"/>
        </w:rPr>
        <w:t xml:space="preserve"> </w:t>
      </w:r>
      <w:r w:rsidRPr="00E2438B">
        <w:rPr>
          <w:snapToGrid w:val="0"/>
          <w:szCs w:val="24"/>
          <w:lang w:val="en-NZ"/>
        </w:rPr>
        <w:t>Neuromodulation. 2020 Jan;23(1):140-141</w:t>
      </w:r>
    </w:p>
    <w:p w14:paraId="78E6EDCF" w14:textId="77777777" w:rsidR="00B27092" w:rsidRPr="00E2438B" w:rsidRDefault="00B27092" w:rsidP="007B6603">
      <w:pPr>
        <w:shd w:val="clear" w:color="auto" w:fill="FFFFFF"/>
        <w:ind w:right="-480"/>
        <w:jc w:val="both"/>
        <w:rPr>
          <w:b/>
          <w:szCs w:val="24"/>
          <w:u w:val="single"/>
          <w:lang w:val="en-NZ"/>
        </w:rPr>
      </w:pPr>
    </w:p>
    <w:p w14:paraId="4E3E0F57" w14:textId="77777777" w:rsidR="007F3AC3" w:rsidRDefault="007F3AC3" w:rsidP="007538DA">
      <w:pPr>
        <w:pStyle w:val="Heading5"/>
        <w:rPr>
          <w:lang w:val="en-US"/>
        </w:rPr>
      </w:pPr>
    </w:p>
    <w:p w14:paraId="3DDF613C" w14:textId="77777777" w:rsidR="00B27092" w:rsidRPr="007538DA" w:rsidRDefault="008119EF" w:rsidP="007538DA">
      <w:pPr>
        <w:pStyle w:val="Heading5"/>
        <w:rPr>
          <w:lang w:val="en-US"/>
        </w:rPr>
      </w:pPr>
      <w:r w:rsidRPr="007538DA">
        <w:rPr>
          <w:lang w:val="en-US"/>
        </w:rPr>
        <w:t xml:space="preserve">D. </w:t>
      </w:r>
      <w:r w:rsidR="00B27092" w:rsidRPr="007538DA">
        <w:rPr>
          <w:lang w:val="en-US"/>
        </w:rPr>
        <w:t>Non-</w:t>
      </w:r>
      <w:proofErr w:type="spellStart"/>
      <w:r w:rsidR="00B27092" w:rsidRPr="007538DA">
        <w:rPr>
          <w:lang w:val="en-US"/>
        </w:rPr>
        <w:t>pubmed</w:t>
      </w:r>
      <w:proofErr w:type="spellEnd"/>
      <w:r w:rsidR="00B27092" w:rsidRPr="007538DA">
        <w:rPr>
          <w:lang w:val="en-US"/>
        </w:rPr>
        <w:t xml:space="preserve"> listed papers</w:t>
      </w:r>
    </w:p>
    <w:p w14:paraId="3DA21277" w14:textId="77777777" w:rsidR="00B27092" w:rsidRDefault="00B27092" w:rsidP="007B6603">
      <w:pPr>
        <w:shd w:val="clear" w:color="auto" w:fill="FFFFFF"/>
        <w:ind w:right="-480"/>
        <w:jc w:val="both"/>
        <w:rPr>
          <w:b/>
          <w:szCs w:val="24"/>
          <w:u w:val="single"/>
          <w:lang w:val="en-US"/>
        </w:rPr>
      </w:pPr>
    </w:p>
    <w:p w14:paraId="0DAB26A4" w14:textId="77777777" w:rsidR="00B27092" w:rsidRDefault="00B27092" w:rsidP="00A05A8A">
      <w:pPr>
        <w:numPr>
          <w:ilvl w:val="0"/>
          <w:numId w:val="1"/>
        </w:numPr>
        <w:spacing w:after="240"/>
        <w:jc w:val="both"/>
      </w:pPr>
      <w:r w:rsidRPr="00DD2C4C">
        <w:rPr>
          <w:b/>
          <w:lang w:val="nl-BE"/>
        </w:rPr>
        <w:t>D. De Ridder</w:t>
      </w:r>
      <w:r w:rsidRPr="00DD2C4C">
        <w:rPr>
          <w:lang w:val="nl-BE"/>
        </w:rPr>
        <w:t xml:space="preserve">, H. Colle, L.De Waele. Trigeminus Neuralgie, een Neurochirurgische Entiteit? </w:t>
      </w:r>
      <w:r w:rsidRPr="005E1A78">
        <w:t>Belg</w:t>
      </w:r>
      <w:r>
        <w:t>isch Tijdschrift voor Geneeskunde 54(22):1542-8,1998.</w:t>
      </w:r>
    </w:p>
    <w:p w14:paraId="79F61906" w14:textId="77777777" w:rsidR="00B27092" w:rsidRDefault="00B27092" w:rsidP="00A05A8A">
      <w:pPr>
        <w:numPr>
          <w:ilvl w:val="0"/>
          <w:numId w:val="1"/>
        </w:numPr>
        <w:spacing w:after="240"/>
        <w:jc w:val="both"/>
      </w:pPr>
      <w:r w:rsidRPr="00B27092">
        <w:t xml:space="preserve">H. Colle, L. De Waele, </w:t>
      </w:r>
      <w:r w:rsidRPr="00B27092">
        <w:rPr>
          <w:b/>
        </w:rPr>
        <w:t>D. De Ridder</w:t>
      </w:r>
      <w:r w:rsidRPr="00B27092">
        <w:t>. Neuronavigatie, een nieuwe mijlpaal in de neurochirurgie. Patient Care 21(8) : 13-24,1998</w:t>
      </w:r>
    </w:p>
    <w:p w14:paraId="712AE4E7" w14:textId="77777777" w:rsidR="00B27092" w:rsidRPr="008432CB" w:rsidRDefault="00B27092" w:rsidP="00A05A8A">
      <w:pPr>
        <w:pStyle w:val="ListParagraph"/>
        <w:numPr>
          <w:ilvl w:val="0"/>
          <w:numId w:val="1"/>
        </w:numPr>
        <w:spacing w:after="240"/>
      </w:pPr>
      <w:r w:rsidRPr="00B27092">
        <w:t xml:space="preserve">H. Fransen, </w:t>
      </w:r>
      <w:r w:rsidRPr="008432CB">
        <w:rPr>
          <w:b/>
        </w:rPr>
        <w:t>D. De Ridder</w:t>
      </w:r>
      <w:r w:rsidRPr="00B27092">
        <w:t xml:space="preserve">, H. Colle, L. De Waele. Vertebroplastie. St-Lucas Letters, </w:t>
      </w:r>
      <w:r w:rsidRPr="008432CB">
        <w:t>september 1999</w:t>
      </w:r>
    </w:p>
    <w:p w14:paraId="159C5726" w14:textId="77777777" w:rsidR="00B27092" w:rsidRPr="00B27092" w:rsidRDefault="00B27092" w:rsidP="00A05A8A">
      <w:pPr>
        <w:pStyle w:val="ListParagraph"/>
        <w:numPr>
          <w:ilvl w:val="0"/>
          <w:numId w:val="1"/>
        </w:numPr>
        <w:spacing w:after="240"/>
      </w:pPr>
      <w:r w:rsidRPr="008432CB">
        <w:rPr>
          <w:b/>
        </w:rPr>
        <w:t>D. De Ridder</w:t>
      </w:r>
      <w:r w:rsidRPr="00B27092">
        <w:t xml:space="preserve">, J. Verlooy, P. Van de Heyning. </w:t>
      </w:r>
      <w:r w:rsidRPr="00B27092">
        <w:rPr>
          <w:lang w:val="en-US"/>
        </w:rPr>
        <w:t xml:space="preserve">Brainstem and cortical stimulation for intractable tinnitus, a theoretical framework. </w:t>
      </w:r>
      <w:r w:rsidRPr="00B27092">
        <w:t>Proceedings van het VIIth International Tinnitus Seminar, 56-59, 2002. Fremantle, Australia, 5-9/3/2002</w:t>
      </w:r>
    </w:p>
    <w:p w14:paraId="29C80F91" w14:textId="77777777" w:rsidR="00B27092" w:rsidRPr="00B27092" w:rsidRDefault="00B27092" w:rsidP="00A05A8A">
      <w:pPr>
        <w:pStyle w:val="ListParagraph"/>
        <w:numPr>
          <w:ilvl w:val="0"/>
          <w:numId w:val="1"/>
        </w:numPr>
        <w:spacing w:after="240"/>
      </w:pPr>
      <w:r w:rsidRPr="00B27092">
        <w:t xml:space="preserve">G. Alessi, </w:t>
      </w:r>
      <w:r w:rsidRPr="008432CB">
        <w:rPr>
          <w:b/>
        </w:rPr>
        <w:t>D. De Ridder</w:t>
      </w:r>
      <w:r w:rsidRPr="00B27092">
        <w:t>, H Colle, L. De Waele, N. Nathoo. Tuberculose in de neurochirurgie: een actuele pathologie. Belgisch Tijdschrift voor Geneeskunde 60(18):13191324, 2004</w:t>
      </w:r>
    </w:p>
    <w:p w14:paraId="7B0A0171" w14:textId="77777777" w:rsidR="00B27092" w:rsidRPr="00B27092" w:rsidRDefault="00B27092" w:rsidP="00A05A8A">
      <w:pPr>
        <w:numPr>
          <w:ilvl w:val="0"/>
          <w:numId w:val="1"/>
        </w:numPr>
        <w:spacing w:after="240"/>
        <w:jc w:val="both"/>
      </w:pPr>
      <w:r w:rsidRPr="009C3774">
        <w:rPr>
          <w:b/>
          <w:lang w:val="fr-FR"/>
        </w:rPr>
        <w:t>D De Ridder</w:t>
      </w:r>
      <w:r w:rsidRPr="009C3774">
        <w:rPr>
          <w:lang w:val="fr-FR"/>
        </w:rPr>
        <w:t>, Londero A: Stimulation corticale centrale: une nouvelle arme thérapeut</w:t>
      </w:r>
      <w:r w:rsidR="00967F49" w:rsidRPr="009C3774">
        <w:rPr>
          <w:lang w:val="fr-FR"/>
        </w:rPr>
        <w:t>ique contre certains acouphènes</w:t>
      </w:r>
      <w:r w:rsidRPr="009C3774">
        <w:rPr>
          <w:lang w:val="fr-FR"/>
        </w:rPr>
        <w:t xml:space="preserve">? </w:t>
      </w:r>
      <w:r w:rsidRPr="00B27092">
        <w:t>Abstract ORL, 13:4-5, 2003</w:t>
      </w:r>
    </w:p>
    <w:p w14:paraId="49E64F1A" w14:textId="77777777" w:rsidR="00B27092" w:rsidRPr="00B27092" w:rsidRDefault="00B27092" w:rsidP="00A05A8A">
      <w:pPr>
        <w:numPr>
          <w:ilvl w:val="0"/>
          <w:numId w:val="1"/>
        </w:numPr>
        <w:spacing w:after="240"/>
        <w:jc w:val="both"/>
      </w:pPr>
      <w:r w:rsidRPr="009C3774">
        <w:rPr>
          <w:b/>
          <w:lang w:val="fr-FR"/>
        </w:rPr>
        <w:t>D De Ridder</w:t>
      </w:r>
      <w:r w:rsidRPr="009C3774">
        <w:rPr>
          <w:lang w:val="fr-FR"/>
        </w:rPr>
        <w:t>, Londero A: Neurostim</w:t>
      </w:r>
      <w:r w:rsidR="00967F49" w:rsidRPr="009C3774">
        <w:rPr>
          <w:lang w:val="fr-FR"/>
        </w:rPr>
        <w:t>ulation corticale et acouphènes</w:t>
      </w:r>
      <w:r w:rsidRPr="009C3774">
        <w:rPr>
          <w:lang w:val="fr-FR"/>
        </w:rPr>
        <w:t xml:space="preserve">? </w:t>
      </w:r>
      <w:r w:rsidRPr="00B27092">
        <w:t>Les Cahiers de l’audition 17(2): mars/avril 2004</w:t>
      </w:r>
    </w:p>
    <w:p w14:paraId="23756673" w14:textId="77777777" w:rsidR="00B27092" w:rsidRDefault="00B27092" w:rsidP="00A05A8A">
      <w:pPr>
        <w:numPr>
          <w:ilvl w:val="0"/>
          <w:numId w:val="1"/>
        </w:numPr>
        <w:spacing w:after="240"/>
        <w:jc w:val="both"/>
      </w:pPr>
      <w:r>
        <w:t xml:space="preserve">Van de Heyning P.H., Boudewyns A., Lambrechts P., Vandist V., Nowé V., </w:t>
      </w:r>
      <w:r>
        <w:rPr>
          <w:b/>
        </w:rPr>
        <w:t>De Ridder D</w:t>
      </w:r>
      <w:r>
        <w:t>., De Mulder G., De Bodt M.. Tinnitus: van cochleair tot corticaal.  Logopedie, 16(4): 82-88, 2003</w:t>
      </w:r>
    </w:p>
    <w:p w14:paraId="69E8009F" w14:textId="77777777" w:rsidR="00B27092" w:rsidRDefault="00B27092" w:rsidP="00A05A8A">
      <w:pPr>
        <w:numPr>
          <w:ilvl w:val="0"/>
          <w:numId w:val="1"/>
        </w:numPr>
        <w:spacing w:after="240"/>
        <w:jc w:val="both"/>
        <w:rPr>
          <w:color w:val="000000"/>
        </w:rPr>
      </w:pPr>
      <w:r>
        <w:rPr>
          <w:color w:val="000000"/>
        </w:rPr>
        <w:t xml:space="preserve">Saskia Enbers. Interview with </w:t>
      </w:r>
      <w:r w:rsidRPr="00562B97">
        <w:rPr>
          <w:b/>
          <w:color w:val="000000"/>
        </w:rPr>
        <w:t>D De Ridder</w:t>
      </w:r>
      <w:r>
        <w:rPr>
          <w:color w:val="000000"/>
        </w:rPr>
        <w:t>: Electrode tegen zware tinnitus. Horen 32(3):12-13, 2004</w:t>
      </w:r>
    </w:p>
    <w:p w14:paraId="046CD278" w14:textId="77777777" w:rsidR="00B27092" w:rsidRPr="00415BE7" w:rsidRDefault="00B27092" w:rsidP="00A05A8A">
      <w:pPr>
        <w:numPr>
          <w:ilvl w:val="0"/>
          <w:numId w:val="1"/>
        </w:numPr>
        <w:spacing w:after="240"/>
        <w:jc w:val="both"/>
      </w:pPr>
      <w:r>
        <w:rPr>
          <w:b/>
          <w:lang w:val="en-GB"/>
        </w:rPr>
        <w:t>D De Ridder</w:t>
      </w:r>
      <w:r>
        <w:rPr>
          <w:lang w:val="en-GB"/>
        </w:rPr>
        <w:t xml:space="preserve">. Modulation of brain functions in tinnitus. </w:t>
      </w:r>
      <w:r>
        <w:rPr>
          <w:snapToGrid w:val="0"/>
          <w:lang w:val="nl-BE"/>
        </w:rPr>
        <w:t>Neuromodulation 7(2):146, 2004</w:t>
      </w:r>
    </w:p>
    <w:p w14:paraId="5DD2FEFD" w14:textId="77777777" w:rsidR="00415BE7" w:rsidRPr="00415BE7" w:rsidRDefault="00415BE7" w:rsidP="00A05A8A">
      <w:pPr>
        <w:numPr>
          <w:ilvl w:val="0"/>
          <w:numId w:val="1"/>
        </w:numPr>
        <w:spacing w:after="240"/>
        <w:jc w:val="both"/>
        <w:rPr>
          <w:lang w:val="nl-BE"/>
        </w:rPr>
      </w:pPr>
      <w:r>
        <w:lastRenderedPageBreak/>
        <w:t>Van de Heyning P,</w:t>
      </w:r>
      <w:r>
        <w:rPr>
          <w:b/>
        </w:rPr>
        <w:t xml:space="preserve"> De Ridder D</w:t>
      </w:r>
      <w:r>
        <w:t xml:space="preserve">, Van Der Kelen K, De Mulder G, Lambrechts P, Vandist V, Boudewyns A. Surgical treatment of tinnitus. </w:t>
      </w:r>
      <w:r>
        <w:rPr>
          <w:lang w:val="nl-BE"/>
        </w:rPr>
        <w:t>Audiological Medicine 2:83-87, 2004</w:t>
      </w:r>
    </w:p>
    <w:p w14:paraId="028D0F00" w14:textId="77777777" w:rsidR="00415BE7" w:rsidRDefault="00415BE7" w:rsidP="00A05A8A">
      <w:pPr>
        <w:numPr>
          <w:ilvl w:val="0"/>
          <w:numId w:val="1"/>
        </w:numPr>
        <w:spacing w:after="240"/>
        <w:jc w:val="both"/>
        <w:rPr>
          <w:lang w:val="en-GB"/>
        </w:rPr>
      </w:pPr>
      <w:r>
        <w:rPr>
          <w:lang w:val="nl-BE"/>
        </w:rPr>
        <w:t xml:space="preserve">Smits M, Kovacs S, </w:t>
      </w:r>
      <w:r>
        <w:rPr>
          <w:b/>
          <w:lang w:val="nl-BE"/>
        </w:rPr>
        <w:t>De Ridder D</w:t>
      </w:r>
      <w:r>
        <w:rPr>
          <w:lang w:val="nl-BE"/>
        </w:rPr>
        <w:t>, Peeters R, Van Hecke P, Sunaert S.</w:t>
      </w:r>
      <w:r>
        <w:rPr>
          <w:i/>
          <w:lang w:val="nl-BE"/>
        </w:rPr>
        <w:t xml:space="preserve"> </w:t>
      </w:r>
      <w:r>
        <w:rPr>
          <w:lang w:val="nl-BE"/>
        </w:rPr>
        <w:t>Lateralisatie van functionele MRI-signaalverandering in het centrale auditieve systeem bij patiënten met gelateraliseerde tinnitus</w:t>
      </w:r>
      <w:r>
        <w:rPr>
          <w:i/>
          <w:lang w:val="nl-BE"/>
        </w:rPr>
        <w:t>.</w:t>
      </w:r>
      <w:r>
        <w:rPr>
          <w:lang w:val="nl-BE"/>
        </w:rPr>
        <w:t xml:space="preserve"> </w:t>
      </w:r>
      <w:r>
        <w:rPr>
          <w:lang w:val="en-GB"/>
        </w:rPr>
        <w:t xml:space="preserve">Ned </w:t>
      </w:r>
      <w:proofErr w:type="spellStart"/>
      <w:r>
        <w:rPr>
          <w:lang w:val="en-GB"/>
        </w:rPr>
        <w:t>Tijdschr</w:t>
      </w:r>
      <w:proofErr w:type="spellEnd"/>
      <w:r>
        <w:rPr>
          <w:lang w:val="en-GB"/>
        </w:rPr>
        <w:t xml:space="preserve"> </w:t>
      </w:r>
      <w:proofErr w:type="spellStart"/>
      <w:r>
        <w:rPr>
          <w:lang w:val="en-GB"/>
        </w:rPr>
        <w:t>Geneeskd</w:t>
      </w:r>
      <w:proofErr w:type="spellEnd"/>
      <w:r>
        <w:rPr>
          <w:lang w:val="en-GB"/>
        </w:rPr>
        <w:t xml:space="preserve"> 2004;148(51):2570-2571 (abstract)</w:t>
      </w:r>
    </w:p>
    <w:p w14:paraId="7885135E" w14:textId="77777777" w:rsidR="00F976F3" w:rsidRDefault="00F976F3" w:rsidP="00A05A8A">
      <w:pPr>
        <w:numPr>
          <w:ilvl w:val="0"/>
          <w:numId w:val="1"/>
        </w:numPr>
        <w:spacing w:after="240"/>
        <w:jc w:val="both"/>
        <w:rPr>
          <w:lang w:val="en-GB"/>
        </w:rPr>
      </w:pPr>
      <w:r w:rsidRPr="00687E74">
        <w:rPr>
          <w:b/>
          <w:lang w:val="nl-BE"/>
        </w:rPr>
        <w:t>D De Ridder</w:t>
      </w:r>
      <w:r w:rsidRPr="00687E74">
        <w:rPr>
          <w:lang w:val="nl-BE"/>
        </w:rPr>
        <w:t xml:space="preserve">. God zit in de hersenen. </w:t>
      </w:r>
      <w:r>
        <w:rPr>
          <w:lang w:val="en-GB"/>
        </w:rPr>
        <w:t xml:space="preserve">EOS </w:t>
      </w:r>
      <w:proofErr w:type="spellStart"/>
      <w:r>
        <w:rPr>
          <w:lang w:val="en-GB"/>
        </w:rPr>
        <w:t>juni</w:t>
      </w:r>
      <w:proofErr w:type="spellEnd"/>
      <w:r>
        <w:rPr>
          <w:lang w:val="en-GB"/>
        </w:rPr>
        <w:t xml:space="preserve"> 2006</w:t>
      </w:r>
    </w:p>
    <w:p w14:paraId="2444E8F9" w14:textId="77777777" w:rsidR="00F976F3" w:rsidRPr="00252EB2" w:rsidRDefault="00F976F3" w:rsidP="00A05A8A">
      <w:pPr>
        <w:pStyle w:val="Title"/>
        <w:numPr>
          <w:ilvl w:val="0"/>
          <w:numId w:val="1"/>
        </w:numPr>
        <w:spacing w:after="240"/>
        <w:jc w:val="both"/>
        <w:rPr>
          <w:b w:val="0"/>
          <w:sz w:val="24"/>
          <w:szCs w:val="24"/>
          <w:u w:val="none"/>
          <w:lang w:val="en-US"/>
        </w:rPr>
      </w:pPr>
      <w:r w:rsidRPr="00252EB2">
        <w:rPr>
          <w:b w:val="0"/>
          <w:sz w:val="24"/>
          <w:szCs w:val="24"/>
          <w:u w:val="none"/>
        </w:rPr>
        <w:t xml:space="preserve">Susan Bowyer, Michael Seidman, </w:t>
      </w:r>
      <w:proofErr w:type="spellStart"/>
      <w:r w:rsidRPr="00252EB2">
        <w:rPr>
          <w:b w:val="0"/>
          <w:sz w:val="24"/>
          <w:szCs w:val="24"/>
          <w:u w:val="none"/>
        </w:rPr>
        <w:t>Kost</w:t>
      </w:r>
      <w:proofErr w:type="spellEnd"/>
      <w:r w:rsidRPr="00252EB2">
        <w:rPr>
          <w:b w:val="0"/>
          <w:sz w:val="24"/>
          <w:szCs w:val="24"/>
          <w:u w:val="none"/>
        </w:rPr>
        <w:t xml:space="preserve"> </w:t>
      </w:r>
      <w:proofErr w:type="spellStart"/>
      <w:r w:rsidRPr="00252EB2">
        <w:rPr>
          <w:b w:val="0"/>
          <w:sz w:val="24"/>
          <w:szCs w:val="24"/>
          <w:u w:val="none"/>
        </w:rPr>
        <w:t>Elisevich</w:t>
      </w:r>
      <w:proofErr w:type="spellEnd"/>
      <w:r w:rsidRPr="00252EB2">
        <w:rPr>
          <w:b w:val="0"/>
          <w:sz w:val="24"/>
          <w:szCs w:val="24"/>
          <w:u w:val="none"/>
        </w:rPr>
        <w:t xml:space="preserve">, </w:t>
      </w:r>
      <w:r w:rsidRPr="00252EB2">
        <w:rPr>
          <w:sz w:val="24"/>
          <w:szCs w:val="24"/>
          <w:u w:val="none"/>
        </w:rPr>
        <w:t>Dirk De Ridder</w:t>
      </w:r>
      <w:r w:rsidRPr="00252EB2">
        <w:rPr>
          <w:b w:val="0"/>
          <w:sz w:val="24"/>
          <w:szCs w:val="24"/>
          <w:u w:val="none"/>
        </w:rPr>
        <w:t xml:space="preserve">, Karen Mason, Jason </w:t>
      </w:r>
      <w:proofErr w:type="spellStart"/>
      <w:r w:rsidRPr="00252EB2">
        <w:rPr>
          <w:b w:val="0"/>
          <w:sz w:val="24"/>
          <w:szCs w:val="24"/>
          <w:u w:val="none"/>
        </w:rPr>
        <w:t>Dria</w:t>
      </w:r>
      <w:proofErr w:type="spellEnd"/>
      <w:r w:rsidRPr="00252EB2">
        <w:rPr>
          <w:b w:val="0"/>
          <w:sz w:val="24"/>
          <w:szCs w:val="24"/>
          <w:u w:val="none"/>
        </w:rPr>
        <w:t xml:space="preserve">, Quan Jiang, Francis Leong, Gregory L. Barkley, Norman </w:t>
      </w:r>
      <w:proofErr w:type="spellStart"/>
      <w:r w:rsidRPr="00252EB2">
        <w:rPr>
          <w:b w:val="0"/>
          <w:sz w:val="24"/>
          <w:szCs w:val="24"/>
          <w:u w:val="none"/>
        </w:rPr>
        <w:t>Tepley</w:t>
      </w:r>
      <w:proofErr w:type="spellEnd"/>
      <w:r w:rsidRPr="00252EB2">
        <w:rPr>
          <w:b w:val="0"/>
          <w:sz w:val="24"/>
          <w:szCs w:val="24"/>
          <w:u w:val="none"/>
        </w:rPr>
        <w:t xml:space="preserve">. </w:t>
      </w:r>
      <w:r w:rsidRPr="00252EB2">
        <w:rPr>
          <w:b w:val="0"/>
          <w:sz w:val="24"/>
          <w:szCs w:val="24"/>
          <w:u w:val="none"/>
          <w:lang w:val="en-US"/>
        </w:rPr>
        <w:t xml:space="preserve">MEG Localization of the Suspected Cortical Generators of Tinnitus. Proceedings of </w:t>
      </w:r>
      <w:proofErr w:type="spellStart"/>
      <w:r w:rsidRPr="00252EB2">
        <w:rPr>
          <w:b w:val="0"/>
          <w:sz w:val="24"/>
          <w:szCs w:val="24"/>
          <w:u w:val="none"/>
          <w:lang w:val="en-US"/>
        </w:rPr>
        <w:t>Biomag</w:t>
      </w:r>
      <w:proofErr w:type="spellEnd"/>
      <w:r w:rsidRPr="00252EB2">
        <w:rPr>
          <w:b w:val="0"/>
          <w:sz w:val="24"/>
          <w:szCs w:val="24"/>
          <w:u w:val="none"/>
          <w:lang w:val="en-US"/>
        </w:rPr>
        <w:t xml:space="preserve"> 2006.</w:t>
      </w:r>
    </w:p>
    <w:p w14:paraId="02AA718D" w14:textId="77777777" w:rsidR="00F976F3" w:rsidRPr="009540A5" w:rsidRDefault="00F976F3" w:rsidP="00A05A8A">
      <w:pPr>
        <w:numPr>
          <w:ilvl w:val="0"/>
          <w:numId w:val="1"/>
        </w:numPr>
        <w:spacing w:after="240"/>
        <w:jc w:val="both"/>
        <w:rPr>
          <w:szCs w:val="24"/>
        </w:rPr>
      </w:pPr>
      <w:r w:rsidRPr="009540A5">
        <w:rPr>
          <w:iCs/>
          <w:szCs w:val="24"/>
        </w:rPr>
        <w:t>Elsa van der Loo, Marco Congedo, Mark Plazier, Paul Van de Heyning,</w:t>
      </w:r>
      <w:r w:rsidRPr="009540A5">
        <w:rPr>
          <w:b/>
          <w:iCs/>
          <w:szCs w:val="24"/>
        </w:rPr>
        <w:t xml:space="preserve"> Dirk De Ridder. </w:t>
      </w:r>
      <w:r w:rsidRPr="009540A5">
        <w:rPr>
          <w:bCs/>
          <w:color w:val="000000"/>
          <w:szCs w:val="24"/>
          <w:lang w:val="en-US"/>
        </w:rPr>
        <w:t>Correlation between Independent Components of scalp EEG and intra-cranial EEG (</w:t>
      </w:r>
      <w:proofErr w:type="spellStart"/>
      <w:r w:rsidRPr="009540A5">
        <w:rPr>
          <w:bCs/>
          <w:color w:val="000000"/>
          <w:szCs w:val="24"/>
          <w:lang w:val="en-US"/>
        </w:rPr>
        <w:t>iEEG</w:t>
      </w:r>
      <w:proofErr w:type="spellEnd"/>
      <w:r w:rsidRPr="009540A5">
        <w:rPr>
          <w:bCs/>
          <w:color w:val="000000"/>
          <w:szCs w:val="24"/>
          <w:lang w:val="en-US"/>
        </w:rPr>
        <w:t xml:space="preserve">) time series. </w:t>
      </w:r>
      <w:r w:rsidRPr="009540A5">
        <w:rPr>
          <w:iCs/>
          <w:color w:val="000000"/>
          <w:szCs w:val="24"/>
        </w:rPr>
        <w:t xml:space="preserve">International Journal of Bioelectromagnetism </w:t>
      </w:r>
      <w:r w:rsidRPr="009540A5">
        <w:rPr>
          <w:szCs w:val="24"/>
        </w:rPr>
        <w:t>Vol. 9, No. 4, pp. 270 - 275, 2007</w:t>
      </w:r>
    </w:p>
    <w:p w14:paraId="5FD2E093" w14:textId="77777777" w:rsidR="00F976F3" w:rsidRPr="009540A5" w:rsidRDefault="00F976F3" w:rsidP="00A05A8A">
      <w:pPr>
        <w:numPr>
          <w:ilvl w:val="0"/>
          <w:numId w:val="1"/>
        </w:numPr>
        <w:spacing w:after="240"/>
        <w:jc w:val="both"/>
        <w:rPr>
          <w:rFonts w:eastAsia="MS Mincho"/>
          <w:szCs w:val="24"/>
          <w:lang w:eastAsia="ja-JP"/>
        </w:rPr>
      </w:pPr>
      <w:r w:rsidRPr="009540A5">
        <w:rPr>
          <w:rFonts w:eastAsia="MS Mincho"/>
          <w:b/>
          <w:szCs w:val="24"/>
          <w:lang w:val="en-US" w:eastAsia="ja-JP"/>
        </w:rPr>
        <w:t>Dirk De Ridder</w:t>
      </w:r>
      <w:r w:rsidRPr="009540A5">
        <w:rPr>
          <w:rFonts w:eastAsia="MS Mincho"/>
          <w:szCs w:val="24"/>
          <w:lang w:val="en-US" w:eastAsia="ja-JP"/>
        </w:rPr>
        <w:t xml:space="preserve">. Brain and nerve stimulation for mood enhancement. </w:t>
      </w:r>
      <w:r w:rsidRPr="009540A5">
        <w:rPr>
          <w:rFonts w:eastAsia="MS Mincho"/>
          <w:szCs w:val="24"/>
          <w:lang w:eastAsia="ja-JP"/>
        </w:rPr>
        <w:t>Philosophica 79 (2007) : 11-24</w:t>
      </w:r>
    </w:p>
    <w:p w14:paraId="37FE43A4" w14:textId="77777777" w:rsidR="00F976F3" w:rsidRPr="009540A5" w:rsidRDefault="00F976F3" w:rsidP="00A05A8A">
      <w:pPr>
        <w:numPr>
          <w:ilvl w:val="0"/>
          <w:numId w:val="1"/>
        </w:numPr>
        <w:spacing w:after="240"/>
        <w:jc w:val="both"/>
        <w:rPr>
          <w:szCs w:val="24"/>
          <w:lang w:val="nl-BE"/>
        </w:rPr>
      </w:pPr>
      <w:r w:rsidRPr="009540A5">
        <w:rPr>
          <w:b/>
          <w:szCs w:val="24"/>
          <w:lang w:val="nl-BE"/>
        </w:rPr>
        <w:t>Dirk De Ridder</w:t>
      </w:r>
      <w:r w:rsidRPr="009540A5">
        <w:rPr>
          <w:szCs w:val="24"/>
          <w:lang w:val="nl-BE"/>
        </w:rPr>
        <w:t>. Kunst compenseert. Psyche en Brein 2008 (2):86-91</w:t>
      </w:r>
    </w:p>
    <w:p w14:paraId="3075CC10" w14:textId="77777777" w:rsidR="00F976F3" w:rsidRPr="009540A5" w:rsidRDefault="00F976F3" w:rsidP="00A05A8A">
      <w:pPr>
        <w:numPr>
          <w:ilvl w:val="0"/>
          <w:numId w:val="1"/>
        </w:numPr>
        <w:spacing w:after="240"/>
        <w:jc w:val="both"/>
        <w:rPr>
          <w:szCs w:val="24"/>
          <w:lang w:val="nl-BE"/>
        </w:rPr>
      </w:pPr>
      <w:r w:rsidRPr="009540A5">
        <w:rPr>
          <w:b/>
          <w:szCs w:val="24"/>
          <w:lang w:val="nl-BE"/>
        </w:rPr>
        <w:t>Dirk De Ridder</w:t>
      </w:r>
      <w:r w:rsidRPr="009540A5">
        <w:rPr>
          <w:szCs w:val="24"/>
          <w:lang w:val="nl-BE"/>
        </w:rPr>
        <w:t>. Over schoonheid en het brein. Psyche en Brein 2008 (3): 86-91</w:t>
      </w:r>
    </w:p>
    <w:p w14:paraId="106C349B" w14:textId="3004F02C" w:rsidR="0097542A" w:rsidRPr="0097542A" w:rsidRDefault="00F976F3" w:rsidP="0097542A">
      <w:pPr>
        <w:numPr>
          <w:ilvl w:val="0"/>
          <w:numId w:val="1"/>
        </w:numPr>
        <w:spacing w:after="240"/>
        <w:jc w:val="both"/>
        <w:rPr>
          <w:szCs w:val="24"/>
          <w:lang w:val="en-GB"/>
        </w:rPr>
      </w:pPr>
      <w:r w:rsidRPr="009540A5">
        <w:rPr>
          <w:szCs w:val="24"/>
          <w:lang w:val="en-GB"/>
        </w:rPr>
        <w:t xml:space="preserve">An </w:t>
      </w:r>
      <w:proofErr w:type="spellStart"/>
      <w:r w:rsidRPr="009540A5">
        <w:rPr>
          <w:szCs w:val="24"/>
          <w:lang w:val="en-GB"/>
        </w:rPr>
        <w:t>Ravelingien</w:t>
      </w:r>
      <w:proofErr w:type="spellEnd"/>
      <w:r w:rsidRPr="009540A5">
        <w:rPr>
          <w:szCs w:val="24"/>
          <w:lang w:val="en-GB"/>
        </w:rPr>
        <w:t xml:space="preserve">, Johan </w:t>
      </w:r>
      <w:proofErr w:type="spellStart"/>
      <w:r w:rsidRPr="009540A5">
        <w:rPr>
          <w:szCs w:val="24"/>
          <w:lang w:val="en-GB"/>
        </w:rPr>
        <w:t>Braeckman</w:t>
      </w:r>
      <w:proofErr w:type="spellEnd"/>
      <w:r w:rsidRPr="009540A5">
        <w:rPr>
          <w:szCs w:val="24"/>
          <w:lang w:val="en-GB"/>
        </w:rPr>
        <w:t xml:space="preserve">, Luc </w:t>
      </w:r>
      <w:proofErr w:type="spellStart"/>
      <w:r w:rsidRPr="009540A5">
        <w:rPr>
          <w:szCs w:val="24"/>
          <w:lang w:val="en-GB"/>
        </w:rPr>
        <w:t>Crevits</w:t>
      </w:r>
      <w:proofErr w:type="spellEnd"/>
      <w:r w:rsidRPr="009540A5">
        <w:rPr>
          <w:szCs w:val="24"/>
          <w:lang w:val="en-GB"/>
        </w:rPr>
        <w:t>,</w:t>
      </w:r>
      <w:r w:rsidRPr="009540A5">
        <w:rPr>
          <w:b/>
          <w:szCs w:val="24"/>
          <w:lang w:val="en-GB"/>
        </w:rPr>
        <w:t xml:space="preserve"> Dirk De Ridder</w:t>
      </w:r>
      <w:r w:rsidRPr="009540A5">
        <w:rPr>
          <w:szCs w:val="24"/>
          <w:lang w:val="en-GB"/>
        </w:rPr>
        <w:t xml:space="preserve">, Eric Mortier. Cosmetic neurology and the moral complicity argument. </w:t>
      </w:r>
      <w:proofErr w:type="spellStart"/>
      <w:r w:rsidRPr="009540A5">
        <w:rPr>
          <w:szCs w:val="24"/>
          <w:lang w:val="en-GB"/>
        </w:rPr>
        <w:t>Neuroethics</w:t>
      </w:r>
      <w:proofErr w:type="spellEnd"/>
      <w:r w:rsidRPr="009540A5">
        <w:rPr>
          <w:szCs w:val="24"/>
          <w:lang w:val="en-GB"/>
        </w:rPr>
        <w:t xml:space="preserve"> (2009) 2: 151-162</w:t>
      </w:r>
    </w:p>
    <w:p w14:paraId="6731F4BB" w14:textId="77777777" w:rsidR="00F976F3" w:rsidRPr="009540A5" w:rsidRDefault="00F976F3" w:rsidP="00A05A8A">
      <w:pPr>
        <w:pStyle w:val="rprtbody1"/>
        <w:numPr>
          <w:ilvl w:val="0"/>
          <w:numId w:val="1"/>
        </w:numPr>
        <w:shd w:val="clear" w:color="auto" w:fill="FFFFFF"/>
        <w:spacing w:before="0" w:after="240"/>
        <w:jc w:val="both"/>
        <w:rPr>
          <w:sz w:val="24"/>
          <w:szCs w:val="24"/>
        </w:rPr>
      </w:pPr>
      <w:r w:rsidRPr="00B85B7E">
        <w:rPr>
          <w:sz w:val="24"/>
          <w:szCs w:val="24"/>
          <w:lang w:val="nl-BE"/>
        </w:rPr>
        <w:t xml:space="preserve">Farah Focquaert&amp; </w:t>
      </w:r>
      <w:r w:rsidRPr="00B85B7E">
        <w:rPr>
          <w:b/>
          <w:sz w:val="24"/>
          <w:szCs w:val="24"/>
          <w:lang w:val="nl-BE"/>
        </w:rPr>
        <w:t>Dirk De Ridder</w:t>
      </w:r>
      <w:r w:rsidRPr="00B85B7E">
        <w:rPr>
          <w:sz w:val="24"/>
          <w:szCs w:val="24"/>
          <w:lang w:val="nl-BE"/>
        </w:rPr>
        <w:t xml:space="preserve">. </w:t>
      </w:r>
      <w:r w:rsidRPr="009540A5">
        <w:rPr>
          <w:sz w:val="24"/>
          <w:szCs w:val="24"/>
        </w:rPr>
        <w:t>Direct intervention in the brain: ethical issues concerning personal identity. Journal of Ethics in Mental Health 2009: 4(2):1-7</w:t>
      </w:r>
    </w:p>
    <w:p w14:paraId="02869E60" w14:textId="77777777" w:rsidR="00DE1538" w:rsidRPr="00DE1538" w:rsidRDefault="00DE1538" w:rsidP="00A05A8A">
      <w:pPr>
        <w:pStyle w:val="ListParagraph"/>
        <w:numPr>
          <w:ilvl w:val="0"/>
          <w:numId w:val="1"/>
        </w:numPr>
        <w:spacing w:after="240"/>
      </w:pPr>
      <w:r w:rsidRPr="00DE1538">
        <w:t xml:space="preserve">Joos K, </w:t>
      </w:r>
      <w:r w:rsidRPr="008432CB">
        <w:rPr>
          <w:b/>
        </w:rPr>
        <w:t>De Ridder D</w:t>
      </w:r>
      <w:r w:rsidRPr="00DE1538">
        <w:t>, Vanneste S. De neurale netwerken van stotteren en de therapeutische toekomstmogelijkheden van transcraniële direct current ttimulatie en transcraniële magnetische stimulatie. Logopedie 138-144, 2012</w:t>
      </w:r>
    </w:p>
    <w:p w14:paraId="017686B2" w14:textId="77777777" w:rsidR="00DE1538" w:rsidRDefault="00DE1538" w:rsidP="00A05A8A">
      <w:pPr>
        <w:pStyle w:val="ListParagraph"/>
        <w:numPr>
          <w:ilvl w:val="0"/>
          <w:numId w:val="1"/>
        </w:numPr>
        <w:spacing w:after="240"/>
      </w:pPr>
      <w:r w:rsidRPr="00DE1538">
        <w:t xml:space="preserve">Senad Hiseni, Chutham Sawigun, Sven Vanneste, Eddy van der Velden, </w:t>
      </w:r>
      <w:r w:rsidRPr="000334D4">
        <w:rPr>
          <w:b/>
        </w:rPr>
        <w:t>Dirk De Ridder</w:t>
      </w:r>
      <w:r w:rsidRPr="00DE1538">
        <w:t xml:space="preserve">, Wouter A. Serdijn. </w:t>
      </w:r>
      <w:r w:rsidRPr="00DE1538">
        <w:rPr>
          <w:lang w:val="en-US"/>
        </w:rPr>
        <w:t xml:space="preserve">A Nano Power CMOS Tinnitus Detector for a Fully Implantable Closed-Loop </w:t>
      </w:r>
      <w:proofErr w:type="spellStart"/>
      <w:r w:rsidRPr="00DE1538">
        <w:rPr>
          <w:lang w:val="en-US"/>
        </w:rPr>
        <w:t>Neurodevice</w:t>
      </w:r>
      <w:proofErr w:type="spellEnd"/>
      <w:r w:rsidRPr="00DE1538">
        <w:rPr>
          <w:lang w:val="en-US"/>
        </w:rPr>
        <w:t xml:space="preserve">. </w:t>
      </w:r>
      <w:r w:rsidRPr="00DE1538">
        <w:t xml:space="preserve">IEEE BioCAS Conference Proceedings 2011. </w:t>
      </w:r>
    </w:p>
    <w:p w14:paraId="3B1A0886" w14:textId="77777777" w:rsidR="00246ACD" w:rsidRDefault="00246ACD" w:rsidP="00A05A8A">
      <w:pPr>
        <w:pStyle w:val="ListParagraph"/>
        <w:numPr>
          <w:ilvl w:val="0"/>
          <w:numId w:val="1"/>
        </w:numPr>
        <w:spacing w:after="240"/>
        <w:rPr>
          <w:lang w:val="en-NZ"/>
        </w:rPr>
      </w:pPr>
      <w:r w:rsidRPr="00246ACD">
        <w:rPr>
          <w:lang w:val="en-NZ"/>
        </w:rPr>
        <w:t>Tomas Van Dijk. This is how we will become bionic super humans</w:t>
      </w:r>
      <w:r>
        <w:rPr>
          <w:lang w:val="en-NZ"/>
        </w:rPr>
        <w:t xml:space="preserve">. Interview with Prof </w:t>
      </w:r>
      <w:proofErr w:type="spellStart"/>
      <w:r>
        <w:rPr>
          <w:lang w:val="en-NZ"/>
        </w:rPr>
        <w:t>Serdijn</w:t>
      </w:r>
      <w:proofErr w:type="spellEnd"/>
      <w:r>
        <w:rPr>
          <w:lang w:val="en-NZ"/>
        </w:rPr>
        <w:t xml:space="preserve"> (TU Delft, The Netherlands) and Dirk De Ridder </w:t>
      </w:r>
    </w:p>
    <w:p w14:paraId="70C5CD72" w14:textId="77777777" w:rsidR="00306CB3" w:rsidRDefault="00306CB3" w:rsidP="00A05A8A">
      <w:pPr>
        <w:pStyle w:val="ListParagraph"/>
        <w:numPr>
          <w:ilvl w:val="0"/>
          <w:numId w:val="1"/>
        </w:numPr>
        <w:spacing w:after="240"/>
        <w:rPr>
          <w:lang w:val="nl-BE"/>
        </w:rPr>
      </w:pPr>
      <w:r w:rsidRPr="00306CB3">
        <w:rPr>
          <w:b/>
          <w:bCs/>
          <w:lang w:val="nl-BE"/>
        </w:rPr>
        <w:t>Dirk De Ridder</w:t>
      </w:r>
      <w:r w:rsidRPr="00306CB3">
        <w:rPr>
          <w:lang w:val="nl-BE"/>
        </w:rPr>
        <w:t>. Leven m</w:t>
      </w:r>
      <w:r>
        <w:rPr>
          <w:lang w:val="nl-BE"/>
        </w:rPr>
        <w:t>et pijn en ongeloof, in EOS magaz</w:t>
      </w:r>
      <w:r w:rsidR="0078507A">
        <w:rPr>
          <w:lang w:val="nl-BE"/>
        </w:rPr>
        <w:t>i</w:t>
      </w:r>
      <w:r>
        <w:rPr>
          <w:lang w:val="nl-BE"/>
        </w:rPr>
        <w:t>n</w:t>
      </w:r>
      <w:r w:rsidR="0078507A">
        <w:rPr>
          <w:lang w:val="nl-BE"/>
        </w:rPr>
        <w:t>e</w:t>
      </w:r>
      <w:r>
        <w:rPr>
          <w:lang w:val="nl-BE"/>
        </w:rPr>
        <w:t>, March 2021</w:t>
      </w:r>
    </w:p>
    <w:p w14:paraId="6F67742A" w14:textId="77777777" w:rsidR="00344437" w:rsidRPr="00306CB3" w:rsidRDefault="00344437" w:rsidP="00A05A8A">
      <w:pPr>
        <w:pStyle w:val="ListParagraph"/>
        <w:numPr>
          <w:ilvl w:val="0"/>
          <w:numId w:val="1"/>
        </w:numPr>
        <w:spacing w:after="240"/>
        <w:rPr>
          <w:lang w:val="nl-BE"/>
        </w:rPr>
      </w:pPr>
      <w:r w:rsidRPr="00344437">
        <w:rPr>
          <w:noProof/>
          <w:lang w:val="en-NZ"/>
        </w:rPr>
        <w:t xml:space="preserve">Perez TM, Glue P, Adhia DB, Mathew J, </w:t>
      </w:r>
      <w:r w:rsidRPr="00344437">
        <w:rPr>
          <w:b/>
          <w:bCs/>
          <w:noProof/>
          <w:lang w:val="en-NZ"/>
        </w:rPr>
        <w:t>De Ridder D</w:t>
      </w:r>
      <w:r w:rsidRPr="00344437">
        <w:rPr>
          <w:noProof/>
          <w:lang w:val="en-NZ"/>
        </w:rPr>
        <w:t xml:space="preserve"> (2021), Is there evidence for EEG-neurofeedback specificity in the treatment of internalizing disorders? a protocol for a systematic review and meta-analysis. </w:t>
      </w:r>
      <w:r w:rsidRPr="00DC606B">
        <w:rPr>
          <w:noProof/>
        </w:rPr>
        <w:t>NeuroRegulation 8(1):22-28.</w:t>
      </w:r>
    </w:p>
    <w:p w14:paraId="6EE062DF" w14:textId="77777777" w:rsidR="00415BE7" w:rsidRPr="00306CB3" w:rsidRDefault="00415BE7" w:rsidP="002B45D0">
      <w:pPr>
        <w:spacing w:before="182"/>
        <w:ind w:left="644"/>
        <w:jc w:val="both"/>
        <w:rPr>
          <w:lang w:val="nl-BE"/>
        </w:rPr>
      </w:pPr>
    </w:p>
    <w:p w14:paraId="313DE958" w14:textId="77777777" w:rsidR="00B27092" w:rsidRPr="00306CB3" w:rsidRDefault="00B27092" w:rsidP="00CA0E1C">
      <w:pPr>
        <w:shd w:val="clear" w:color="auto" w:fill="FFFFFF"/>
        <w:ind w:right="-480"/>
        <w:jc w:val="both"/>
        <w:rPr>
          <w:b/>
          <w:szCs w:val="24"/>
          <w:u w:val="single"/>
          <w:lang w:val="nl-BE"/>
        </w:rPr>
      </w:pPr>
    </w:p>
    <w:p w14:paraId="2F2D90D6" w14:textId="77777777" w:rsidR="00B27092" w:rsidRPr="00306CB3" w:rsidRDefault="00B27092" w:rsidP="00CA0E1C">
      <w:pPr>
        <w:shd w:val="clear" w:color="auto" w:fill="FFFFFF"/>
        <w:ind w:right="-480"/>
        <w:jc w:val="both"/>
        <w:rPr>
          <w:b/>
          <w:szCs w:val="24"/>
          <w:u w:val="single"/>
          <w:lang w:val="nl-BE"/>
        </w:rPr>
      </w:pPr>
    </w:p>
    <w:p w14:paraId="021A409B" w14:textId="77777777" w:rsidR="0025770C" w:rsidRPr="00306CB3" w:rsidRDefault="0025770C" w:rsidP="00CA0E1C">
      <w:pPr>
        <w:shd w:val="clear" w:color="auto" w:fill="FFFFFF"/>
        <w:ind w:right="-480"/>
        <w:jc w:val="both"/>
        <w:rPr>
          <w:rStyle w:val="src1"/>
          <w:szCs w:val="24"/>
          <w:lang w:val="nl-BE"/>
        </w:rPr>
      </w:pPr>
    </w:p>
    <w:p w14:paraId="442D2C23" w14:textId="77777777" w:rsidR="00FC651F" w:rsidRPr="0025770C" w:rsidRDefault="00FC651F" w:rsidP="00CA0E1C">
      <w:pPr>
        <w:ind w:left="709" w:hanging="709"/>
        <w:jc w:val="both"/>
        <w:rPr>
          <w:b/>
          <w:sz w:val="28"/>
          <w:szCs w:val="28"/>
          <w:lang w:val="en-US"/>
        </w:rPr>
      </w:pPr>
      <w:r w:rsidRPr="0025770C">
        <w:rPr>
          <w:b/>
          <w:sz w:val="28"/>
          <w:szCs w:val="28"/>
          <w:lang w:val="en-US"/>
        </w:rPr>
        <w:t>Lectures</w:t>
      </w:r>
      <w:r w:rsidR="00A46430">
        <w:rPr>
          <w:b/>
          <w:sz w:val="28"/>
          <w:szCs w:val="28"/>
          <w:lang w:val="en-US"/>
        </w:rPr>
        <w:t xml:space="preserve"> </w:t>
      </w:r>
      <w:r w:rsidR="00A46430" w:rsidRPr="00A46430">
        <w:rPr>
          <w:sz w:val="28"/>
          <w:szCs w:val="28"/>
          <w:lang w:val="en-US"/>
        </w:rPr>
        <w:t>(</w:t>
      </w:r>
      <w:r w:rsidR="00FF1CBA">
        <w:rPr>
          <w:sz w:val="28"/>
          <w:szCs w:val="28"/>
          <w:lang w:val="en-US"/>
        </w:rPr>
        <w:t>4</w:t>
      </w:r>
      <w:r w:rsidR="00C339A4">
        <w:rPr>
          <w:sz w:val="28"/>
          <w:szCs w:val="28"/>
          <w:lang w:val="en-US"/>
        </w:rPr>
        <w:t>91</w:t>
      </w:r>
      <w:r w:rsidR="00C24F97">
        <w:rPr>
          <w:sz w:val="28"/>
          <w:szCs w:val="28"/>
          <w:lang w:val="en-US"/>
        </w:rPr>
        <w:t xml:space="preserve"> in total, of which </w:t>
      </w:r>
      <w:r w:rsidR="00942EEA">
        <w:rPr>
          <w:sz w:val="28"/>
          <w:szCs w:val="28"/>
          <w:lang w:val="en-US"/>
        </w:rPr>
        <w:t>3</w:t>
      </w:r>
      <w:r w:rsidR="00C339A4">
        <w:rPr>
          <w:sz w:val="28"/>
          <w:szCs w:val="28"/>
          <w:lang w:val="en-US"/>
        </w:rPr>
        <w:t>60</w:t>
      </w:r>
      <w:r w:rsidR="00771815">
        <w:rPr>
          <w:sz w:val="28"/>
          <w:szCs w:val="28"/>
          <w:lang w:val="en-US"/>
        </w:rPr>
        <w:t xml:space="preserve"> invited and</w:t>
      </w:r>
      <w:r w:rsidR="00A46430" w:rsidRPr="00A46430">
        <w:rPr>
          <w:sz w:val="28"/>
          <w:szCs w:val="28"/>
          <w:lang w:val="en-US"/>
        </w:rPr>
        <w:t xml:space="preserve"> </w:t>
      </w:r>
      <w:r w:rsidR="000F44E2">
        <w:rPr>
          <w:sz w:val="28"/>
          <w:szCs w:val="28"/>
          <w:lang w:val="en-US"/>
        </w:rPr>
        <w:t>2</w:t>
      </w:r>
      <w:r w:rsidR="00C339A4">
        <w:rPr>
          <w:sz w:val="28"/>
          <w:szCs w:val="28"/>
          <w:lang w:val="en-US"/>
        </w:rPr>
        <w:t>7</w:t>
      </w:r>
      <w:r w:rsidR="00A46430" w:rsidRPr="00A46430">
        <w:rPr>
          <w:sz w:val="28"/>
          <w:szCs w:val="28"/>
          <w:lang w:val="en-US"/>
        </w:rPr>
        <w:t xml:space="preserve"> keynote)</w:t>
      </w:r>
    </w:p>
    <w:p w14:paraId="14030C8B" w14:textId="77777777" w:rsidR="00FC651F" w:rsidRPr="00153E46" w:rsidRDefault="00FC651F" w:rsidP="00CA0E1C">
      <w:pPr>
        <w:ind w:left="709" w:hanging="709"/>
        <w:jc w:val="both"/>
        <w:rPr>
          <w:u w:val="single"/>
          <w:lang w:val="en-US"/>
        </w:rPr>
      </w:pPr>
    </w:p>
    <w:p w14:paraId="5404E219" w14:textId="77777777" w:rsidR="00FC651F" w:rsidRDefault="00FC651F" w:rsidP="00BC1A31">
      <w:pPr>
        <w:numPr>
          <w:ilvl w:val="0"/>
          <w:numId w:val="2"/>
        </w:numPr>
        <w:ind w:left="709" w:hanging="709"/>
        <w:jc w:val="both"/>
        <w:rPr>
          <w:lang w:val="en-GB"/>
        </w:rPr>
      </w:pPr>
      <w:r w:rsidRPr="00153E46">
        <w:rPr>
          <w:b/>
          <w:lang w:val="en-US"/>
        </w:rPr>
        <w:t>D. De Ridder</w:t>
      </w:r>
      <w:r w:rsidR="00C24F97">
        <w:rPr>
          <w:lang w:val="en-US"/>
        </w:rPr>
        <w:t>, R. Van Der Merwe: “Extradural hematomas</w:t>
      </w:r>
      <w:r w:rsidRPr="00153E46">
        <w:rPr>
          <w:lang w:val="en-US"/>
        </w:rPr>
        <w:t>: fixed and dilated pupils, a treatment limiting sign?”</w:t>
      </w:r>
      <w:r w:rsidR="00246ACD">
        <w:rPr>
          <w:lang w:val="en-US"/>
        </w:rPr>
        <w:t xml:space="preserve"> </w:t>
      </w:r>
      <w:r w:rsidRPr="00153E46">
        <w:rPr>
          <w:lang w:val="en-US"/>
        </w:rPr>
        <w:t>I</w:t>
      </w:r>
      <w:r w:rsidRPr="00EC4654">
        <w:rPr>
          <w:lang w:val="en-US"/>
        </w:rPr>
        <w:t>n</w:t>
      </w:r>
      <w:r w:rsidRPr="00170920">
        <w:rPr>
          <w:lang w:val="en-US"/>
        </w:rPr>
        <w:t>t</w:t>
      </w:r>
      <w:proofErr w:type="spellStart"/>
      <w:r>
        <w:rPr>
          <w:lang w:val="en-GB"/>
        </w:rPr>
        <w:t>ernational</w:t>
      </w:r>
      <w:proofErr w:type="spellEnd"/>
      <w:r>
        <w:rPr>
          <w:lang w:val="en-GB"/>
        </w:rPr>
        <w:t xml:space="preserve"> Conference on Recent Advances in </w:t>
      </w:r>
      <w:proofErr w:type="spellStart"/>
      <w:r>
        <w:rPr>
          <w:lang w:val="en-GB"/>
        </w:rPr>
        <w:t>Neurotraumatology</w:t>
      </w:r>
      <w:proofErr w:type="spellEnd"/>
      <w:r>
        <w:rPr>
          <w:lang w:val="en-GB"/>
        </w:rPr>
        <w:t xml:space="preserve">, </w:t>
      </w:r>
      <w:proofErr w:type="spellStart"/>
      <w:r>
        <w:rPr>
          <w:lang w:val="en-GB"/>
        </w:rPr>
        <w:t>Ricioni</w:t>
      </w:r>
      <w:proofErr w:type="spellEnd"/>
      <w:r>
        <w:rPr>
          <w:lang w:val="en-GB"/>
        </w:rPr>
        <w:t>, Italy 8/9-11/9/1996</w:t>
      </w:r>
      <w:r w:rsidR="0025770C">
        <w:rPr>
          <w:lang w:val="en-GB"/>
        </w:rPr>
        <w:t>.</w:t>
      </w:r>
    </w:p>
    <w:p w14:paraId="5A62BC5C" w14:textId="77777777" w:rsidR="0025770C" w:rsidRDefault="0025770C" w:rsidP="00CA0E1C">
      <w:pPr>
        <w:ind w:left="709" w:hanging="709"/>
        <w:jc w:val="both"/>
        <w:rPr>
          <w:lang w:val="en-GB"/>
        </w:rPr>
      </w:pPr>
    </w:p>
    <w:p w14:paraId="18E1091D" w14:textId="77777777" w:rsidR="00FC651F" w:rsidRDefault="00FC651F" w:rsidP="00BC1A31">
      <w:pPr>
        <w:numPr>
          <w:ilvl w:val="0"/>
          <w:numId w:val="2"/>
        </w:numPr>
        <w:ind w:left="709" w:hanging="709"/>
        <w:jc w:val="both"/>
        <w:rPr>
          <w:lang w:val="en-GB"/>
        </w:rPr>
      </w:pPr>
      <w:r>
        <w:rPr>
          <w:b/>
          <w:lang w:val="en-GB"/>
        </w:rPr>
        <w:t>D. De Ridder</w:t>
      </w:r>
      <w:r>
        <w:rPr>
          <w:lang w:val="en-GB"/>
        </w:rPr>
        <w:t xml:space="preserve">, H. Colle </w:t>
      </w:r>
      <w:proofErr w:type="spellStart"/>
      <w:r>
        <w:rPr>
          <w:lang w:val="en-GB"/>
        </w:rPr>
        <w:t>en</w:t>
      </w:r>
      <w:proofErr w:type="spellEnd"/>
      <w:r>
        <w:rPr>
          <w:lang w:val="en-GB"/>
        </w:rPr>
        <w:t xml:space="preserve"> L. De </w:t>
      </w:r>
      <w:proofErr w:type="spellStart"/>
      <w:r>
        <w:rPr>
          <w:lang w:val="en-GB"/>
        </w:rPr>
        <w:t>Waele</w:t>
      </w:r>
      <w:proofErr w:type="spellEnd"/>
      <w:r>
        <w:rPr>
          <w:lang w:val="en-GB"/>
        </w:rPr>
        <w:t>: “Laparos</w:t>
      </w:r>
      <w:r w:rsidR="00C24F97">
        <w:rPr>
          <w:lang w:val="en-GB"/>
        </w:rPr>
        <w:t>copic Anterior Interbody Fusion</w:t>
      </w:r>
      <w:r>
        <w:rPr>
          <w:lang w:val="en-GB"/>
        </w:rPr>
        <w:t xml:space="preserve">: Lessons Learned during the Learning Curve in European Association of Neurosurgical Societies”  </w:t>
      </w:r>
      <w:proofErr w:type="spellStart"/>
      <w:r>
        <w:rPr>
          <w:lang w:val="en-GB"/>
        </w:rPr>
        <w:t>Zaragosa</w:t>
      </w:r>
      <w:proofErr w:type="spellEnd"/>
      <w:r>
        <w:rPr>
          <w:lang w:val="en-GB"/>
        </w:rPr>
        <w:t>, Spain. 20/2-22/2/1997</w:t>
      </w:r>
    </w:p>
    <w:p w14:paraId="0C276266" w14:textId="77777777" w:rsidR="0025770C" w:rsidRDefault="0025770C" w:rsidP="00CA0E1C">
      <w:pPr>
        <w:ind w:left="709" w:hanging="709"/>
        <w:jc w:val="both"/>
        <w:rPr>
          <w:lang w:val="en-GB"/>
        </w:rPr>
      </w:pPr>
    </w:p>
    <w:p w14:paraId="5DF693C2" w14:textId="77777777" w:rsidR="00FC651F" w:rsidRDefault="00FC651F" w:rsidP="00BC1A31">
      <w:pPr>
        <w:numPr>
          <w:ilvl w:val="0"/>
          <w:numId w:val="2"/>
        </w:numPr>
        <w:ind w:left="709" w:hanging="709"/>
        <w:jc w:val="both"/>
        <w:rPr>
          <w:lang w:val="en-GB"/>
        </w:rPr>
      </w:pPr>
      <w:r>
        <w:rPr>
          <w:b/>
          <w:lang w:val="en-GB"/>
        </w:rPr>
        <w:t>D. De Ridder</w:t>
      </w:r>
      <w:r>
        <w:rPr>
          <w:lang w:val="en-GB"/>
        </w:rPr>
        <w:t xml:space="preserve">, H. Colle </w:t>
      </w:r>
      <w:proofErr w:type="spellStart"/>
      <w:r>
        <w:rPr>
          <w:lang w:val="en-GB"/>
        </w:rPr>
        <w:t>en</w:t>
      </w:r>
      <w:proofErr w:type="spellEnd"/>
      <w:r>
        <w:rPr>
          <w:lang w:val="en-GB"/>
        </w:rPr>
        <w:t xml:space="preserve"> L. De </w:t>
      </w:r>
      <w:proofErr w:type="spellStart"/>
      <w:r>
        <w:rPr>
          <w:lang w:val="en-GB"/>
        </w:rPr>
        <w:t>Waele</w:t>
      </w:r>
      <w:proofErr w:type="spellEnd"/>
      <w:r>
        <w:rPr>
          <w:lang w:val="en-GB"/>
        </w:rPr>
        <w:t>: “Laparos</w:t>
      </w:r>
      <w:r w:rsidR="00C24F97">
        <w:rPr>
          <w:lang w:val="en-GB"/>
        </w:rPr>
        <w:t>copic Anterior Interbody Fusion</w:t>
      </w:r>
      <w:r>
        <w:rPr>
          <w:lang w:val="en-GB"/>
        </w:rPr>
        <w:t>: Lessons Learned during the Learning Curve” for the Belgian Society of Neurosurgery. 15/3/1997</w:t>
      </w:r>
    </w:p>
    <w:p w14:paraId="578F55DD" w14:textId="77777777" w:rsidR="00680E53" w:rsidRDefault="00680E53" w:rsidP="00CA0E1C">
      <w:pPr>
        <w:ind w:left="709" w:hanging="709"/>
        <w:jc w:val="both"/>
        <w:rPr>
          <w:lang w:val="en-GB"/>
        </w:rPr>
      </w:pPr>
    </w:p>
    <w:p w14:paraId="30DDD7B4" w14:textId="77777777" w:rsidR="00FC651F" w:rsidRPr="009C3774" w:rsidRDefault="00FC651F" w:rsidP="006D3C90">
      <w:pPr>
        <w:numPr>
          <w:ilvl w:val="0"/>
          <w:numId w:val="2"/>
        </w:numPr>
        <w:ind w:left="708" w:hanging="709"/>
        <w:jc w:val="both"/>
        <w:rPr>
          <w:lang w:val="en-GB"/>
        </w:rPr>
      </w:pPr>
      <w:r w:rsidRPr="009C3774">
        <w:rPr>
          <w:b/>
          <w:lang w:val="en-GB"/>
        </w:rPr>
        <w:t>D. De Ridder</w:t>
      </w:r>
      <w:r w:rsidRPr="009C3774">
        <w:rPr>
          <w:lang w:val="en-GB"/>
        </w:rPr>
        <w:t xml:space="preserve">, H. Colle </w:t>
      </w:r>
      <w:proofErr w:type="spellStart"/>
      <w:r w:rsidRPr="009C3774">
        <w:rPr>
          <w:lang w:val="en-GB"/>
        </w:rPr>
        <w:t>en</w:t>
      </w:r>
      <w:proofErr w:type="spellEnd"/>
      <w:r w:rsidRPr="009C3774">
        <w:rPr>
          <w:lang w:val="en-GB"/>
        </w:rPr>
        <w:t xml:space="preserve"> L. De </w:t>
      </w:r>
      <w:proofErr w:type="spellStart"/>
      <w:r w:rsidRPr="009C3774">
        <w:rPr>
          <w:lang w:val="en-GB"/>
        </w:rPr>
        <w:t>Waele</w:t>
      </w:r>
      <w:proofErr w:type="spellEnd"/>
      <w:r w:rsidRPr="009C3774">
        <w:rPr>
          <w:lang w:val="en-GB"/>
        </w:rPr>
        <w:t xml:space="preserve"> : “A modified </w:t>
      </w:r>
      <w:proofErr w:type="spellStart"/>
      <w:r w:rsidRPr="009C3774">
        <w:rPr>
          <w:lang w:val="en-GB"/>
        </w:rPr>
        <w:t>transfacial</w:t>
      </w:r>
      <w:proofErr w:type="spellEnd"/>
      <w:r w:rsidRPr="009C3774">
        <w:rPr>
          <w:lang w:val="en-GB"/>
        </w:rPr>
        <w:t xml:space="preserve"> open door technique</w:t>
      </w:r>
      <w:r w:rsidR="009C3774" w:rsidRPr="009C3774">
        <w:rPr>
          <w:lang w:val="en-GB"/>
        </w:rPr>
        <w:t xml:space="preserve"> </w:t>
      </w:r>
      <w:r w:rsidRPr="009C3774">
        <w:rPr>
          <w:lang w:val="en-GB"/>
        </w:rPr>
        <w:t>to the clivus : the nasomaxillary cheek flap” for the Belgian Society of Neurosurgery. 14/3/1998</w:t>
      </w:r>
    </w:p>
    <w:p w14:paraId="49A8D4C1" w14:textId="77777777" w:rsidR="00680E53" w:rsidRDefault="00680E53" w:rsidP="00CA0E1C">
      <w:pPr>
        <w:ind w:left="709" w:hanging="709"/>
        <w:jc w:val="both"/>
        <w:rPr>
          <w:lang w:val="en-GB"/>
        </w:rPr>
      </w:pPr>
    </w:p>
    <w:p w14:paraId="6CF6CB13" w14:textId="77777777" w:rsidR="00FC651F" w:rsidRDefault="00FC651F" w:rsidP="00BC1A31">
      <w:pPr>
        <w:numPr>
          <w:ilvl w:val="0"/>
          <w:numId w:val="2"/>
        </w:numPr>
        <w:ind w:left="709" w:hanging="709"/>
        <w:jc w:val="both"/>
        <w:rPr>
          <w:lang w:val="en-GB"/>
        </w:rPr>
      </w:pPr>
      <w:r>
        <w:rPr>
          <w:b/>
          <w:lang w:val="en-GB"/>
        </w:rPr>
        <w:t>D. De Ridder</w:t>
      </w:r>
      <w:r>
        <w:rPr>
          <w:lang w:val="en-GB"/>
        </w:rPr>
        <w:t>: “</w:t>
      </w:r>
      <w:proofErr w:type="spellStart"/>
      <w:r>
        <w:rPr>
          <w:lang w:val="en-GB"/>
        </w:rPr>
        <w:t>Microvasculaire</w:t>
      </w:r>
      <w:proofErr w:type="spellEnd"/>
      <w:r>
        <w:rPr>
          <w:lang w:val="en-GB"/>
        </w:rPr>
        <w:t xml:space="preserve"> </w:t>
      </w:r>
      <w:proofErr w:type="spellStart"/>
      <w:r>
        <w:rPr>
          <w:lang w:val="en-GB"/>
        </w:rPr>
        <w:t>Decompressies</w:t>
      </w:r>
      <w:proofErr w:type="spellEnd"/>
      <w:r>
        <w:rPr>
          <w:lang w:val="en-GB"/>
        </w:rPr>
        <w:t xml:space="preserve"> </w:t>
      </w:r>
      <w:proofErr w:type="spellStart"/>
      <w:r>
        <w:rPr>
          <w:lang w:val="en-GB"/>
        </w:rPr>
        <w:t>bij</w:t>
      </w:r>
      <w:proofErr w:type="spellEnd"/>
      <w:r>
        <w:rPr>
          <w:lang w:val="en-GB"/>
        </w:rPr>
        <w:t xml:space="preserve"> </w:t>
      </w:r>
      <w:proofErr w:type="spellStart"/>
      <w:r>
        <w:rPr>
          <w:lang w:val="en-GB"/>
        </w:rPr>
        <w:t>Craniale</w:t>
      </w:r>
      <w:proofErr w:type="spellEnd"/>
      <w:r>
        <w:rPr>
          <w:lang w:val="en-GB"/>
        </w:rPr>
        <w:t xml:space="preserve"> </w:t>
      </w:r>
      <w:proofErr w:type="spellStart"/>
      <w:r>
        <w:rPr>
          <w:lang w:val="en-GB"/>
        </w:rPr>
        <w:t>Zenuwpathologie</w:t>
      </w:r>
      <w:proofErr w:type="spellEnd"/>
      <w:r>
        <w:rPr>
          <w:lang w:val="en-GB"/>
        </w:rPr>
        <w:t xml:space="preserve">” symposium organised for general medicine, </w:t>
      </w:r>
      <w:r w:rsidR="00C24F97">
        <w:rPr>
          <w:lang w:val="en-GB"/>
        </w:rPr>
        <w:t>ENT</w:t>
      </w:r>
      <w:r>
        <w:rPr>
          <w:lang w:val="en-GB"/>
        </w:rPr>
        <w:t xml:space="preserve"> and neurology. Ghent 12/11/1998</w:t>
      </w:r>
    </w:p>
    <w:p w14:paraId="52D9855F" w14:textId="77777777" w:rsidR="00680E53" w:rsidRDefault="00680E53" w:rsidP="00CA0E1C">
      <w:pPr>
        <w:ind w:left="709" w:hanging="709"/>
        <w:jc w:val="both"/>
        <w:rPr>
          <w:lang w:val="en-GB"/>
        </w:rPr>
      </w:pPr>
    </w:p>
    <w:p w14:paraId="7DDE75E2" w14:textId="77777777" w:rsidR="00FC651F" w:rsidRDefault="00FC651F" w:rsidP="00BC1A31">
      <w:pPr>
        <w:numPr>
          <w:ilvl w:val="0"/>
          <w:numId w:val="2"/>
        </w:numPr>
        <w:ind w:left="709" w:hanging="709"/>
        <w:jc w:val="both"/>
        <w:rPr>
          <w:lang w:val="en-GB"/>
        </w:rPr>
      </w:pPr>
      <w:r>
        <w:rPr>
          <w:lang w:val="en-GB"/>
        </w:rPr>
        <w:t xml:space="preserve">H. Colle, L. De </w:t>
      </w:r>
      <w:proofErr w:type="spellStart"/>
      <w:r>
        <w:rPr>
          <w:lang w:val="en-GB"/>
        </w:rPr>
        <w:t>Waele</w:t>
      </w:r>
      <w:proofErr w:type="spellEnd"/>
      <w:r>
        <w:rPr>
          <w:lang w:val="en-GB"/>
        </w:rPr>
        <w:t xml:space="preserve">, </w:t>
      </w:r>
      <w:r>
        <w:rPr>
          <w:b/>
          <w:lang w:val="en-GB"/>
        </w:rPr>
        <w:t>D. De Ridder</w:t>
      </w:r>
      <w:r>
        <w:rPr>
          <w:lang w:val="en-GB"/>
        </w:rPr>
        <w:t>: “Surgical Microscope Navigation” for the Belgian So</w:t>
      </w:r>
      <w:r w:rsidR="00FF1CBA">
        <w:rPr>
          <w:lang w:val="en-GB"/>
        </w:rPr>
        <w:t>c</w:t>
      </w:r>
      <w:r>
        <w:rPr>
          <w:lang w:val="en-GB"/>
        </w:rPr>
        <w:t>iety of Neurosurgery 14/3/1998</w:t>
      </w:r>
    </w:p>
    <w:p w14:paraId="5A5D6047" w14:textId="77777777" w:rsidR="00680E53" w:rsidRDefault="00680E53" w:rsidP="00CA0E1C">
      <w:pPr>
        <w:ind w:left="709" w:hanging="709"/>
        <w:jc w:val="both"/>
        <w:rPr>
          <w:lang w:val="en-GB"/>
        </w:rPr>
      </w:pPr>
    </w:p>
    <w:p w14:paraId="4B436354" w14:textId="77777777" w:rsidR="00FC651F" w:rsidRPr="009C3774" w:rsidRDefault="00FC651F" w:rsidP="006D3C90">
      <w:pPr>
        <w:numPr>
          <w:ilvl w:val="0"/>
          <w:numId w:val="2"/>
        </w:numPr>
        <w:ind w:left="709" w:hanging="709"/>
        <w:jc w:val="both"/>
        <w:rPr>
          <w:lang w:val="en-GB"/>
        </w:rPr>
      </w:pPr>
      <w:r w:rsidRPr="009C3774">
        <w:rPr>
          <w:b/>
          <w:lang w:val="en-GB"/>
        </w:rPr>
        <w:t>D. De Ridder</w:t>
      </w:r>
      <w:r w:rsidRPr="009C3774">
        <w:rPr>
          <w:lang w:val="en-GB"/>
        </w:rPr>
        <w:t xml:space="preserve">: “Microvascular Decompression Syndromes : Diagnosis and </w:t>
      </w:r>
      <w:proofErr w:type="spellStart"/>
      <w:r w:rsidRPr="009C3774">
        <w:rPr>
          <w:lang w:val="en-GB"/>
        </w:rPr>
        <w:t>Treatment”Durban</w:t>
      </w:r>
      <w:proofErr w:type="spellEnd"/>
      <w:r w:rsidRPr="009C3774">
        <w:rPr>
          <w:lang w:val="en-GB"/>
        </w:rPr>
        <w:t>, South Africa op 4/3/1999</w:t>
      </w:r>
    </w:p>
    <w:p w14:paraId="734657B1" w14:textId="77777777" w:rsidR="00680E53" w:rsidRDefault="00680E53" w:rsidP="00CA0E1C">
      <w:pPr>
        <w:ind w:left="709" w:hanging="709"/>
        <w:jc w:val="both"/>
        <w:rPr>
          <w:lang w:val="en-GB"/>
        </w:rPr>
      </w:pPr>
    </w:p>
    <w:p w14:paraId="6C9F1AC2" w14:textId="77777777" w:rsidR="007912F4" w:rsidRDefault="00FC651F" w:rsidP="007912F4">
      <w:pPr>
        <w:numPr>
          <w:ilvl w:val="0"/>
          <w:numId w:val="2"/>
        </w:numPr>
        <w:ind w:left="709" w:hanging="709"/>
        <w:jc w:val="both"/>
        <w:rPr>
          <w:lang w:val="en-GB"/>
        </w:rPr>
      </w:pPr>
      <w:r>
        <w:rPr>
          <w:b/>
          <w:lang w:val="en-GB"/>
        </w:rPr>
        <w:t>D. De Ridder</w:t>
      </w:r>
      <w:r>
        <w:rPr>
          <w:lang w:val="en-GB"/>
        </w:rPr>
        <w:t xml:space="preserve">, H. Colle, G. Alessi, L. De </w:t>
      </w:r>
      <w:proofErr w:type="spellStart"/>
      <w:r>
        <w:rPr>
          <w:lang w:val="en-GB"/>
        </w:rPr>
        <w:t>Waele</w:t>
      </w:r>
      <w:proofErr w:type="spellEnd"/>
      <w:r>
        <w:rPr>
          <w:lang w:val="en-GB"/>
        </w:rPr>
        <w:t xml:space="preserve">, H. </w:t>
      </w:r>
      <w:proofErr w:type="spellStart"/>
      <w:r>
        <w:rPr>
          <w:lang w:val="en-GB"/>
        </w:rPr>
        <w:t>Fransen</w:t>
      </w:r>
      <w:proofErr w:type="spellEnd"/>
      <w:r>
        <w:rPr>
          <w:lang w:val="en-GB"/>
        </w:rPr>
        <w:t xml:space="preserve">: “The role of neurosurgery in the treatment of </w:t>
      </w:r>
      <w:proofErr w:type="spellStart"/>
      <w:r>
        <w:rPr>
          <w:lang w:val="en-GB"/>
        </w:rPr>
        <w:t>Méniere</w:t>
      </w:r>
      <w:proofErr w:type="spellEnd"/>
      <w:r>
        <w:rPr>
          <w:lang w:val="en-GB"/>
        </w:rPr>
        <w:t xml:space="preserve"> and disabling positional vertigo” for the Belgian Society of Neurosurgery” Brussels: 13/3/1999</w:t>
      </w:r>
    </w:p>
    <w:p w14:paraId="2ED26F40" w14:textId="77777777" w:rsidR="007912F4" w:rsidRPr="007912F4" w:rsidRDefault="007912F4" w:rsidP="007912F4">
      <w:pPr>
        <w:ind w:left="709"/>
        <w:jc w:val="both"/>
        <w:rPr>
          <w:lang w:val="en-GB"/>
        </w:rPr>
      </w:pPr>
    </w:p>
    <w:p w14:paraId="5A02BDF2" w14:textId="77777777" w:rsidR="00FC651F" w:rsidRPr="009C3774" w:rsidRDefault="00FC651F" w:rsidP="006D3C90">
      <w:pPr>
        <w:numPr>
          <w:ilvl w:val="0"/>
          <w:numId w:val="2"/>
        </w:numPr>
        <w:ind w:left="709" w:hanging="709"/>
        <w:jc w:val="both"/>
        <w:rPr>
          <w:lang w:val="en-GB"/>
        </w:rPr>
      </w:pPr>
      <w:r w:rsidRPr="009C3774">
        <w:rPr>
          <w:b/>
          <w:lang w:val="en-GB"/>
        </w:rPr>
        <w:t>D. De Ridder</w:t>
      </w:r>
      <w:r w:rsidRPr="009C3774">
        <w:rPr>
          <w:lang w:val="en-GB"/>
        </w:rPr>
        <w:t>, H. Colle</w:t>
      </w:r>
      <w:r w:rsidR="0083669A" w:rsidRPr="009C3774">
        <w:rPr>
          <w:lang w:val="en-GB"/>
        </w:rPr>
        <w:t xml:space="preserve">, L. De </w:t>
      </w:r>
      <w:proofErr w:type="spellStart"/>
      <w:r w:rsidR="0083669A" w:rsidRPr="009C3774">
        <w:rPr>
          <w:lang w:val="en-GB"/>
        </w:rPr>
        <w:t>Waele</w:t>
      </w:r>
      <w:proofErr w:type="spellEnd"/>
      <w:r w:rsidRPr="009C3774">
        <w:rPr>
          <w:lang w:val="en-GB"/>
        </w:rPr>
        <w:t xml:space="preserve">: A modified </w:t>
      </w:r>
      <w:proofErr w:type="spellStart"/>
      <w:r w:rsidRPr="009C3774">
        <w:rPr>
          <w:lang w:val="en-GB"/>
        </w:rPr>
        <w:t>transfacial</w:t>
      </w:r>
      <w:proofErr w:type="spellEnd"/>
      <w:r w:rsidRPr="009C3774">
        <w:rPr>
          <w:lang w:val="en-GB"/>
        </w:rPr>
        <w:t xml:space="preserve"> open door technique to</w:t>
      </w:r>
      <w:r w:rsidR="009C3774" w:rsidRPr="009C3774">
        <w:rPr>
          <w:lang w:val="en-GB"/>
        </w:rPr>
        <w:t xml:space="preserve"> </w:t>
      </w:r>
      <w:r w:rsidRPr="009C3774">
        <w:rPr>
          <w:lang w:val="en-GB"/>
        </w:rPr>
        <w:t xml:space="preserve">the clivus : the nasomaxillary cheek flap </w:t>
      </w:r>
      <w:proofErr w:type="spellStart"/>
      <w:r w:rsidRPr="009C3774">
        <w:rPr>
          <w:lang w:val="en-GB"/>
        </w:rPr>
        <w:t>te</w:t>
      </w:r>
      <w:proofErr w:type="spellEnd"/>
      <w:r w:rsidRPr="009C3774">
        <w:rPr>
          <w:lang w:val="en-GB"/>
        </w:rPr>
        <w:t xml:space="preserve"> Aspen, Colorado op het International Winter</w:t>
      </w:r>
    </w:p>
    <w:p w14:paraId="363DC2A2" w14:textId="77777777" w:rsidR="00FC651F" w:rsidRDefault="00C24095" w:rsidP="00C24095">
      <w:pPr>
        <w:jc w:val="both"/>
        <w:rPr>
          <w:lang w:val="en-GB"/>
        </w:rPr>
      </w:pPr>
      <w:r>
        <w:rPr>
          <w:lang w:val="en-GB"/>
        </w:rPr>
        <w:tab/>
      </w:r>
      <w:r w:rsidR="00FC651F">
        <w:rPr>
          <w:lang w:val="en-GB"/>
        </w:rPr>
        <w:t>Congress on Minimally Invasive Techniques, 23/3/1999</w:t>
      </w:r>
    </w:p>
    <w:p w14:paraId="7A6092E5" w14:textId="77777777" w:rsidR="00680E53" w:rsidRDefault="00680E53" w:rsidP="00CA0E1C">
      <w:pPr>
        <w:ind w:left="709" w:hanging="709"/>
        <w:jc w:val="both"/>
        <w:rPr>
          <w:lang w:val="en-GB"/>
        </w:rPr>
      </w:pPr>
    </w:p>
    <w:p w14:paraId="65F0576C" w14:textId="77777777" w:rsidR="00FC651F" w:rsidRPr="009C3774" w:rsidRDefault="00FC651F" w:rsidP="006D3C90">
      <w:pPr>
        <w:numPr>
          <w:ilvl w:val="0"/>
          <w:numId w:val="2"/>
        </w:numPr>
        <w:ind w:left="709" w:hanging="709"/>
        <w:jc w:val="both"/>
      </w:pPr>
      <w:r w:rsidRPr="009C3774">
        <w:rPr>
          <w:b/>
        </w:rPr>
        <w:t>D. De Ridder</w:t>
      </w:r>
      <w:r w:rsidRPr="009C3774">
        <w:t>: De chirurgische anatomie van de n. vestibulocochlearis op de 2</w:t>
      </w:r>
      <w:r w:rsidRPr="009C3774">
        <w:rPr>
          <w:vertAlign w:val="superscript"/>
        </w:rPr>
        <w:t>de</w:t>
      </w:r>
      <w:r w:rsidR="009C3774" w:rsidRPr="009C3774">
        <w:t xml:space="preserve"> </w:t>
      </w:r>
      <w:r w:rsidRPr="009C3774">
        <w:t>multidisciplinaire vergadering voor neuro</w:t>
      </w:r>
      <w:r w:rsidR="009C3774">
        <w:t>-</w:t>
      </w:r>
      <w:r w:rsidRPr="009C3774">
        <w:t>otologie, 27/5/1999</w:t>
      </w:r>
    </w:p>
    <w:p w14:paraId="5056AA5E" w14:textId="77777777" w:rsidR="00680E53" w:rsidRDefault="00680E53" w:rsidP="00CA0E1C">
      <w:pPr>
        <w:ind w:left="709" w:hanging="709"/>
        <w:jc w:val="both"/>
      </w:pPr>
    </w:p>
    <w:p w14:paraId="27D2B3B6" w14:textId="77777777" w:rsidR="00FC651F" w:rsidRPr="009C3774" w:rsidRDefault="00FC651F" w:rsidP="006D3C90">
      <w:pPr>
        <w:numPr>
          <w:ilvl w:val="0"/>
          <w:numId w:val="2"/>
        </w:numPr>
        <w:ind w:left="709" w:hanging="709"/>
        <w:jc w:val="both"/>
      </w:pPr>
      <w:r w:rsidRPr="009C3774">
        <w:rPr>
          <w:b/>
        </w:rPr>
        <w:t>D. De Ridder</w:t>
      </w:r>
      <w:r w:rsidRPr="009C3774">
        <w:t>, L. Cesteleyn : Styloidectomy for facial pain op de  Belgische Vereniging voor Neurochirurgie, 18/3/2000.</w:t>
      </w:r>
    </w:p>
    <w:p w14:paraId="5945259B" w14:textId="77777777" w:rsidR="00680E53" w:rsidRDefault="00680E53" w:rsidP="00CA0E1C">
      <w:pPr>
        <w:ind w:left="709" w:hanging="709"/>
        <w:jc w:val="both"/>
      </w:pPr>
    </w:p>
    <w:p w14:paraId="4CC09901" w14:textId="77777777" w:rsidR="00FC651F" w:rsidRDefault="00FC651F" w:rsidP="00BC1A31">
      <w:pPr>
        <w:numPr>
          <w:ilvl w:val="0"/>
          <w:numId w:val="2"/>
        </w:numPr>
        <w:spacing w:before="38" w:line="240" w:lineRule="exact"/>
        <w:ind w:left="709" w:hanging="709"/>
        <w:jc w:val="both"/>
      </w:pPr>
      <w:r>
        <w:rPr>
          <w:b/>
        </w:rPr>
        <w:t>D. De Ridder</w:t>
      </w:r>
      <w:r>
        <w:t xml:space="preserve"> : Neurochirurgie - een jonge discipline met explosieve groei op Wetenschapsweek 2000 Antwerpen, 23 en 26/10/2000.</w:t>
      </w:r>
    </w:p>
    <w:p w14:paraId="13BA9235" w14:textId="77777777" w:rsidR="00680E53" w:rsidRDefault="00680E53" w:rsidP="00CA0E1C">
      <w:pPr>
        <w:spacing w:before="38" w:line="240" w:lineRule="exact"/>
        <w:ind w:left="709" w:hanging="709"/>
        <w:jc w:val="both"/>
      </w:pPr>
    </w:p>
    <w:p w14:paraId="7787C2BC" w14:textId="77777777" w:rsidR="00FC651F" w:rsidRDefault="00FC651F" w:rsidP="00BC1A31">
      <w:pPr>
        <w:numPr>
          <w:ilvl w:val="0"/>
          <w:numId w:val="2"/>
        </w:numPr>
        <w:spacing w:before="38" w:line="240" w:lineRule="exact"/>
        <w:ind w:left="709" w:hanging="709"/>
        <w:jc w:val="both"/>
      </w:pPr>
      <w:r>
        <w:rPr>
          <w:b/>
        </w:rPr>
        <w:t>D. De Ridder</w:t>
      </w:r>
      <w:r>
        <w:t xml:space="preserve"> : De neurochirurgische behandeling voor tinnitus op studiedag tinnitus te Gent, 16/11/2000</w:t>
      </w:r>
    </w:p>
    <w:p w14:paraId="2E468B14" w14:textId="77777777" w:rsidR="00680E53" w:rsidRPr="00074DDB" w:rsidRDefault="00680E53" w:rsidP="00CA0E1C">
      <w:pPr>
        <w:spacing w:before="38" w:line="240" w:lineRule="exact"/>
        <w:ind w:left="709" w:hanging="709"/>
        <w:jc w:val="both"/>
      </w:pPr>
    </w:p>
    <w:p w14:paraId="63523D94" w14:textId="77777777" w:rsidR="00FC651F" w:rsidRDefault="00FC651F" w:rsidP="00BC1A31">
      <w:pPr>
        <w:numPr>
          <w:ilvl w:val="0"/>
          <w:numId w:val="2"/>
        </w:numPr>
        <w:spacing w:before="38" w:line="240" w:lineRule="exact"/>
        <w:ind w:left="709" w:hanging="709"/>
        <w:jc w:val="both"/>
      </w:pPr>
      <w:r>
        <w:rPr>
          <w:b/>
        </w:rPr>
        <w:lastRenderedPageBreak/>
        <w:t>D. De Ridder</w:t>
      </w:r>
      <w:r>
        <w:t xml:space="preserve"> : Future treatments for tinnitus te Durban, Zuid-afrika, 24/11/2000</w:t>
      </w:r>
    </w:p>
    <w:p w14:paraId="65114343" w14:textId="77777777" w:rsidR="00074DDB" w:rsidRDefault="00074DDB" w:rsidP="00CA0E1C">
      <w:pPr>
        <w:spacing w:before="38" w:line="240" w:lineRule="exact"/>
        <w:ind w:left="709" w:hanging="709"/>
        <w:jc w:val="both"/>
      </w:pPr>
    </w:p>
    <w:p w14:paraId="624E3BC7" w14:textId="77777777" w:rsidR="00FC651F" w:rsidRDefault="00FC651F" w:rsidP="00BC1A31">
      <w:pPr>
        <w:numPr>
          <w:ilvl w:val="0"/>
          <w:numId w:val="2"/>
        </w:numPr>
        <w:spacing w:before="38" w:line="240" w:lineRule="exact"/>
        <w:ind w:left="709" w:hanging="709"/>
        <w:jc w:val="both"/>
      </w:pPr>
      <w:r>
        <w:rPr>
          <w:b/>
        </w:rPr>
        <w:t>D. De Ridder</w:t>
      </w:r>
      <w:r>
        <w:t xml:space="preserve"> : Analogy Pain / Tinnitus voor LOK groep NKO in Universitair Ziekenhuis Antwerpen, 13/2/2001</w:t>
      </w:r>
    </w:p>
    <w:p w14:paraId="6E582458" w14:textId="77777777" w:rsidR="00074DDB" w:rsidRPr="00074DDB" w:rsidRDefault="00074DDB" w:rsidP="00CA0E1C">
      <w:pPr>
        <w:spacing w:before="38" w:line="240" w:lineRule="exact"/>
        <w:ind w:left="709" w:hanging="709"/>
        <w:jc w:val="both"/>
      </w:pPr>
    </w:p>
    <w:p w14:paraId="4677491E" w14:textId="77777777" w:rsidR="00FC651F" w:rsidRDefault="00FC651F" w:rsidP="00BC1A31">
      <w:pPr>
        <w:numPr>
          <w:ilvl w:val="0"/>
          <w:numId w:val="2"/>
        </w:numPr>
        <w:spacing w:before="38" w:line="240" w:lineRule="exact"/>
        <w:ind w:left="709" w:hanging="709"/>
        <w:jc w:val="both"/>
      </w:pPr>
      <w:r>
        <w:rPr>
          <w:b/>
        </w:rPr>
        <w:t>D. De Ridder</w:t>
      </w:r>
      <w:r>
        <w:t>, B. Kegelaers, B. Hummelink, T. Van Havenbergh, J. Verlooy : Hemilingual spasm, a new neurosurgical entity ? op de Belgische Vereniging voor Neurochirurgie op 10/3/2001</w:t>
      </w:r>
    </w:p>
    <w:p w14:paraId="693CD532" w14:textId="77777777" w:rsidR="00074DDB" w:rsidRDefault="00074DDB" w:rsidP="00CA0E1C">
      <w:pPr>
        <w:spacing w:before="38" w:line="240" w:lineRule="exact"/>
        <w:ind w:left="709" w:hanging="709"/>
        <w:jc w:val="both"/>
      </w:pPr>
    </w:p>
    <w:p w14:paraId="5DCBBC13" w14:textId="77777777" w:rsidR="00FC651F" w:rsidRDefault="00FC651F" w:rsidP="00BC1A31">
      <w:pPr>
        <w:numPr>
          <w:ilvl w:val="0"/>
          <w:numId w:val="2"/>
        </w:numPr>
        <w:spacing w:before="38" w:line="240" w:lineRule="exact"/>
        <w:ind w:left="709" w:hanging="709"/>
        <w:jc w:val="both"/>
        <w:rPr>
          <w:lang w:val="en-GB"/>
        </w:rPr>
      </w:pPr>
      <w:r>
        <w:rPr>
          <w:b/>
          <w:lang w:val="en-GB"/>
        </w:rPr>
        <w:t>D. De Ridder</w:t>
      </w:r>
      <w:r>
        <w:rPr>
          <w:lang w:val="en-GB"/>
        </w:rPr>
        <w:t xml:space="preserve">, J. </w:t>
      </w:r>
      <w:proofErr w:type="spellStart"/>
      <w:r>
        <w:rPr>
          <w:lang w:val="en-GB"/>
        </w:rPr>
        <w:t>Verlooy</w:t>
      </w:r>
      <w:proofErr w:type="spellEnd"/>
      <w:r>
        <w:rPr>
          <w:lang w:val="en-GB"/>
        </w:rPr>
        <w:t xml:space="preserve">, P. van de </w:t>
      </w:r>
      <w:proofErr w:type="spellStart"/>
      <w:r>
        <w:rPr>
          <w:lang w:val="en-GB"/>
        </w:rPr>
        <w:t>Heyning</w:t>
      </w:r>
      <w:proofErr w:type="spellEnd"/>
      <w:r>
        <w:rPr>
          <w:lang w:val="en-GB"/>
        </w:rPr>
        <w:t xml:space="preserve"> : Brainstem and cortical stimulation for intractable tinnitus, a theoretical framework op het </w:t>
      </w:r>
      <w:proofErr w:type="spellStart"/>
      <w:r>
        <w:rPr>
          <w:lang w:val="en-GB"/>
        </w:rPr>
        <w:t>VIIth</w:t>
      </w:r>
      <w:proofErr w:type="spellEnd"/>
      <w:r>
        <w:rPr>
          <w:lang w:val="en-GB"/>
        </w:rPr>
        <w:t xml:space="preserve"> International Tinnitus Seminar, in Fremantle, Australia, 5-9/3/2002</w:t>
      </w:r>
    </w:p>
    <w:p w14:paraId="6BFB07BB" w14:textId="77777777" w:rsidR="00074DDB" w:rsidRDefault="00074DDB" w:rsidP="00CA0E1C">
      <w:pPr>
        <w:spacing w:before="38" w:line="240" w:lineRule="exact"/>
        <w:ind w:left="709" w:hanging="709"/>
        <w:jc w:val="both"/>
        <w:rPr>
          <w:lang w:val="en-GB"/>
        </w:rPr>
      </w:pPr>
    </w:p>
    <w:p w14:paraId="1864812E" w14:textId="77777777" w:rsidR="00FC651F" w:rsidRDefault="00FC651F" w:rsidP="00BC1A31">
      <w:pPr>
        <w:numPr>
          <w:ilvl w:val="0"/>
          <w:numId w:val="2"/>
        </w:numPr>
        <w:spacing w:before="38" w:line="240" w:lineRule="exact"/>
        <w:ind w:left="709" w:hanging="709"/>
        <w:jc w:val="both"/>
      </w:pPr>
      <w:r>
        <w:rPr>
          <w:b/>
        </w:rPr>
        <w:t>D. De Ridder</w:t>
      </w:r>
      <w:r>
        <w:t>, T. Van Havenbergh, B. Kegelaers, G. De Mulder, K. Engelborghs, J. Verlooy : Optic nerve protection in orbitozygomatic craniotomies op de Belgische Vereniging voor Neurochirurgie op 23/3/2002-04-05</w:t>
      </w:r>
    </w:p>
    <w:p w14:paraId="62BC7915" w14:textId="77777777" w:rsidR="00074DDB" w:rsidRDefault="00074DDB" w:rsidP="00CA0E1C">
      <w:pPr>
        <w:spacing w:before="38" w:line="240" w:lineRule="exact"/>
        <w:ind w:left="709" w:hanging="709"/>
        <w:jc w:val="both"/>
      </w:pPr>
    </w:p>
    <w:p w14:paraId="737DFD62" w14:textId="77777777" w:rsidR="00FC651F" w:rsidRDefault="00CE3741" w:rsidP="00BC1A31">
      <w:pPr>
        <w:numPr>
          <w:ilvl w:val="0"/>
          <w:numId w:val="2"/>
        </w:numPr>
        <w:spacing w:before="38" w:line="240" w:lineRule="exact"/>
        <w:ind w:left="709" w:hanging="709"/>
        <w:jc w:val="both"/>
        <w:rPr>
          <w:lang w:val="en-GB"/>
        </w:rPr>
      </w:pPr>
      <w:r>
        <w:rPr>
          <w:b/>
          <w:lang w:val="en-GB"/>
        </w:rPr>
        <w:t>D. D</w:t>
      </w:r>
      <w:r w:rsidR="00FC651F">
        <w:rPr>
          <w:b/>
          <w:lang w:val="en-GB"/>
        </w:rPr>
        <w:t>e Ridder</w:t>
      </w:r>
      <w:r w:rsidR="00FC651F">
        <w:rPr>
          <w:lang w:val="en-GB"/>
        </w:rPr>
        <w:t xml:space="preserve">: “Modulation of brain function in tinnitus” invited speaker on first </w:t>
      </w:r>
      <w:proofErr w:type="spellStart"/>
      <w:r w:rsidR="00FC651F">
        <w:rPr>
          <w:lang w:val="en-GB"/>
        </w:rPr>
        <w:t>scientic</w:t>
      </w:r>
      <w:proofErr w:type="spellEnd"/>
      <w:r w:rsidR="00FC651F">
        <w:rPr>
          <w:lang w:val="en-GB"/>
        </w:rPr>
        <w:t xml:space="preserve"> meeting of the Benelux neuromodulation Society, Leuven 2003, </w:t>
      </w:r>
      <w:proofErr w:type="spellStart"/>
      <w:r w:rsidR="00FC651F">
        <w:rPr>
          <w:lang w:val="en-GB"/>
        </w:rPr>
        <w:t>november</w:t>
      </w:r>
      <w:proofErr w:type="spellEnd"/>
      <w:r w:rsidR="00FC651F">
        <w:rPr>
          <w:lang w:val="en-GB"/>
        </w:rPr>
        <w:t xml:space="preserve"> 21-2</w:t>
      </w:r>
    </w:p>
    <w:p w14:paraId="436E81E0" w14:textId="77777777" w:rsidR="00074DDB" w:rsidRDefault="00074DDB" w:rsidP="00CA0E1C">
      <w:pPr>
        <w:spacing w:before="38" w:line="240" w:lineRule="exact"/>
        <w:ind w:left="709" w:hanging="709"/>
        <w:jc w:val="both"/>
        <w:rPr>
          <w:lang w:val="en-GB"/>
        </w:rPr>
      </w:pPr>
    </w:p>
    <w:p w14:paraId="01795029" w14:textId="77777777" w:rsidR="00FC651F" w:rsidRPr="00A52873" w:rsidRDefault="00FC651F" w:rsidP="00BC1A31">
      <w:pPr>
        <w:numPr>
          <w:ilvl w:val="0"/>
          <w:numId w:val="2"/>
        </w:numPr>
        <w:spacing w:before="38" w:line="240" w:lineRule="exact"/>
        <w:ind w:left="709" w:hanging="709"/>
        <w:jc w:val="both"/>
        <w:rPr>
          <w:lang w:val="en-GB"/>
        </w:rPr>
      </w:pPr>
      <w:r w:rsidRPr="00A52873">
        <w:rPr>
          <w:b/>
          <w:lang w:val="en-GB"/>
        </w:rPr>
        <w:t>D De Ridder</w:t>
      </w:r>
      <w:r w:rsidRPr="00A52873">
        <w:rPr>
          <w:lang w:val="en-GB"/>
        </w:rPr>
        <w:t xml:space="preserve">, G De Mulder, J </w:t>
      </w:r>
      <w:proofErr w:type="spellStart"/>
      <w:r w:rsidRPr="00A52873">
        <w:rPr>
          <w:lang w:val="en-GB"/>
        </w:rPr>
        <w:t>Verlooy</w:t>
      </w:r>
      <w:proofErr w:type="spellEnd"/>
      <w:r w:rsidRPr="00A52873">
        <w:rPr>
          <w:lang w:val="en-GB"/>
        </w:rPr>
        <w:t xml:space="preserve">, P Van de </w:t>
      </w:r>
      <w:proofErr w:type="spellStart"/>
      <w:r w:rsidRPr="00A52873">
        <w:rPr>
          <w:lang w:val="en-GB"/>
        </w:rPr>
        <w:t>Heyning</w:t>
      </w:r>
      <w:proofErr w:type="spellEnd"/>
      <w:r w:rsidRPr="00A52873">
        <w:rPr>
          <w:lang w:val="en-GB"/>
        </w:rPr>
        <w:t xml:space="preserve"> : </w:t>
      </w:r>
      <w:proofErr w:type="spellStart"/>
      <w:r w:rsidRPr="00A52873">
        <w:rPr>
          <w:lang w:val="en-GB"/>
        </w:rPr>
        <w:t>Ménière’s</w:t>
      </w:r>
      <w:proofErr w:type="spellEnd"/>
      <w:r w:rsidRPr="00A52873">
        <w:rPr>
          <w:lang w:val="en-GB"/>
        </w:rPr>
        <w:t xml:space="preserve"> disease or </w:t>
      </w:r>
      <w:proofErr w:type="spellStart"/>
      <w:r w:rsidRPr="00A52873">
        <w:rPr>
          <w:lang w:val="en-GB"/>
        </w:rPr>
        <w:t>cochleovetibular</w:t>
      </w:r>
      <w:proofErr w:type="spellEnd"/>
      <w:r w:rsidRPr="00A52873">
        <w:rPr>
          <w:lang w:val="en-GB"/>
        </w:rPr>
        <w:t xml:space="preserve"> compression syndrome</w:t>
      </w:r>
      <w:r w:rsidR="00A52873" w:rsidRPr="00A52873">
        <w:rPr>
          <w:lang w:val="en-GB"/>
        </w:rPr>
        <w:t>,</w:t>
      </w:r>
      <w:r w:rsidR="00A52873">
        <w:rPr>
          <w:lang w:val="en-GB"/>
        </w:rPr>
        <w:t xml:space="preserve"> ENT</w:t>
      </w:r>
      <w:r w:rsidR="00A52873" w:rsidRPr="00A52873">
        <w:rPr>
          <w:lang w:val="en-GB"/>
        </w:rPr>
        <w:t xml:space="preserve"> </w:t>
      </w:r>
      <w:r w:rsidR="00A52873">
        <w:rPr>
          <w:lang w:val="en-GB"/>
        </w:rPr>
        <w:t xml:space="preserve">World Conference </w:t>
      </w:r>
      <w:r w:rsidRPr="00A52873">
        <w:rPr>
          <w:lang w:val="en-GB"/>
        </w:rPr>
        <w:t xml:space="preserve"> </w:t>
      </w:r>
      <w:proofErr w:type="spellStart"/>
      <w:r w:rsidRPr="00A52873">
        <w:rPr>
          <w:lang w:val="en-GB"/>
        </w:rPr>
        <w:t>Caïro</w:t>
      </w:r>
      <w:proofErr w:type="spellEnd"/>
      <w:r w:rsidRPr="00A52873">
        <w:rPr>
          <w:lang w:val="en-GB"/>
        </w:rPr>
        <w:t xml:space="preserve">, </w:t>
      </w:r>
      <w:r w:rsidR="00A52873">
        <w:rPr>
          <w:lang w:val="en-GB"/>
        </w:rPr>
        <w:t xml:space="preserve">Egypt, </w:t>
      </w:r>
      <w:r w:rsidRPr="00A52873">
        <w:rPr>
          <w:lang w:val="en-GB"/>
        </w:rPr>
        <w:t>28/9-03/10/2002</w:t>
      </w:r>
    </w:p>
    <w:p w14:paraId="2604E9F2" w14:textId="77777777" w:rsidR="00FC651F" w:rsidRDefault="00FC651F" w:rsidP="00BC1A31">
      <w:pPr>
        <w:numPr>
          <w:ilvl w:val="0"/>
          <w:numId w:val="2"/>
        </w:numPr>
        <w:spacing w:before="38" w:line="240" w:lineRule="exact"/>
        <w:ind w:left="709" w:hanging="709"/>
        <w:jc w:val="both"/>
        <w:rPr>
          <w:lang w:val="en-GB"/>
        </w:rPr>
      </w:pPr>
      <w:r>
        <w:rPr>
          <w:b/>
          <w:lang w:val="en-GB"/>
        </w:rPr>
        <w:t>D De Ridder</w:t>
      </w:r>
      <w:r>
        <w:rPr>
          <w:lang w:val="en-GB"/>
        </w:rPr>
        <w:t xml:space="preserve">. Auditory cortex stimulation for intractable tinnitus. Paris, France, 16/6/2003, France </w:t>
      </w:r>
      <w:proofErr w:type="spellStart"/>
      <w:r>
        <w:rPr>
          <w:lang w:val="en-GB"/>
        </w:rPr>
        <w:t>Acouphène</w:t>
      </w:r>
      <w:proofErr w:type="spellEnd"/>
      <w:r>
        <w:rPr>
          <w:lang w:val="en-GB"/>
        </w:rPr>
        <w:t>.</w:t>
      </w:r>
    </w:p>
    <w:p w14:paraId="258FB379" w14:textId="77777777" w:rsidR="00074DDB" w:rsidRDefault="00074DDB" w:rsidP="00CA0E1C">
      <w:pPr>
        <w:spacing w:before="38" w:line="240" w:lineRule="exact"/>
        <w:ind w:left="709" w:hanging="709"/>
        <w:jc w:val="both"/>
        <w:rPr>
          <w:lang w:val="en-GB"/>
        </w:rPr>
      </w:pPr>
    </w:p>
    <w:p w14:paraId="14E4DDAC" w14:textId="77777777" w:rsidR="00FC651F" w:rsidRDefault="00FC651F" w:rsidP="00BC1A31">
      <w:pPr>
        <w:numPr>
          <w:ilvl w:val="0"/>
          <w:numId w:val="2"/>
        </w:numPr>
        <w:spacing w:line="283" w:lineRule="exact"/>
        <w:ind w:left="709" w:hanging="709"/>
        <w:jc w:val="both"/>
        <w:rPr>
          <w:lang w:val="en-GB"/>
        </w:rPr>
      </w:pPr>
      <w:r w:rsidRPr="00687E74">
        <w:rPr>
          <w:b/>
          <w:lang w:val="nl-BE"/>
        </w:rPr>
        <w:t>D De Ridder</w:t>
      </w:r>
      <w:r w:rsidRPr="00687E74">
        <w:rPr>
          <w:lang w:val="nl-BE"/>
        </w:rPr>
        <w:t xml:space="preserve">: De chirurgische behandelingen voor tinnitus. </w:t>
      </w:r>
      <w:proofErr w:type="spellStart"/>
      <w:r>
        <w:rPr>
          <w:lang w:val="en-GB"/>
        </w:rPr>
        <w:t>Vereniging</w:t>
      </w:r>
      <w:proofErr w:type="spellEnd"/>
      <w:r>
        <w:rPr>
          <w:lang w:val="en-GB"/>
        </w:rPr>
        <w:t xml:space="preserve"> van </w:t>
      </w:r>
      <w:proofErr w:type="spellStart"/>
      <w:r>
        <w:rPr>
          <w:lang w:val="en-GB"/>
        </w:rPr>
        <w:t>huisartsen</w:t>
      </w:r>
      <w:proofErr w:type="spellEnd"/>
      <w:r>
        <w:rPr>
          <w:lang w:val="en-GB"/>
        </w:rPr>
        <w:t xml:space="preserve"> </w:t>
      </w:r>
      <w:proofErr w:type="spellStart"/>
      <w:r>
        <w:rPr>
          <w:lang w:val="en-GB"/>
        </w:rPr>
        <w:t>Roeselaere</w:t>
      </w:r>
      <w:proofErr w:type="spellEnd"/>
      <w:r>
        <w:rPr>
          <w:lang w:val="en-GB"/>
        </w:rPr>
        <w:t>. 23/10/2003</w:t>
      </w:r>
    </w:p>
    <w:p w14:paraId="2B18CDDD" w14:textId="77777777" w:rsidR="00074DDB" w:rsidRDefault="00074DDB" w:rsidP="00CA0E1C">
      <w:pPr>
        <w:spacing w:line="283" w:lineRule="exact"/>
        <w:ind w:left="709" w:hanging="709"/>
        <w:jc w:val="both"/>
        <w:rPr>
          <w:lang w:val="en-GB"/>
        </w:rPr>
      </w:pPr>
    </w:p>
    <w:p w14:paraId="719E6638" w14:textId="77777777" w:rsidR="00FC651F" w:rsidRDefault="00FC651F" w:rsidP="00BC1A31">
      <w:pPr>
        <w:numPr>
          <w:ilvl w:val="0"/>
          <w:numId w:val="2"/>
        </w:numPr>
        <w:spacing w:before="4" w:line="278" w:lineRule="exact"/>
        <w:ind w:left="709" w:hanging="709"/>
        <w:jc w:val="both"/>
        <w:rPr>
          <w:lang w:val="en-GB"/>
        </w:rPr>
      </w:pPr>
      <w:r>
        <w:rPr>
          <w:b/>
        </w:rPr>
        <w:t>D De Ridder</w:t>
      </w:r>
      <w:r>
        <w:t xml:space="preserve">, Gert De Mulder et al. </w:t>
      </w:r>
      <w:r>
        <w:rPr>
          <w:lang w:val="en-GB"/>
        </w:rPr>
        <w:t xml:space="preserve">“The </w:t>
      </w:r>
      <w:proofErr w:type="spellStart"/>
      <w:r>
        <w:rPr>
          <w:lang w:val="en-GB"/>
        </w:rPr>
        <w:t>intrameatal</w:t>
      </w:r>
      <w:proofErr w:type="spellEnd"/>
      <w:r>
        <w:rPr>
          <w:lang w:val="en-GB"/>
        </w:rPr>
        <w:t xml:space="preserve"> vascular loop: a new cause for pulsatile tinnitus” for the </w:t>
      </w:r>
      <w:r w:rsidR="00C24F97">
        <w:rPr>
          <w:lang w:val="en-GB"/>
        </w:rPr>
        <w:t>Belgian Society of Neurosurgery</w:t>
      </w:r>
      <w:r>
        <w:rPr>
          <w:lang w:val="en-GB"/>
        </w:rPr>
        <w:t>. Brussels : 27/3/2004</w:t>
      </w:r>
    </w:p>
    <w:p w14:paraId="64C46D1D" w14:textId="77777777" w:rsidR="00074DDB" w:rsidRDefault="00074DDB" w:rsidP="00CA0E1C">
      <w:pPr>
        <w:pStyle w:val="ListParagraph"/>
        <w:ind w:left="709" w:hanging="709"/>
        <w:jc w:val="both"/>
        <w:rPr>
          <w:lang w:val="en-GB"/>
        </w:rPr>
      </w:pPr>
    </w:p>
    <w:p w14:paraId="5E9AD005" w14:textId="77777777" w:rsidR="00074DDB" w:rsidRDefault="00074DDB" w:rsidP="00CA0E1C">
      <w:pPr>
        <w:spacing w:before="4" w:line="278" w:lineRule="exact"/>
        <w:ind w:left="709" w:hanging="709"/>
        <w:jc w:val="both"/>
        <w:rPr>
          <w:lang w:val="en-GB"/>
        </w:rPr>
      </w:pPr>
    </w:p>
    <w:p w14:paraId="742B2B87" w14:textId="77777777" w:rsidR="00FC651F" w:rsidRDefault="00FC651F" w:rsidP="00BC1A31">
      <w:pPr>
        <w:numPr>
          <w:ilvl w:val="0"/>
          <w:numId w:val="2"/>
        </w:numPr>
        <w:spacing w:before="4" w:line="278" w:lineRule="exact"/>
        <w:ind w:left="709" w:hanging="709"/>
        <w:jc w:val="both"/>
        <w:rPr>
          <w:lang w:val="en-GB"/>
        </w:rPr>
      </w:pPr>
      <w:r>
        <w:rPr>
          <w:b/>
          <w:lang w:val="en-GB"/>
        </w:rPr>
        <w:t>D De Ridder</w:t>
      </w:r>
      <w:r>
        <w:rPr>
          <w:lang w:val="en-GB"/>
        </w:rPr>
        <w:t>. “An evolutionary neurobiological approach of consciousness”  Tucson, Arizona USA, the  Consciousness 2004 congress 6-12/4/2004</w:t>
      </w:r>
    </w:p>
    <w:p w14:paraId="3731C079" w14:textId="77777777" w:rsidR="00074DDB" w:rsidRDefault="00074DDB" w:rsidP="00CA0E1C">
      <w:pPr>
        <w:spacing w:before="4" w:line="278" w:lineRule="exact"/>
        <w:ind w:left="709" w:hanging="709"/>
        <w:jc w:val="both"/>
        <w:rPr>
          <w:lang w:val="en-GB"/>
        </w:rPr>
      </w:pPr>
    </w:p>
    <w:p w14:paraId="0AB1A120" w14:textId="77777777" w:rsidR="00FC651F" w:rsidRDefault="00FC651F" w:rsidP="00BC1A31">
      <w:pPr>
        <w:numPr>
          <w:ilvl w:val="0"/>
          <w:numId w:val="2"/>
        </w:numPr>
        <w:spacing w:before="4" w:line="278" w:lineRule="exact"/>
        <w:ind w:left="709" w:hanging="709"/>
        <w:jc w:val="both"/>
        <w:rPr>
          <w:lang w:val="en-GB"/>
        </w:rPr>
      </w:pPr>
      <w:r>
        <w:rPr>
          <w:b/>
          <w:lang w:val="en-GB"/>
        </w:rPr>
        <w:t>D De Ridder</w:t>
      </w:r>
      <w:r>
        <w:rPr>
          <w:lang w:val="en-GB"/>
        </w:rPr>
        <w:t>. “Auditory cortex stimulation for intractable tinnitus”. German Society for Neurosurgery,  27/04/2004</w:t>
      </w:r>
    </w:p>
    <w:p w14:paraId="5B7F00D2" w14:textId="77777777" w:rsidR="00074DDB" w:rsidRDefault="00074DDB" w:rsidP="00CA0E1C">
      <w:pPr>
        <w:spacing w:before="4" w:line="278" w:lineRule="exact"/>
        <w:ind w:left="709" w:hanging="709"/>
        <w:jc w:val="both"/>
        <w:rPr>
          <w:lang w:val="en-GB"/>
        </w:rPr>
      </w:pPr>
    </w:p>
    <w:p w14:paraId="324F5AF9" w14:textId="77777777" w:rsidR="00FC651F" w:rsidRDefault="00FC651F" w:rsidP="00BC1A31">
      <w:pPr>
        <w:numPr>
          <w:ilvl w:val="0"/>
          <w:numId w:val="2"/>
        </w:numPr>
        <w:spacing w:before="4" w:line="278" w:lineRule="exact"/>
        <w:ind w:left="709" w:hanging="709"/>
        <w:jc w:val="both"/>
        <w:rPr>
          <w:lang w:val="en-GB"/>
        </w:rPr>
      </w:pPr>
      <w:r>
        <w:rPr>
          <w:b/>
          <w:lang w:val="en-GB"/>
        </w:rPr>
        <w:t>D De Ridder</w:t>
      </w:r>
      <w:r>
        <w:rPr>
          <w:lang w:val="en-GB"/>
        </w:rPr>
        <w:t>. Auditory cortex stimulation for intractable tinnitus. WIP</w:t>
      </w:r>
      <w:r w:rsidR="00074DDB">
        <w:rPr>
          <w:lang w:val="en-GB"/>
        </w:rPr>
        <w:t>S, Barcelona, Spain,  21/09/2004</w:t>
      </w:r>
    </w:p>
    <w:p w14:paraId="2961BE67" w14:textId="77777777" w:rsidR="00074DDB" w:rsidRDefault="00074DDB" w:rsidP="00CA0E1C">
      <w:pPr>
        <w:spacing w:before="4" w:line="278" w:lineRule="exact"/>
        <w:ind w:left="709" w:hanging="709"/>
        <w:jc w:val="both"/>
        <w:rPr>
          <w:lang w:val="en-GB"/>
        </w:rPr>
      </w:pPr>
    </w:p>
    <w:p w14:paraId="25D234E2" w14:textId="77777777" w:rsidR="00FC651F" w:rsidRDefault="00FC651F" w:rsidP="00BC1A31">
      <w:pPr>
        <w:numPr>
          <w:ilvl w:val="0"/>
          <w:numId w:val="2"/>
        </w:numPr>
        <w:spacing w:line="283" w:lineRule="exact"/>
        <w:ind w:left="709" w:hanging="709"/>
        <w:jc w:val="both"/>
      </w:pPr>
      <w:r>
        <w:rPr>
          <w:b/>
          <w:lang w:val="nl-BE"/>
        </w:rPr>
        <w:t>D De Ridder</w:t>
      </w:r>
      <w:r>
        <w:rPr>
          <w:lang w:val="nl-BE"/>
        </w:rPr>
        <w:t xml:space="preserve">, G De Mulder. </w:t>
      </w:r>
      <w:r>
        <w:rPr>
          <w:lang w:val="en-GB"/>
        </w:rPr>
        <w:t xml:space="preserve">Sensory cortex stimulation for phantom sensations. </w:t>
      </w:r>
      <w:r>
        <w:t>INS, Rome, 10/06/2005</w:t>
      </w:r>
    </w:p>
    <w:p w14:paraId="0C43962D" w14:textId="77777777" w:rsidR="00074DDB" w:rsidRDefault="00074DDB" w:rsidP="00CA0E1C">
      <w:pPr>
        <w:spacing w:line="283" w:lineRule="exact"/>
        <w:ind w:left="709" w:hanging="709"/>
        <w:jc w:val="both"/>
      </w:pPr>
    </w:p>
    <w:p w14:paraId="17E4E82F" w14:textId="77777777" w:rsidR="00FC651F" w:rsidRDefault="00FC651F" w:rsidP="00BC1A31">
      <w:pPr>
        <w:numPr>
          <w:ilvl w:val="0"/>
          <w:numId w:val="2"/>
        </w:numPr>
        <w:spacing w:line="283" w:lineRule="exact"/>
        <w:ind w:left="709" w:hanging="709"/>
        <w:jc w:val="both"/>
      </w:pPr>
      <w:r>
        <w:rPr>
          <w:b/>
        </w:rPr>
        <w:t xml:space="preserve">D De Ridder. </w:t>
      </w:r>
      <w:r>
        <w:rPr>
          <w:lang w:val="nl-BE"/>
        </w:rPr>
        <w:t xml:space="preserve">De maakbare mens : met ons brein op de sofa. Ethische aspecten van hersenstimulatie. </w:t>
      </w:r>
      <w:r>
        <w:t>Brugge, 14/06/2005</w:t>
      </w:r>
    </w:p>
    <w:p w14:paraId="43AC1084" w14:textId="77777777" w:rsidR="00074DDB" w:rsidRPr="00074DDB" w:rsidRDefault="00074DDB" w:rsidP="00CA0E1C">
      <w:pPr>
        <w:spacing w:line="283" w:lineRule="exact"/>
        <w:ind w:left="709" w:hanging="709"/>
        <w:jc w:val="both"/>
      </w:pPr>
    </w:p>
    <w:p w14:paraId="3B026FB2" w14:textId="77777777" w:rsidR="00FC651F" w:rsidRDefault="00FC651F" w:rsidP="00BC1A31">
      <w:pPr>
        <w:numPr>
          <w:ilvl w:val="0"/>
          <w:numId w:val="2"/>
        </w:numPr>
        <w:spacing w:line="283" w:lineRule="exact"/>
        <w:ind w:left="709" w:hanging="709"/>
        <w:jc w:val="both"/>
      </w:pPr>
      <w:r>
        <w:rPr>
          <w:b/>
        </w:rPr>
        <w:lastRenderedPageBreak/>
        <w:t>De Ridder D</w:t>
      </w:r>
      <w:r>
        <w:t>, De Mulder G, Kovacs S, Smits M, Sunaert S, Verstraeten E, Van Der Kelen K, Verlooy J, Van de Heyning P, Moller A. Auditory cortex stimulation for tinnitus. VIIIth International Tinnitus Seminar, Pau, France September 5-10, 2005</w:t>
      </w:r>
    </w:p>
    <w:p w14:paraId="6783CE09" w14:textId="77777777" w:rsidR="00074DDB" w:rsidRDefault="00074DDB" w:rsidP="00CA0E1C">
      <w:pPr>
        <w:spacing w:line="283" w:lineRule="exact"/>
        <w:ind w:left="709" w:hanging="709"/>
        <w:jc w:val="both"/>
      </w:pPr>
    </w:p>
    <w:p w14:paraId="46842F52" w14:textId="77777777" w:rsidR="00FC651F" w:rsidRDefault="00FC651F" w:rsidP="00BC1A31">
      <w:pPr>
        <w:numPr>
          <w:ilvl w:val="0"/>
          <w:numId w:val="2"/>
        </w:numPr>
        <w:spacing w:line="283" w:lineRule="exact"/>
        <w:ind w:left="709" w:hanging="709"/>
        <w:jc w:val="both"/>
        <w:rPr>
          <w:lang w:val="en-US"/>
        </w:rPr>
      </w:pPr>
      <w:r>
        <w:rPr>
          <w:b/>
        </w:rPr>
        <w:t>D De Ridder</w:t>
      </w:r>
      <w:r>
        <w:t xml:space="preserve">, H Fransen, O Francois, P Van de Heyning. </w:t>
      </w:r>
      <w:r w:rsidRPr="00687E74">
        <w:rPr>
          <w:lang w:val="en-US"/>
        </w:rPr>
        <w:t xml:space="preserve">Amygdalohippocampal involvement in tinnitus. </w:t>
      </w:r>
      <w:proofErr w:type="spellStart"/>
      <w:r w:rsidRPr="00687E74">
        <w:rPr>
          <w:lang w:val="en-US"/>
        </w:rPr>
        <w:t>VIIIth</w:t>
      </w:r>
      <w:proofErr w:type="spellEnd"/>
      <w:r w:rsidRPr="00687E74">
        <w:rPr>
          <w:lang w:val="en-US"/>
        </w:rPr>
        <w:t xml:space="preserve"> International Tinnitus Seminar, Pau, France September 5-10, 2005</w:t>
      </w:r>
    </w:p>
    <w:p w14:paraId="581846E3" w14:textId="77777777" w:rsidR="00074DDB" w:rsidRPr="00074DDB" w:rsidRDefault="00074DDB" w:rsidP="00CA0E1C">
      <w:pPr>
        <w:spacing w:line="283" w:lineRule="exact"/>
        <w:ind w:left="709" w:hanging="709"/>
        <w:jc w:val="both"/>
        <w:rPr>
          <w:lang w:val="en-US"/>
        </w:rPr>
      </w:pPr>
    </w:p>
    <w:p w14:paraId="36645419" w14:textId="77777777" w:rsidR="00FC651F" w:rsidRDefault="00FC651F" w:rsidP="00BC1A31">
      <w:pPr>
        <w:numPr>
          <w:ilvl w:val="0"/>
          <w:numId w:val="2"/>
        </w:numPr>
        <w:spacing w:line="283" w:lineRule="exact"/>
        <w:ind w:left="709" w:hanging="709"/>
        <w:jc w:val="both"/>
        <w:rPr>
          <w:lang w:val="en-GB"/>
        </w:rPr>
      </w:pPr>
      <w:r w:rsidRPr="00B85B7E">
        <w:rPr>
          <w:b/>
          <w:lang w:val="en-US"/>
        </w:rPr>
        <w:t>De Ridder D</w:t>
      </w:r>
      <w:r w:rsidRPr="00B85B7E">
        <w:rPr>
          <w:lang w:val="en-US"/>
        </w:rPr>
        <w:t xml:space="preserve">, De Mulder G, Ryu H, Van de </w:t>
      </w:r>
      <w:proofErr w:type="spellStart"/>
      <w:r w:rsidRPr="00B85B7E">
        <w:rPr>
          <w:lang w:val="en-US"/>
        </w:rPr>
        <w:t>Heyning</w:t>
      </w:r>
      <w:proofErr w:type="spellEnd"/>
      <w:r w:rsidRPr="00B85B7E">
        <w:rPr>
          <w:lang w:val="en-US"/>
        </w:rPr>
        <w:t xml:space="preserve"> P, Moller M, Moller A. Microvascular compressions and 4 types of tinnitus. </w:t>
      </w:r>
      <w:proofErr w:type="spellStart"/>
      <w:r>
        <w:rPr>
          <w:lang w:val="en-GB"/>
        </w:rPr>
        <w:t>VIIIth</w:t>
      </w:r>
      <w:proofErr w:type="spellEnd"/>
      <w:r>
        <w:rPr>
          <w:lang w:val="en-GB"/>
        </w:rPr>
        <w:t xml:space="preserve"> International Tinnitus Seminar, Pau, France September 5-10, 2005</w:t>
      </w:r>
    </w:p>
    <w:p w14:paraId="41FB108F" w14:textId="77777777" w:rsidR="00074DDB" w:rsidRDefault="00074DDB" w:rsidP="00CA0E1C">
      <w:pPr>
        <w:spacing w:line="283" w:lineRule="exact"/>
        <w:ind w:left="709" w:hanging="709"/>
        <w:jc w:val="both"/>
        <w:rPr>
          <w:lang w:val="en-GB"/>
        </w:rPr>
      </w:pPr>
    </w:p>
    <w:p w14:paraId="57B710BE" w14:textId="77777777" w:rsidR="00FC651F" w:rsidRDefault="00FC651F" w:rsidP="00BC1A31">
      <w:pPr>
        <w:numPr>
          <w:ilvl w:val="0"/>
          <w:numId w:val="2"/>
        </w:numPr>
        <w:spacing w:line="283" w:lineRule="exact"/>
        <w:ind w:left="709" w:hanging="709"/>
        <w:jc w:val="both"/>
        <w:rPr>
          <w:lang w:val="en-GB"/>
        </w:rPr>
      </w:pPr>
      <w:r>
        <w:rPr>
          <w:b/>
          <w:lang w:val="en-GB"/>
        </w:rPr>
        <w:t xml:space="preserve">D De Ridder, </w:t>
      </w:r>
      <w:r>
        <w:rPr>
          <w:lang w:val="en-GB"/>
        </w:rPr>
        <w:t>Auditory cortex stimulation for tinnitus, Regensburg, Germany</w:t>
      </w:r>
      <w:r w:rsidR="008B4F4A">
        <w:rPr>
          <w:lang w:val="en-GB"/>
        </w:rPr>
        <w:t xml:space="preserve">, </w:t>
      </w:r>
      <w:r>
        <w:rPr>
          <w:lang w:val="en-GB"/>
        </w:rPr>
        <w:t>5/11/2005 (invited speaker)</w:t>
      </w:r>
    </w:p>
    <w:p w14:paraId="250A3E37" w14:textId="77777777" w:rsidR="00074DDB" w:rsidRPr="00074DDB" w:rsidRDefault="00074DDB" w:rsidP="00CA0E1C">
      <w:pPr>
        <w:spacing w:line="283" w:lineRule="exact"/>
        <w:ind w:left="709" w:hanging="709"/>
        <w:jc w:val="both"/>
        <w:rPr>
          <w:lang w:val="en-GB"/>
        </w:rPr>
      </w:pPr>
    </w:p>
    <w:p w14:paraId="15017AC2" w14:textId="77777777" w:rsidR="00FC651F" w:rsidRDefault="00FC651F" w:rsidP="00BC1A31">
      <w:pPr>
        <w:numPr>
          <w:ilvl w:val="0"/>
          <w:numId w:val="2"/>
        </w:numPr>
        <w:spacing w:line="283" w:lineRule="exact"/>
        <w:ind w:left="709" w:hanging="709"/>
        <w:jc w:val="both"/>
        <w:rPr>
          <w:lang w:val="en-GB"/>
        </w:rPr>
      </w:pPr>
      <w:r>
        <w:rPr>
          <w:b/>
          <w:lang w:val="en-GB"/>
        </w:rPr>
        <w:t xml:space="preserve">D De Ridder, </w:t>
      </w:r>
      <w:r>
        <w:rPr>
          <w:lang w:val="en-GB"/>
        </w:rPr>
        <w:t>Auditory cortex stimulation for tinnitus. KU Leuven, Belgium 17/11/2005, 2005</w:t>
      </w:r>
    </w:p>
    <w:p w14:paraId="74CF0F7C" w14:textId="77777777" w:rsidR="00074DDB" w:rsidRDefault="00074DDB" w:rsidP="00CA0E1C">
      <w:pPr>
        <w:spacing w:line="283" w:lineRule="exact"/>
        <w:ind w:left="709" w:hanging="709"/>
        <w:jc w:val="both"/>
        <w:rPr>
          <w:lang w:val="en-GB"/>
        </w:rPr>
      </w:pPr>
    </w:p>
    <w:p w14:paraId="4691EBED" w14:textId="77777777" w:rsidR="00FC651F" w:rsidRDefault="00FC651F" w:rsidP="00BC1A31">
      <w:pPr>
        <w:numPr>
          <w:ilvl w:val="0"/>
          <w:numId w:val="2"/>
        </w:numPr>
        <w:spacing w:line="283" w:lineRule="exact"/>
        <w:ind w:left="709" w:hanging="709"/>
        <w:jc w:val="both"/>
        <w:rPr>
          <w:lang w:val="en-GB"/>
        </w:rPr>
      </w:pPr>
      <w:r>
        <w:rPr>
          <w:b/>
          <w:lang w:val="en-GB"/>
        </w:rPr>
        <w:t xml:space="preserve">D De Ridder, </w:t>
      </w:r>
      <w:r>
        <w:rPr>
          <w:lang w:val="en-GB"/>
        </w:rPr>
        <w:t>Somatosensory cortex stimulation for tinnitus. BNS, Ghent 19/11/2005 (invited speaker)</w:t>
      </w:r>
    </w:p>
    <w:p w14:paraId="6714C1E1" w14:textId="77777777" w:rsidR="00074DDB" w:rsidRDefault="00074DDB" w:rsidP="00CA0E1C">
      <w:pPr>
        <w:spacing w:line="283" w:lineRule="exact"/>
        <w:ind w:left="709" w:hanging="709"/>
        <w:jc w:val="both"/>
        <w:rPr>
          <w:lang w:val="en-GB"/>
        </w:rPr>
      </w:pPr>
    </w:p>
    <w:p w14:paraId="225ECC53" w14:textId="77777777" w:rsidR="00FC651F" w:rsidRDefault="00FC651F" w:rsidP="00BC1A31">
      <w:pPr>
        <w:numPr>
          <w:ilvl w:val="0"/>
          <w:numId w:val="2"/>
        </w:numPr>
        <w:spacing w:line="283" w:lineRule="exact"/>
        <w:ind w:left="709" w:hanging="709"/>
        <w:jc w:val="both"/>
        <w:rPr>
          <w:lang w:val="en-GB"/>
        </w:rPr>
      </w:pPr>
      <w:r>
        <w:rPr>
          <w:b/>
          <w:lang w:val="en-GB"/>
        </w:rPr>
        <w:t xml:space="preserve">De Ridder D, </w:t>
      </w:r>
      <w:r>
        <w:rPr>
          <w:lang w:val="en-GB"/>
        </w:rPr>
        <w:t>Surgical treatments for tinnitus. NIH workshop Washington, USA 5-6/12/2005 (invited speaker)</w:t>
      </w:r>
    </w:p>
    <w:p w14:paraId="29D16219" w14:textId="77777777" w:rsidR="007D7583" w:rsidRDefault="007D7583" w:rsidP="00CA0E1C">
      <w:pPr>
        <w:spacing w:line="283" w:lineRule="exact"/>
        <w:ind w:left="709" w:hanging="709"/>
        <w:jc w:val="both"/>
        <w:rPr>
          <w:lang w:val="en-GB"/>
        </w:rPr>
      </w:pPr>
    </w:p>
    <w:p w14:paraId="60AD19AB" w14:textId="77777777" w:rsidR="00FC651F" w:rsidRDefault="00FC651F" w:rsidP="00BC1A31">
      <w:pPr>
        <w:numPr>
          <w:ilvl w:val="0"/>
          <w:numId w:val="2"/>
        </w:numPr>
        <w:spacing w:line="283" w:lineRule="exact"/>
        <w:ind w:left="709" w:hanging="709"/>
        <w:jc w:val="both"/>
        <w:rPr>
          <w:bCs/>
          <w:lang w:val="en-GB"/>
        </w:rPr>
      </w:pPr>
      <w:r>
        <w:rPr>
          <w:b/>
          <w:lang w:val="en-GB"/>
        </w:rPr>
        <w:t xml:space="preserve">D De Ridder. </w:t>
      </w:r>
      <w:r>
        <w:rPr>
          <w:bCs/>
          <w:lang w:val="en-GB"/>
        </w:rPr>
        <w:t>Brain meets Art</w:t>
      </w:r>
      <w:r>
        <w:rPr>
          <w:b/>
          <w:lang w:val="en-GB"/>
        </w:rPr>
        <w:t xml:space="preserve">. </w:t>
      </w:r>
      <w:r>
        <w:rPr>
          <w:bCs/>
          <w:lang w:val="en-GB"/>
        </w:rPr>
        <w:t>Ghent, Belgium. 23/01/2006</w:t>
      </w:r>
    </w:p>
    <w:p w14:paraId="6BBEA4FD" w14:textId="77777777" w:rsidR="007D7583" w:rsidRPr="007D7583" w:rsidRDefault="007D7583" w:rsidP="00CA0E1C">
      <w:pPr>
        <w:spacing w:line="283" w:lineRule="exact"/>
        <w:ind w:left="709" w:hanging="709"/>
        <w:jc w:val="both"/>
        <w:rPr>
          <w:bCs/>
          <w:lang w:val="en-GB"/>
        </w:rPr>
      </w:pPr>
    </w:p>
    <w:p w14:paraId="0BCC5F05" w14:textId="77777777" w:rsidR="00FC651F" w:rsidRDefault="00FC651F" w:rsidP="00BC1A31">
      <w:pPr>
        <w:numPr>
          <w:ilvl w:val="0"/>
          <w:numId w:val="2"/>
        </w:numPr>
        <w:spacing w:line="283" w:lineRule="exact"/>
        <w:ind w:left="709" w:hanging="709"/>
        <w:jc w:val="both"/>
        <w:rPr>
          <w:bCs/>
          <w:lang w:val="en-GB"/>
        </w:rPr>
      </w:pPr>
      <w:r>
        <w:rPr>
          <w:b/>
          <w:lang w:val="en-GB"/>
        </w:rPr>
        <w:t>D De Ridder.</w:t>
      </w:r>
      <w:r>
        <w:rPr>
          <w:bCs/>
          <w:lang w:val="en-GB"/>
        </w:rPr>
        <w:t xml:space="preserve"> Somatosensory Cortex Stimulation for phantom pain. Research club, Antwerp University, Belgium 02/02/2006</w:t>
      </w:r>
    </w:p>
    <w:p w14:paraId="3A6605E1" w14:textId="77777777" w:rsidR="007D7583" w:rsidRPr="007D7583" w:rsidRDefault="007D7583" w:rsidP="00CA0E1C">
      <w:pPr>
        <w:spacing w:line="283" w:lineRule="exact"/>
        <w:ind w:left="709" w:hanging="709"/>
        <w:jc w:val="both"/>
        <w:rPr>
          <w:bCs/>
          <w:lang w:val="en-GB"/>
        </w:rPr>
      </w:pPr>
    </w:p>
    <w:p w14:paraId="76FC5204" w14:textId="77777777" w:rsidR="00FC651F" w:rsidRDefault="00FC651F" w:rsidP="00BC1A31">
      <w:pPr>
        <w:numPr>
          <w:ilvl w:val="0"/>
          <w:numId w:val="2"/>
        </w:numPr>
        <w:spacing w:line="283" w:lineRule="exact"/>
        <w:ind w:left="709" w:hanging="709"/>
        <w:jc w:val="both"/>
        <w:rPr>
          <w:bCs/>
          <w:lang w:val="en-GB"/>
        </w:rPr>
      </w:pPr>
      <w:r>
        <w:rPr>
          <w:b/>
          <w:lang w:val="en-GB"/>
        </w:rPr>
        <w:t>D De Ridder.</w:t>
      </w:r>
      <w:r>
        <w:rPr>
          <w:bCs/>
          <w:lang w:val="en-GB"/>
        </w:rPr>
        <w:t xml:space="preserve"> Tinnitus and the brain. University of Iowa, USA. 07/02/2006</w:t>
      </w:r>
    </w:p>
    <w:p w14:paraId="48E35605" w14:textId="77777777" w:rsidR="00C24095" w:rsidRDefault="00C24095" w:rsidP="00C24095">
      <w:pPr>
        <w:spacing w:line="283" w:lineRule="exact"/>
        <w:jc w:val="both"/>
        <w:rPr>
          <w:bCs/>
          <w:lang w:val="en-GB"/>
        </w:rPr>
      </w:pPr>
    </w:p>
    <w:p w14:paraId="5467CD50" w14:textId="77777777" w:rsidR="00FC651F" w:rsidRDefault="00FC651F" w:rsidP="00BC1A31">
      <w:pPr>
        <w:numPr>
          <w:ilvl w:val="0"/>
          <w:numId w:val="2"/>
        </w:numPr>
        <w:spacing w:line="283" w:lineRule="exact"/>
        <w:ind w:left="709" w:hanging="709"/>
        <w:jc w:val="both"/>
        <w:rPr>
          <w:bCs/>
          <w:lang w:val="en-GB"/>
        </w:rPr>
      </w:pPr>
      <w:r w:rsidRPr="00687E74">
        <w:rPr>
          <w:b/>
          <w:lang w:val="nl-BE"/>
        </w:rPr>
        <w:t>D De Ridder.</w:t>
      </w:r>
      <w:r w:rsidRPr="00687E74">
        <w:rPr>
          <w:bCs/>
          <w:lang w:val="nl-BE"/>
        </w:rPr>
        <w:t xml:space="preserve"> </w:t>
      </w:r>
      <w:r>
        <w:rPr>
          <w:bCs/>
        </w:rPr>
        <w:t xml:space="preserve">Zit het Godsbesef in de hersenen ? </w:t>
      </w:r>
      <w:r>
        <w:rPr>
          <w:bCs/>
          <w:lang w:val="en-GB"/>
        </w:rPr>
        <w:t>March 22, 2006, University of Antwerp, Belgium</w:t>
      </w:r>
    </w:p>
    <w:p w14:paraId="2D3C6B8D" w14:textId="77777777" w:rsidR="007D7583" w:rsidRDefault="007D7583" w:rsidP="00CA0E1C">
      <w:pPr>
        <w:spacing w:line="283" w:lineRule="exact"/>
        <w:ind w:left="709" w:hanging="709"/>
        <w:jc w:val="both"/>
        <w:rPr>
          <w:bCs/>
          <w:lang w:val="en-GB"/>
        </w:rPr>
      </w:pPr>
    </w:p>
    <w:p w14:paraId="01F6D2DF" w14:textId="77777777" w:rsidR="00852948" w:rsidRDefault="00FC651F" w:rsidP="00BC1A31">
      <w:pPr>
        <w:numPr>
          <w:ilvl w:val="0"/>
          <w:numId w:val="2"/>
        </w:numPr>
        <w:spacing w:line="283" w:lineRule="exact"/>
        <w:ind w:left="709" w:hanging="709"/>
        <w:jc w:val="both"/>
        <w:rPr>
          <w:bCs/>
          <w:lang w:val="en-GB"/>
        </w:rPr>
      </w:pPr>
      <w:r>
        <w:rPr>
          <w:b/>
          <w:lang w:val="en-GB"/>
        </w:rPr>
        <w:t>D De Ridder.</w:t>
      </w:r>
      <w:r>
        <w:rPr>
          <w:bCs/>
          <w:lang w:val="en-GB"/>
        </w:rPr>
        <w:t xml:space="preserve"> Working mechanisms of cortex stimulation in tinnitus and pain</w:t>
      </w:r>
      <w:r w:rsidR="00C13D87">
        <w:rPr>
          <w:bCs/>
          <w:lang w:val="en-GB"/>
        </w:rPr>
        <w:t xml:space="preserve"> (invited speaker)</w:t>
      </w:r>
      <w:r>
        <w:rPr>
          <w:bCs/>
          <w:lang w:val="en-GB"/>
        </w:rPr>
        <w:t>. Seventh Invitational Conference on Pain: New and Innovative Developments in Electrical Stimulation. April 7, 2006 Alkmaar, The Netherlands</w:t>
      </w:r>
    </w:p>
    <w:p w14:paraId="750475E6" w14:textId="77777777" w:rsidR="007D7583" w:rsidRDefault="007D7583" w:rsidP="00CA0E1C">
      <w:pPr>
        <w:spacing w:line="283" w:lineRule="exact"/>
        <w:ind w:left="709" w:hanging="709"/>
        <w:jc w:val="both"/>
        <w:rPr>
          <w:bCs/>
          <w:lang w:val="en-GB"/>
        </w:rPr>
      </w:pPr>
    </w:p>
    <w:p w14:paraId="472BDDEF" w14:textId="77777777" w:rsidR="00FC651F" w:rsidRDefault="00852948" w:rsidP="00BC1A31">
      <w:pPr>
        <w:numPr>
          <w:ilvl w:val="0"/>
          <w:numId w:val="2"/>
        </w:numPr>
        <w:spacing w:line="283" w:lineRule="exact"/>
        <w:ind w:left="709" w:hanging="709"/>
        <w:jc w:val="both"/>
        <w:rPr>
          <w:bCs/>
          <w:lang w:val="en-GB"/>
        </w:rPr>
      </w:pPr>
      <w:r>
        <w:rPr>
          <w:b/>
          <w:lang w:val="en-GB"/>
        </w:rPr>
        <w:t>D De Ridder.</w:t>
      </w:r>
      <w:r>
        <w:rPr>
          <w:bCs/>
          <w:lang w:val="en-GB"/>
        </w:rPr>
        <w:t xml:space="preserve"> Magnetic and electrical brain stimulation for intractable tinnitus</w:t>
      </w:r>
      <w:r w:rsidR="00C13D87">
        <w:rPr>
          <w:bCs/>
          <w:lang w:val="en-GB"/>
        </w:rPr>
        <w:t xml:space="preserve"> (invited speaker)</w:t>
      </w:r>
      <w:r>
        <w:rPr>
          <w:bCs/>
          <w:lang w:val="en-GB"/>
        </w:rPr>
        <w:t>. May 16, Geneva, University Hospital, Switzerland</w:t>
      </w:r>
      <w:r w:rsidR="00FC651F">
        <w:rPr>
          <w:bCs/>
          <w:lang w:val="en-GB"/>
        </w:rPr>
        <w:t xml:space="preserve"> </w:t>
      </w:r>
    </w:p>
    <w:p w14:paraId="78EE0172" w14:textId="77777777" w:rsidR="007D7583" w:rsidRPr="007D7583" w:rsidRDefault="007D7583" w:rsidP="00CA0E1C">
      <w:pPr>
        <w:spacing w:line="283" w:lineRule="exact"/>
        <w:ind w:left="709" w:hanging="709"/>
        <w:jc w:val="both"/>
        <w:rPr>
          <w:bCs/>
          <w:lang w:val="en-GB"/>
        </w:rPr>
      </w:pPr>
    </w:p>
    <w:p w14:paraId="5DBA7AA2" w14:textId="77777777" w:rsidR="008B4F4A" w:rsidRDefault="008B4F4A" w:rsidP="00BC1A31">
      <w:pPr>
        <w:numPr>
          <w:ilvl w:val="0"/>
          <w:numId w:val="2"/>
        </w:numPr>
        <w:spacing w:line="283" w:lineRule="exact"/>
        <w:ind w:left="709" w:hanging="709"/>
        <w:jc w:val="both"/>
        <w:rPr>
          <w:lang w:val="en-GB"/>
        </w:rPr>
      </w:pPr>
      <w:r w:rsidRPr="008B4F4A">
        <w:rPr>
          <w:b/>
          <w:lang w:val="en-US"/>
        </w:rPr>
        <w:t>D De Ridder.</w:t>
      </w:r>
      <w:r w:rsidRPr="008B4F4A">
        <w:rPr>
          <w:lang w:val="en-US"/>
        </w:rPr>
        <w:t xml:space="preserve"> </w:t>
      </w:r>
      <w:r>
        <w:rPr>
          <w:lang w:val="en-GB"/>
        </w:rPr>
        <w:t>Direct electrical stimulation for tinnitus, Regensburg, Germany July 27-29, 2006 (invited speaker)</w:t>
      </w:r>
    </w:p>
    <w:p w14:paraId="55FF7B62" w14:textId="77777777" w:rsidR="007D7583" w:rsidRPr="007D7583" w:rsidRDefault="007D7583" w:rsidP="00CA0E1C">
      <w:pPr>
        <w:spacing w:line="283" w:lineRule="exact"/>
        <w:ind w:left="709" w:hanging="709"/>
        <w:jc w:val="both"/>
        <w:rPr>
          <w:lang w:val="en-GB"/>
        </w:rPr>
      </w:pPr>
    </w:p>
    <w:p w14:paraId="452D32F9" w14:textId="77777777" w:rsidR="008B4F4A" w:rsidRDefault="008B4F4A" w:rsidP="00BC1A31">
      <w:pPr>
        <w:numPr>
          <w:ilvl w:val="0"/>
          <w:numId w:val="2"/>
        </w:numPr>
        <w:spacing w:line="283" w:lineRule="exact"/>
        <w:ind w:left="709" w:hanging="709"/>
        <w:jc w:val="both"/>
        <w:rPr>
          <w:lang w:val="en-GB"/>
        </w:rPr>
      </w:pPr>
      <w:r>
        <w:rPr>
          <w:b/>
          <w:lang w:val="en-GB"/>
        </w:rPr>
        <w:t xml:space="preserve">D De Ridder. </w:t>
      </w:r>
      <w:r w:rsidRPr="008B4F4A">
        <w:rPr>
          <w:lang w:val="en-GB"/>
        </w:rPr>
        <w:t xml:space="preserve">TMS for tinnitus. </w:t>
      </w:r>
      <w:r w:rsidR="00C13D87">
        <w:rPr>
          <w:bCs/>
          <w:lang w:val="en-GB"/>
        </w:rPr>
        <w:t xml:space="preserve">University of </w:t>
      </w:r>
      <w:r w:rsidRPr="008B4F4A">
        <w:rPr>
          <w:lang w:val="en-GB"/>
        </w:rPr>
        <w:t>Iowa</w:t>
      </w:r>
      <w:r>
        <w:rPr>
          <w:lang w:val="en-GB"/>
        </w:rPr>
        <w:t>, USA.</w:t>
      </w:r>
      <w:r w:rsidRPr="008B4F4A">
        <w:rPr>
          <w:lang w:val="en-GB"/>
        </w:rPr>
        <w:t xml:space="preserve"> September 22 2006 (keynote speaker, guest of hono</w:t>
      </w:r>
      <w:r w:rsidR="007D7583">
        <w:rPr>
          <w:lang w:val="en-GB"/>
        </w:rPr>
        <w:t>u</w:t>
      </w:r>
      <w:r w:rsidRPr="008B4F4A">
        <w:rPr>
          <w:lang w:val="en-GB"/>
        </w:rPr>
        <w:t>r)</w:t>
      </w:r>
    </w:p>
    <w:p w14:paraId="72094229" w14:textId="77777777" w:rsidR="007D7583" w:rsidRPr="007D7583" w:rsidRDefault="007D7583" w:rsidP="00CA0E1C">
      <w:pPr>
        <w:spacing w:line="283" w:lineRule="exact"/>
        <w:ind w:left="709" w:hanging="709"/>
        <w:jc w:val="both"/>
        <w:rPr>
          <w:lang w:val="en-GB"/>
        </w:rPr>
      </w:pPr>
    </w:p>
    <w:p w14:paraId="683C1893" w14:textId="77777777" w:rsidR="008B4F4A" w:rsidRDefault="008B4F4A" w:rsidP="00BC1A31">
      <w:pPr>
        <w:numPr>
          <w:ilvl w:val="0"/>
          <w:numId w:val="2"/>
        </w:numPr>
        <w:spacing w:line="283" w:lineRule="exact"/>
        <w:ind w:left="709" w:hanging="709"/>
        <w:jc w:val="both"/>
        <w:rPr>
          <w:lang w:val="en-GB"/>
        </w:rPr>
      </w:pPr>
      <w:r>
        <w:rPr>
          <w:b/>
          <w:lang w:val="en-GB"/>
        </w:rPr>
        <w:t>D De Ridder.</w:t>
      </w:r>
      <w:r>
        <w:rPr>
          <w:bCs/>
          <w:lang w:val="en-GB"/>
        </w:rPr>
        <w:t xml:space="preserve"> Auditory cortex stimulation for tinnitus.</w:t>
      </w:r>
      <w:r w:rsidRPr="008B4F4A">
        <w:rPr>
          <w:lang w:val="en-GB"/>
        </w:rPr>
        <w:t xml:space="preserve"> </w:t>
      </w:r>
      <w:r w:rsidR="00C13D87">
        <w:rPr>
          <w:bCs/>
          <w:lang w:val="en-GB"/>
        </w:rPr>
        <w:t xml:space="preserve">University of </w:t>
      </w:r>
      <w:r w:rsidRPr="008B4F4A">
        <w:rPr>
          <w:lang w:val="en-GB"/>
        </w:rPr>
        <w:t>Iowa</w:t>
      </w:r>
      <w:r>
        <w:rPr>
          <w:lang w:val="en-GB"/>
        </w:rPr>
        <w:t>, USA.</w:t>
      </w:r>
      <w:r w:rsidRPr="008B4F4A">
        <w:rPr>
          <w:lang w:val="en-GB"/>
        </w:rPr>
        <w:t xml:space="preserve"> September</w:t>
      </w:r>
      <w:r w:rsidR="00C13D87">
        <w:rPr>
          <w:lang w:val="en-GB"/>
        </w:rPr>
        <w:t xml:space="preserve"> 23</w:t>
      </w:r>
      <w:r w:rsidRPr="008B4F4A">
        <w:rPr>
          <w:lang w:val="en-GB"/>
        </w:rPr>
        <w:t xml:space="preserve"> 2006 (keynote speaker, guest of hono</w:t>
      </w:r>
      <w:r w:rsidR="007D7583">
        <w:rPr>
          <w:lang w:val="en-GB"/>
        </w:rPr>
        <w:t>u</w:t>
      </w:r>
      <w:r w:rsidRPr="008B4F4A">
        <w:rPr>
          <w:lang w:val="en-GB"/>
        </w:rPr>
        <w:t>r)</w:t>
      </w:r>
    </w:p>
    <w:p w14:paraId="6487BF01" w14:textId="77777777" w:rsidR="007D7583" w:rsidRDefault="007D7583" w:rsidP="00CA0E1C">
      <w:pPr>
        <w:spacing w:line="283" w:lineRule="exact"/>
        <w:ind w:left="709" w:hanging="709"/>
        <w:jc w:val="both"/>
        <w:rPr>
          <w:lang w:val="en-GB"/>
        </w:rPr>
      </w:pPr>
    </w:p>
    <w:p w14:paraId="46B77004" w14:textId="77777777" w:rsidR="00C13D87" w:rsidRDefault="00C13D87" w:rsidP="00BC1A31">
      <w:pPr>
        <w:numPr>
          <w:ilvl w:val="0"/>
          <w:numId w:val="2"/>
        </w:numPr>
        <w:spacing w:line="283" w:lineRule="exact"/>
        <w:ind w:left="709" w:hanging="709"/>
        <w:jc w:val="both"/>
        <w:rPr>
          <w:lang w:val="en-GB"/>
        </w:rPr>
      </w:pPr>
      <w:r>
        <w:rPr>
          <w:b/>
          <w:lang w:val="en-GB"/>
        </w:rPr>
        <w:t>D De Ridder.</w:t>
      </w:r>
      <w:r>
        <w:rPr>
          <w:lang w:val="en-GB"/>
        </w:rPr>
        <w:t xml:space="preserve"> Neuroscience and tinnitus. Bristol, UK. (invited speaker) September 2006</w:t>
      </w:r>
    </w:p>
    <w:p w14:paraId="06511D74" w14:textId="77777777" w:rsidR="000F0735" w:rsidRPr="000F0735" w:rsidRDefault="000F0735" w:rsidP="00CA0E1C">
      <w:pPr>
        <w:spacing w:line="283" w:lineRule="exact"/>
        <w:ind w:left="709" w:hanging="709"/>
        <w:jc w:val="both"/>
        <w:rPr>
          <w:lang w:val="en-GB"/>
        </w:rPr>
      </w:pPr>
    </w:p>
    <w:p w14:paraId="70E39001" w14:textId="77777777" w:rsidR="00404FE6" w:rsidRPr="000F0735" w:rsidRDefault="009B53A5" w:rsidP="00BC1A31">
      <w:pPr>
        <w:numPr>
          <w:ilvl w:val="0"/>
          <w:numId w:val="2"/>
        </w:numPr>
        <w:spacing w:line="283" w:lineRule="exact"/>
        <w:ind w:left="709" w:hanging="709"/>
        <w:jc w:val="both"/>
        <w:rPr>
          <w:lang w:val="en-US"/>
        </w:rPr>
      </w:pPr>
      <w:r w:rsidRPr="009B53A5">
        <w:rPr>
          <w:b/>
          <w:lang w:val="nl-BE"/>
        </w:rPr>
        <w:t>D De Ridder.</w:t>
      </w:r>
      <w:r w:rsidRPr="009B53A5">
        <w:rPr>
          <w:lang w:val="nl-BE"/>
        </w:rPr>
        <w:t xml:space="preserve"> Behandelingen voor oorsuizen. </w:t>
      </w:r>
      <w:r w:rsidRPr="00404FE6">
        <w:rPr>
          <w:lang w:val="en-US"/>
        </w:rPr>
        <w:t xml:space="preserve">NVVS, Hoorn, </w:t>
      </w:r>
      <w:r w:rsidR="007D37E3" w:rsidRPr="00404FE6">
        <w:rPr>
          <w:lang w:val="en-US"/>
        </w:rPr>
        <w:t xml:space="preserve">The Netherlands </w:t>
      </w:r>
      <w:r w:rsidRPr="00404FE6">
        <w:rPr>
          <w:lang w:val="en-US"/>
        </w:rPr>
        <w:t>12/10/2006</w:t>
      </w:r>
      <w:r w:rsidR="00404FE6" w:rsidRPr="00404FE6">
        <w:rPr>
          <w:b/>
          <w:color w:val="000000"/>
          <w:sz w:val="21"/>
          <w:szCs w:val="21"/>
          <w:lang w:val="en-US"/>
        </w:rPr>
        <w:t xml:space="preserve"> </w:t>
      </w:r>
    </w:p>
    <w:p w14:paraId="65185E49" w14:textId="77777777" w:rsidR="000F0735" w:rsidRPr="00404FE6" w:rsidRDefault="000F0735" w:rsidP="00CA0E1C">
      <w:pPr>
        <w:spacing w:line="283" w:lineRule="exact"/>
        <w:ind w:left="709" w:hanging="709"/>
        <w:jc w:val="both"/>
        <w:rPr>
          <w:lang w:val="en-US"/>
        </w:rPr>
      </w:pPr>
    </w:p>
    <w:p w14:paraId="72E61452" w14:textId="77777777" w:rsidR="00404FE6" w:rsidRPr="000F0735" w:rsidRDefault="00404FE6" w:rsidP="00BC1A31">
      <w:pPr>
        <w:numPr>
          <w:ilvl w:val="0"/>
          <w:numId w:val="2"/>
        </w:numPr>
        <w:spacing w:line="283" w:lineRule="exact"/>
        <w:ind w:left="709" w:hanging="709"/>
        <w:jc w:val="both"/>
        <w:rPr>
          <w:rStyle w:val="googqs-tidbit1"/>
          <w:lang w:val="en-US"/>
        </w:rPr>
      </w:pPr>
      <w:r w:rsidRPr="00404FE6">
        <w:rPr>
          <w:b/>
          <w:color w:val="000000"/>
          <w:szCs w:val="24"/>
          <w:lang w:val="nl-BE"/>
        </w:rPr>
        <w:t>D. De Ridder</w:t>
      </w:r>
      <w:r w:rsidRPr="00404FE6">
        <w:rPr>
          <w:color w:val="000000"/>
          <w:szCs w:val="24"/>
          <w:lang w:val="nl-BE"/>
        </w:rPr>
        <w:t>, B. Haarman, K. Heijneman, P. Van de Heyning.</w:t>
      </w:r>
      <w:r w:rsidRPr="00404FE6">
        <w:rPr>
          <w:color w:val="000000"/>
          <w:sz w:val="21"/>
          <w:szCs w:val="21"/>
          <w:lang w:val="nl-BE"/>
        </w:rPr>
        <w:t xml:space="preserve"> </w:t>
      </w:r>
      <w:r w:rsidRPr="00404FE6">
        <w:rPr>
          <w:color w:val="000000"/>
          <w:szCs w:val="24"/>
          <w:lang w:val="en-US"/>
        </w:rPr>
        <w:t xml:space="preserve">Microvascular compressions and tinnitus: </w:t>
      </w:r>
      <w:r w:rsidRPr="00404FE6">
        <w:rPr>
          <w:rFonts w:eastAsia="SimSun" w:hint="eastAsia"/>
          <w:color w:val="000000"/>
          <w:szCs w:val="24"/>
          <w:lang w:val="en-US" w:eastAsia="zh-CN"/>
        </w:rPr>
        <w:t>A</w:t>
      </w:r>
      <w:r w:rsidRPr="00404FE6">
        <w:rPr>
          <w:color w:val="000000"/>
          <w:szCs w:val="24"/>
          <w:lang w:val="en-US"/>
        </w:rPr>
        <w:t xml:space="preserve"> pathophysiological ABR study</w:t>
      </w:r>
      <w:r>
        <w:rPr>
          <w:lang w:val="en-US"/>
        </w:rPr>
        <w:t>.</w:t>
      </w:r>
      <w:r>
        <w:rPr>
          <w:rStyle w:val="googqs-tidbit1"/>
          <w:szCs w:val="24"/>
          <w:lang w:val="en-US"/>
          <w:specVanish w:val="0"/>
        </w:rPr>
        <w:t xml:space="preserve"> </w:t>
      </w:r>
      <w:r w:rsidRPr="00404FE6">
        <w:rPr>
          <w:rStyle w:val="googqs-tidbit1"/>
          <w:szCs w:val="24"/>
          <w:lang w:val="en-US"/>
          <w:specVanish w:val="0"/>
        </w:rPr>
        <w:t>The 2nd Shanghai International Conference on Physiological Biophysics, China 3-7/11/2006</w:t>
      </w:r>
    </w:p>
    <w:p w14:paraId="7FA68D04" w14:textId="77777777" w:rsidR="000F0735" w:rsidRPr="00404FE6" w:rsidRDefault="000F0735" w:rsidP="00CA0E1C">
      <w:pPr>
        <w:spacing w:line="283" w:lineRule="exact"/>
        <w:ind w:left="709" w:hanging="709"/>
        <w:jc w:val="both"/>
        <w:rPr>
          <w:rStyle w:val="googqs-tidbit1"/>
          <w:lang w:val="en-US"/>
        </w:rPr>
      </w:pPr>
    </w:p>
    <w:p w14:paraId="337CBCC7" w14:textId="77777777" w:rsidR="00404FE6" w:rsidRPr="000F0735" w:rsidRDefault="00404FE6" w:rsidP="00BC1A31">
      <w:pPr>
        <w:numPr>
          <w:ilvl w:val="0"/>
          <w:numId w:val="2"/>
        </w:numPr>
        <w:spacing w:line="283" w:lineRule="exact"/>
        <w:ind w:left="709" w:hanging="709"/>
        <w:jc w:val="both"/>
        <w:rPr>
          <w:rStyle w:val="googqs-tidbit1"/>
          <w:lang w:val="en-US"/>
        </w:rPr>
      </w:pPr>
      <w:r w:rsidRPr="00733466">
        <w:rPr>
          <w:b/>
          <w:color w:val="000000"/>
          <w:szCs w:val="24"/>
          <w:lang w:val="nl-BE"/>
        </w:rPr>
        <w:t>D. De Ridder</w:t>
      </w:r>
      <w:r w:rsidRPr="00733466">
        <w:rPr>
          <w:color w:val="000000"/>
          <w:szCs w:val="24"/>
          <w:lang w:val="nl-BE"/>
        </w:rPr>
        <w:t xml:space="preserve">, </w:t>
      </w:r>
      <w:r w:rsidRPr="00733466">
        <w:rPr>
          <w:color w:val="000000"/>
          <w:szCs w:val="24"/>
        </w:rPr>
        <w:t>S. Kovacs , R. Peeters, S. Sunaer, E. Van der Loo, P. Van de Heyning</w:t>
      </w:r>
      <w:r w:rsidRPr="00733466">
        <w:rPr>
          <w:color w:val="000000"/>
          <w:szCs w:val="24"/>
          <w:lang w:val="nl-BE"/>
        </w:rPr>
        <w:t xml:space="preserve">. </w:t>
      </w:r>
      <w:r w:rsidRPr="00733466">
        <w:rPr>
          <w:color w:val="000000"/>
          <w:szCs w:val="24"/>
          <w:lang w:val="en-US"/>
        </w:rPr>
        <w:t>The effect</w:t>
      </w:r>
      <w:r w:rsidRPr="00404FE6">
        <w:rPr>
          <w:color w:val="000000"/>
          <w:szCs w:val="24"/>
          <w:lang w:val="en-US"/>
        </w:rPr>
        <w:t xml:space="preserve"> of C2 stimulation on tinnitus: </w:t>
      </w:r>
      <w:r w:rsidRPr="00404FE6">
        <w:rPr>
          <w:rFonts w:eastAsia="SimSun" w:hint="eastAsia"/>
          <w:color w:val="000000"/>
          <w:szCs w:val="24"/>
          <w:lang w:val="en-US" w:eastAsia="zh-CN"/>
        </w:rPr>
        <w:t>A</w:t>
      </w:r>
      <w:r w:rsidRPr="00404FE6">
        <w:rPr>
          <w:color w:val="000000"/>
          <w:szCs w:val="24"/>
          <w:lang w:val="en-US"/>
        </w:rPr>
        <w:t xml:space="preserve"> clinical study</w:t>
      </w:r>
      <w:r w:rsidRPr="00404FE6">
        <w:rPr>
          <w:szCs w:val="24"/>
          <w:lang w:val="en-US"/>
        </w:rPr>
        <w:t>.</w:t>
      </w:r>
      <w:r w:rsidRPr="00404FE6">
        <w:rPr>
          <w:rStyle w:val="googqs-tidbit1"/>
          <w:szCs w:val="24"/>
          <w:lang w:val="en-US"/>
          <w:specVanish w:val="0"/>
        </w:rPr>
        <w:t xml:space="preserve"> The 2nd Shanghai International Conference on Physiological Biophysics, China 3-7/11/2006</w:t>
      </w:r>
    </w:p>
    <w:p w14:paraId="5362EE8A" w14:textId="77777777" w:rsidR="000F0735" w:rsidRDefault="000F0735" w:rsidP="00CA0E1C">
      <w:pPr>
        <w:spacing w:line="283" w:lineRule="exact"/>
        <w:ind w:left="709" w:hanging="709"/>
        <w:jc w:val="both"/>
        <w:rPr>
          <w:rStyle w:val="googqs-tidbit1"/>
          <w:lang w:val="en-US"/>
        </w:rPr>
      </w:pPr>
    </w:p>
    <w:p w14:paraId="15661294" w14:textId="77777777" w:rsidR="00733466" w:rsidRPr="000F0735" w:rsidRDefault="00404FE6" w:rsidP="00BC1A31">
      <w:pPr>
        <w:numPr>
          <w:ilvl w:val="0"/>
          <w:numId w:val="2"/>
        </w:numPr>
        <w:spacing w:line="283" w:lineRule="exact"/>
        <w:ind w:left="709" w:hanging="709"/>
        <w:jc w:val="both"/>
        <w:rPr>
          <w:rStyle w:val="googqs-tidbit1"/>
          <w:b/>
          <w:color w:val="000000"/>
          <w:sz w:val="21"/>
          <w:szCs w:val="21"/>
          <w:lang w:val="en-US"/>
        </w:rPr>
      </w:pPr>
      <w:r w:rsidRPr="00733466">
        <w:rPr>
          <w:b/>
          <w:color w:val="000000"/>
          <w:szCs w:val="24"/>
          <w:lang w:val="nl-BE"/>
        </w:rPr>
        <w:t>D. De Ridder</w:t>
      </w:r>
      <w:r w:rsidRPr="00733466">
        <w:rPr>
          <w:color w:val="000000"/>
          <w:szCs w:val="24"/>
          <w:lang w:val="nl-BE"/>
        </w:rPr>
        <w:t xml:space="preserve">, P. Van de Heyning. </w:t>
      </w:r>
      <w:r w:rsidRPr="00733466">
        <w:rPr>
          <w:color w:val="000000"/>
          <w:szCs w:val="24"/>
          <w:lang w:val="en-US"/>
        </w:rPr>
        <w:t>Darwinian plasticity and phantom phenomena</w:t>
      </w:r>
      <w:r w:rsidRPr="00733466">
        <w:rPr>
          <w:lang w:val="en-US"/>
        </w:rPr>
        <w:t xml:space="preserve">. </w:t>
      </w:r>
      <w:r w:rsidRPr="00733466">
        <w:rPr>
          <w:rStyle w:val="googqs-tidbit1"/>
          <w:szCs w:val="24"/>
          <w:lang w:val="en-US"/>
          <w:specVanish w:val="0"/>
        </w:rPr>
        <w:t>The 2nd Shanghai International Conference on Physiological Biophysics, China 3-7/11/2006</w:t>
      </w:r>
    </w:p>
    <w:p w14:paraId="07E38791" w14:textId="77777777" w:rsidR="000F0735" w:rsidRPr="00733466" w:rsidRDefault="000F0735" w:rsidP="00CA0E1C">
      <w:pPr>
        <w:spacing w:line="283" w:lineRule="exact"/>
        <w:ind w:left="709" w:hanging="709"/>
        <w:jc w:val="both"/>
        <w:rPr>
          <w:rStyle w:val="googqs-tidbit1"/>
          <w:b/>
          <w:color w:val="000000"/>
          <w:sz w:val="21"/>
          <w:szCs w:val="21"/>
          <w:lang w:val="en-US"/>
        </w:rPr>
      </w:pPr>
    </w:p>
    <w:p w14:paraId="3ED48A4F" w14:textId="77777777" w:rsidR="00404FE6" w:rsidRDefault="00733466" w:rsidP="00BC1A31">
      <w:pPr>
        <w:numPr>
          <w:ilvl w:val="0"/>
          <w:numId w:val="2"/>
        </w:numPr>
        <w:spacing w:line="283" w:lineRule="exact"/>
        <w:ind w:left="709" w:hanging="709"/>
        <w:jc w:val="both"/>
        <w:rPr>
          <w:rStyle w:val="googqs-tidbit1"/>
          <w:szCs w:val="24"/>
          <w:lang w:val="en-US"/>
        </w:rPr>
      </w:pPr>
      <w:r w:rsidRPr="00733466">
        <w:rPr>
          <w:color w:val="000000"/>
          <w:szCs w:val="24"/>
          <w:lang w:val="en-US"/>
        </w:rPr>
        <w:t xml:space="preserve">S. Kovacs, </w:t>
      </w:r>
      <w:r w:rsidRPr="00733466">
        <w:rPr>
          <w:b/>
          <w:color w:val="000000"/>
          <w:szCs w:val="24"/>
          <w:lang w:val="en-US"/>
        </w:rPr>
        <w:t>D. De Ridder</w:t>
      </w:r>
      <w:r w:rsidRPr="00733466">
        <w:rPr>
          <w:color w:val="000000"/>
          <w:szCs w:val="24"/>
          <w:lang w:val="en-US"/>
        </w:rPr>
        <w:t xml:space="preserve">, R. </w:t>
      </w:r>
      <w:proofErr w:type="spellStart"/>
      <w:r w:rsidRPr="00733466">
        <w:rPr>
          <w:color w:val="000000"/>
          <w:szCs w:val="24"/>
          <w:lang w:val="en-US"/>
        </w:rPr>
        <w:t>Peeters</w:t>
      </w:r>
      <w:proofErr w:type="spellEnd"/>
      <w:r w:rsidRPr="00733466">
        <w:rPr>
          <w:color w:val="000000"/>
          <w:szCs w:val="24"/>
          <w:lang w:val="en-US"/>
        </w:rPr>
        <w:t xml:space="preserve">, S. </w:t>
      </w:r>
      <w:proofErr w:type="spellStart"/>
      <w:r w:rsidRPr="00733466">
        <w:rPr>
          <w:color w:val="000000"/>
          <w:szCs w:val="24"/>
          <w:lang w:val="en-US"/>
        </w:rPr>
        <w:t>Sunaert</w:t>
      </w:r>
      <w:proofErr w:type="spellEnd"/>
      <w:r w:rsidR="00404FE6" w:rsidRPr="00733466">
        <w:rPr>
          <w:szCs w:val="24"/>
          <w:lang w:val="en-US"/>
        </w:rPr>
        <w:t>.</w:t>
      </w:r>
      <w:r w:rsidR="00404FE6" w:rsidRPr="00733466">
        <w:rPr>
          <w:rStyle w:val="googqs-tidbit1"/>
          <w:szCs w:val="24"/>
          <w:lang w:val="en-US"/>
          <w:specVanish w:val="0"/>
        </w:rPr>
        <w:t xml:space="preserve"> </w:t>
      </w:r>
      <w:r w:rsidRPr="00733466">
        <w:rPr>
          <w:color w:val="000000"/>
          <w:szCs w:val="24"/>
          <w:lang w:val="en-US"/>
        </w:rPr>
        <w:t xml:space="preserve">The effect of C2 stimulation on auditory brain activity: </w:t>
      </w:r>
      <w:r w:rsidRPr="00733466">
        <w:rPr>
          <w:rFonts w:eastAsia="SimSun" w:hint="eastAsia"/>
          <w:color w:val="000000"/>
          <w:szCs w:val="24"/>
          <w:lang w:val="en-US" w:eastAsia="zh-CN"/>
        </w:rPr>
        <w:t>A</w:t>
      </w:r>
      <w:r w:rsidRPr="00733466">
        <w:rPr>
          <w:color w:val="000000"/>
          <w:szCs w:val="24"/>
          <w:lang w:val="en-US"/>
        </w:rPr>
        <w:t xml:space="preserve">n fMRI study. </w:t>
      </w:r>
      <w:r w:rsidR="00404FE6" w:rsidRPr="00733466">
        <w:rPr>
          <w:rStyle w:val="googqs-tidbit1"/>
          <w:szCs w:val="24"/>
          <w:lang w:val="en-US"/>
          <w:specVanish w:val="0"/>
        </w:rPr>
        <w:t>The 2nd Shanghai International Conference on Physiological Biophysics, China 3-7/11/2006</w:t>
      </w:r>
    </w:p>
    <w:p w14:paraId="7ACAE139" w14:textId="77777777" w:rsidR="000F0735" w:rsidRPr="00733466" w:rsidRDefault="000F0735" w:rsidP="00CA0E1C">
      <w:pPr>
        <w:spacing w:line="283" w:lineRule="exact"/>
        <w:ind w:left="709" w:hanging="709"/>
        <w:jc w:val="both"/>
        <w:rPr>
          <w:rStyle w:val="googqs-tidbit1"/>
          <w:szCs w:val="24"/>
          <w:lang w:val="en-US"/>
        </w:rPr>
      </w:pPr>
    </w:p>
    <w:p w14:paraId="542F3075" w14:textId="77777777" w:rsidR="00C412A8" w:rsidRDefault="00C412A8" w:rsidP="00BC1A31">
      <w:pPr>
        <w:numPr>
          <w:ilvl w:val="0"/>
          <w:numId w:val="2"/>
        </w:numPr>
        <w:spacing w:line="283" w:lineRule="exact"/>
        <w:ind w:left="709" w:hanging="709"/>
        <w:jc w:val="both"/>
        <w:rPr>
          <w:lang w:val="en-GB"/>
        </w:rPr>
      </w:pPr>
      <w:r w:rsidRPr="00687E74">
        <w:rPr>
          <w:b/>
          <w:lang w:val="en-US"/>
        </w:rPr>
        <w:t>D De Ridder.</w:t>
      </w:r>
      <w:r w:rsidRPr="00687E74">
        <w:rPr>
          <w:lang w:val="en-US"/>
        </w:rPr>
        <w:t xml:space="preserve"> Auditory cortex stimulation for tinnitus (invited speaker). </w:t>
      </w:r>
      <w:r w:rsidRPr="00404FE6">
        <w:rPr>
          <w:lang w:val="en-US"/>
        </w:rPr>
        <w:t xml:space="preserve">November17, 2006 Venlo, </w:t>
      </w:r>
      <w:r w:rsidR="007D37E3" w:rsidRPr="00404FE6">
        <w:rPr>
          <w:lang w:val="en-US"/>
        </w:rPr>
        <w:t>Th</w:t>
      </w:r>
      <w:r w:rsidR="007D37E3">
        <w:rPr>
          <w:lang w:val="nl-BE"/>
        </w:rPr>
        <w:t xml:space="preserve">e Netherlands. </w:t>
      </w:r>
      <w:proofErr w:type="spellStart"/>
      <w:r>
        <w:rPr>
          <w:lang w:val="en-GB"/>
        </w:rPr>
        <w:t>Nederlands</w:t>
      </w:r>
      <w:proofErr w:type="spellEnd"/>
      <w:r>
        <w:rPr>
          <w:lang w:val="en-GB"/>
        </w:rPr>
        <w:t xml:space="preserve"> Tinnitus Platform</w:t>
      </w:r>
    </w:p>
    <w:p w14:paraId="3162CFF2" w14:textId="77777777" w:rsidR="000F0735" w:rsidRDefault="000F0735" w:rsidP="00CA0E1C">
      <w:pPr>
        <w:spacing w:line="283" w:lineRule="exact"/>
        <w:ind w:left="709" w:hanging="709"/>
        <w:jc w:val="both"/>
        <w:rPr>
          <w:lang w:val="en-GB"/>
        </w:rPr>
      </w:pPr>
    </w:p>
    <w:p w14:paraId="36D04FC8" w14:textId="77777777" w:rsidR="007D37E3" w:rsidRDefault="007D37E3" w:rsidP="00BC1A31">
      <w:pPr>
        <w:numPr>
          <w:ilvl w:val="0"/>
          <w:numId w:val="2"/>
        </w:numPr>
        <w:spacing w:line="283" w:lineRule="exact"/>
        <w:ind w:left="709" w:hanging="709"/>
        <w:jc w:val="both"/>
        <w:rPr>
          <w:lang w:val="en-GB"/>
        </w:rPr>
      </w:pPr>
      <w:r w:rsidRPr="007D37E3">
        <w:rPr>
          <w:b/>
          <w:lang w:val="en-US"/>
        </w:rPr>
        <w:t>D De Ridder.</w:t>
      </w:r>
      <w:r>
        <w:rPr>
          <w:lang w:val="en-GB"/>
        </w:rPr>
        <w:t xml:space="preserve"> A practical surgical approach to tinnitus. (invited speaker).  January 15, 2007 Namur, Belgium</w:t>
      </w:r>
    </w:p>
    <w:p w14:paraId="70916F77" w14:textId="77777777" w:rsidR="00AF1DDC" w:rsidRDefault="00AF1DDC" w:rsidP="00BC1A31">
      <w:pPr>
        <w:numPr>
          <w:ilvl w:val="0"/>
          <w:numId w:val="2"/>
        </w:numPr>
        <w:spacing w:line="283" w:lineRule="exact"/>
        <w:ind w:left="709" w:hanging="709"/>
        <w:jc w:val="both"/>
        <w:rPr>
          <w:lang w:val="en-GB"/>
        </w:rPr>
      </w:pPr>
      <w:r>
        <w:rPr>
          <w:b/>
          <w:lang w:val="en-US"/>
        </w:rPr>
        <w:t>D De Ridder.</w:t>
      </w:r>
      <w:r>
        <w:rPr>
          <w:lang w:val="en-GB"/>
        </w:rPr>
        <w:t xml:space="preserve"> Magnetic and electrical stimulation for phantom perceptions. Applied psychophysiology and biofeedback annual conference, February 18, 2007, Monterey, CA, USA (invited lecture)</w:t>
      </w:r>
    </w:p>
    <w:p w14:paraId="166E10D5" w14:textId="77777777" w:rsidR="000F0735" w:rsidRDefault="000F0735" w:rsidP="00CA0E1C">
      <w:pPr>
        <w:spacing w:line="283" w:lineRule="exact"/>
        <w:ind w:left="709" w:hanging="709"/>
        <w:jc w:val="both"/>
        <w:rPr>
          <w:lang w:val="en-GB"/>
        </w:rPr>
      </w:pPr>
    </w:p>
    <w:p w14:paraId="178884BD" w14:textId="77777777" w:rsidR="00AF1DDC" w:rsidRDefault="00AF1DDC" w:rsidP="00BC1A31">
      <w:pPr>
        <w:numPr>
          <w:ilvl w:val="0"/>
          <w:numId w:val="2"/>
        </w:numPr>
        <w:spacing w:line="283" w:lineRule="exact"/>
        <w:ind w:left="709" w:hanging="709"/>
        <w:jc w:val="both"/>
        <w:rPr>
          <w:lang w:val="en-GB"/>
        </w:rPr>
      </w:pPr>
      <w:r>
        <w:rPr>
          <w:b/>
          <w:lang w:val="en-US"/>
        </w:rPr>
        <w:t>D De Ridder.</w:t>
      </w:r>
      <w:r>
        <w:rPr>
          <w:lang w:val="en-GB"/>
        </w:rPr>
        <w:t xml:space="preserve"> Neurostimulation for tinnitus and phantom pain. </w:t>
      </w:r>
      <w:r w:rsidR="005C5D1D">
        <w:rPr>
          <w:lang w:val="en-GB"/>
        </w:rPr>
        <w:t xml:space="preserve">Ann </w:t>
      </w:r>
      <w:proofErr w:type="spellStart"/>
      <w:r w:rsidR="005C5D1D">
        <w:rPr>
          <w:lang w:val="en-GB"/>
        </w:rPr>
        <w:t>Harbor</w:t>
      </w:r>
      <w:proofErr w:type="spellEnd"/>
      <w:r w:rsidR="005C5D1D">
        <w:rPr>
          <w:lang w:val="en-GB"/>
        </w:rPr>
        <w:t xml:space="preserve"> school of biomedical science</w:t>
      </w:r>
      <w:r w:rsidR="009426D8">
        <w:rPr>
          <w:lang w:val="en-GB"/>
        </w:rPr>
        <w:t>, Michigan, USA</w:t>
      </w:r>
      <w:r w:rsidR="005C5D1D">
        <w:rPr>
          <w:lang w:val="en-GB"/>
        </w:rPr>
        <w:t>. February 21, 2007 (invited lecture)</w:t>
      </w:r>
    </w:p>
    <w:p w14:paraId="6B58F377" w14:textId="77777777" w:rsidR="000F0735" w:rsidRDefault="000F0735" w:rsidP="00CA0E1C">
      <w:pPr>
        <w:spacing w:line="283" w:lineRule="exact"/>
        <w:ind w:left="709" w:hanging="709"/>
        <w:jc w:val="both"/>
        <w:rPr>
          <w:lang w:val="en-GB"/>
        </w:rPr>
      </w:pPr>
    </w:p>
    <w:p w14:paraId="4E810DE5" w14:textId="77777777" w:rsidR="005C5D1D" w:rsidRDefault="005C5D1D" w:rsidP="00BC1A31">
      <w:pPr>
        <w:numPr>
          <w:ilvl w:val="0"/>
          <w:numId w:val="2"/>
        </w:numPr>
        <w:spacing w:line="283" w:lineRule="exact"/>
        <w:ind w:left="709" w:hanging="709"/>
        <w:jc w:val="both"/>
        <w:rPr>
          <w:lang w:val="en-GB"/>
        </w:rPr>
      </w:pPr>
      <w:r>
        <w:rPr>
          <w:b/>
          <w:lang w:val="en-US"/>
        </w:rPr>
        <w:t>D De Ridder.</w:t>
      </w:r>
      <w:r>
        <w:rPr>
          <w:lang w:val="en-GB"/>
        </w:rPr>
        <w:t xml:space="preserve"> Magnetic and electrical stimulation for phantom sound and phantom pain. Biofeedback Society Europe, annual conference, March 1-2, 2007, Berlin, Germany (invited speaker)</w:t>
      </w:r>
    </w:p>
    <w:p w14:paraId="47FEF929" w14:textId="77777777" w:rsidR="000F0735" w:rsidRDefault="000F0735" w:rsidP="00CA0E1C">
      <w:pPr>
        <w:spacing w:line="283" w:lineRule="exact"/>
        <w:ind w:left="709" w:hanging="709"/>
        <w:jc w:val="both"/>
        <w:rPr>
          <w:lang w:val="en-GB"/>
        </w:rPr>
      </w:pPr>
    </w:p>
    <w:p w14:paraId="1BA9741C" w14:textId="77777777" w:rsidR="005C5D1D" w:rsidRDefault="005C5D1D" w:rsidP="00BC1A31">
      <w:pPr>
        <w:numPr>
          <w:ilvl w:val="0"/>
          <w:numId w:val="2"/>
        </w:numPr>
        <w:spacing w:line="283" w:lineRule="exact"/>
        <w:ind w:left="709" w:hanging="709"/>
        <w:jc w:val="both"/>
        <w:rPr>
          <w:lang w:val="nl-BE"/>
        </w:rPr>
      </w:pPr>
      <w:r w:rsidRPr="005C5D1D">
        <w:rPr>
          <w:b/>
          <w:lang w:val="nl-BE"/>
        </w:rPr>
        <w:t xml:space="preserve">D De Ridder, </w:t>
      </w:r>
      <w:r w:rsidR="0083669A" w:rsidRPr="005C5D1D">
        <w:rPr>
          <w:lang w:val="nl-BE"/>
        </w:rPr>
        <w:t>T Menovsky</w:t>
      </w:r>
      <w:r w:rsidR="0083669A">
        <w:rPr>
          <w:lang w:val="nl-BE"/>
        </w:rPr>
        <w:t>.</w:t>
      </w:r>
      <w:r w:rsidR="0083669A" w:rsidRPr="005C5D1D">
        <w:rPr>
          <w:b/>
          <w:lang w:val="nl-BE"/>
        </w:rPr>
        <w:t xml:space="preserve"> </w:t>
      </w:r>
      <w:r>
        <w:rPr>
          <w:lang w:val="nl-BE"/>
        </w:rPr>
        <w:t>De c</w:t>
      </w:r>
      <w:r w:rsidRPr="005C5D1D">
        <w:rPr>
          <w:lang w:val="nl-BE"/>
        </w:rPr>
        <w:t>h</w:t>
      </w:r>
      <w:r>
        <w:rPr>
          <w:lang w:val="nl-BE"/>
        </w:rPr>
        <w:t xml:space="preserve">irurgische behandeling van aneurysmata. </w:t>
      </w:r>
      <w:r w:rsidRPr="0083669A">
        <w:rPr>
          <w:lang w:val="nl-BE"/>
        </w:rPr>
        <w:t>March 3, Antwerp</w:t>
      </w:r>
      <w:r w:rsidR="009426D8" w:rsidRPr="0083669A">
        <w:rPr>
          <w:lang w:val="nl-BE"/>
        </w:rPr>
        <w:t>, Belgium</w:t>
      </w:r>
    </w:p>
    <w:p w14:paraId="4ED82452" w14:textId="77777777" w:rsidR="000F0735" w:rsidRPr="0083669A" w:rsidRDefault="000F0735" w:rsidP="00CA0E1C">
      <w:pPr>
        <w:spacing w:line="283" w:lineRule="exact"/>
        <w:ind w:left="709" w:hanging="709"/>
        <w:jc w:val="both"/>
        <w:rPr>
          <w:lang w:val="nl-BE"/>
        </w:rPr>
      </w:pPr>
    </w:p>
    <w:p w14:paraId="54F648F0" w14:textId="77777777" w:rsidR="005C5D1D" w:rsidRDefault="005C5D1D" w:rsidP="00BC1A31">
      <w:pPr>
        <w:numPr>
          <w:ilvl w:val="0"/>
          <w:numId w:val="2"/>
        </w:numPr>
        <w:spacing w:line="283" w:lineRule="exact"/>
        <w:ind w:left="709" w:hanging="709"/>
        <w:jc w:val="both"/>
        <w:rPr>
          <w:lang w:val="en-US"/>
        </w:rPr>
      </w:pPr>
      <w:r w:rsidRPr="005C5D1D">
        <w:rPr>
          <w:b/>
          <w:lang w:val="nl-BE"/>
        </w:rPr>
        <w:t>D. De Ridder</w:t>
      </w:r>
      <w:r w:rsidRPr="009426D8">
        <w:rPr>
          <w:lang w:val="nl-BE"/>
        </w:rPr>
        <w:t xml:space="preserve">, K Heijneman, B Haarman,  T Menovsky, E Van der Loo. </w:t>
      </w:r>
      <w:r w:rsidRPr="009426D8">
        <w:rPr>
          <w:lang w:val="en-US"/>
        </w:rPr>
        <w:t>MVD for tinnitus. A pathophysiological approach. BVNC, March 17, 2007</w:t>
      </w:r>
    </w:p>
    <w:p w14:paraId="0758EF4A" w14:textId="77777777" w:rsidR="000F0735" w:rsidRDefault="000F0735" w:rsidP="00CA0E1C">
      <w:pPr>
        <w:spacing w:line="283" w:lineRule="exact"/>
        <w:ind w:left="709" w:hanging="709"/>
        <w:jc w:val="both"/>
        <w:rPr>
          <w:lang w:val="en-US"/>
        </w:rPr>
      </w:pPr>
    </w:p>
    <w:p w14:paraId="79E0A406" w14:textId="77777777" w:rsidR="009426D8" w:rsidRDefault="009426D8" w:rsidP="00BC1A31">
      <w:pPr>
        <w:numPr>
          <w:ilvl w:val="0"/>
          <w:numId w:val="2"/>
        </w:numPr>
        <w:spacing w:line="283" w:lineRule="exact"/>
        <w:ind w:left="709" w:hanging="709"/>
        <w:jc w:val="both"/>
        <w:rPr>
          <w:lang w:val="en-US"/>
        </w:rPr>
      </w:pPr>
      <w:r w:rsidRPr="009426D8">
        <w:rPr>
          <w:b/>
          <w:lang w:val="en-US"/>
        </w:rPr>
        <w:lastRenderedPageBreak/>
        <w:t>D De Ridder</w:t>
      </w:r>
      <w:r>
        <w:rPr>
          <w:lang w:val="en-US"/>
        </w:rPr>
        <w:t>. Ventriculoperitoneal Shunts for tinnitus. A Belgian Pilot study. 15</w:t>
      </w:r>
      <w:r w:rsidRPr="009426D8">
        <w:rPr>
          <w:vertAlign w:val="superscript"/>
          <w:lang w:val="en-US"/>
        </w:rPr>
        <w:t>th</w:t>
      </w:r>
      <w:r>
        <w:rPr>
          <w:lang w:val="en-US"/>
        </w:rPr>
        <w:t xml:space="preserve"> hydrocephalus symposium, March 20, </w:t>
      </w:r>
      <w:r w:rsidR="00860011">
        <w:rPr>
          <w:lang w:val="en-US"/>
        </w:rPr>
        <w:t xml:space="preserve">2007 </w:t>
      </w:r>
      <w:r>
        <w:rPr>
          <w:lang w:val="en-US"/>
        </w:rPr>
        <w:t xml:space="preserve">Montreux, </w:t>
      </w:r>
      <w:proofErr w:type="spellStart"/>
      <w:r>
        <w:rPr>
          <w:lang w:val="en-US"/>
        </w:rPr>
        <w:t>Switserland</w:t>
      </w:r>
      <w:proofErr w:type="spellEnd"/>
      <w:r>
        <w:rPr>
          <w:lang w:val="en-US"/>
        </w:rPr>
        <w:t xml:space="preserve"> (invited lecture)</w:t>
      </w:r>
    </w:p>
    <w:p w14:paraId="3A017896" w14:textId="77777777" w:rsidR="000F0735" w:rsidRDefault="000F0735" w:rsidP="00CA0E1C">
      <w:pPr>
        <w:spacing w:line="283" w:lineRule="exact"/>
        <w:ind w:left="709" w:hanging="709"/>
        <w:jc w:val="both"/>
        <w:rPr>
          <w:lang w:val="en-US"/>
        </w:rPr>
      </w:pPr>
    </w:p>
    <w:p w14:paraId="657BD673" w14:textId="77777777" w:rsidR="002A2BFC" w:rsidRDefault="002A2BFC" w:rsidP="00BC1A31">
      <w:pPr>
        <w:numPr>
          <w:ilvl w:val="0"/>
          <w:numId w:val="2"/>
        </w:numPr>
        <w:spacing w:line="283" w:lineRule="exact"/>
        <w:ind w:left="709" w:hanging="709"/>
        <w:jc w:val="both"/>
        <w:rPr>
          <w:lang w:val="en-US"/>
        </w:rPr>
      </w:pPr>
      <w:r w:rsidRPr="002A2BFC">
        <w:rPr>
          <w:b/>
          <w:lang w:val="nl-BE"/>
        </w:rPr>
        <w:t xml:space="preserve">D De Ridder. </w:t>
      </w:r>
      <w:r w:rsidRPr="002A2BFC">
        <w:rPr>
          <w:lang w:val="nl-BE"/>
        </w:rPr>
        <w:t>Met ons brein op d</w:t>
      </w:r>
      <w:r w:rsidR="00386A7A">
        <w:rPr>
          <w:lang w:val="nl-BE"/>
        </w:rPr>
        <w:t>e</w:t>
      </w:r>
      <w:r w:rsidRPr="002A2BFC">
        <w:rPr>
          <w:lang w:val="nl-BE"/>
        </w:rPr>
        <w:t xml:space="preserve"> sofa</w:t>
      </w:r>
      <w:r>
        <w:rPr>
          <w:lang w:val="nl-BE"/>
        </w:rPr>
        <w:t xml:space="preserve">. </w:t>
      </w:r>
      <w:proofErr w:type="spellStart"/>
      <w:r w:rsidRPr="002A2BFC">
        <w:rPr>
          <w:lang w:val="en-US"/>
        </w:rPr>
        <w:t>Lessiu</w:t>
      </w:r>
      <w:r w:rsidR="00386A7A">
        <w:rPr>
          <w:lang w:val="en-US"/>
        </w:rPr>
        <w:t>s</w:t>
      </w:r>
      <w:proofErr w:type="spellEnd"/>
      <w:r w:rsidR="00386A7A">
        <w:rPr>
          <w:lang w:val="en-US"/>
        </w:rPr>
        <w:t xml:space="preserve"> </w:t>
      </w:r>
      <w:proofErr w:type="spellStart"/>
      <w:r w:rsidR="00386A7A">
        <w:rPr>
          <w:lang w:val="en-US"/>
        </w:rPr>
        <w:t>hogeschool</w:t>
      </w:r>
      <w:proofErr w:type="spellEnd"/>
      <w:r w:rsidR="00386A7A">
        <w:rPr>
          <w:lang w:val="en-US"/>
        </w:rPr>
        <w:t xml:space="preserve"> </w:t>
      </w:r>
      <w:proofErr w:type="spellStart"/>
      <w:r w:rsidR="00386A7A">
        <w:rPr>
          <w:lang w:val="en-US"/>
        </w:rPr>
        <w:t>Antwerpen</w:t>
      </w:r>
      <w:proofErr w:type="spellEnd"/>
      <w:r w:rsidR="00386A7A">
        <w:rPr>
          <w:lang w:val="en-US"/>
        </w:rPr>
        <w:t>, march 28</w:t>
      </w:r>
      <w:r w:rsidRPr="002A2BFC">
        <w:rPr>
          <w:lang w:val="en-US"/>
        </w:rPr>
        <w:t>, 2007</w:t>
      </w:r>
    </w:p>
    <w:p w14:paraId="5ADEF050" w14:textId="77777777" w:rsidR="000F0735" w:rsidRPr="002A2BFC" w:rsidRDefault="000F0735" w:rsidP="00CA0E1C">
      <w:pPr>
        <w:spacing w:line="283" w:lineRule="exact"/>
        <w:ind w:left="709" w:hanging="709"/>
        <w:jc w:val="both"/>
        <w:rPr>
          <w:lang w:val="en-US"/>
        </w:rPr>
      </w:pPr>
    </w:p>
    <w:p w14:paraId="35B6148A" w14:textId="77777777" w:rsidR="002A2BFC" w:rsidRDefault="002A2BFC" w:rsidP="00BC1A31">
      <w:pPr>
        <w:numPr>
          <w:ilvl w:val="0"/>
          <w:numId w:val="2"/>
        </w:numPr>
        <w:spacing w:line="283" w:lineRule="exact"/>
        <w:ind w:left="709" w:hanging="709"/>
        <w:jc w:val="both"/>
        <w:rPr>
          <w:lang w:val="nl-BE"/>
        </w:rPr>
      </w:pPr>
      <w:r w:rsidRPr="00687E74">
        <w:rPr>
          <w:b/>
          <w:lang w:val="nl-BE"/>
        </w:rPr>
        <w:t xml:space="preserve">D De Ridder. </w:t>
      </w:r>
      <w:r w:rsidRPr="002A2BFC">
        <w:rPr>
          <w:lang w:val="nl-BE"/>
        </w:rPr>
        <w:t xml:space="preserve">God, vrije wil en onze hersenen. </w:t>
      </w:r>
      <w:r w:rsidR="00386A7A">
        <w:rPr>
          <w:lang w:val="nl-BE"/>
        </w:rPr>
        <w:t xml:space="preserve">UA, </w:t>
      </w:r>
      <w:r w:rsidR="009C3774">
        <w:rPr>
          <w:lang w:val="nl-BE"/>
        </w:rPr>
        <w:t>M</w:t>
      </w:r>
      <w:r w:rsidR="00386A7A">
        <w:rPr>
          <w:lang w:val="nl-BE"/>
        </w:rPr>
        <w:t>arch 29</w:t>
      </w:r>
      <w:r>
        <w:rPr>
          <w:lang w:val="nl-BE"/>
        </w:rPr>
        <w:t>, 2007</w:t>
      </w:r>
    </w:p>
    <w:p w14:paraId="253EC60E" w14:textId="77777777" w:rsidR="000F0735" w:rsidRPr="000F0735" w:rsidRDefault="000F0735" w:rsidP="00CA0E1C">
      <w:pPr>
        <w:spacing w:line="283" w:lineRule="exact"/>
        <w:ind w:left="709" w:hanging="709"/>
        <w:jc w:val="both"/>
        <w:rPr>
          <w:lang w:val="nl-BE"/>
        </w:rPr>
      </w:pPr>
    </w:p>
    <w:p w14:paraId="7440CB58" w14:textId="77777777" w:rsidR="00386A7A" w:rsidRDefault="00386A7A" w:rsidP="00BC1A31">
      <w:pPr>
        <w:numPr>
          <w:ilvl w:val="0"/>
          <w:numId w:val="2"/>
        </w:numPr>
        <w:spacing w:line="283" w:lineRule="exact"/>
        <w:ind w:left="709" w:hanging="709"/>
        <w:jc w:val="both"/>
        <w:rPr>
          <w:lang w:val="nl-BE"/>
        </w:rPr>
      </w:pPr>
      <w:r w:rsidRPr="00386A7A">
        <w:rPr>
          <w:b/>
          <w:lang w:val="nl-BE"/>
        </w:rPr>
        <w:t>D De Ridder.</w:t>
      </w:r>
      <w:r>
        <w:rPr>
          <w:lang w:val="nl-BE"/>
        </w:rPr>
        <w:t xml:space="preserve"> Tinnitus, een operatieve oplossing. XXIII conference of Nederlandse vereniging voor klinische fysiologie, April 20, Doorwerth, Netherlands</w:t>
      </w:r>
      <w:r w:rsidR="003F6707">
        <w:rPr>
          <w:lang w:val="nl-BE"/>
        </w:rPr>
        <w:t xml:space="preserve"> </w:t>
      </w:r>
      <w:r w:rsidR="003F6707" w:rsidRPr="009B53A5">
        <w:rPr>
          <w:lang w:val="nl-BE"/>
        </w:rPr>
        <w:t>(invited speaker).</w:t>
      </w:r>
    </w:p>
    <w:p w14:paraId="74C5DB03" w14:textId="77777777" w:rsidR="000F0735" w:rsidRDefault="000F0735" w:rsidP="00CA0E1C">
      <w:pPr>
        <w:spacing w:line="283" w:lineRule="exact"/>
        <w:ind w:left="709" w:hanging="709"/>
        <w:jc w:val="both"/>
        <w:rPr>
          <w:lang w:val="nl-BE"/>
        </w:rPr>
      </w:pPr>
    </w:p>
    <w:p w14:paraId="656FFF98" w14:textId="77777777" w:rsidR="00386A7A" w:rsidRDefault="00386A7A" w:rsidP="00BC1A31">
      <w:pPr>
        <w:numPr>
          <w:ilvl w:val="0"/>
          <w:numId w:val="2"/>
        </w:numPr>
        <w:spacing w:line="283" w:lineRule="exact"/>
        <w:ind w:left="709" w:hanging="709"/>
        <w:jc w:val="both"/>
        <w:rPr>
          <w:lang w:val="nl-BE"/>
        </w:rPr>
      </w:pPr>
      <w:r w:rsidRPr="00687E74">
        <w:rPr>
          <w:b/>
          <w:lang w:val="nl-BE"/>
        </w:rPr>
        <w:t>D De Ridder.</w:t>
      </w:r>
      <w:r w:rsidRPr="00687E74">
        <w:rPr>
          <w:lang w:val="nl-BE"/>
        </w:rPr>
        <w:t xml:space="preserve"> </w:t>
      </w:r>
      <w:r w:rsidRPr="00386A7A">
        <w:rPr>
          <w:lang w:val="nl-BE"/>
        </w:rPr>
        <w:t>Oorsuizen: toch behandelbaar ? Symposium Belgische vereniging voor neurovepleegkundigen, April 26, Blankenberge, Belgium</w:t>
      </w:r>
      <w:r w:rsidR="003F6707">
        <w:rPr>
          <w:lang w:val="nl-BE"/>
        </w:rPr>
        <w:t xml:space="preserve"> </w:t>
      </w:r>
      <w:r w:rsidR="003F6707" w:rsidRPr="009B53A5">
        <w:rPr>
          <w:lang w:val="nl-BE"/>
        </w:rPr>
        <w:t>(invited speaker).</w:t>
      </w:r>
    </w:p>
    <w:p w14:paraId="14AD4DA7" w14:textId="77777777" w:rsidR="000F0735" w:rsidRDefault="000F0735" w:rsidP="00CA0E1C">
      <w:pPr>
        <w:spacing w:line="283" w:lineRule="exact"/>
        <w:ind w:left="709" w:hanging="709"/>
        <w:jc w:val="both"/>
        <w:rPr>
          <w:lang w:val="nl-BE"/>
        </w:rPr>
      </w:pPr>
    </w:p>
    <w:p w14:paraId="5788B491" w14:textId="77777777" w:rsidR="00386A7A" w:rsidRDefault="00386A7A" w:rsidP="00BC1A31">
      <w:pPr>
        <w:numPr>
          <w:ilvl w:val="0"/>
          <w:numId w:val="2"/>
        </w:numPr>
        <w:spacing w:line="283" w:lineRule="exact"/>
        <w:ind w:left="709" w:hanging="709"/>
        <w:jc w:val="both"/>
        <w:rPr>
          <w:lang w:val="en-US"/>
        </w:rPr>
      </w:pPr>
      <w:r w:rsidRPr="00B3158E">
        <w:rPr>
          <w:b/>
          <w:lang w:val="en-US"/>
        </w:rPr>
        <w:t>D De Ridder</w:t>
      </w:r>
      <w:r w:rsidR="00B3158E" w:rsidRPr="00B3158E">
        <w:rPr>
          <w:b/>
          <w:lang w:val="en-US"/>
        </w:rPr>
        <w:t>.</w:t>
      </w:r>
      <w:r w:rsidR="00B3158E" w:rsidRPr="00B3158E">
        <w:rPr>
          <w:lang w:val="en-US"/>
        </w:rPr>
        <w:t xml:space="preserve"> Tinnitus and Vertigo.</w:t>
      </w:r>
      <w:r w:rsidR="00B3158E">
        <w:rPr>
          <w:lang w:val="en-US"/>
        </w:rPr>
        <w:t xml:space="preserve"> What can pain medicine learn from tinnitus ?</w:t>
      </w:r>
      <w:r w:rsidR="00B3158E" w:rsidRPr="00B3158E">
        <w:rPr>
          <w:lang w:val="en-US"/>
        </w:rPr>
        <w:t xml:space="preserve"> </w:t>
      </w:r>
      <w:r w:rsidR="00B3158E">
        <w:rPr>
          <w:lang w:val="en-US"/>
        </w:rPr>
        <w:t xml:space="preserve">International Spinal Injection Society, </w:t>
      </w:r>
      <w:r w:rsidR="008668B6">
        <w:rPr>
          <w:lang w:val="en-US"/>
        </w:rPr>
        <w:t xml:space="preserve">April 28, </w:t>
      </w:r>
      <w:r w:rsidR="00860011">
        <w:rPr>
          <w:lang w:val="en-US"/>
        </w:rPr>
        <w:t>2007</w:t>
      </w:r>
      <w:r w:rsidR="008668B6">
        <w:rPr>
          <w:lang w:val="en-US"/>
        </w:rPr>
        <w:t>Antwerp, Belgium</w:t>
      </w:r>
      <w:r w:rsidR="003F6707">
        <w:rPr>
          <w:lang w:val="en-US"/>
        </w:rPr>
        <w:t xml:space="preserve"> </w:t>
      </w:r>
      <w:r w:rsidR="003F6707" w:rsidRPr="00766FE2">
        <w:rPr>
          <w:lang w:val="en-US"/>
        </w:rPr>
        <w:t>(invited speaker).</w:t>
      </w:r>
    </w:p>
    <w:p w14:paraId="328401A8" w14:textId="77777777" w:rsidR="000F0735" w:rsidRDefault="000F0735" w:rsidP="00CA0E1C">
      <w:pPr>
        <w:spacing w:line="283" w:lineRule="exact"/>
        <w:ind w:left="709" w:hanging="709"/>
        <w:jc w:val="both"/>
        <w:rPr>
          <w:lang w:val="en-US"/>
        </w:rPr>
      </w:pPr>
    </w:p>
    <w:p w14:paraId="0D4061DA" w14:textId="77777777" w:rsidR="008668B6" w:rsidRDefault="008668B6" w:rsidP="00BC1A31">
      <w:pPr>
        <w:numPr>
          <w:ilvl w:val="0"/>
          <w:numId w:val="2"/>
        </w:numPr>
        <w:spacing w:line="283" w:lineRule="exact"/>
        <w:ind w:left="709" w:hanging="709"/>
        <w:jc w:val="both"/>
        <w:rPr>
          <w:lang w:val="en-US"/>
        </w:rPr>
      </w:pPr>
      <w:r w:rsidRPr="0083669A">
        <w:rPr>
          <w:b/>
          <w:lang w:val="en-US"/>
        </w:rPr>
        <w:t xml:space="preserve">D De Ridder. </w:t>
      </w:r>
      <w:r w:rsidR="0083669A">
        <w:rPr>
          <w:lang w:val="en-US"/>
        </w:rPr>
        <w:t>Translating W</w:t>
      </w:r>
      <w:r w:rsidR="0083669A" w:rsidRPr="0083669A">
        <w:rPr>
          <w:lang w:val="en-US"/>
        </w:rPr>
        <w:t xml:space="preserve">alter Freeman into clinical neurosurgical </w:t>
      </w:r>
      <w:proofErr w:type="spellStart"/>
      <w:r w:rsidR="0083669A" w:rsidRPr="0083669A">
        <w:rPr>
          <w:lang w:val="en-US"/>
        </w:rPr>
        <w:t>practise</w:t>
      </w:r>
      <w:proofErr w:type="spellEnd"/>
      <w:r w:rsidR="0083669A" w:rsidRPr="0083669A">
        <w:rPr>
          <w:lang w:val="en-US"/>
        </w:rPr>
        <w:t>.</w:t>
      </w:r>
      <w:r w:rsidR="0083669A" w:rsidRPr="0083669A">
        <w:rPr>
          <w:b/>
          <w:lang w:val="en-US"/>
        </w:rPr>
        <w:t xml:space="preserve"> </w:t>
      </w:r>
      <w:r>
        <w:rPr>
          <w:lang w:val="en-US"/>
        </w:rPr>
        <w:t>Applied neuroscience for a healthy brain conference, May 19,</w:t>
      </w:r>
      <w:r w:rsidR="00860011">
        <w:rPr>
          <w:lang w:val="en-US"/>
        </w:rPr>
        <w:t xml:space="preserve"> 2007</w:t>
      </w:r>
      <w:r>
        <w:rPr>
          <w:lang w:val="en-US"/>
        </w:rPr>
        <w:t xml:space="preserve"> Nijmegen, The Netherlands</w:t>
      </w:r>
      <w:r w:rsidR="000F0735">
        <w:rPr>
          <w:lang w:val="en-US"/>
        </w:rPr>
        <w:t>.</w:t>
      </w:r>
    </w:p>
    <w:p w14:paraId="79F6972C" w14:textId="77777777" w:rsidR="000F0735" w:rsidRDefault="000F0735" w:rsidP="00CA0E1C">
      <w:pPr>
        <w:spacing w:line="283" w:lineRule="exact"/>
        <w:ind w:left="709" w:hanging="709"/>
        <w:jc w:val="both"/>
        <w:rPr>
          <w:lang w:val="en-US"/>
        </w:rPr>
      </w:pPr>
    </w:p>
    <w:p w14:paraId="04126EEB" w14:textId="77777777" w:rsidR="003F6707" w:rsidRDefault="003F6707" w:rsidP="00BC1A31">
      <w:pPr>
        <w:pStyle w:val="BodyText2"/>
        <w:numPr>
          <w:ilvl w:val="0"/>
          <w:numId w:val="2"/>
        </w:numPr>
        <w:ind w:left="709" w:hanging="709"/>
        <w:jc w:val="both"/>
        <w:rPr>
          <w:lang w:val="nl-BE"/>
        </w:rPr>
      </w:pPr>
      <w:r w:rsidRPr="003F6707">
        <w:rPr>
          <w:b/>
          <w:lang w:val="nl-BE"/>
        </w:rPr>
        <w:t>D De</w:t>
      </w:r>
      <w:r w:rsidR="00860011">
        <w:rPr>
          <w:b/>
          <w:lang w:val="nl-BE"/>
        </w:rPr>
        <w:t xml:space="preserve"> </w:t>
      </w:r>
      <w:r w:rsidRPr="003F6707">
        <w:rPr>
          <w:b/>
          <w:lang w:val="nl-BE"/>
        </w:rPr>
        <w:t>Ridder.</w:t>
      </w:r>
      <w:r w:rsidRPr="003F6707">
        <w:rPr>
          <w:lang w:val="nl-BE"/>
        </w:rPr>
        <w:t xml:space="preserve"> C2 stimulatie: meer dan </w:t>
      </w:r>
      <w:r>
        <w:rPr>
          <w:lang w:val="nl-BE"/>
        </w:rPr>
        <w:t xml:space="preserve">alleen </w:t>
      </w:r>
      <w:r w:rsidRPr="003F6707">
        <w:rPr>
          <w:lang w:val="nl-BE"/>
        </w:rPr>
        <w:t>pijnonderdrukking ?</w:t>
      </w:r>
      <w:r>
        <w:rPr>
          <w:lang w:val="nl-BE"/>
        </w:rPr>
        <w:t xml:space="preserve"> op symposium</w:t>
      </w:r>
      <w:r w:rsidRPr="003F6707">
        <w:t xml:space="preserve"> </w:t>
      </w:r>
      <w:r>
        <w:t>Het Kwaliteitssysteem Neuromodulatie: “Validatie en Beheer”</w:t>
      </w:r>
      <w:r w:rsidR="00860011">
        <w:t xml:space="preserve">, Alkmaar, the Netherlands, June 29, 2007 </w:t>
      </w:r>
      <w:r w:rsidR="00860011" w:rsidRPr="009B53A5">
        <w:rPr>
          <w:lang w:val="nl-BE"/>
        </w:rPr>
        <w:t>(invited speaker).</w:t>
      </w:r>
    </w:p>
    <w:p w14:paraId="5235F1A1" w14:textId="77777777" w:rsidR="000F0735" w:rsidRDefault="000F0735" w:rsidP="00CA0E1C">
      <w:pPr>
        <w:pStyle w:val="BodyText2"/>
        <w:ind w:left="709" w:hanging="709"/>
        <w:jc w:val="both"/>
        <w:rPr>
          <w:lang w:val="nl-BE"/>
        </w:rPr>
      </w:pPr>
    </w:p>
    <w:p w14:paraId="7A839988" w14:textId="77777777" w:rsidR="006E0A7B" w:rsidRDefault="006E0A7B" w:rsidP="00BC1A31">
      <w:pPr>
        <w:pStyle w:val="BodyText2"/>
        <w:numPr>
          <w:ilvl w:val="0"/>
          <w:numId w:val="2"/>
        </w:numPr>
        <w:ind w:left="709" w:hanging="709"/>
        <w:jc w:val="both"/>
        <w:rPr>
          <w:lang w:val="en-US"/>
        </w:rPr>
      </w:pPr>
      <w:r w:rsidRPr="006E0A7B">
        <w:rPr>
          <w:b/>
          <w:lang w:val="en-US"/>
        </w:rPr>
        <w:t>D De Ridder.</w:t>
      </w:r>
      <w:r w:rsidRPr="006E0A7B">
        <w:rPr>
          <w:lang w:val="en-US"/>
        </w:rPr>
        <w:t xml:space="preserve"> Combining a fast exploratory with solid scientific approach: trying to square the circle. </w:t>
      </w:r>
      <w:r>
        <w:rPr>
          <w:lang w:val="en-US"/>
        </w:rPr>
        <w:t>Second Tinnitus Research Initiative meeting, July 17-21, 2007, Monaco</w:t>
      </w:r>
      <w:r w:rsidR="000F0735">
        <w:rPr>
          <w:lang w:val="en-US"/>
        </w:rPr>
        <w:t>.</w:t>
      </w:r>
    </w:p>
    <w:p w14:paraId="25A5F3C3" w14:textId="77777777" w:rsidR="000F0735" w:rsidRDefault="000F0735" w:rsidP="00CA0E1C">
      <w:pPr>
        <w:pStyle w:val="ListParagraph"/>
        <w:ind w:left="709" w:hanging="709"/>
        <w:jc w:val="both"/>
        <w:rPr>
          <w:lang w:val="en-US"/>
        </w:rPr>
      </w:pPr>
    </w:p>
    <w:p w14:paraId="6A855555" w14:textId="77777777" w:rsidR="000F0735" w:rsidRPr="006E0A7B" w:rsidRDefault="000F0735" w:rsidP="00CA0E1C">
      <w:pPr>
        <w:pStyle w:val="BodyText2"/>
        <w:ind w:left="709" w:hanging="709"/>
        <w:jc w:val="both"/>
        <w:rPr>
          <w:lang w:val="en-US"/>
        </w:rPr>
      </w:pPr>
    </w:p>
    <w:p w14:paraId="18278163" w14:textId="77777777" w:rsidR="006E0A7B" w:rsidRDefault="006E0A7B" w:rsidP="00BC1A31">
      <w:pPr>
        <w:pStyle w:val="BodyText2"/>
        <w:numPr>
          <w:ilvl w:val="0"/>
          <w:numId w:val="2"/>
        </w:numPr>
        <w:ind w:left="709" w:hanging="709"/>
        <w:jc w:val="both"/>
        <w:rPr>
          <w:lang w:val="en-US"/>
        </w:rPr>
      </w:pPr>
      <w:r w:rsidRPr="006E0A7B">
        <w:rPr>
          <w:b/>
          <w:lang w:val="nl-BE"/>
        </w:rPr>
        <w:t>D De Ridder</w:t>
      </w:r>
      <w:r w:rsidRPr="006E0A7B">
        <w:rPr>
          <w:lang w:val="nl-BE"/>
        </w:rPr>
        <w:t xml:space="preserve">, P van de Heyning, A Moller. </w:t>
      </w:r>
      <w:r>
        <w:rPr>
          <w:lang w:val="en-US"/>
        </w:rPr>
        <w:t>Electrical stimulation in pain and tinnitus</w:t>
      </w:r>
      <w:r w:rsidRPr="006E0A7B">
        <w:rPr>
          <w:lang w:val="en-US"/>
        </w:rPr>
        <w:t xml:space="preserve">. </w:t>
      </w:r>
      <w:r>
        <w:rPr>
          <w:lang w:val="en-US"/>
        </w:rPr>
        <w:t>Second Tinnitus Research Initiative meeting, July 17-21, 2007, Monaco</w:t>
      </w:r>
      <w:r w:rsidR="000F0735">
        <w:rPr>
          <w:lang w:val="en-US"/>
        </w:rPr>
        <w:t>.</w:t>
      </w:r>
    </w:p>
    <w:p w14:paraId="3E9B6ED5" w14:textId="77777777" w:rsidR="006E0A7B" w:rsidRDefault="006E0A7B" w:rsidP="00BC1A31">
      <w:pPr>
        <w:pStyle w:val="BodyText2"/>
        <w:numPr>
          <w:ilvl w:val="0"/>
          <w:numId w:val="2"/>
        </w:numPr>
        <w:ind w:left="709" w:hanging="709"/>
        <w:jc w:val="both"/>
        <w:rPr>
          <w:lang w:val="en-US"/>
        </w:rPr>
      </w:pPr>
      <w:r w:rsidRPr="006E0A7B">
        <w:rPr>
          <w:b/>
          <w:lang w:val="en-US"/>
        </w:rPr>
        <w:t>D De Ridder.</w:t>
      </w:r>
      <w:r w:rsidRPr="006E0A7B">
        <w:rPr>
          <w:lang w:val="en-US"/>
        </w:rPr>
        <w:t xml:space="preserve"> </w:t>
      </w:r>
      <w:r>
        <w:rPr>
          <w:lang w:val="en-US"/>
        </w:rPr>
        <w:t>Burst TMS for noise</w:t>
      </w:r>
      <w:r w:rsidR="00AF36C7">
        <w:rPr>
          <w:lang w:val="en-US"/>
        </w:rPr>
        <w:t>-</w:t>
      </w:r>
      <w:r>
        <w:rPr>
          <w:lang w:val="en-US"/>
        </w:rPr>
        <w:t>like tinnitus</w:t>
      </w:r>
      <w:r w:rsidRPr="006E0A7B">
        <w:rPr>
          <w:lang w:val="en-US"/>
        </w:rPr>
        <w:t xml:space="preserve">. </w:t>
      </w:r>
      <w:r>
        <w:rPr>
          <w:lang w:val="en-US"/>
        </w:rPr>
        <w:t>Second Tinnitus Research Initiative meeting, July 17-21, 2007, Monaco</w:t>
      </w:r>
      <w:r w:rsidR="000F0735">
        <w:rPr>
          <w:lang w:val="en-US"/>
        </w:rPr>
        <w:t>.</w:t>
      </w:r>
    </w:p>
    <w:p w14:paraId="6BF7C03C" w14:textId="77777777" w:rsidR="000F0735" w:rsidRDefault="000F0735" w:rsidP="00CA0E1C">
      <w:pPr>
        <w:pStyle w:val="BodyText2"/>
        <w:ind w:left="709" w:hanging="709"/>
        <w:jc w:val="both"/>
        <w:rPr>
          <w:lang w:val="en-US"/>
        </w:rPr>
      </w:pPr>
    </w:p>
    <w:p w14:paraId="1A96BC5A" w14:textId="77777777" w:rsidR="006A7C6C" w:rsidRDefault="006E0A7B" w:rsidP="00BC1A31">
      <w:pPr>
        <w:pStyle w:val="BodyText2"/>
        <w:numPr>
          <w:ilvl w:val="0"/>
          <w:numId w:val="2"/>
        </w:numPr>
        <w:ind w:left="709" w:hanging="709"/>
        <w:jc w:val="both"/>
        <w:rPr>
          <w:lang w:val="en-US"/>
        </w:rPr>
      </w:pPr>
      <w:r w:rsidRPr="006E0A7B">
        <w:rPr>
          <w:b/>
          <w:lang w:val="en-US"/>
        </w:rPr>
        <w:t>D De Ridder.</w:t>
      </w:r>
      <w:r>
        <w:rPr>
          <w:lang w:val="en-US"/>
        </w:rPr>
        <w:t xml:space="preserve"> A comprehensive brain model for tinnitus</w:t>
      </w:r>
      <w:r w:rsidRPr="006E0A7B">
        <w:rPr>
          <w:lang w:val="en-US"/>
        </w:rPr>
        <w:t xml:space="preserve">. </w:t>
      </w:r>
      <w:r>
        <w:rPr>
          <w:lang w:val="en-US"/>
        </w:rPr>
        <w:t>Second Tinnitus Research Initiative meeting, July 17-21, 2007, Monaco</w:t>
      </w:r>
      <w:r w:rsidR="000F0735">
        <w:rPr>
          <w:lang w:val="en-US"/>
        </w:rPr>
        <w:t>.</w:t>
      </w:r>
    </w:p>
    <w:p w14:paraId="23C49A98" w14:textId="77777777" w:rsidR="000F0735" w:rsidRDefault="000F0735" w:rsidP="00CA0E1C">
      <w:pPr>
        <w:pStyle w:val="ListParagraph"/>
        <w:ind w:left="709" w:hanging="709"/>
        <w:jc w:val="both"/>
        <w:rPr>
          <w:lang w:val="en-US"/>
        </w:rPr>
      </w:pPr>
    </w:p>
    <w:p w14:paraId="486B8126" w14:textId="77777777" w:rsidR="000F0735" w:rsidRDefault="000F0735" w:rsidP="00CA0E1C">
      <w:pPr>
        <w:pStyle w:val="BodyText2"/>
        <w:ind w:left="709" w:hanging="709"/>
        <w:jc w:val="both"/>
        <w:rPr>
          <w:lang w:val="en-US"/>
        </w:rPr>
      </w:pPr>
    </w:p>
    <w:p w14:paraId="5F467707" w14:textId="77777777" w:rsidR="007B1366" w:rsidRDefault="006A7C6C" w:rsidP="00BC1A31">
      <w:pPr>
        <w:pStyle w:val="BodyText2"/>
        <w:numPr>
          <w:ilvl w:val="0"/>
          <w:numId w:val="2"/>
        </w:numPr>
        <w:ind w:left="709" w:hanging="709"/>
        <w:jc w:val="both"/>
        <w:rPr>
          <w:lang w:val="en-US"/>
        </w:rPr>
      </w:pPr>
      <w:r w:rsidRPr="006A7C6C">
        <w:rPr>
          <w:b/>
          <w:lang w:val="nl-BE"/>
        </w:rPr>
        <w:t>D De Ridder</w:t>
      </w:r>
      <w:r w:rsidRPr="006A7C6C">
        <w:rPr>
          <w:lang w:val="nl-BE"/>
        </w:rPr>
        <w:t xml:space="preserve">, E van der Loo. </w:t>
      </w:r>
      <w:r w:rsidRPr="006A7C6C">
        <w:rPr>
          <w:lang w:val="en-US"/>
        </w:rPr>
        <w:t>Modulating thalamocortical dysrhythmia. September 6-9, 2007,</w:t>
      </w:r>
      <w:r>
        <w:rPr>
          <w:lang w:val="en-US"/>
        </w:rPr>
        <w:t xml:space="preserve"> International Society for Neur</w:t>
      </w:r>
      <w:r w:rsidRPr="006A7C6C">
        <w:rPr>
          <w:lang w:val="en-US"/>
        </w:rPr>
        <w:t>a</w:t>
      </w:r>
      <w:r>
        <w:rPr>
          <w:lang w:val="en-US"/>
        </w:rPr>
        <w:t>l</w:t>
      </w:r>
      <w:r w:rsidRPr="006A7C6C">
        <w:rPr>
          <w:lang w:val="en-US"/>
        </w:rPr>
        <w:t xml:space="preserve"> Regulation, San Diego, California, USA (keynote speaker)</w:t>
      </w:r>
      <w:r w:rsidR="000F0735">
        <w:rPr>
          <w:lang w:val="en-US"/>
        </w:rPr>
        <w:t>.</w:t>
      </w:r>
    </w:p>
    <w:p w14:paraId="2D513AC9" w14:textId="77777777" w:rsidR="000F0735" w:rsidRPr="005A4680" w:rsidRDefault="000F0735" w:rsidP="00CA0E1C">
      <w:pPr>
        <w:pStyle w:val="BodyText2"/>
        <w:ind w:left="709" w:hanging="709"/>
        <w:jc w:val="both"/>
        <w:rPr>
          <w:lang w:val="en-US"/>
        </w:rPr>
      </w:pPr>
    </w:p>
    <w:p w14:paraId="2048F26F" w14:textId="77777777" w:rsidR="00AF36C7" w:rsidRDefault="00AF36C7" w:rsidP="00BC1A31">
      <w:pPr>
        <w:pStyle w:val="BodyText2"/>
        <w:numPr>
          <w:ilvl w:val="0"/>
          <w:numId w:val="2"/>
        </w:numPr>
        <w:ind w:left="709" w:hanging="709"/>
        <w:jc w:val="both"/>
        <w:rPr>
          <w:lang w:val="nl-BE"/>
        </w:rPr>
      </w:pPr>
      <w:r w:rsidRPr="00460619">
        <w:rPr>
          <w:b/>
          <w:lang w:val="en-US"/>
        </w:rPr>
        <w:t xml:space="preserve">D De Ridder, </w:t>
      </w:r>
      <w:r w:rsidRPr="00460619">
        <w:rPr>
          <w:lang w:val="en-US"/>
        </w:rPr>
        <w:t xml:space="preserve">P van de </w:t>
      </w:r>
      <w:proofErr w:type="spellStart"/>
      <w:r w:rsidRPr="00460619">
        <w:rPr>
          <w:lang w:val="en-US"/>
        </w:rPr>
        <w:t>Heyning</w:t>
      </w:r>
      <w:proofErr w:type="spellEnd"/>
      <w:r w:rsidRPr="00460619">
        <w:rPr>
          <w:lang w:val="en-US"/>
        </w:rPr>
        <w:t xml:space="preserve">, E van der Loo, J Ost. </w:t>
      </w:r>
      <w:proofErr w:type="spellStart"/>
      <w:r w:rsidRPr="00460619">
        <w:rPr>
          <w:lang w:val="en-US"/>
        </w:rPr>
        <w:t>rTMS</w:t>
      </w:r>
      <w:proofErr w:type="spellEnd"/>
      <w:r w:rsidRPr="00460619">
        <w:rPr>
          <w:lang w:val="en-US"/>
        </w:rPr>
        <w:t xml:space="preserve"> as a preoperative test</w:t>
      </w:r>
      <w:r w:rsidR="00B16839" w:rsidRPr="00460619">
        <w:rPr>
          <w:lang w:val="en-US"/>
        </w:rPr>
        <w:t xml:space="preserve"> for tinnitus</w:t>
      </w:r>
      <w:r w:rsidRPr="00460619">
        <w:rPr>
          <w:lang w:val="en-US"/>
        </w:rPr>
        <w:t xml:space="preserve">. </w:t>
      </w:r>
      <w:r w:rsidRPr="005A4680">
        <w:rPr>
          <w:lang w:val="nl-BE"/>
        </w:rPr>
        <w:t>Société Francaise de ORL, October 14-16, 2007 Paris, France (invited speaker)</w:t>
      </w:r>
      <w:r w:rsidR="000F0735">
        <w:rPr>
          <w:lang w:val="nl-BE"/>
        </w:rPr>
        <w:t>.</w:t>
      </w:r>
    </w:p>
    <w:p w14:paraId="298955C1" w14:textId="77777777" w:rsidR="000F0735" w:rsidRPr="005A4680" w:rsidRDefault="000F0735" w:rsidP="00CA0E1C">
      <w:pPr>
        <w:pStyle w:val="BodyText2"/>
        <w:ind w:left="709" w:hanging="709"/>
        <w:jc w:val="both"/>
        <w:rPr>
          <w:lang w:val="nl-BE"/>
        </w:rPr>
      </w:pPr>
    </w:p>
    <w:p w14:paraId="14ABA741" w14:textId="77777777" w:rsidR="006E0A7B" w:rsidRDefault="00AF36C7" w:rsidP="00BC1A31">
      <w:pPr>
        <w:numPr>
          <w:ilvl w:val="0"/>
          <w:numId w:val="2"/>
        </w:numPr>
        <w:autoSpaceDE w:val="0"/>
        <w:autoSpaceDN w:val="0"/>
        <w:adjustRightInd w:val="0"/>
        <w:ind w:left="709" w:hanging="709"/>
        <w:jc w:val="both"/>
        <w:rPr>
          <w:szCs w:val="24"/>
          <w:lang w:val="en-US" w:eastAsia="en-US"/>
        </w:rPr>
      </w:pPr>
      <w:r w:rsidRPr="00AF36C7">
        <w:rPr>
          <w:b/>
          <w:szCs w:val="24"/>
          <w:lang w:val="en-US"/>
        </w:rPr>
        <w:t xml:space="preserve">D De Ridder, </w:t>
      </w:r>
      <w:r w:rsidRPr="00AF36C7">
        <w:rPr>
          <w:szCs w:val="24"/>
          <w:lang w:val="en-US"/>
        </w:rPr>
        <w:t xml:space="preserve">P van de </w:t>
      </w:r>
      <w:proofErr w:type="spellStart"/>
      <w:r w:rsidRPr="00AF36C7">
        <w:rPr>
          <w:szCs w:val="24"/>
          <w:lang w:val="en-US"/>
        </w:rPr>
        <w:t>Heyning</w:t>
      </w:r>
      <w:proofErr w:type="spellEnd"/>
      <w:r w:rsidRPr="00AF36C7">
        <w:rPr>
          <w:szCs w:val="24"/>
          <w:lang w:val="en-US" w:eastAsia="en-US"/>
        </w:rPr>
        <w:t xml:space="preserve"> How we perceive sound and tinnitus, Loreta EE G and source localization: Application for cochlear implants</w:t>
      </w:r>
      <w:r>
        <w:rPr>
          <w:szCs w:val="24"/>
          <w:lang w:val="en-US" w:eastAsia="en-US"/>
        </w:rPr>
        <w:t>. Hearing preservation workshop Antwerp, October 19-20, 2007, Antwerp, Belgium (invited speaker)</w:t>
      </w:r>
      <w:r w:rsidR="000F0735">
        <w:rPr>
          <w:szCs w:val="24"/>
          <w:lang w:val="en-US" w:eastAsia="en-US"/>
        </w:rPr>
        <w:t>.</w:t>
      </w:r>
    </w:p>
    <w:p w14:paraId="183C2FCC" w14:textId="77777777" w:rsidR="000F0735" w:rsidRDefault="000F0735" w:rsidP="00CA0E1C">
      <w:pPr>
        <w:autoSpaceDE w:val="0"/>
        <w:autoSpaceDN w:val="0"/>
        <w:adjustRightInd w:val="0"/>
        <w:ind w:left="709" w:hanging="709"/>
        <w:jc w:val="both"/>
        <w:rPr>
          <w:szCs w:val="24"/>
          <w:lang w:val="en-US" w:eastAsia="en-US"/>
        </w:rPr>
      </w:pPr>
    </w:p>
    <w:p w14:paraId="58026E03" w14:textId="77777777" w:rsidR="00AF36C7" w:rsidRPr="000F0735" w:rsidRDefault="00AF36C7" w:rsidP="00BC1A31">
      <w:pPr>
        <w:numPr>
          <w:ilvl w:val="0"/>
          <w:numId w:val="2"/>
        </w:numPr>
        <w:autoSpaceDE w:val="0"/>
        <w:autoSpaceDN w:val="0"/>
        <w:adjustRightInd w:val="0"/>
        <w:ind w:left="709" w:hanging="709"/>
        <w:jc w:val="both"/>
        <w:rPr>
          <w:szCs w:val="24"/>
          <w:lang w:val="en-US" w:eastAsia="en-US"/>
        </w:rPr>
      </w:pPr>
      <w:r w:rsidRPr="00AF36C7">
        <w:rPr>
          <w:b/>
          <w:szCs w:val="24"/>
          <w:lang w:val="nl-BE"/>
        </w:rPr>
        <w:lastRenderedPageBreak/>
        <w:t xml:space="preserve">D De Ridder, </w:t>
      </w:r>
      <w:r w:rsidRPr="00AF36C7">
        <w:rPr>
          <w:szCs w:val="24"/>
          <w:lang w:val="nl-BE"/>
        </w:rPr>
        <w:t xml:space="preserve">God en de hersenen. </w:t>
      </w:r>
      <w:r w:rsidRPr="00AF36C7">
        <w:rPr>
          <w:szCs w:val="24"/>
          <w:lang w:val="en-US"/>
        </w:rPr>
        <w:t xml:space="preserve">Guest lecture at Dept of philosophy, October 22, </w:t>
      </w:r>
      <w:r w:rsidR="006A7C6C">
        <w:rPr>
          <w:szCs w:val="24"/>
          <w:lang w:val="en-US"/>
        </w:rPr>
        <w:t xml:space="preserve">2007, </w:t>
      </w:r>
      <w:r w:rsidRPr="00AF36C7">
        <w:rPr>
          <w:szCs w:val="24"/>
          <w:lang w:val="en-US"/>
        </w:rPr>
        <w:t>University Ghent, Belgium</w:t>
      </w:r>
      <w:r w:rsidR="000F0735">
        <w:rPr>
          <w:b/>
          <w:szCs w:val="24"/>
          <w:lang w:val="en-US"/>
        </w:rPr>
        <w:t>.</w:t>
      </w:r>
    </w:p>
    <w:p w14:paraId="70435F2D" w14:textId="77777777" w:rsidR="000F0735" w:rsidRPr="00AF36C7" w:rsidRDefault="000F0735" w:rsidP="00CA0E1C">
      <w:pPr>
        <w:autoSpaceDE w:val="0"/>
        <w:autoSpaceDN w:val="0"/>
        <w:adjustRightInd w:val="0"/>
        <w:ind w:left="709" w:hanging="709"/>
        <w:jc w:val="both"/>
        <w:rPr>
          <w:szCs w:val="24"/>
          <w:lang w:val="en-US" w:eastAsia="en-US"/>
        </w:rPr>
      </w:pPr>
    </w:p>
    <w:p w14:paraId="63A72560" w14:textId="77777777" w:rsidR="00D938D7" w:rsidRDefault="00D938D7" w:rsidP="00BC1A31">
      <w:pPr>
        <w:numPr>
          <w:ilvl w:val="0"/>
          <w:numId w:val="2"/>
        </w:numPr>
        <w:spacing w:line="283" w:lineRule="exact"/>
        <w:ind w:left="709" w:hanging="709"/>
        <w:jc w:val="both"/>
        <w:rPr>
          <w:lang w:val="en-US"/>
        </w:rPr>
      </w:pPr>
      <w:r w:rsidRPr="00B85B7E">
        <w:rPr>
          <w:b/>
          <w:lang w:val="nl-BE"/>
        </w:rPr>
        <w:t xml:space="preserve">D De Ridder, </w:t>
      </w:r>
      <w:r w:rsidRPr="00B85B7E">
        <w:rPr>
          <w:lang w:val="nl-BE"/>
        </w:rPr>
        <w:t xml:space="preserve">M Thimineur, M Plazier. </w:t>
      </w:r>
      <w:r w:rsidRPr="009426D8">
        <w:rPr>
          <w:lang w:val="en-US"/>
        </w:rPr>
        <w:t>C2 stimulation for fibromyalgia.  B</w:t>
      </w:r>
      <w:r>
        <w:rPr>
          <w:lang w:val="en-US"/>
        </w:rPr>
        <w:t>NS, November 9-10</w:t>
      </w:r>
      <w:r w:rsidRPr="009426D8">
        <w:rPr>
          <w:lang w:val="en-US"/>
        </w:rPr>
        <w:t xml:space="preserve">, </w:t>
      </w:r>
      <w:r>
        <w:rPr>
          <w:lang w:val="en-US"/>
        </w:rPr>
        <w:t xml:space="preserve">Brussels, Belgium. </w:t>
      </w:r>
      <w:r w:rsidRPr="009426D8">
        <w:rPr>
          <w:lang w:val="en-US"/>
        </w:rPr>
        <w:t>2007</w:t>
      </w:r>
      <w:r>
        <w:rPr>
          <w:lang w:val="en-US"/>
        </w:rPr>
        <w:t xml:space="preserve"> (invited speaker)</w:t>
      </w:r>
      <w:r w:rsidR="000F0735">
        <w:rPr>
          <w:lang w:val="en-US"/>
        </w:rPr>
        <w:t>.</w:t>
      </w:r>
    </w:p>
    <w:p w14:paraId="1E51C099" w14:textId="77777777" w:rsidR="000F0735" w:rsidRDefault="000F0735" w:rsidP="00CA0E1C">
      <w:pPr>
        <w:spacing w:line="283" w:lineRule="exact"/>
        <w:ind w:left="709" w:hanging="709"/>
        <w:jc w:val="both"/>
        <w:rPr>
          <w:lang w:val="en-US"/>
        </w:rPr>
      </w:pPr>
    </w:p>
    <w:p w14:paraId="41567690" w14:textId="77777777" w:rsidR="00D938D7" w:rsidRDefault="00D938D7" w:rsidP="00BC1A31">
      <w:pPr>
        <w:numPr>
          <w:ilvl w:val="0"/>
          <w:numId w:val="2"/>
        </w:numPr>
        <w:spacing w:line="283" w:lineRule="exact"/>
        <w:ind w:left="709" w:hanging="709"/>
        <w:jc w:val="both"/>
        <w:rPr>
          <w:lang w:val="en-US"/>
        </w:rPr>
      </w:pPr>
      <w:r w:rsidRPr="00D938D7">
        <w:rPr>
          <w:b/>
          <w:lang w:val="en-US"/>
        </w:rPr>
        <w:t xml:space="preserve">D De Ridder, </w:t>
      </w:r>
      <w:r w:rsidRPr="00D938D7">
        <w:rPr>
          <w:lang w:val="en-US"/>
        </w:rPr>
        <w:t>The brain and tinnitus. BNS November 9-10, 2007. Brussels, Belgium (invited lecture)</w:t>
      </w:r>
      <w:r w:rsidR="000F0735">
        <w:rPr>
          <w:lang w:val="en-US"/>
        </w:rPr>
        <w:t>.</w:t>
      </w:r>
    </w:p>
    <w:p w14:paraId="2D0F4902" w14:textId="77777777" w:rsidR="000F0735" w:rsidRDefault="000F0735" w:rsidP="00CA0E1C">
      <w:pPr>
        <w:spacing w:line="283" w:lineRule="exact"/>
        <w:ind w:left="709" w:hanging="709"/>
        <w:jc w:val="both"/>
        <w:rPr>
          <w:lang w:val="en-US"/>
        </w:rPr>
      </w:pPr>
    </w:p>
    <w:p w14:paraId="3E708B46" w14:textId="77777777" w:rsidR="00E50296" w:rsidRDefault="00E50296" w:rsidP="00BC1A31">
      <w:pPr>
        <w:numPr>
          <w:ilvl w:val="0"/>
          <w:numId w:val="2"/>
        </w:numPr>
        <w:spacing w:line="283" w:lineRule="exact"/>
        <w:ind w:left="709" w:hanging="709"/>
        <w:jc w:val="both"/>
        <w:rPr>
          <w:lang w:val="en-US"/>
        </w:rPr>
      </w:pPr>
      <w:r w:rsidRPr="00E50296">
        <w:rPr>
          <w:b/>
          <w:lang w:val="nl-BE"/>
        </w:rPr>
        <w:t>D De Ridder</w:t>
      </w:r>
      <w:r w:rsidRPr="00E50296">
        <w:rPr>
          <w:lang w:val="nl-BE"/>
        </w:rPr>
        <w:t>, E van der Loo, M Plazier, P van de Heyning.</w:t>
      </w:r>
      <w:r w:rsidRPr="00E50296">
        <w:rPr>
          <w:b/>
          <w:lang w:val="nl-BE"/>
        </w:rPr>
        <w:t xml:space="preserve"> </w:t>
      </w:r>
      <w:r w:rsidRPr="00D938D7">
        <w:rPr>
          <w:lang w:val="en-US"/>
        </w:rPr>
        <w:t xml:space="preserve">The brain and </w:t>
      </w:r>
      <w:r>
        <w:rPr>
          <w:lang w:val="en-US"/>
        </w:rPr>
        <w:t xml:space="preserve">phantom perceptions: </w:t>
      </w:r>
      <w:r w:rsidRPr="00D938D7">
        <w:rPr>
          <w:lang w:val="en-US"/>
        </w:rPr>
        <w:t xml:space="preserve">tinnitus. </w:t>
      </w:r>
      <w:r>
        <w:rPr>
          <w:lang w:val="en-US"/>
        </w:rPr>
        <w:t>November 16, 2007. Konstanz, Germany</w:t>
      </w:r>
      <w:r w:rsidRPr="00D938D7">
        <w:rPr>
          <w:lang w:val="en-US"/>
        </w:rPr>
        <w:t xml:space="preserve"> (invited lecture)</w:t>
      </w:r>
      <w:r w:rsidR="000F0735">
        <w:rPr>
          <w:lang w:val="en-US"/>
        </w:rPr>
        <w:t>.</w:t>
      </w:r>
    </w:p>
    <w:p w14:paraId="7E9BC315" w14:textId="77777777" w:rsidR="000F0735" w:rsidRDefault="000F0735" w:rsidP="00CA0E1C">
      <w:pPr>
        <w:spacing w:line="283" w:lineRule="exact"/>
        <w:ind w:left="709" w:hanging="709"/>
        <w:jc w:val="both"/>
        <w:rPr>
          <w:lang w:val="en-US"/>
        </w:rPr>
      </w:pPr>
    </w:p>
    <w:p w14:paraId="389807D9" w14:textId="77777777" w:rsidR="00E50296" w:rsidRDefault="00E50296" w:rsidP="00BC1A31">
      <w:pPr>
        <w:numPr>
          <w:ilvl w:val="0"/>
          <w:numId w:val="2"/>
        </w:numPr>
        <w:spacing w:line="283" w:lineRule="exact"/>
        <w:ind w:left="709" w:hanging="709"/>
        <w:jc w:val="both"/>
        <w:rPr>
          <w:lang w:val="en-US"/>
        </w:rPr>
      </w:pPr>
      <w:r>
        <w:rPr>
          <w:b/>
          <w:lang w:val="nl-BE"/>
        </w:rPr>
        <w:t>D De Ridder</w:t>
      </w:r>
      <w:r w:rsidRPr="00E50296">
        <w:rPr>
          <w:lang w:val="nl-BE"/>
        </w:rPr>
        <w:t>, P van de Heyning.</w:t>
      </w:r>
      <w:r>
        <w:rPr>
          <w:b/>
          <w:lang w:val="nl-BE"/>
        </w:rPr>
        <w:t xml:space="preserve"> </w:t>
      </w:r>
      <w:r w:rsidRPr="00E50296">
        <w:rPr>
          <w:lang w:val="en-US"/>
        </w:rPr>
        <w:t>Cortical stimulation for tinnitus: a pathophysiological approach. Belgian ENT Meeting, November 17,</w:t>
      </w:r>
      <w:r w:rsidR="000A3D3B">
        <w:rPr>
          <w:lang w:val="en-US"/>
        </w:rPr>
        <w:t xml:space="preserve"> 2007,</w:t>
      </w:r>
      <w:r w:rsidR="000F0735">
        <w:rPr>
          <w:lang w:val="en-US"/>
        </w:rPr>
        <w:t xml:space="preserve"> </w:t>
      </w:r>
      <w:proofErr w:type="spellStart"/>
      <w:r w:rsidR="000F0735">
        <w:rPr>
          <w:lang w:val="en-US"/>
        </w:rPr>
        <w:t>Namen</w:t>
      </w:r>
      <w:proofErr w:type="spellEnd"/>
      <w:r w:rsidR="000F0735">
        <w:rPr>
          <w:lang w:val="en-US"/>
        </w:rPr>
        <w:t>, Belgium.</w:t>
      </w:r>
    </w:p>
    <w:p w14:paraId="3B71D631" w14:textId="77777777" w:rsidR="000F0735" w:rsidRDefault="000F0735" w:rsidP="00CA0E1C">
      <w:pPr>
        <w:spacing w:line="283" w:lineRule="exact"/>
        <w:ind w:left="709" w:hanging="709"/>
        <w:jc w:val="both"/>
        <w:rPr>
          <w:lang w:val="en-US"/>
        </w:rPr>
      </w:pPr>
    </w:p>
    <w:p w14:paraId="1932DEC9" w14:textId="77777777" w:rsidR="000A3D3B" w:rsidRDefault="000A3D3B" w:rsidP="00BC1A31">
      <w:pPr>
        <w:numPr>
          <w:ilvl w:val="0"/>
          <w:numId w:val="2"/>
        </w:numPr>
        <w:spacing w:line="283" w:lineRule="exact"/>
        <w:ind w:left="709" w:hanging="709"/>
        <w:jc w:val="both"/>
        <w:rPr>
          <w:b/>
          <w:lang w:val="en-US"/>
        </w:rPr>
      </w:pPr>
      <w:r w:rsidRPr="00B85B7E">
        <w:rPr>
          <w:b/>
          <w:lang w:val="nl-BE"/>
        </w:rPr>
        <w:t xml:space="preserve">D De Ridder, </w:t>
      </w:r>
      <w:r w:rsidRPr="00B85B7E">
        <w:rPr>
          <w:lang w:val="nl-BE"/>
        </w:rPr>
        <w:t xml:space="preserve">M Thimineur. </w:t>
      </w:r>
      <w:r w:rsidRPr="000A3D3B">
        <w:rPr>
          <w:lang w:val="en-US"/>
        </w:rPr>
        <w:t>Brain and nerve stimulation for mood enhancement. Neuroenhancement workshop, November 28, 2007, Ghent, Belgium</w:t>
      </w:r>
      <w:r>
        <w:rPr>
          <w:b/>
          <w:lang w:val="en-US"/>
        </w:rPr>
        <w:t xml:space="preserve"> </w:t>
      </w:r>
      <w:r w:rsidR="000F0735">
        <w:rPr>
          <w:b/>
          <w:lang w:val="en-US"/>
        </w:rPr>
        <w:t>.</w:t>
      </w:r>
    </w:p>
    <w:p w14:paraId="4F997559" w14:textId="77777777" w:rsidR="000F0735" w:rsidRDefault="000F0735" w:rsidP="00CA0E1C">
      <w:pPr>
        <w:spacing w:line="283" w:lineRule="exact"/>
        <w:ind w:left="709" w:hanging="709"/>
        <w:jc w:val="both"/>
        <w:rPr>
          <w:b/>
          <w:lang w:val="en-US"/>
        </w:rPr>
      </w:pPr>
    </w:p>
    <w:p w14:paraId="4D37B73D" w14:textId="77777777" w:rsidR="00F41D57" w:rsidRPr="00B265CB" w:rsidRDefault="00F41D57" w:rsidP="00BC1A31">
      <w:pPr>
        <w:numPr>
          <w:ilvl w:val="0"/>
          <w:numId w:val="2"/>
        </w:numPr>
        <w:spacing w:line="283" w:lineRule="exact"/>
        <w:ind w:left="709" w:hanging="709"/>
        <w:jc w:val="both"/>
        <w:rPr>
          <w:lang w:val="nl-BE"/>
        </w:rPr>
      </w:pPr>
      <w:r w:rsidRPr="00F41D57">
        <w:rPr>
          <w:b/>
          <w:lang w:val="nl-BE"/>
        </w:rPr>
        <w:t xml:space="preserve">D De Ridder. </w:t>
      </w:r>
      <w:r>
        <w:rPr>
          <w:lang w:val="nl-BE"/>
        </w:rPr>
        <w:t>De hersenchirurg als brei</w:t>
      </w:r>
      <w:r w:rsidRPr="00F41D57">
        <w:rPr>
          <w:lang w:val="nl-BE"/>
        </w:rPr>
        <w:t>ntemmer:</w:t>
      </w:r>
      <w:r>
        <w:rPr>
          <w:lang w:val="nl-BE"/>
        </w:rPr>
        <w:t xml:space="preserve"> vloek of zegen. </w:t>
      </w:r>
      <w:r w:rsidRPr="00B265CB">
        <w:rPr>
          <w:lang w:val="nl-BE"/>
        </w:rPr>
        <w:t>ActUA lezing, January 2008, Antwerp, Belgium</w:t>
      </w:r>
      <w:r w:rsidR="000F0735" w:rsidRPr="00B265CB">
        <w:rPr>
          <w:lang w:val="nl-BE"/>
        </w:rPr>
        <w:t>.</w:t>
      </w:r>
    </w:p>
    <w:p w14:paraId="6D7D8C2E" w14:textId="77777777" w:rsidR="000F0735" w:rsidRPr="00B265CB" w:rsidRDefault="000F0735" w:rsidP="00CA0E1C">
      <w:pPr>
        <w:spacing w:line="283" w:lineRule="exact"/>
        <w:ind w:left="709" w:hanging="709"/>
        <w:jc w:val="both"/>
        <w:rPr>
          <w:lang w:val="nl-BE"/>
        </w:rPr>
      </w:pPr>
    </w:p>
    <w:p w14:paraId="0477A592" w14:textId="77777777" w:rsidR="00F41D57" w:rsidRDefault="00F41D57" w:rsidP="00BC1A31">
      <w:pPr>
        <w:numPr>
          <w:ilvl w:val="0"/>
          <w:numId w:val="2"/>
        </w:numPr>
        <w:spacing w:line="283" w:lineRule="exact"/>
        <w:ind w:left="709" w:hanging="709"/>
        <w:jc w:val="both"/>
        <w:rPr>
          <w:lang w:val="en-US"/>
        </w:rPr>
      </w:pPr>
      <w:r w:rsidRPr="00687E74">
        <w:rPr>
          <w:b/>
          <w:lang w:val="nl-BE"/>
        </w:rPr>
        <w:t>D De Ridder.</w:t>
      </w:r>
      <w:r w:rsidRPr="00687E74">
        <w:rPr>
          <w:lang w:val="nl-BE"/>
        </w:rPr>
        <w:t xml:space="preserve"> </w:t>
      </w:r>
      <w:r w:rsidR="00AD6F70" w:rsidRPr="00687E74">
        <w:rPr>
          <w:lang w:val="nl-BE"/>
        </w:rPr>
        <w:t xml:space="preserve">Hersenen, moraliteit en religie. </w:t>
      </w:r>
      <w:proofErr w:type="spellStart"/>
      <w:r w:rsidR="00AD6F70">
        <w:rPr>
          <w:lang w:val="en-US"/>
        </w:rPr>
        <w:t>Foras</w:t>
      </w:r>
      <w:proofErr w:type="spellEnd"/>
      <w:r w:rsidR="00AD6F70">
        <w:rPr>
          <w:lang w:val="en-US"/>
        </w:rPr>
        <w:t>. February 6, 2008, Antwerp, Belgium</w:t>
      </w:r>
      <w:r w:rsidRPr="00F41D57">
        <w:rPr>
          <w:lang w:val="en-US"/>
        </w:rPr>
        <w:t xml:space="preserve"> </w:t>
      </w:r>
      <w:r w:rsidR="000F0735">
        <w:rPr>
          <w:lang w:val="en-US"/>
        </w:rPr>
        <w:t>.</w:t>
      </w:r>
    </w:p>
    <w:p w14:paraId="7D177208" w14:textId="77777777" w:rsidR="000F0735" w:rsidRPr="00F41D57" w:rsidRDefault="000F0735" w:rsidP="00CA0E1C">
      <w:pPr>
        <w:spacing w:line="283" w:lineRule="exact"/>
        <w:ind w:left="709" w:hanging="709"/>
        <w:jc w:val="both"/>
        <w:rPr>
          <w:lang w:val="en-US"/>
        </w:rPr>
      </w:pPr>
    </w:p>
    <w:p w14:paraId="077E8C41" w14:textId="77777777" w:rsidR="00FC651F" w:rsidRDefault="003D6BC0" w:rsidP="00BC1A31">
      <w:pPr>
        <w:numPr>
          <w:ilvl w:val="0"/>
          <w:numId w:val="2"/>
        </w:numPr>
        <w:spacing w:line="283" w:lineRule="exact"/>
        <w:ind w:left="709" w:hanging="709"/>
        <w:jc w:val="both"/>
        <w:rPr>
          <w:lang w:val="en-US"/>
        </w:rPr>
      </w:pPr>
      <w:r w:rsidRPr="003D6BC0">
        <w:rPr>
          <w:b/>
          <w:lang w:val="en-US"/>
        </w:rPr>
        <w:t>D De Ridder</w:t>
      </w:r>
      <w:r>
        <w:rPr>
          <w:lang w:val="en-US"/>
        </w:rPr>
        <w:t xml:space="preserve">, </w:t>
      </w:r>
      <w:r w:rsidRPr="003D6BC0">
        <w:rPr>
          <w:lang w:val="en-US"/>
        </w:rPr>
        <w:t>Burst stimulation</w:t>
      </w:r>
      <w:r w:rsidR="00B80901">
        <w:rPr>
          <w:lang w:val="en-US"/>
        </w:rPr>
        <w:t>: a new form of paresthesia free spinal cord stimulation</w:t>
      </w:r>
      <w:r>
        <w:rPr>
          <w:lang w:val="en-US"/>
        </w:rPr>
        <w:t xml:space="preserve">, Vienna, </w:t>
      </w:r>
      <w:r w:rsidR="00E479AB">
        <w:rPr>
          <w:lang w:val="en-US"/>
        </w:rPr>
        <w:t xml:space="preserve">Austria, </w:t>
      </w:r>
      <w:r>
        <w:rPr>
          <w:lang w:val="en-US"/>
        </w:rPr>
        <w:t>March 13, 2008 (invited lecture)</w:t>
      </w:r>
      <w:r w:rsidR="000F0735">
        <w:rPr>
          <w:lang w:val="en-US"/>
        </w:rPr>
        <w:t>.</w:t>
      </w:r>
    </w:p>
    <w:p w14:paraId="1CD74A18" w14:textId="77777777" w:rsidR="000F0735" w:rsidRDefault="000F0735" w:rsidP="00CA0E1C">
      <w:pPr>
        <w:pStyle w:val="ListParagraph"/>
        <w:ind w:left="709" w:hanging="709"/>
        <w:jc w:val="both"/>
        <w:rPr>
          <w:lang w:val="en-US"/>
        </w:rPr>
      </w:pPr>
    </w:p>
    <w:p w14:paraId="0A424234" w14:textId="77777777" w:rsidR="000F0735" w:rsidRDefault="000F0735" w:rsidP="00CA0E1C">
      <w:pPr>
        <w:spacing w:line="283" w:lineRule="exact"/>
        <w:ind w:left="709" w:hanging="709"/>
        <w:jc w:val="both"/>
        <w:rPr>
          <w:lang w:val="en-US"/>
        </w:rPr>
      </w:pPr>
    </w:p>
    <w:p w14:paraId="2AF2834F" w14:textId="77777777" w:rsidR="003D6BC0" w:rsidRDefault="003D6BC0" w:rsidP="00BC1A31">
      <w:pPr>
        <w:numPr>
          <w:ilvl w:val="0"/>
          <w:numId w:val="2"/>
        </w:numPr>
        <w:spacing w:line="283" w:lineRule="exact"/>
        <w:ind w:left="709" w:hanging="709"/>
        <w:jc w:val="both"/>
        <w:rPr>
          <w:lang w:val="en-US"/>
        </w:rPr>
      </w:pPr>
      <w:r w:rsidRPr="003D6BC0">
        <w:rPr>
          <w:b/>
          <w:lang w:val="en-US"/>
        </w:rPr>
        <w:t>D De Ridder</w:t>
      </w:r>
      <w:r>
        <w:rPr>
          <w:lang w:val="en-US"/>
        </w:rPr>
        <w:t>, Brain stimulation for mood enhancement, Vienna,</w:t>
      </w:r>
      <w:r w:rsidR="00E479AB">
        <w:rPr>
          <w:lang w:val="en-US"/>
        </w:rPr>
        <w:t xml:space="preserve"> Austria,</w:t>
      </w:r>
      <w:r>
        <w:rPr>
          <w:lang w:val="en-US"/>
        </w:rPr>
        <w:t xml:space="preserve"> March 13, 2008 (invited lecture)</w:t>
      </w:r>
      <w:r w:rsidR="000F0735">
        <w:rPr>
          <w:lang w:val="en-US"/>
        </w:rPr>
        <w:t>.</w:t>
      </w:r>
    </w:p>
    <w:p w14:paraId="34A42CF1" w14:textId="77777777" w:rsidR="000F0735" w:rsidRDefault="000F0735" w:rsidP="00CA0E1C">
      <w:pPr>
        <w:spacing w:line="283" w:lineRule="exact"/>
        <w:ind w:left="709" w:hanging="709"/>
        <w:jc w:val="both"/>
        <w:rPr>
          <w:lang w:val="en-US"/>
        </w:rPr>
      </w:pPr>
    </w:p>
    <w:p w14:paraId="195CD8B8" w14:textId="77777777" w:rsidR="003D6BC0" w:rsidRDefault="003D6BC0" w:rsidP="00BC1A31">
      <w:pPr>
        <w:numPr>
          <w:ilvl w:val="0"/>
          <w:numId w:val="2"/>
        </w:numPr>
        <w:spacing w:line="283" w:lineRule="exact"/>
        <w:ind w:left="709" w:hanging="709"/>
        <w:jc w:val="both"/>
        <w:rPr>
          <w:lang w:val="nl-BE"/>
        </w:rPr>
      </w:pPr>
      <w:r w:rsidRPr="00B80901">
        <w:rPr>
          <w:b/>
          <w:lang w:val="nl-BE"/>
        </w:rPr>
        <w:t xml:space="preserve">D De Ridder, </w:t>
      </w:r>
      <w:r w:rsidR="00B80901" w:rsidRPr="00B80901">
        <w:rPr>
          <w:lang w:val="nl-BE"/>
        </w:rPr>
        <w:t xml:space="preserve">Hersenmechanismen </w:t>
      </w:r>
      <w:r w:rsidR="00B80901">
        <w:rPr>
          <w:lang w:val="nl-BE"/>
        </w:rPr>
        <w:t>bij</w:t>
      </w:r>
      <w:r w:rsidR="00B80901" w:rsidRPr="00B80901">
        <w:rPr>
          <w:lang w:val="nl-BE"/>
        </w:rPr>
        <w:t xml:space="preserve"> stotteren,</w:t>
      </w:r>
      <w:r w:rsidR="00B80901">
        <w:rPr>
          <w:lang w:val="nl-BE"/>
        </w:rPr>
        <w:t xml:space="preserve"> Antwerpen, March 21, 2008 (invited lecture)</w:t>
      </w:r>
      <w:r w:rsidR="00B80901" w:rsidRPr="00B80901">
        <w:rPr>
          <w:lang w:val="nl-BE"/>
        </w:rPr>
        <w:t xml:space="preserve"> </w:t>
      </w:r>
      <w:r w:rsidR="000F0735">
        <w:rPr>
          <w:lang w:val="nl-BE"/>
        </w:rPr>
        <w:t>.</w:t>
      </w:r>
    </w:p>
    <w:p w14:paraId="19F2C30B" w14:textId="77777777" w:rsidR="000F0735" w:rsidRDefault="000F0735" w:rsidP="00CA0E1C">
      <w:pPr>
        <w:spacing w:line="283" w:lineRule="exact"/>
        <w:ind w:left="709" w:hanging="709"/>
        <w:jc w:val="both"/>
        <w:rPr>
          <w:lang w:val="nl-BE"/>
        </w:rPr>
      </w:pPr>
    </w:p>
    <w:p w14:paraId="11313951" w14:textId="77777777" w:rsidR="00B06BA8" w:rsidRDefault="00423865" w:rsidP="00BC1A31">
      <w:pPr>
        <w:numPr>
          <w:ilvl w:val="0"/>
          <w:numId w:val="2"/>
        </w:numPr>
        <w:spacing w:line="283" w:lineRule="exact"/>
        <w:ind w:left="709" w:hanging="709"/>
        <w:jc w:val="both"/>
        <w:rPr>
          <w:lang w:val="nl-BE"/>
        </w:rPr>
      </w:pPr>
      <w:r>
        <w:rPr>
          <w:b/>
          <w:lang w:val="nl-BE"/>
        </w:rPr>
        <w:t xml:space="preserve">D De Ridder, </w:t>
      </w:r>
      <w:r w:rsidRPr="00423865">
        <w:rPr>
          <w:lang w:val="nl-BE"/>
        </w:rPr>
        <w:t>De hersenen van psychopathen en pedofielen, behandelbaar door hersenstimulatie ? Vlaamse Koninklijke Academie voor wetenschappen, May 13, 2008 (invited lecture)</w:t>
      </w:r>
      <w:r w:rsidR="000F0735">
        <w:rPr>
          <w:lang w:val="nl-BE"/>
        </w:rPr>
        <w:t>.</w:t>
      </w:r>
    </w:p>
    <w:p w14:paraId="2870945F" w14:textId="77777777" w:rsidR="000F0735" w:rsidRDefault="000F0735" w:rsidP="00CA0E1C">
      <w:pPr>
        <w:spacing w:line="283" w:lineRule="exact"/>
        <w:ind w:left="709" w:hanging="709"/>
        <w:jc w:val="both"/>
        <w:rPr>
          <w:lang w:val="nl-BE"/>
        </w:rPr>
      </w:pPr>
    </w:p>
    <w:p w14:paraId="01F8BFFB" w14:textId="77777777" w:rsidR="00E479AB" w:rsidRPr="00CA0E1C" w:rsidRDefault="00E479AB" w:rsidP="00BC1A31">
      <w:pPr>
        <w:numPr>
          <w:ilvl w:val="0"/>
          <w:numId w:val="2"/>
        </w:numPr>
        <w:spacing w:line="283" w:lineRule="exact"/>
        <w:ind w:left="709" w:hanging="709"/>
        <w:jc w:val="both"/>
        <w:rPr>
          <w:b/>
          <w:szCs w:val="24"/>
          <w:lang w:val="en-GB"/>
        </w:rPr>
      </w:pPr>
      <w:r w:rsidRPr="00E479AB">
        <w:rPr>
          <w:b/>
          <w:lang w:val="en-GB"/>
        </w:rPr>
        <w:t>D De Ridder</w:t>
      </w:r>
      <w:r>
        <w:rPr>
          <w:b/>
          <w:lang w:val="en-GB"/>
        </w:rPr>
        <w:t xml:space="preserve">, </w:t>
      </w:r>
      <w:r w:rsidRPr="00E479AB">
        <w:rPr>
          <w:szCs w:val="24"/>
          <w:lang w:val="en-GB"/>
        </w:rPr>
        <w:t xml:space="preserve">Neuroplasticity and the brain: a heuristic model applied. 16th European Congress of Physical and </w:t>
      </w:r>
      <w:r w:rsidRPr="0023226C">
        <w:rPr>
          <w:rStyle w:val="Emphasis"/>
          <w:b w:val="0"/>
          <w:szCs w:val="24"/>
          <w:lang w:val="en-GB"/>
        </w:rPr>
        <w:t>Rehabilitation</w:t>
      </w:r>
      <w:r w:rsidRPr="00E479AB">
        <w:rPr>
          <w:szCs w:val="24"/>
          <w:lang w:val="en-GB"/>
        </w:rPr>
        <w:t xml:space="preserve"> Medicine. From Cell to society. </w:t>
      </w:r>
      <w:r>
        <w:rPr>
          <w:szCs w:val="24"/>
          <w:lang w:val="en-GB"/>
        </w:rPr>
        <w:t>June 3-6</w:t>
      </w:r>
      <w:r w:rsidRPr="00E479AB">
        <w:rPr>
          <w:szCs w:val="24"/>
          <w:lang w:val="en-GB"/>
        </w:rPr>
        <w:t xml:space="preserve">, </w:t>
      </w:r>
      <w:r w:rsidRPr="0023226C">
        <w:rPr>
          <w:rStyle w:val="Emphasis"/>
          <w:b w:val="0"/>
          <w:szCs w:val="24"/>
          <w:lang w:val="en-GB"/>
        </w:rPr>
        <w:t>2008</w:t>
      </w:r>
      <w:r w:rsidRPr="0023226C">
        <w:rPr>
          <w:b/>
          <w:szCs w:val="24"/>
          <w:lang w:val="en-GB"/>
        </w:rPr>
        <w:t xml:space="preserve">. </w:t>
      </w:r>
      <w:proofErr w:type="spellStart"/>
      <w:r w:rsidRPr="0023226C">
        <w:rPr>
          <w:rStyle w:val="Emphasis"/>
          <w:b w:val="0"/>
          <w:szCs w:val="24"/>
          <w:lang w:val="en-GB"/>
        </w:rPr>
        <w:t>Brugge</w:t>
      </w:r>
      <w:proofErr w:type="spellEnd"/>
      <w:r w:rsidRPr="0023226C">
        <w:rPr>
          <w:b/>
          <w:szCs w:val="24"/>
          <w:lang w:val="en-GB"/>
        </w:rPr>
        <w:t xml:space="preserve">, </w:t>
      </w:r>
      <w:r w:rsidRPr="0023226C">
        <w:rPr>
          <w:szCs w:val="24"/>
          <w:lang w:val="en-GB"/>
        </w:rPr>
        <w:t>Belgium</w:t>
      </w:r>
      <w:r w:rsidR="000F0735">
        <w:rPr>
          <w:szCs w:val="24"/>
          <w:lang w:val="en-GB"/>
        </w:rPr>
        <w:t>.</w:t>
      </w:r>
    </w:p>
    <w:p w14:paraId="3EE9ADE4" w14:textId="77777777" w:rsidR="00CA0E1C" w:rsidRPr="000F0735" w:rsidRDefault="00CA0E1C" w:rsidP="00CA0E1C">
      <w:pPr>
        <w:spacing w:line="283" w:lineRule="exact"/>
        <w:jc w:val="both"/>
        <w:rPr>
          <w:b/>
          <w:szCs w:val="24"/>
          <w:lang w:val="en-GB"/>
        </w:rPr>
      </w:pPr>
    </w:p>
    <w:p w14:paraId="25C0D607" w14:textId="77777777" w:rsidR="00E479AB" w:rsidRDefault="00E479AB" w:rsidP="00BC1A31">
      <w:pPr>
        <w:numPr>
          <w:ilvl w:val="0"/>
          <w:numId w:val="2"/>
        </w:numPr>
        <w:spacing w:after="240"/>
        <w:ind w:left="709" w:hanging="709"/>
        <w:jc w:val="both"/>
        <w:rPr>
          <w:lang w:val="en-US"/>
        </w:rPr>
      </w:pPr>
      <w:r w:rsidRPr="003D6BC0">
        <w:rPr>
          <w:b/>
          <w:lang w:val="en-US"/>
        </w:rPr>
        <w:t>D De Ridder</w:t>
      </w:r>
      <w:r>
        <w:rPr>
          <w:lang w:val="en-US"/>
        </w:rPr>
        <w:t xml:space="preserve">, </w:t>
      </w:r>
      <w:r w:rsidRPr="003D6BC0">
        <w:rPr>
          <w:lang w:val="en-US"/>
        </w:rPr>
        <w:t>Burst stimulation</w:t>
      </w:r>
      <w:r>
        <w:rPr>
          <w:lang w:val="en-US"/>
        </w:rPr>
        <w:t>: a new form of paresthesia free spinal cord stimulation, Stockholm, Sweden, June 12, 2008 (invited lecture)</w:t>
      </w:r>
    </w:p>
    <w:p w14:paraId="71DF9EFC" w14:textId="77777777" w:rsidR="00E479AB" w:rsidRDefault="00E479AB" w:rsidP="00BC1A31">
      <w:pPr>
        <w:numPr>
          <w:ilvl w:val="0"/>
          <w:numId w:val="2"/>
        </w:numPr>
        <w:spacing w:after="240"/>
        <w:ind w:left="709" w:hanging="709"/>
        <w:jc w:val="both"/>
        <w:rPr>
          <w:lang w:val="en-US"/>
        </w:rPr>
      </w:pPr>
      <w:r w:rsidRPr="003D6BC0">
        <w:rPr>
          <w:b/>
          <w:lang w:val="en-US"/>
        </w:rPr>
        <w:t>D De Ridder</w:t>
      </w:r>
      <w:r>
        <w:rPr>
          <w:lang w:val="en-US"/>
        </w:rPr>
        <w:t>, Brain stimulation for mood enhancement, Stockholm, Sweden, June 12, 2008 (invited lecture)</w:t>
      </w:r>
    </w:p>
    <w:p w14:paraId="2AE31E96" w14:textId="77777777" w:rsidR="009750D6" w:rsidRPr="009750D6" w:rsidRDefault="009750D6" w:rsidP="00BC1A31">
      <w:pPr>
        <w:numPr>
          <w:ilvl w:val="0"/>
          <w:numId w:val="2"/>
        </w:numPr>
        <w:spacing w:after="240"/>
        <w:ind w:left="709" w:hanging="709"/>
        <w:jc w:val="both"/>
        <w:rPr>
          <w:b/>
          <w:szCs w:val="24"/>
          <w:lang w:val="en-US"/>
        </w:rPr>
      </w:pPr>
      <w:r w:rsidRPr="009750D6">
        <w:rPr>
          <w:b/>
          <w:lang w:val="en-US"/>
        </w:rPr>
        <w:lastRenderedPageBreak/>
        <w:t>D De Ridder</w:t>
      </w:r>
      <w:r w:rsidRPr="009750D6">
        <w:rPr>
          <w:lang w:val="en-US"/>
        </w:rPr>
        <w:t xml:space="preserve">, Beckett and neurosciences in </w:t>
      </w:r>
      <w:r w:rsidRPr="009750D6">
        <w:rPr>
          <w:rStyle w:val="marga-red-bold1"/>
          <w:rFonts w:ascii="Times New Roman" w:hAnsi="Times New Roman" w:cs="Times New Roman"/>
          <w:b w:val="0"/>
          <w:color w:val="auto"/>
          <w:sz w:val="24"/>
          <w:szCs w:val="24"/>
          <w:lang w:val="en-US"/>
        </w:rPr>
        <w:t xml:space="preserve">SONDE 07#08: ACTOR #1 van Kris </w:t>
      </w:r>
      <w:proofErr w:type="spellStart"/>
      <w:r w:rsidRPr="009750D6">
        <w:rPr>
          <w:rStyle w:val="marga-red-bold1"/>
          <w:rFonts w:ascii="Times New Roman" w:hAnsi="Times New Roman" w:cs="Times New Roman"/>
          <w:b w:val="0"/>
          <w:color w:val="auto"/>
          <w:sz w:val="24"/>
          <w:szCs w:val="24"/>
          <w:lang w:val="en-US"/>
        </w:rPr>
        <w:t>Verdonck</w:t>
      </w:r>
      <w:proofErr w:type="spellEnd"/>
      <w:r w:rsidRPr="009750D6">
        <w:rPr>
          <w:rStyle w:val="marga-red-bold1"/>
          <w:rFonts w:ascii="Times New Roman" w:hAnsi="Times New Roman" w:cs="Times New Roman"/>
          <w:b w:val="0"/>
          <w:color w:val="auto"/>
          <w:sz w:val="24"/>
          <w:szCs w:val="24"/>
          <w:lang w:val="en-US"/>
        </w:rPr>
        <w:t xml:space="preserve">, Festival de </w:t>
      </w:r>
      <w:proofErr w:type="spellStart"/>
      <w:r w:rsidRPr="009750D6">
        <w:rPr>
          <w:rStyle w:val="marga-red-bold1"/>
          <w:rFonts w:ascii="Times New Roman" w:hAnsi="Times New Roman" w:cs="Times New Roman"/>
          <w:b w:val="0"/>
          <w:color w:val="auto"/>
          <w:sz w:val="24"/>
          <w:szCs w:val="24"/>
          <w:lang w:val="en-US"/>
        </w:rPr>
        <w:t>théatre</w:t>
      </w:r>
      <w:proofErr w:type="spellEnd"/>
      <w:r w:rsidRPr="009750D6">
        <w:rPr>
          <w:rStyle w:val="marga-red-bold1"/>
          <w:rFonts w:ascii="Times New Roman" w:hAnsi="Times New Roman" w:cs="Times New Roman"/>
          <w:b w:val="0"/>
          <w:color w:val="auto"/>
          <w:sz w:val="24"/>
          <w:szCs w:val="24"/>
          <w:lang w:val="en-US"/>
        </w:rPr>
        <w:t xml:space="preserve"> </w:t>
      </w:r>
      <w:proofErr w:type="spellStart"/>
      <w:r w:rsidRPr="009750D6">
        <w:rPr>
          <w:rStyle w:val="marga-red-bold1"/>
          <w:rFonts w:ascii="Times New Roman" w:hAnsi="Times New Roman" w:cs="Times New Roman"/>
          <w:b w:val="0"/>
          <w:color w:val="auto"/>
          <w:sz w:val="24"/>
          <w:szCs w:val="24"/>
          <w:lang w:val="en-US"/>
        </w:rPr>
        <w:t>d’Avignon</w:t>
      </w:r>
      <w:proofErr w:type="spellEnd"/>
      <w:r w:rsidRPr="009750D6">
        <w:rPr>
          <w:rStyle w:val="marga-red-bold1"/>
          <w:rFonts w:ascii="Times New Roman" w:hAnsi="Times New Roman" w:cs="Times New Roman"/>
          <w:b w:val="0"/>
          <w:color w:val="auto"/>
          <w:sz w:val="24"/>
          <w:szCs w:val="24"/>
          <w:lang w:val="en-US"/>
        </w:rPr>
        <w:t xml:space="preserve">, </w:t>
      </w:r>
      <w:r w:rsidR="006A7075">
        <w:rPr>
          <w:rStyle w:val="marga-red-bold1"/>
          <w:rFonts w:ascii="Times New Roman" w:hAnsi="Times New Roman" w:cs="Times New Roman"/>
          <w:b w:val="0"/>
          <w:color w:val="auto"/>
          <w:sz w:val="24"/>
          <w:szCs w:val="24"/>
          <w:lang w:val="en-US"/>
        </w:rPr>
        <w:t xml:space="preserve">France, </w:t>
      </w:r>
      <w:r w:rsidRPr="009750D6">
        <w:rPr>
          <w:rStyle w:val="marga-red-bold1"/>
          <w:rFonts w:ascii="Times New Roman" w:hAnsi="Times New Roman" w:cs="Times New Roman"/>
          <w:b w:val="0"/>
          <w:color w:val="auto"/>
          <w:sz w:val="24"/>
          <w:szCs w:val="24"/>
          <w:lang w:val="en-US"/>
        </w:rPr>
        <w:t>July 21, 2008</w:t>
      </w:r>
      <w:r>
        <w:rPr>
          <w:rStyle w:val="marga-red-bold1"/>
          <w:rFonts w:ascii="Times New Roman" w:hAnsi="Times New Roman" w:cs="Times New Roman"/>
          <w:b w:val="0"/>
          <w:color w:val="auto"/>
          <w:sz w:val="24"/>
          <w:szCs w:val="24"/>
          <w:lang w:val="en-US"/>
        </w:rPr>
        <w:t xml:space="preserve"> (invited scientist)</w:t>
      </w:r>
    </w:p>
    <w:p w14:paraId="66192FD7" w14:textId="77777777" w:rsidR="00E479AB" w:rsidRDefault="00E479AB" w:rsidP="00BC1A31">
      <w:pPr>
        <w:numPr>
          <w:ilvl w:val="0"/>
          <w:numId w:val="2"/>
        </w:numPr>
        <w:spacing w:after="240"/>
        <w:ind w:left="709" w:hanging="709"/>
        <w:jc w:val="both"/>
        <w:rPr>
          <w:lang w:val="en-GB"/>
        </w:rPr>
      </w:pPr>
      <w:r w:rsidRPr="00E479AB">
        <w:rPr>
          <w:b/>
          <w:lang w:val="en-GB"/>
        </w:rPr>
        <w:t xml:space="preserve">D De Ridder, </w:t>
      </w:r>
      <w:r w:rsidRPr="00E479AB">
        <w:rPr>
          <w:lang w:val="en-GB"/>
        </w:rPr>
        <w:t xml:space="preserve">What’s new </w:t>
      </w:r>
      <w:r>
        <w:rPr>
          <w:lang w:val="en-GB"/>
        </w:rPr>
        <w:t>in pain suppression? S</w:t>
      </w:r>
      <w:r w:rsidRPr="00E479AB">
        <w:rPr>
          <w:lang w:val="en-GB"/>
        </w:rPr>
        <w:t>omatosensory cortex stimulation</w:t>
      </w:r>
      <w:r>
        <w:rPr>
          <w:lang w:val="en-GB"/>
        </w:rPr>
        <w:t>. IASP World Congress of Pain, Glasgow, Scotland, August 18, 2008 (invited lecture</w:t>
      </w:r>
      <w:r w:rsidR="0023226C">
        <w:rPr>
          <w:lang w:val="en-GB"/>
        </w:rPr>
        <w:t xml:space="preserve"> </w:t>
      </w:r>
      <w:proofErr w:type="spellStart"/>
      <w:r w:rsidR="0023226C">
        <w:rPr>
          <w:lang w:val="en-GB"/>
        </w:rPr>
        <w:t>ANSMedical</w:t>
      </w:r>
      <w:proofErr w:type="spellEnd"/>
      <w:r>
        <w:rPr>
          <w:lang w:val="en-GB"/>
        </w:rPr>
        <w:t>)</w:t>
      </w:r>
    </w:p>
    <w:p w14:paraId="6F4D32A7" w14:textId="77777777" w:rsidR="009750D6" w:rsidRDefault="009750D6" w:rsidP="00BC1A31">
      <w:pPr>
        <w:numPr>
          <w:ilvl w:val="0"/>
          <w:numId w:val="2"/>
        </w:numPr>
        <w:spacing w:after="240" w:line="283" w:lineRule="exact"/>
        <w:ind w:left="709" w:hanging="709"/>
        <w:jc w:val="both"/>
        <w:rPr>
          <w:bCs/>
          <w:szCs w:val="24"/>
          <w:lang w:val="en-GB"/>
        </w:rPr>
      </w:pPr>
      <w:r>
        <w:rPr>
          <w:b/>
          <w:lang w:val="en-GB"/>
        </w:rPr>
        <w:t xml:space="preserve">D De Ridder, </w:t>
      </w:r>
      <w:r w:rsidRPr="009750D6">
        <w:rPr>
          <w:bCs/>
          <w:szCs w:val="24"/>
          <w:lang w:val="en-GB"/>
        </w:rPr>
        <w:t>An Evolutionary Approach to Brain Rhythms and its Clinical Implications for Brain Modulation</w:t>
      </w:r>
      <w:r>
        <w:rPr>
          <w:bCs/>
          <w:szCs w:val="24"/>
          <w:lang w:val="en-GB"/>
        </w:rPr>
        <w:t xml:space="preserve">. ISNR San Antonio, Texas, USA, August 28, 2008 (invited lecture) </w:t>
      </w:r>
    </w:p>
    <w:p w14:paraId="7F9D31EA" w14:textId="77777777" w:rsidR="009E5808" w:rsidRDefault="009E5808" w:rsidP="00BC1A31">
      <w:pPr>
        <w:numPr>
          <w:ilvl w:val="0"/>
          <w:numId w:val="2"/>
        </w:numPr>
        <w:spacing w:after="240" w:line="283" w:lineRule="exact"/>
        <w:ind w:left="709" w:hanging="709"/>
        <w:jc w:val="both"/>
        <w:rPr>
          <w:lang w:val="en-GB"/>
        </w:rPr>
      </w:pPr>
      <w:r>
        <w:rPr>
          <w:b/>
          <w:lang w:val="en-GB"/>
        </w:rPr>
        <w:t xml:space="preserve">D De Ridder, </w:t>
      </w:r>
      <w:r>
        <w:rPr>
          <w:lang w:val="en-GB"/>
        </w:rPr>
        <w:t>Spinal cord stimulation for FBSS, Leiden, The Netherlands, SJM neurostimulation workshop</w:t>
      </w:r>
      <w:r w:rsidR="00A02254">
        <w:rPr>
          <w:lang w:val="en-GB"/>
        </w:rPr>
        <w:t xml:space="preserve"> (invited speaker)</w:t>
      </w:r>
      <w:r>
        <w:rPr>
          <w:lang w:val="en-GB"/>
        </w:rPr>
        <w:t>, September 11-12, 2008</w:t>
      </w:r>
    </w:p>
    <w:p w14:paraId="4C90EAF3" w14:textId="77777777" w:rsidR="005B30CF" w:rsidRPr="009E5808" w:rsidRDefault="005B30CF" w:rsidP="00BC1A31">
      <w:pPr>
        <w:numPr>
          <w:ilvl w:val="0"/>
          <w:numId w:val="2"/>
        </w:numPr>
        <w:spacing w:after="240" w:line="283" w:lineRule="exact"/>
        <w:ind w:left="709" w:hanging="709"/>
        <w:jc w:val="both"/>
        <w:rPr>
          <w:lang w:val="en-GB"/>
        </w:rPr>
      </w:pPr>
      <w:r>
        <w:rPr>
          <w:b/>
          <w:lang w:val="en-GB"/>
        </w:rPr>
        <w:t xml:space="preserve">D De Ridder, </w:t>
      </w:r>
      <w:r>
        <w:rPr>
          <w:lang w:val="en-GB"/>
        </w:rPr>
        <w:t>Auditory cortex stimulation for tinnitus</w:t>
      </w:r>
      <w:r w:rsidRPr="005B30CF">
        <w:rPr>
          <w:lang w:val="en-GB"/>
        </w:rPr>
        <w:t>, ENT Grand Rounds Henry Ford Health Services, Detroit USA, September</w:t>
      </w:r>
      <w:r>
        <w:rPr>
          <w:lang w:val="en-GB"/>
        </w:rPr>
        <w:t xml:space="preserve"> </w:t>
      </w:r>
      <w:r w:rsidRPr="005B30CF">
        <w:rPr>
          <w:lang w:val="en-GB"/>
        </w:rPr>
        <w:t>13, 2008</w:t>
      </w:r>
      <w:r>
        <w:rPr>
          <w:lang w:val="en-GB"/>
        </w:rPr>
        <w:t xml:space="preserve"> (invited lecture)</w:t>
      </w:r>
    </w:p>
    <w:p w14:paraId="6E923960" w14:textId="77777777" w:rsidR="005B30CF" w:rsidRDefault="005B30CF" w:rsidP="00BC1A31">
      <w:pPr>
        <w:numPr>
          <w:ilvl w:val="0"/>
          <w:numId w:val="2"/>
        </w:numPr>
        <w:spacing w:after="240" w:line="283" w:lineRule="exact"/>
        <w:ind w:left="709" w:hanging="709"/>
        <w:jc w:val="both"/>
        <w:rPr>
          <w:lang w:val="en-GB"/>
        </w:rPr>
      </w:pPr>
      <w:r>
        <w:rPr>
          <w:b/>
          <w:lang w:val="en-GB"/>
        </w:rPr>
        <w:t xml:space="preserve">D De Ridder, </w:t>
      </w:r>
      <w:r w:rsidRPr="005B30CF">
        <w:rPr>
          <w:lang w:val="en-GB"/>
        </w:rPr>
        <w:t xml:space="preserve">A heuristic model for tinnitus applied clinically, </w:t>
      </w:r>
      <w:r>
        <w:rPr>
          <w:lang w:val="en-GB"/>
        </w:rPr>
        <w:t>Wayne State University</w:t>
      </w:r>
      <w:r w:rsidRPr="005B30CF">
        <w:rPr>
          <w:lang w:val="en-GB"/>
        </w:rPr>
        <w:t>, Detroit USA</w:t>
      </w:r>
      <w:r>
        <w:rPr>
          <w:lang w:val="en-GB"/>
        </w:rPr>
        <w:t>, September 13</w:t>
      </w:r>
      <w:r w:rsidRPr="005B30CF">
        <w:rPr>
          <w:lang w:val="en-GB"/>
        </w:rPr>
        <w:t>, 2008</w:t>
      </w:r>
      <w:r>
        <w:rPr>
          <w:lang w:val="en-GB"/>
        </w:rPr>
        <w:t xml:space="preserve"> (invited lecture)</w:t>
      </w:r>
    </w:p>
    <w:p w14:paraId="7AB0148D" w14:textId="77777777" w:rsidR="005B30CF" w:rsidRDefault="005B30CF" w:rsidP="00BC1A31">
      <w:pPr>
        <w:numPr>
          <w:ilvl w:val="0"/>
          <w:numId w:val="2"/>
        </w:numPr>
        <w:spacing w:after="240" w:line="283" w:lineRule="exact"/>
        <w:ind w:left="709" w:hanging="709"/>
        <w:jc w:val="both"/>
        <w:rPr>
          <w:lang w:val="en-GB"/>
        </w:rPr>
      </w:pPr>
      <w:r>
        <w:rPr>
          <w:b/>
          <w:lang w:val="en-GB"/>
        </w:rPr>
        <w:t xml:space="preserve">D De Ridder, </w:t>
      </w:r>
      <w:r>
        <w:rPr>
          <w:lang w:val="en-GB"/>
        </w:rPr>
        <w:t>From basic auditory neuroscience to TMS to implanted electrodes</w:t>
      </w:r>
      <w:r w:rsidRPr="005B30CF">
        <w:rPr>
          <w:lang w:val="en-GB"/>
        </w:rPr>
        <w:t xml:space="preserve"> USA, </w:t>
      </w:r>
      <w:r>
        <w:rPr>
          <w:lang w:val="en-GB"/>
        </w:rPr>
        <w:t>international tinnitus forum at AAO-HNS Chicago USA, September 16</w:t>
      </w:r>
      <w:r w:rsidRPr="005B30CF">
        <w:rPr>
          <w:lang w:val="en-GB"/>
        </w:rPr>
        <w:t>, 2008</w:t>
      </w:r>
      <w:r>
        <w:rPr>
          <w:lang w:val="en-GB"/>
        </w:rPr>
        <w:t xml:space="preserve"> (invited lecture, guest of </w:t>
      </w:r>
      <w:proofErr w:type="spellStart"/>
      <w:r>
        <w:rPr>
          <w:lang w:val="en-GB"/>
        </w:rPr>
        <w:t>honor</w:t>
      </w:r>
      <w:proofErr w:type="spellEnd"/>
      <w:r>
        <w:rPr>
          <w:lang w:val="en-GB"/>
        </w:rPr>
        <w:t>)</w:t>
      </w:r>
    </w:p>
    <w:p w14:paraId="50116F04" w14:textId="77777777" w:rsidR="005B30CF" w:rsidRDefault="005B30CF" w:rsidP="00BC1A31">
      <w:pPr>
        <w:numPr>
          <w:ilvl w:val="0"/>
          <w:numId w:val="2"/>
        </w:numPr>
        <w:spacing w:after="240" w:line="283" w:lineRule="exact"/>
        <w:ind w:left="709" w:hanging="709"/>
        <w:jc w:val="both"/>
        <w:rPr>
          <w:lang w:val="en-GB"/>
        </w:rPr>
      </w:pPr>
      <w:r>
        <w:rPr>
          <w:b/>
          <w:lang w:val="en-GB"/>
        </w:rPr>
        <w:t xml:space="preserve">D De Ridder, </w:t>
      </w:r>
      <w:r>
        <w:rPr>
          <w:lang w:val="en-GB"/>
        </w:rPr>
        <w:t>C2 stimulation for fibromyalgia at World Co</w:t>
      </w:r>
      <w:r w:rsidR="0017283F">
        <w:rPr>
          <w:lang w:val="en-GB"/>
        </w:rPr>
        <w:t>ngress of Psychiatry, Prague, Cz</w:t>
      </w:r>
      <w:r>
        <w:rPr>
          <w:lang w:val="en-GB"/>
        </w:rPr>
        <w:t xml:space="preserve">ech Republic, September </w:t>
      </w:r>
      <w:r w:rsidR="0023226C">
        <w:rPr>
          <w:lang w:val="en-GB"/>
        </w:rPr>
        <w:t>23, 2008</w:t>
      </w:r>
    </w:p>
    <w:p w14:paraId="47DCC7CA" w14:textId="77777777" w:rsidR="0023226C" w:rsidRPr="005B30CF" w:rsidRDefault="0023226C" w:rsidP="00BC1A31">
      <w:pPr>
        <w:numPr>
          <w:ilvl w:val="0"/>
          <w:numId w:val="2"/>
        </w:numPr>
        <w:spacing w:after="240" w:line="283" w:lineRule="exact"/>
        <w:ind w:left="709" w:hanging="709"/>
        <w:jc w:val="both"/>
        <w:rPr>
          <w:lang w:val="en-GB"/>
        </w:rPr>
      </w:pPr>
      <w:r>
        <w:rPr>
          <w:b/>
          <w:lang w:val="en-GB"/>
        </w:rPr>
        <w:t xml:space="preserve">D De Ridder, </w:t>
      </w:r>
      <w:r w:rsidRPr="0023226C">
        <w:rPr>
          <w:lang w:val="en-GB"/>
        </w:rPr>
        <w:t>The</w:t>
      </w:r>
      <w:r>
        <w:rPr>
          <w:b/>
          <w:lang w:val="en-GB"/>
        </w:rPr>
        <w:t xml:space="preserve"> </w:t>
      </w:r>
      <w:r w:rsidRPr="0023226C">
        <w:rPr>
          <w:lang w:val="en-GB"/>
        </w:rPr>
        <w:t>neural correlate of tinnitus</w:t>
      </w:r>
      <w:r>
        <w:rPr>
          <w:lang w:val="en-GB"/>
        </w:rPr>
        <w:t xml:space="preserve"> at World Co</w:t>
      </w:r>
      <w:r w:rsidR="0017283F">
        <w:rPr>
          <w:lang w:val="en-GB"/>
        </w:rPr>
        <w:t>ngress of Psychiatry, Prague, Cz</w:t>
      </w:r>
      <w:r>
        <w:rPr>
          <w:lang w:val="en-GB"/>
        </w:rPr>
        <w:t>ech Republic, September 24, 2008</w:t>
      </w:r>
    </w:p>
    <w:p w14:paraId="7BE97A54" w14:textId="77777777" w:rsidR="0023226C" w:rsidRDefault="0023226C" w:rsidP="00BC1A31">
      <w:pPr>
        <w:numPr>
          <w:ilvl w:val="0"/>
          <w:numId w:val="2"/>
        </w:numPr>
        <w:spacing w:before="240" w:after="240" w:line="283" w:lineRule="exact"/>
        <w:ind w:left="709" w:hanging="709"/>
        <w:jc w:val="both"/>
        <w:rPr>
          <w:lang w:val="en-GB"/>
        </w:rPr>
      </w:pPr>
      <w:r>
        <w:rPr>
          <w:b/>
          <w:lang w:val="en-GB"/>
        </w:rPr>
        <w:t xml:space="preserve">D De Ridder, </w:t>
      </w:r>
      <w:r>
        <w:rPr>
          <w:lang w:val="en-GB"/>
        </w:rPr>
        <w:t>Neurosurgical treatments for tinnitus at World Congress of Psychiatry, Prague</w:t>
      </w:r>
      <w:r w:rsidR="0020592E">
        <w:rPr>
          <w:lang w:val="en-GB"/>
        </w:rPr>
        <w:t xml:space="preserve">, </w:t>
      </w:r>
      <w:proofErr w:type="spellStart"/>
      <w:r w:rsidR="0020592E">
        <w:rPr>
          <w:lang w:val="en-GB"/>
        </w:rPr>
        <w:t>Tcech</w:t>
      </w:r>
      <w:proofErr w:type="spellEnd"/>
      <w:r>
        <w:rPr>
          <w:lang w:val="en-GB"/>
        </w:rPr>
        <w:t xml:space="preserve"> Republic, September 24, 2008</w:t>
      </w:r>
    </w:p>
    <w:p w14:paraId="4706E293" w14:textId="77777777" w:rsidR="00C90354" w:rsidRDefault="00C90354" w:rsidP="00BC1A31">
      <w:pPr>
        <w:numPr>
          <w:ilvl w:val="0"/>
          <w:numId w:val="2"/>
        </w:numPr>
        <w:spacing w:before="240" w:after="240" w:line="283" w:lineRule="exact"/>
        <w:ind w:left="709" w:hanging="709"/>
        <w:jc w:val="both"/>
        <w:rPr>
          <w:lang w:val="en-GB"/>
        </w:rPr>
      </w:pPr>
      <w:r>
        <w:rPr>
          <w:b/>
          <w:lang w:val="en-GB"/>
        </w:rPr>
        <w:t xml:space="preserve">D De Ridder, </w:t>
      </w:r>
      <w:r>
        <w:rPr>
          <w:lang w:val="en-GB"/>
        </w:rPr>
        <w:t>implanting electrodes for tinnitus suppression, Milano, Italy October 6, 2008 (invited lecture)</w:t>
      </w:r>
    </w:p>
    <w:p w14:paraId="6E2EF731" w14:textId="77777777" w:rsidR="002325AC" w:rsidRDefault="00C90354" w:rsidP="00BC1A31">
      <w:pPr>
        <w:numPr>
          <w:ilvl w:val="0"/>
          <w:numId w:val="2"/>
        </w:numPr>
        <w:spacing w:before="240" w:line="283" w:lineRule="exact"/>
        <w:ind w:left="709" w:hanging="709"/>
        <w:jc w:val="both"/>
        <w:rPr>
          <w:lang w:val="en-GB"/>
        </w:rPr>
      </w:pPr>
      <w:r>
        <w:rPr>
          <w:b/>
          <w:lang w:val="en-GB"/>
        </w:rPr>
        <w:t>D De Ridder</w:t>
      </w:r>
      <w:r w:rsidRPr="00C90354">
        <w:rPr>
          <w:lang w:val="en-GB"/>
        </w:rPr>
        <w:t xml:space="preserve">, M </w:t>
      </w:r>
      <w:proofErr w:type="spellStart"/>
      <w:r w:rsidRPr="00C90354">
        <w:rPr>
          <w:lang w:val="en-GB"/>
        </w:rPr>
        <w:t>Plazier</w:t>
      </w:r>
      <w:proofErr w:type="spellEnd"/>
      <w:r w:rsidRPr="00C90354">
        <w:rPr>
          <w:lang w:val="en-GB"/>
        </w:rPr>
        <w:t xml:space="preserve">, P </w:t>
      </w:r>
      <w:proofErr w:type="spellStart"/>
      <w:r w:rsidRPr="00C90354">
        <w:rPr>
          <w:lang w:val="en-GB"/>
        </w:rPr>
        <w:t>Jorens</w:t>
      </w:r>
      <w:proofErr w:type="spellEnd"/>
      <w:r w:rsidRPr="00C90354">
        <w:rPr>
          <w:lang w:val="en-GB"/>
        </w:rPr>
        <w:t>,</w:t>
      </w:r>
      <w:r>
        <w:rPr>
          <w:b/>
          <w:lang w:val="en-GB"/>
        </w:rPr>
        <w:t xml:space="preserve"> </w:t>
      </w:r>
      <w:r w:rsidRPr="00C90354">
        <w:rPr>
          <w:lang w:val="en-GB"/>
        </w:rPr>
        <w:t xml:space="preserve">Thalamic stimulation for MCS and PVS: a heuristic model. Liege coma </w:t>
      </w:r>
      <w:r w:rsidR="00961C25">
        <w:rPr>
          <w:lang w:val="en-GB"/>
        </w:rPr>
        <w:t xml:space="preserve">science </w:t>
      </w:r>
      <w:r w:rsidRPr="00C90354">
        <w:rPr>
          <w:lang w:val="en-GB"/>
        </w:rPr>
        <w:t>group, Liege, October 10, 2008</w:t>
      </w:r>
    </w:p>
    <w:p w14:paraId="1ACE122E" w14:textId="77777777" w:rsidR="002325AC" w:rsidRPr="002325AC" w:rsidRDefault="002325AC" w:rsidP="00BC1A31">
      <w:pPr>
        <w:numPr>
          <w:ilvl w:val="0"/>
          <w:numId w:val="2"/>
        </w:numPr>
        <w:spacing w:before="240" w:line="283" w:lineRule="exact"/>
        <w:ind w:left="709" w:hanging="709"/>
        <w:jc w:val="both"/>
        <w:rPr>
          <w:lang w:val="en-GB"/>
        </w:rPr>
      </w:pPr>
      <w:r>
        <w:rPr>
          <w:b/>
          <w:lang w:val="en-GB"/>
        </w:rPr>
        <w:t xml:space="preserve">D De Ridder, </w:t>
      </w:r>
      <w:r w:rsidRPr="002325AC">
        <w:rPr>
          <w:lang w:val="en-GB"/>
        </w:rPr>
        <w:t xml:space="preserve">Functional anatomy of the brain, </w:t>
      </w:r>
      <w:proofErr w:type="spellStart"/>
      <w:r w:rsidRPr="002325AC">
        <w:rPr>
          <w:lang w:val="en-GB"/>
        </w:rPr>
        <w:t>BVNVAntwerp</w:t>
      </w:r>
      <w:proofErr w:type="spellEnd"/>
      <w:r w:rsidRPr="002325AC">
        <w:rPr>
          <w:lang w:val="en-GB"/>
        </w:rPr>
        <w:t>, November 13, 2008</w:t>
      </w:r>
    </w:p>
    <w:p w14:paraId="6E9C4075" w14:textId="77777777" w:rsidR="002325AC" w:rsidRPr="002325AC" w:rsidRDefault="002325AC" w:rsidP="00BC1A31">
      <w:pPr>
        <w:numPr>
          <w:ilvl w:val="0"/>
          <w:numId w:val="2"/>
        </w:numPr>
        <w:spacing w:before="240" w:line="283" w:lineRule="exact"/>
        <w:ind w:left="709" w:hanging="709"/>
        <w:jc w:val="both"/>
        <w:rPr>
          <w:b/>
        </w:rPr>
      </w:pPr>
      <w:r w:rsidRPr="002325AC">
        <w:rPr>
          <w:b/>
        </w:rPr>
        <w:t>D De Ridder</w:t>
      </w:r>
      <w:r w:rsidRPr="002325AC">
        <w:t>, Cortex stimulation BVNVAntwerp, November 13, 2008</w:t>
      </w:r>
    </w:p>
    <w:p w14:paraId="7B61A8DC" w14:textId="77777777" w:rsidR="002325AC" w:rsidRPr="00C90354" w:rsidRDefault="002325AC" w:rsidP="00BC1A31">
      <w:pPr>
        <w:numPr>
          <w:ilvl w:val="0"/>
          <w:numId w:val="2"/>
        </w:numPr>
        <w:spacing w:before="240" w:line="283" w:lineRule="exact"/>
        <w:ind w:left="709" w:hanging="709"/>
        <w:jc w:val="both"/>
        <w:rPr>
          <w:lang w:val="en-GB"/>
        </w:rPr>
      </w:pPr>
      <w:r>
        <w:rPr>
          <w:b/>
          <w:lang w:val="en-GB"/>
        </w:rPr>
        <w:t xml:space="preserve">D De Ridder, </w:t>
      </w:r>
      <w:r w:rsidRPr="002325AC">
        <w:rPr>
          <w:lang w:val="en-GB"/>
        </w:rPr>
        <w:t xml:space="preserve">The future of </w:t>
      </w:r>
      <w:proofErr w:type="spellStart"/>
      <w:r w:rsidRPr="002325AC">
        <w:rPr>
          <w:lang w:val="en-GB"/>
        </w:rPr>
        <w:t>neurmodulation</w:t>
      </w:r>
      <w:proofErr w:type="spellEnd"/>
      <w:r w:rsidRPr="002325AC">
        <w:rPr>
          <w:lang w:val="en-GB"/>
        </w:rPr>
        <w:t xml:space="preserve"> </w:t>
      </w:r>
      <w:proofErr w:type="spellStart"/>
      <w:r w:rsidRPr="002325AC">
        <w:rPr>
          <w:lang w:val="en-GB"/>
        </w:rPr>
        <w:t>BVNV</w:t>
      </w:r>
      <w:r>
        <w:rPr>
          <w:lang w:val="en-GB"/>
        </w:rPr>
        <w:t>Antwerp</w:t>
      </w:r>
      <w:proofErr w:type="spellEnd"/>
      <w:r>
        <w:rPr>
          <w:lang w:val="en-GB"/>
        </w:rPr>
        <w:t>, November 13, 2008</w:t>
      </w:r>
    </w:p>
    <w:p w14:paraId="6C97F089" w14:textId="77777777" w:rsidR="00C90354" w:rsidRDefault="00C90354" w:rsidP="00BC1A31">
      <w:pPr>
        <w:numPr>
          <w:ilvl w:val="0"/>
          <w:numId w:val="2"/>
        </w:numPr>
        <w:spacing w:before="240" w:line="283" w:lineRule="exact"/>
        <w:ind w:left="709" w:hanging="709"/>
        <w:jc w:val="both"/>
        <w:rPr>
          <w:lang w:val="en-GB"/>
        </w:rPr>
      </w:pPr>
      <w:r>
        <w:rPr>
          <w:b/>
          <w:lang w:val="en-GB"/>
        </w:rPr>
        <w:t>D De Ridder</w:t>
      </w:r>
      <w:r w:rsidR="002325AC">
        <w:rPr>
          <w:lang w:val="en-GB"/>
        </w:rPr>
        <w:t>, I</w:t>
      </w:r>
      <w:r>
        <w:rPr>
          <w:lang w:val="en-GB"/>
        </w:rPr>
        <w:t xml:space="preserve">maging out of body experiences and the “self”, Belgian society for </w:t>
      </w:r>
      <w:proofErr w:type="spellStart"/>
      <w:r>
        <w:rPr>
          <w:lang w:val="en-GB"/>
        </w:rPr>
        <w:t>anesthesia</w:t>
      </w:r>
      <w:proofErr w:type="spellEnd"/>
      <w:r>
        <w:rPr>
          <w:lang w:val="en-GB"/>
        </w:rPr>
        <w:t xml:space="preserve"> and resuscitation, Ostend, Belgium, November 15, 2008 (invited lecture)</w:t>
      </w:r>
    </w:p>
    <w:p w14:paraId="1BF3B846" w14:textId="77777777" w:rsidR="00961C25" w:rsidRDefault="002325AC" w:rsidP="00BC1A31">
      <w:pPr>
        <w:numPr>
          <w:ilvl w:val="0"/>
          <w:numId w:val="2"/>
        </w:numPr>
        <w:spacing w:before="240" w:line="283" w:lineRule="exact"/>
        <w:ind w:left="709" w:hanging="709"/>
        <w:jc w:val="both"/>
        <w:rPr>
          <w:lang w:val="en-GB"/>
        </w:rPr>
      </w:pPr>
      <w:r>
        <w:rPr>
          <w:b/>
          <w:lang w:val="en-GB"/>
        </w:rPr>
        <w:t>D De Ridder</w:t>
      </w:r>
      <w:r w:rsidRPr="00CA185E">
        <w:rPr>
          <w:lang w:val="en-GB"/>
        </w:rPr>
        <w:t xml:space="preserve">, </w:t>
      </w:r>
      <w:proofErr w:type="spellStart"/>
      <w:r w:rsidR="002F502B" w:rsidRPr="002F502B">
        <w:rPr>
          <w:szCs w:val="24"/>
          <w:lang w:val="en-GB"/>
        </w:rPr>
        <w:t>Clinial</w:t>
      </w:r>
      <w:proofErr w:type="spellEnd"/>
      <w:r w:rsidR="002F502B" w:rsidRPr="002F502B">
        <w:rPr>
          <w:szCs w:val="24"/>
          <w:lang w:val="en-GB"/>
        </w:rPr>
        <w:t xml:space="preserve"> and ethical challenges fo</w:t>
      </w:r>
      <w:r w:rsidR="00400077">
        <w:rPr>
          <w:szCs w:val="24"/>
          <w:lang w:val="en-GB"/>
        </w:rPr>
        <w:t xml:space="preserve">r artificial manipulation of </w:t>
      </w:r>
      <w:r w:rsidR="002F502B" w:rsidRPr="002F502B">
        <w:rPr>
          <w:szCs w:val="24"/>
          <w:lang w:val="en-GB"/>
        </w:rPr>
        <w:t>consciousness: Deep Brain Stimulation</w:t>
      </w:r>
      <w:r w:rsidR="00CA185E" w:rsidRPr="00CA185E">
        <w:rPr>
          <w:lang w:val="en-GB"/>
        </w:rPr>
        <w:t>, Ghent, Belgium, November 20, 2008 (invited lecture)</w:t>
      </w:r>
    </w:p>
    <w:p w14:paraId="6FF11CAF" w14:textId="77777777" w:rsidR="006A7075" w:rsidRPr="009750D6" w:rsidRDefault="006A7075" w:rsidP="00BC1A31">
      <w:pPr>
        <w:numPr>
          <w:ilvl w:val="0"/>
          <w:numId w:val="2"/>
        </w:numPr>
        <w:spacing w:before="240" w:line="283" w:lineRule="exact"/>
        <w:ind w:left="709" w:hanging="709"/>
        <w:jc w:val="both"/>
        <w:rPr>
          <w:b/>
          <w:szCs w:val="24"/>
          <w:lang w:val="en-US"/>
        </w:rPr>
      </w:pPr>
      <w:r w:rsidRPr="009750D6">
        <w:rPr>
          <w:b/>
          <w:lang w:val="en-US"/>
        </w:rPr>
        <w:lastRenderedPageBreak/>
        <w:t>D De Ridder</w:t>
      </w:r>
      <w:r w:rsidRPr="009750D6">
        <w:rPr>
          <w:lang w:val="en-US"/>
        </w:rPr>
        <w:t xml:space="preserve">, Beckett and neurosciences in </w:t>
      </w:r>
      <w:r w:rsidRPr="009750D6">
        <w:rPr>
          <w:rStyle w:val="marga-red-bold1"/>
          <w:rFonts w:ascii="Times New Roman" w:hAnsi="Times New Roman" w:cs="Times New Roman"/>
          <w:b w:val="0"/>
          <w:color w:val="auto"/>
          <w:sz w:val="24"/>
          <w:szCs w:val="24"/>
          <w:lang w:val="en-US"/>
        </w:rPr>
        <w:t xml:space="preserve">SONDE 07#08: ACTOR #1 van Kris </w:t>
      </w:r>
      <w:proofErr w:type="spellStart"/>
      <w:r w:rsidRPr="009750D6">
        <w:rPr>
          <w:rStyle w:val="marga-red-bold1"/>
          <w:rFonts w:ascii="Times New Roman" w:hAnsi="Times New Roman" w:cs="Times New Roman"/>
          <w:b w:val="0"/>
          <w:color w:val="auto"/>
          <w:sz w:val="24"/>
          <w:szCs w:val="24"/>
          <w:lang w:val="en-US"/>
        </w:rPr>
        <w:t>Verdonck</w:t>
      </w:r>
      <w:proofErr w:type="spellEnd"/>
      <w:r w:rsidRPr="009750D6">
        <w:rPr>
          <w:rStyle w:val="marga-red-bold1"/>
          <w:rFonts w:ascii="Times New Roman" w:hAnsi="Times New Roman" w:cs="Times New Roman"/>
          <w:b w:val="0"/>
          <w:color w:val="auto"/>
          <w:sz w:val="24"/>
          <w:szCs w:val="24"/>
          <w:lang w:val="en-US"/>
        </w:rPr>
        <w:t xml:space="preserve">, </w:t>
      </w:r>
      <w:proofErr w:type="spellStart"/>
      <w:r>
        <w:rPr>
          <w:rStyle w:val="marga-red-bold1"/>
          <w:rFonts w:ascii="Times New Roman" w:hAnsi="Times New Roman" w:cs="Times New Roman"/>
          <w:b w:val="0"/>
          <w:color w:val="auto"/>
          <w:sz w:val="24"/>
          <w:szCs w:val="24"/>
          <w:lang w:val="en-US"/>
        </w:rPr>
        <w:t>Kaaitheater</w:t>
      </w:r>
      <w:proofErr w:type="spellEnd"/>
      <w:r>
        <w:rPr>
          <w:rStyle w:val="marga-red-bold1"/>
          <w:rFonts w:ascii="Times New Roman" w:hAnsi="Times New Roman" w:cs="Times New Roman"/>
          <w:b w:val="0"/>
          <w:color w:val="auto"/>
          <w:sz w:val="24"/>
          <w:szCs w:val="24"/>
          <w:lang w:val="en-US"/>
        </w:rPr>
        <w:t>, Brussels, Belgium, February 15</w:t>
      </w:r>
      <w:r w:rsidRPr="009750D6">
        <w:rPr>
          <w:rStyle w:val="marga-red-bold1"/>
          <w:rFonts w:ascii="Times New Roman" w:hAnsi="Times New Roman" w:cs="Times New Roman"/>
          <w:b w:val="0"/>
          <w:color w:val="auto"/>
          <w:sz w:val="24"/>
          <w:szCs w:val="24"/>
          <w:lang w:val="en-US"/>
        </w:rPr>
        <w:t>, 200</w:t>
      </w:r>
      <w:r>
        <w:rPr>
          <w:rStyle w:val="marga-red-bold1"/>
          <w:rFonts w:ascii="Times New Roman" w:hAnsi="Times New Roman" w:cs="Times New Roman"/>
          <w:b w:val="0"/>
          <w:color w:val="auto"/>
          <w:sz w:val="24"/>
          <w:szCs w:val="24"/>
          <w:lang w:val="en-US"/>
        </w:rPr>
        <w:t>9 (invited scientist)</w:t>
      </w:r>
    </w:p>
    <w:p w14:paraId="0FE65BD0" w14:textId="77777777" w:rsidR="006A7075" w:rsidRPr="009750D6" w:rsidRDefault="006A7075" w:rsidP="00BC1A31">
      <w:pPr>
        <w:numPr>
          <w:ilvl w:val="0"/>
          <w:numId w:val="2"/>
        </w:numPr>
        <w:spacing w:before="240" w:line="283" w:lineRule="exact"/>
        <w:ind w:left="709" w:hanging="709"/>
        <w:jc w:val="both"/>
        <w:rPr>
          <w:b/>
          <w:szCs w:val="24"/>
          <w:lang w:val="en-US"/>
        </w:rPr>
      </w:pPr>
      <w:r w:rsidRPr="009750D6">
        <w:rPr>
          <w:b/>
          <w:lang w:val="en-US"/>
        </w:rPr>
        <w:t>D De Ridder</w:t>
      </w:r>
      <w:r w:rsidRPr="009750D6">
        <w:rPr>
          <w:lang w:val="en-US"/>
        </w:rPr>
        <w:t xml:space="preserve">, Beckett and neurosciences in </w:t>
      </w:r>
      <w:r w:rsidRPr="009750D6">
        <w:rPr>
          <w:rStyle w:val="marga-red-bold1"/>
          <w:rFonts w:ascii="Times New Roman" w:hAnsi="Times New Roman" w:cs="Times New Roman"/>
          <w:b w:val="0"/>
          <w:color w:val="auto"/>
          <w:sz w:val="24"/>
          <w:szCs w:val="24"/>
          <w:lang w:val="en-US"/>
        </w:rPr>
        <w:t xml:space="preserve">SONDE 07#08: ACTOR #1 van Kris </w:t>
      </w:r>
      <w:proofErr w:type="spellStart"/>
      <w:r w:rsidRPr="009750D6">
        <w:rPr>
          <w:rStyle w:val="marga-red-bold1"/>
          <w:rFonts w:ascii="Times New Roman" w:hAnsi="Times New Roman" w:cs="Times New Roman"/>
          <w:b w:val="0"/>
          <w:color w:val="auto"/>
          <w:sz w:val="24"/>
          <w:szCs w:val="24"/>
          <w:lang w:val="en-US"/>
        </w:rPr>
        <w:t>Verdonck</w:t>
      </w:r>
      <w:proofErr w:type="spellEnd"/>
      <w:r w:rsidRPr="009750D6">
        <w:rPr>
          <w:rStyle w:val="marga-red-bold1"/>
          <w:rFonts w:ascii="Times New Roman" w:hAnsi="Times New Roman" w:cs="Times New Roman"/>
          <w:b w:val="0"/>
          <w:color w:val="auto"/>
          <w:sz w:val="24"/>
          <w:szCs w:val="24"/>
          <w:lang w:val="en-US"/>
        </w:rPr>
        <w:t xml:space="preserve">, </w:t>
      </w:r>
      <w:proofErr w:type="spellStart"/>
      <w:r>
        <w:rPr>
          <w:rStyle w:val="marga-red-bold1"/>
          <w:rFonts w:ascii="Times New Roman" w:hAnsi="Times New Roman" w:cs="Times New Roman"/>
          <w:b w:val="0"/>
          <w:color w:val="auto"/>
          <w:sz w:val="24"/>
          <w:szCs w:val="24"/>
          <w:lang w:val="en-US"/>
        </w:rPr>
        <w:t>Vooruit</w:t>
      </w:r>
      <w:proofErr w:type="spellEnd"/>
      <w:r>
        <w:rPr>
          <w:rStyle w:val="marga-red-bold1"/>
          <w:rFonts w:ascii="Times New Roman" w:hAnsi="Times New Roman" w:cs="Times New Roman"/>
          <w:b w:val="0"/>
          <w:color w:val="auto"/>
          <w:sz w:val="24"/>
          <w:szCs w:val="24"/>
          <w:lang w:val="en-US"/>
        </w:rPr>
        <w:t>, Ghent, Belgium, March 14</w:t>
      </w:r>
      <w:r w:rsidRPr="009750D6">
        <w:rPr>
          <w:rStyle w:val="marga-red-bold1"/>
          <w:rFonts w:ascii="Times New Roman" w:hAnsi="Times New Roman" w:cs="Times New Roman"/>
          <w:b w:val="0"/>
          <w:color w:val="auto"/>
          <w:sz w:val="24"/>
          <w:szCs w:val="24"/>
          <w:lang w:val="en-US"/>
        </w:rPr>
        <w:t>, 200</w:t>
      </w:r>
      <w:r>
        <w:rPr>
          <w:rStyle w:val="marga-red-bold1"/>
          <w:rFonts w:ascii="Times New Roman" w:hAnsi="Times New Roman" w:cs="Times New Roman"/>
          <w:b w:val="0"/>
          <w:color w:val="auto"/>
          <w:sz w:val="24"/>
          <w:szCs w:val="24"/>
          <w:lang w:val="en-US"/>
        </w:rPr>
        <w:t>9 (invited scientist)</w:t>
      </w:r>
    </w:p>
    <w:p w14:paraId="135D0651" w14:textId="77777777" w:rsidR="00961C25" w:rsidRPr="00961C25" w:rsidRDefault="00961C25" w:rsidP="00BC1A31">
      <w:pPr>
        <w:numPr>
          <w:ilvl w:val="0"/>
          <w:numId w:val="2"/>
        </w:numPr>
        <w:spacing w:before="240" w:line="283" w:lineRule="exact"/>
        <w:ind w:left="709" w:hanging="709"/>
        <w:jc w:val="both"/>
        <w:rPr>
          <w:lang w:val="en-US"/>
        </w:rPr>
      </w:pPr>
      <w:r w:rsidRPr="00961C25">
        <w:rPr>
          <w:b/>
          <w:lang w:val="en-US"/>
        </w:rPr>
        <w:t>D De Ridder</w:t>
      </w:r>
      <w:r w:rsidRPr="00961C25">
        <w:rPr>
          <w:lang w:val="en-US"/>
        </w:rPr>
        <w:t>, The Beauty and the brain, Baxter workshop, Vienna, Austria, March 26, 2009</w:t>
      </w:r>
      <w:r>
        <w:rPr>
          <w:lang w:val="en-US"/>
        </w:rPr>
        <w:t xml:space="preserve"> </w:t>
      </w:r>
      <w:r w:rsidRPr="00CA185E">
        <w:rPr>
          <w:lang w:val="en-GB"/>
        </w:rPr>
        <w:t>(invited lecture)</w:t>
      </w:r>
    </w:p>
    <w:p w14:paraId="72C81D66" w14:textId="77777777" w:rsidR="00961C25" w:rsidRDefault="00961C25" w:rsidP="00BC1A31">
      <w:pPr>
        <w:numPr>
          <w:ilvl w:val="0"/>
          <w:numId w:val="2"/>
        </w:numPr>
        <w:spacing w:before="240" w:line="283" w:lineRule="exact"/>
        <w:ind w:left="709" w:hanging="709"/>
        <w:jc w:val="both"/>
        <w:rPr>
          <w:lang w:val="nl-BE"/>
        </w:rPr>
      </w:pPr>
      <w:r w:rsidRPr="00961C25">
        <w:rPr>
          <w:b/>
          <w:lang w:val="nl-BE"/>
        </w:rPr>
        <w:t>D De Ridder</w:t>
      </w:r>
      <w:r>
        <w:rPr>
          <w:lang w:val="nl-BE"/>
        </w:rPr>
        <w:t>, M</w:t>
      </w:r>
      <w:r w:rsidRPr="00961C25">
        <w:rPr>
          <w:lang w:val="nl-BE"/>
        </w:rPr>
        <w:t>et ons brein op de sofa, Universitaire permanente vorming</w:t>
      </w:r>
      <w:r>
        <w:rPr>
          <w:lang w:val="nl-BE"/>
        </w:rPr>
        <w:t>, Free University</w:t>
      </w:r>
      <w:r w:rsidRPr="00961C25">
        <w:rPr>
          <w:lang w:val="nl-BE"/>
        </w:rPr>
        <w:t xml:space="preserve"> Brussels</w:t>
      </w:r>
      <w:r>
        <w:rPr>
          <w:lang w:val="nl-BE"/>
        </w:rPr>
        <w:t xml:space="preserve">, March 30, 2009 </w:t>
      </w:r>
      <w:r w:rsidRPr="00961C25">
        <w:rPr>
          <w:lang w:val="nl-BE"/>
        </w:rPr>
        <w:t>(invited lecture)</w:t>
      </w:r>
    </w:p>
    <w:p w14:paraId="021CD94E" w14:textId="77777777" w:rsidR="006A7075" w:rsidRDefault="006A7075" w:rsidP="00BC1A31">
      <w:pPr>
        <w:numPr>
          <w:ilvl w:val="0"/>
          <w:numId w:val="2"/>
        </w:numPr>
        <w:spacing w:before="240" w:line="283" w:lineRule="exact"/>
        <w:ind w:left="709" w:hanging="709"/>
        <w:jc w:val="both"/>
        <w:rPr>
          <w:lang w:val="nl-BE"/>
        </w:rPr>
      </w:pPr>
      <w:r w:rsidRPr="006A7075">
        <w:rPr>
          <w:b/>
          <w:lang w:val="nl-BE"/>
        </w:rPr>
        <w:t>D De Ridder</w:t>
      </w:r>
      <w:r w:rsidRPr="006A7075">
        <w:rPr>
          <w:lang w:val="nl-BE"/>
        </w:rPr>
        <w:t>, Darwin en het brein, Studium Generale Maastricht, The Netherlands, April 2, 2009 (invited lecture)</w:t>
      </w:r>
    </w:p>
    <w:p w14:paraId="27C93392" w14:textId="77777777" w:rsidR="004B0C9E" w:rsidRDefault="004B0C9E" w:rsidP="00BC1A31">
      <w:pPr>
        <w:numPr>
          <w:ilvl w:val="0"/>
          <w:numId w:val="2"/>
        </w:numPr>
        <w:spacing w:before="240" w:line="283" w:lineRule="exact"/>
        <w:ind w:left="709" w:hanging="709"/>
        <w:jc w:val="both"/>
        <w:rPr>
          <w:lang w:val="en-US"/>
        </w:rPr>
      </w:pPr>
      <w:r w:rsidRPr="004B0C9E">
        <w:rPr>
          <w:b/>
          <w:lang w:val="en-US"/>
        </w:rPr>
        <w:t>D De Ridder,</w:t>
      </w:r>
      <w:r>
        <w:rPr>
          <w:lang w:val="en-US"/>
        </w:rPr>
        <w:t xml:space="preserve"> A Heuristic model for tinnitus,</w:t>
      </w:r>
      <w:r w:rsidRPr="004B0C9E">
        <w:rPr>
          <w:lang w:val="en-US"/>
        </w:rPr>
        <w:t xml:space="preserve"> </w:t>
      </w:r>
      <w:r>
        <w:rPr>
          <w:lang w:val="en-US"/>
        </w:rPr>
        <w:t>on Second International Tinnitus symposium, Antwerp, Belgium, April 22, 2009</w:t>
      </w:r>
    </w:p>
    <w:p w14:paraId="6CCC1E49" w14:textId="77777777" w:rsidR="004B0C9E" w:rsidRDefault="004B0C9E" w:rsidP="00BC1A31">
      <w:pPr>
        <w:numPr>
          <w:ilvl w:val="0"/>
          <w:numId w:val="2"/>
        </w:numPr>
        <w:spacing w:before="240" w:line="283" w:lineRule="exact"/>
        <w:ind w:left="709" w:hanging="709"/>
        <w:jc w:val="both"/>
        <w:rPr>
          <w:lang w:val="en-US"/>
        </w:rPr>
      </w:pPr>
      <w:r w:rsidRPr="004B0C9E">
        <w:rPr>
          <w:b/>
          <w:lang w:val="en-US"/>
        </w:rPr>
        <w:t>D De Ridder,</w:t>
      </w:r>
      <w:r>
        <w:rPr>
          <w:lang w:val="en-US"/>
        </w:rPr>
        <w:t xml:space="preserve"> neurostimulation for tinnitus,</w:t>
      </w:r>
      <w:r w:rsidRPr="004B0C9E">
        <w:rPr>
          <w:lang w:val="en-US"/>
        </w:rPr>
        <w:t xml:space="preserve"> </w:t>
      </w:r>
      <w:r>
        <w:rPr>
          <w:lang w:val="en-US"/>
        </w:rPr>
        <w:t>on Second International Tinnitus symposium, Antwerp, Belgium, April 22, 2009</w:t>
      </w:r>
    </w:p>
    <w:p w14:paraId="6DB2DAD7" w14:textId="77777777" w:rsidR="004B0C9E" w:rsidRDefault="004B0C9E" w:rsidP="00BC1A31">
      <w:pPr>
        <w:numPr>
          <w:ilvl w:val="0"/>
          <w:numId w:val="2"/>
        </w:numPr>
        <w:spacing w:before="240" w:line="283" w:lineRule="exact"/>
        <w:ind w:left="709" w:hanging="709"/>
        <w:jc w:val="both"/>
        <w:rPr>
          <w:lang w:val="nl-BE"/>
        </w:rPr>
      </w:pPr>
      <w:r>
        <w:rPr>
          <w:b/>
          <w:lang w:val="nl-BE"/>
        </w:rPr>
        <w:t xml:space="preserve">D De Ridder, </w:t>
      </w:r>
      <w:r>
        <w:rPr>
          <w:lang w:val="nl-BE"/>
        </w:rPr>
        <w:t xml:space="preserve">Darwintrilogie: Darwin en de hersenen, Monty, Antwerp, Belgium, April 28, 2009 </w:t>
      </w:r>
      <w:r w:rsidRPr="006A7075">
        <w:rPr>
          <w:lang w:val="nl-BE"/>
        </w:rPr>
        <w:t>(invited lecture)</w:t>
      </w:r>
    </w:p>
    <w:p w14:paraId="018261EC" w14:textId="77777777" w:rsidR="004B0C9E" w:rsidRDefault="004B0C9E" w:rsidP="00BC1A31">
      <w:pPr>
        <w:numPr>
          <w:ilvl w:val="0"/>
          <w:numId w:val="2"/>
        </w:numPr>
        <w:spacing w:before="240" w:line="283" w:lineRule="exact"/>
        <w:ind w:left="709" w:hanging="709"/>
        <w:jc w:val="both"/>
        <w:rPr>
          <w:lang w:val="en-US"/>
        </w:rPr>
      </w:pPr>
      <w:r w:rsidRPr="00386DBF">
        <w:rPr>
          <w:b/>
          <w:lang w:val="en-US"/>
        </w:rPr>
        <w:t xml:space="preserve">D De Ridder, </w:t>
      </w:r>
      <w:r w:rsidRPr="00386DBF">
        <w:rPr>
          <w:lang w:val="en-US"/>
        </w:rPr>
        <w:t xml:space="preserve">Tinnitus: a heuristic model, </w:t>
      </w:r>
      <w:r>
        <w:rPr>
          <w:lang w:val="en-US"/>
        </w:rPr>
        <w:t xml:space="preserve">TRI brainstorm meeting </w:t>
      </w:r>
      <w:proofErr w:type="spellStart"/>
      <w:r w:rsidRPr="00386DBF">
        <w:rPr>
          <w:lang w:val="en-US"/>
        </w:rPr>
        <w:t>Cernobbio</w:t>
      </w:r>
      <w:proofErr w:type="spellEnd"/>
      <w:r w:rsidRPr="00386DBF">
        <w:rPr>
          <w:lang w:val="en-US"/>
        </w:rPr>
        <w:t>, Italy, May 10-13, 2009</w:t>
      </w:r>
      <w:r>
        <w:rPr>
          <w:lang w:val="en-US"/>
        </w:rPr>
        <w:t xml:space="preserve"> </w:t>
      </w:r>
      <w:r w:rsidRPr="00386DBF">
        <w:rPr>
          <w:lang w:val="en-US"/>
        </w:rPr>
        <w:t xml:space="preserve">(invited </w:t>
      </w:r>
      <w:r>
        <w:rPr>
          <w:lang w:val="en-US"/>
        </w:rPr>
        <w:t>talk</w:t>
      </w:r>
      <w:r w:rsidRPr="00386DBF">
        <w:rPr>
          <w:lang w:val="en-US"/>
        </w:rPr>
        <w:t>)</w:t>
      </w:r>
    </w:p>
    <w:p w14:paraId="01F338EF" w14:textId="77777777" w:rsidR="004B0C9E" w:rsidRDefault="004B0C9E" w:rsidP="00BC1A31">
      <w:pPr>
        <w:numPr>
          <w:ilvl w:val="0"/>
          <w:numId w:val="2"/>
        </w:numPr>
        <w:spacing w:before="240" w:line="283" w:lineRule="exact"/>
        <w:ind w:left="709" w:hanging="709"/>
        <w:jc w:val="both"/>
        <w:rPr>
          <w:lang w:val="nl-BE"/>
        </w:rPr>
      </w:pPr>
      <w:r w:rsidRPr="00386DBF">
        <w:rPr>
          <w:b/>
          <w:lang w:val="nl-BE"/>
        </w:rPr>
        <w:t xml:space="preserve">D De Ridder, </w:t>
      </w:r>
      <w:r w:rsidRPr="00386DBF">
        <w:rPr>
          <w:lang w:val="nl-BE"/>
        </w:rPr>
        <w:t xml:space="preserve">Het maakbare brein, VOC Mechelen, May 28, 2009 </w:t>
      </w:r>
      <w:r w:rsidRPr="006A7075">
        <w:rPr>
          <w:lang w:val="nl-BE"/>
        </w:rPr>
        <w:t>(invited lecture)</w:t>
      </w:r>
    </w:p>
    <w:p w14:paraId="6ADBE404" w14:textId="77777777" w:rsidR="00AB3CEA" w:rsidRDefault="00AB3CEA" w:rsidP="00BC1A31">
      <w:pPr>
        <w:numPr>
          <w:ilvl w:val="0"/>
          <w:numId w:val="2"/>
        </w:numPr>
        <w:spacing w:before="240" w:line="283" w:lineRule="exact"/>
        <w:ind w:left="709" w:hanging="709"/>
        <w:jc w:val="both"/>
        <w:rPr>
          <w:lang w:val="en-US"/>
        </w:rPr>
      </w:pPr>
      <w:r w:rsidRPr="003D6BC0">
        <w:rPr>
          <w:b/>
          <w:lang w:val="en-US"/>
        </w:rPr>
        <w:t>D De Ridder</w:t>
      </w:r>
      <w:r>
        <w:rPr>
          <w:lang w:val="en-US"/>
        </w:rPr>
        <w:t xml:space="preserve">, </w:t>
      </w:r>
      <w:r w:rsidRPr="003D6BC0">
        <w:rPr>
          <w:lang w:val="en-US"/>
        </w:rPr>
        <w:t>Burst stimulation</w:t>
      </w:r>
      <w:r>
        <w:rPr>
          <w:lang w:val="en-US"/>
        </w:rPr>
        <w:t>: a new form of paresthesia free spinal cord stimulation, Vienna, Austria, June 1, 2009 (invited lecture)</w:t>
      </w:r>
    </w:p>
    <w:p w14:paraId="10C765D4" w14:textId="77777777" w:rsidR="00AB3CEA" w:rsidRDefault="00AB3CEA" w:rsidP="00BC1A31">
      <w:pPr>
        <w:numPr>
          <w:ilvl w:val="0"/>
          <w:numId w:val="2"/>
        </w:numPr>
        <w:spacing w:before="240" w:line="283" w:lineRule="exact"/>
        <w:ind w:left="709" w:hanging="709"/>
        <w:jc w:val="both"/>
        <w:rPr>
          <w:lang w:val="en-US"/>
        </w:rPr>
      </w:pPr>
      <w:r w:rsidRPr="003D6BC0">
        <w:rPr>
          <w:b/>
          <w:lang w:val="en-US"/>
        </w:rPr>
        <w:t>D De Ridder</w:t>
      </w:r>
      <w:r>
        <w:rPr>
          <w:lang w:val="en-US"/>
        </w:rPr>
        <w:t>, Brain stimulation for mood enhancement, Vienna, Austria, June 1, 2009 (invited lecture)</w:t>
      </w:r>
    </w:p>
    <w:p w14:paraId="4C9A1E40" w14:textId="77777777" w:rsidR="004B0C9E" w:rsidRDefault="004B0C9E" w:rsidP="00BC1A31">
      <w:pPr>
        <w:numPr>
          <w:ilvl w:val="0"/>
          <w:numId w:val="2"/>
        </w:numPr>
        <w:spacing w:before="240" w:line="283" w:lineRule="exact"/>
        <w:ind w:left="709" w:hanging="709"/>
        <w:jc w:val="both"/>
        <w:rPr>
          <w:lang w:val="en-US"/>
        </w:rPr>
      </w:pPr>
      <w:r w:rsidRPr="004B0C9E">
        <w:rPr>
          <w:b/>
          <w:lang w:val="en-US"/>
        </w:rPr>
        <w:t>D De Ridder</w:t>
      </w:r>
      <w:r w:rsidRPr="004B0C9E">
        <w:rPr>
          <w:lang w:val="en-US"/>
        </w:rPr>
        <w:t>, A heuristic model of the brain, on the opening symposium of the Brain Research center Antwerp for Innovative &amp; Interdisciplinary Neuromodulation, Antwerp, Belgium, June 19, 2009</w:t>
      </w:r>
    </w:p>
    <w:p w14:paraId="4F876BD8" w14:textId="77777777" w:rsidR="00AB3CEA" w:rsidRDefault="00AB3CEA" w:rsidP="00BC1A31">
      <w:pPr>
        <w:numPr>
          <w:ilvl w:val="0"/>
          <w:numId w:val="2"/>
        </w:numPr>
        <w:spacing w:before="240" w:line="283" w:lineRule="exact"/>
        <w:ind w:left="709" w:hanging="709"/>
        <w:jc w:val="both"/>
        <w:rPr>
          <w:lang w:val="en-US"/>
        </w:rPr>
      </w:pPr>
      <w:r w:rsidRPr="004B0C9E">
        <w:rPr>
          <w:b/>
          <w:lang w:val="en-US"/>
        </w:rPr>
        <w:t>D De Ridder</w:t>
      </w:r>
      <w:r w:rsidRPr="004B0C9E">
        <w:rPr>
          <w:lang w:val="en-US"/>
        </w:rPr>
        <w:t xml:space="preserve">, </w:t>
      </w:r>
      <w:r>
        <w:rPr>
          <w:lang w:val="en-US"/>
        </w:rPr>
        <w:t>Our Posthuman Nietzschean Future</w:t>
      </w:r>
      <w:r w:rsidRPr="004B0C9E">
        <w:rPr>
          <w:lang w:val="en-US"/>
        </w:rPr>
        <w:t>, on the opening symposium of the Brain Research center Antwerp for Innovative &amp; Interdisciplinary Neuromodulation, Antwerp, Belgium, June 19, 2009</w:t>
      </w:r>
    </w:p>
    <w:p w14:paraId="19411B35" w14:textId="77777777" w:rsidR="00C26F3D" w:rsidRPr="00C26F3D" w:rsidRDefault="00C26F3D" w:rsidP="00BC1A31">
      <w:pPr>
        <w:numPr>
          <w:ilvl w:val="0"/>
          <w:numId w:val="2"/>
        </w:numPr>
        <w:spacing w:before="240" w:line="283" w:lineRule="exact"/>
        <w:ind w:left="709" w:hanging="709"/>
        <w:jc w:val="both"/>
        <w:rPr>
          <w:lang w:val="en-US"/>
        </w:rPr>
      </w:pPr>
      <w:r>
        <w:rPr>
          <w:b/>
          <w:lang w:val="en-US"/>
        </w:rPr>
        <w:t xml:space="preserve">D De Ridder, </w:t>
      </w:r>
      <w:r>
        <w:rPr>
          <w:lang w:val="en-US"/>
        </w:rPr>
        <w:t>Pulsatile Tinnitus, Italian Course on Tinnitus, Stresa, Italia, June 22, 2009 (invited speaker)</w:t>
      </w:r>
    </w:p>
    <w:p w14:paraId="71BD7CA5" w14:textId="77777777" w:rsidR="004B0C9E" w:rsidRPr="004B0C9E" w:rsidRDefault="004B0C9E" w:rsidP="00BC1A31">
      <w:pPr>
        <w:numPr>
          <w:ilvl w:val="0"/>
          <w:numId w:val="2"/>
        </w:numPr>
        <w:spacing w:before="240" w:line="283" w:lineRule="exact"/>
        <w:ind w:left="709" w:hanging="709"/>
        <w:jc w:val="both"/>
        <w:rPr>
          <w:lang w:val="en-US"/>
        </w:rPr>
      </w:pPr>
      <w:r w:rsidRPr="004B0C9E">
        <w:rPr>
          <w:b/>
          <w:lang w:val="en-US"/>
        </w:rPr>
        <w:t xml:space="preserve">D De Ridder, </w:t>
      </w:r>
      <w:r>
        <w:rPr>
          <w:lang w:val="en-US"/>
        </w:rPr>
        <w:t xml:space="preserve">A </w:t>
      </w:r>
      <w:r w:rsidRPr="004B0C9E">
        <w:rPr>
          <w:lang w:val="en-US"/>
        </w:rPr>
        <w:t>heuristic pathophysiological model for tinnitus</w:t>
      </w:r>
      <w:r>
        <w:rPr>
          <w:lang w:val="en-US"/>
        </w:rPr>
        <w:t xml:space="preserve">, Stresa, Italy, TRI Tinnitus symposium (Keynote speaker). June </w:t>
      </w:r>
      <w:r w:rsidR="00C26F3D">
        <w:rPr>
          <w:lang w:val="en-US"/>
        </w:rPr>
        <w:t>23</w:t>
      </w:r>
      <w:r>
        <w:rPr>
          <w:lang w:val="en-US"/>
        </w:rPr>
        <w:t>-</w:t>
      </w:r>
      <w:r w:rsidR="00C26F3D">
        <w:rPr>
          <w:lang w:val="en-US"/>
        </w:rPr>
        <w:t>25</w:t>
      </w:r>
      <w:r>
        <w:rPr>
          <w:lang w:val="en-US"/>
        </w:rPr>
        <w:t>, 2009</w:t>
      </w:r>
    </w:p>
    <w:p w14:paraId="0D63AF38" w14:textId="77777777" w:rsidR="004B0C9E" w:rsidRDefault="004B0C9E" w:rsidP="00BC1A31">
      <w:pPr>
        <w:numPr>
          <w:ilvl w:val="0"/>
          <w:numId w:val="2"/>
        </w:numPr>
        <w:spacing w:before="240" w:line="283" w:lineRule="exact"/>
        <w:ind w:left="709" w:hanging="709"/>
        <w:jc w:val="both"/>
        <w:rPr>
          <w:lang w:val="en-US"/>
        </w:rPr>
      </w:pPr>
      <w:r w:rsidRPr="004B0C9E">
        <w:rPr>
          <w:b/>
          <w:lang w:val="en-US"/>
        </w:rPr>
        <w:lastRenderedPageBreak/>
        <w:t>D De Ridder.</w:t>
      </w:r>
      <w:r w:rsidRPr="004B0C9E">
        <w:rPr>
          <w:lang w:val="en-US"/>
        </w:rPr>
        <w:t xml:space="preserve"> Auditory cortex stimulation for tinnitus</w:t>
      </w:r>
      <w:r w:rsidR="000F19E8">
        <w:rPr>
          <w:lang w:val="en-US"/>
        </w:rPr>
        <w:t>.</w:t>
      </w:r>
      <w:r w:rsidRPr="004B0C9E">
        <w:rPr>
          <w:lang w:val="en-US"/>
        </w:rPr>
        <w:t xml:space="preserve"> </w:t>
      </w:r>
      <w:r>
        <w:rPr>
          <w:lang w:val="en-US"/>
        </w:rPr>
        <w:t>University Hospital Leipzig, Germany. July 6, 2009</w:t>
      </w:r>
      <w:r w:rsidR="000F19E8">
        <w:rPr>
          <w:lang w:val="en-US"/>
        </w:rPr>
        <w:t xml:space="preserve"> (invited speaker)</w:t>
      </w:r>
    </w:p>
    <w:p w14:paraId="4445B2C3" w14:textId="77777777" w:rsidR="002D6931" w:rsidRDefault="0095091B" w:rsidP="00BC1A31">
      <w:pPr>
        <w:numPr>
          <w:ilvl w:val="0"/>
          <w:numId w:val="2"/>
        </w:numPr>
        <w:spacing w:before="240" w:line="283" w:lineRule="exact"/>
        <w:ind w:left="709" w:hanging="709"/>
        <w:jc w:val="both"/>
        <w:rPr>
          <w:lang w:val="en-US"/>
        </w:rPr>
      </w:pPr>
      <w:r>
        <w:rPr>
          <w:b/>
          <w:lang w:val="en-US"/>
        </w:rPr>
        <w:t>D De Ridder.</w:t>
      </w:r>
      <w:r>
        <w:rPr>
          <w:lang w:val="en-US"/>
        </w:rPr>
        <w:t xml:space="preserve"> A heuristic pathophysiology for tinnitus. Buenos Aires, Argentina. July 21, 2009</w:t>
      </w:r>
      <w:r w:rsidR="000F19E8">
        <w:rPr>
          <w:lang w:val="en-US"/>
        </w:rPr>
        <w:t xml:space="preserve"> (invited speaker)</w:t>
      </w:r>
    </w:p>
    <w:p w14:paraId="40E7BE41" w14:textId="77777777" w:rsidR="000F19E8" w:rsidRPr="000F19E8" w:rsidRDefault="000F19E8" w:rsidP="00BC1A31">
      <w:pPr>
        <w:numPr>
          <w:ilvl w:val="0"/>
          <w:numId w:val="2"/>
        </w:numPr>
        <w:spacing w:before="240" w:line="283" w:lineRule="exact"/>
        <w:ind w:left="709" w:hanging="709"/>
        <w:jc w:val="both"/>
        <w:rPr>
          <w:lang w:val="en-US"/>
        </w:rPr>
      </w:pPr>
      <w:r w:rsidRPr="000F19E8">
        <w:rPr>
          <w:b/>
          <w:lang w:val="en-US"/>
        </w:rPr>
        <w:t xml:space="preserve">D De Ridder. </w:t>
      </w:r>
      <w:r w:rsidRPr="004616B6">
        <w:rPr>
          <w:lang w:val="en-US"/>
        </w:rPr>
        <w:t>Limbic dysrhythmia and delta pathology</w:t>
      </w:r>
      <w:r>
        <w:rPr>
          <w:b/>
          <w:lang w:val="en-US"/>
        </w:rPr>
        <w:t xml:space="preserve">. </w:t>
      </w:r>
      <w:r>
        <w:rPr>
          <w:lang w:val="en-US"/>
        </w:rPr>
        <w:t>Indianapolis, USA, September 6, 2009 (invited speaker)</w:t>
      </w:r>
    </w:p>
    <w:p w14:paraId="157A8E2B" w14:textId="77777777" w:rsidR="000F19E8" w:rsidRDefault="000F19E8" w:rsidP="00BC1A31">
      <w:pPr>
        <w:numPr>
          <w:ilvl w:val="0"/>
          <w:numId w:val="2"/>
        </w:numPr>
        <w:spacing w:before="240" w:line="283" w:lineRule="exact"/>
        <w:ind w:left="709" w:hanging="709"/>
        <w:jc w:val="both"/>
        <w:rPr>
          <w:lang w:val="en-US"/>
        </w:rPr>
      </w:pPr>
      <w:r w:rsidRPr="000F19E8">
        <w:rPr>
          <w:b/>
          <w:lang w:val="en-US"/>
        </w:rPr>
        <w:t>D De Ridder.</w:t>
      </w:r>
      <w:r w:rsidRPr="000F19E8">
        <w:rPr>
          <w:lang w:val="en-US"/>
        </w:rPr>
        <w:t xml:space="preserve"> </w:t>
      </w:r>
      <w:r>
        <w:rPr>
          <w:lang w:val="en-US"/>
        </w:rPr>
        <w:t>A heuristic pathophysiology for phantom percepts. Indianapolis, USA, September 6, 2009 (keynote speaker)</w:t>
      </w:r>
    </w:p>
    <w:p w14:paraId="19ACD733" w14:textId="77777777" w:rsidR="00F4487C" w:rsidRDefault="00F4487C" w:rsidP="00BC1A31">
      <w:pPr>
        <w:numPr>
          <w:ilvl w:val="0"/>
          <w:numId w:val="2"/>
        </w:numPr>
        <w:spacing w:before="240" w:line="283" w:lineRule="exact"/>
        <w:ind w:left="709" w:hanging="709"/>
        <w:jc w:val="both"/>
        <w:rPr>
          <w:lang w:val="en-US"/>
        </w:rPr>
      </w:pPr>
      <w:r>
        <w:rPr>
          <w:b/>
          <w:lang w:val="en-US"/>
        </w:rPr>
        <w:t>D De Ridder.</w:t>
      </w:r>
      <w:r>
        <w:rPr>
          <w:lang w:val="en-US"/>
        </w:rPr>
        <w:t xml:space="preserve"> </w:t>
      </w:r>
      <w:r w:rsidR="00684FF3">
        <w:rPr>
          <w:lang w:val="en-US"/>
        </w:rPr>
        <w:t>Surgically implanted electrodes as a treatment for tinnitus, 9</w:t>
      </w:r>
      <w:r w:rsidR="00684FF3" w:rsidRPr="00684FF3">
        <w:rPr>
          <w:vertAlign w:val="superscript"/>
          <w:lang w:val="en-US"/>
        </w:rPr>
        <w:t>th</w:t>
      </w:r>
      <w:r w:rsidR="00684FF3">
        <w:rPr>
          <w:lang w:val="en-US"/>
        </w:rPr>
        <w:t xml:space="preserve"> World congress of the International Neuromodulation Society, Seoul, Korea. September 11-15, 2009</w:t>
      </w:r>
    </w:p>
    <w:p w14:paraId="16C86F42" w14:textId="77777777" w:rsidR="00684FF3" w:rsidRDefault="00684FF3" w:rsidP="00BC1A31">
      <w:pPr>
        <w:numPr>
          <w:ilvl w:val="0"/>
          <w:numId w:val="2"/>
        </w:numPr>
        <w:spacing w:before="240" w:line="283" w:lineRule="exact"/>
        <w:ind w:left="709" w:hanging="709"/>
        <w:jc w:val="both"/>
        <w:rPr>
          <w:lang w:val="en-US"/>
        </w:rPr>
      </w:pPr>
      <w:r>
        <w:rPr>
          <w:b/>
          <w:lang w:val="en-US"/>
        </w:rPr>
        <w:t xml:space="preserve">D De Ridder. </w:t>
      </w:r>
      <w:r>
        <w:rPr>
          <w:lang w:val="en-US"/>
        </w:rPr>
        <w:t>Burst stimulation: towards paresthesia free spinal cord stimulation, 9</w:t>
      </w:r>
      <w:r w:rsidRPr="00684FF3">
        <w:rPr>
          <w:vertAlign w:val="superscript"/>
          <w:lang w:val="en-US"/>
        </w:rPr>
        <w:t>th</w:t>
      </w:r>
      <w:r>
        <w:rPr>
          <w:lang w:val="en-US"/>
        </w:rPr>
        <w:t xml:space="preserve"> World congress of the International Neuromodulation Society, Seoul, Korea. September 11-15, 2009</w:t>
      </w:r>
    </w:p>
    <w:p w14:paraId="22610581" w14:textId="77777777" w:rsidR="00684FF3" w:rsidRDefault="00684FF3" w:rsidP="00BC1A31">
      <w:pPr>
        <w:numPr>
          <w:ilvl w:val="0"/>
          <w:numId w:val="2"/>
        </w:numPr>
        <w:spacing w:before="240" w:line="283" w:lineRule="exact"/>
        <w:ind w:left="709" w:hanging="709"/>
        <w:jc w:val="both"/>
        <w:rPr>
          <w:lang w:val="en-US"/>
        </w:rPr>
      </w:pPr>
      <w:r w:rsidRPr="00687E74">
        <w:rPr>
          <w:b/>
          <w:lang w:val="en-US"/>
        </w:rPr>
        <w:t xml:space="preserve">D De Ridder. </w:t>
      </w:r>
      <w:r w:rsidRPr="00687E74">
        <w:rPr>
          <w:lang w:val="en-US"/>
        </w:rPr>
        <w:t xml:space="preserve">Tinnitus: </w:t>
      </w:r>
      <w:proofErr w:type="spellStart"/>
      <w:r w:rsidRPr="00687E74">
        <w:rPr>
          <w:lang w:val="en-US"/>
        </w:rPr>
        <w:t>pathphysiology</w:t>
      </w:r>
      <w:proofErr w:type="spellEnd"/>
      <w:r w:rsidRPr="00687E74">
        <w:rPr>
          <w:lang w:val="en-US"/>
        </w:rPr>
        <w:t xml:space="preserve"> and treatments. </w:t>
      </w:r>
      <w:r w:rsidRPr="00684FF3">
        <w:rPr>
          <w:lang w:val="en-US"/>
        </w:rPr>
        <w:t>University Hospital Seoul, Korea. September 16, 2009 (invited lecture)</w:t>
      </w:r>
    </w:p>
    <w:p w14:paraId="7F1CE71F" w14:textId="77777777" w:rsidR="00684FF3" w:rsidRPr="00702F47" w:rsidRDefault="00684FF3" w:rsidP="00BC1A31">
      <w:pPr>
        <w:numPr>
          <w:ilvl w:val="0"/>
          <w:numId w:val="2"/>
        </w:numPr>
        <w:spacing w:before="240" w:line="283" w:lineRule="exact"/>
        <w:ind w:left="709" w:hanging="709"/>
        <w:jc w:val="both"/>
        <w:rPr>
          <w:lang w:val="nl-BE"/>
        </w:rPr>
      </w:pPr>
      <w:r>
        <w:rPr>
          <w:b/>
          <w:lang w:val="nl-BE"/>
        </w:rPr>
        <w:t>D De Ridder.</w:t>
      </w:r>
      <w:r w:rsidRPr="00684FF3">
        <w:rPr>
          <w:lang w:val="nl-BE"/>
        </w:rPr>
        <w:t xml:space="preserve"> Neurostimulatie voor hoofdpijn en oorsuizen. </w:t>
      </w:r>
      <w:r w:rsidRPr="00684FF3">
        <w:rPr>
          <w:lang w:val="en-US"/>
        </w:rPr>
        <w:t xml:space="preserve">Joint meeting of Belgian and Dutch neurosurgical societies. </w:t>
      </w:r>
      <w:r w:rsidRPr="00702F47">
        <w:rPr>
          <w:lang w:val="nl-BE"/>
        </w:rPr>
        <w:t>Maastricht, The Netherlands, September 19, 2009 (invited lecture)</w:t>
      </w:r>
    </w:p>
    <w:p w14:paraId="12DB987C" w14:textId="77777777" w:rsidR="00684FF3" w:rsidRDefault="00702F47" w:rsidP="00BC1A31">
      <w:pPr>
        <w:numPr>
          <w:ilvl w:val="0"/>
          <w:numId w:val="2"/>
        </w:numPr>
        <w:spacing w:before="240" w:after="240" w:line="283" w:lineRule="exact"/>
        <w:ind w:left="709" w:hanging="709"/>
        <w:jc w:val="both"/>
        <w:rPr>
          <w:lang w:val="nl-BE"/>
        </w:rPr>
      </w:pPr>
      <w:r w:rsidRPr="00687E74">
        <w:rPr>
          <w:b/>
          <w:lang w:val="en-US"/>
        </w:rPr>
        <w:t>D De Ridder</w:t>
      </w:r>
      <w:r w:rsidRPr="00687E74">
        <w:rPr>
          <w:lang w:val="en-US"/>
        </w:rPr>
        <w:t xml:space="preserve">. Darwin and brain evolution. What is evolution ? conference, Kyoto, Japan. </w:t>
      </w:r>
      <w:r>
        <w:rPr>
          <w:lang w:val="nl-BE"/>
        </w:rPr>
        <w:t>October 15-18, 2009 (invited lecture)</w:t>
      </w:r>
    </w:p>
    <w:p w14:paraId="0D758938" w14:textId="77777777" w:rsidR="00702F47" w:rsidRDefault="00702F47" w:rsidP="00BC1A31">
      <w:pPr>
        <w:numPr>
          <w:ilvl w:val="0"/>
          <w:numId w:val="2"/>
        </w:numPr>
        <w:spacing w:after="240" w:line="283" w:lineRule="exact"/>
        <w:ind w:left="709" w:hanging="709"/>
        <w:jc w:val="both"/>
        <w:rPr>
          <w:szCs w:val="24"/>
        </w:rPr>
      </w:pPr>
      <w:r w:rsidRPr="00A74586">
        <w:rPr>
          <w:b/>
          <w:szCs w:val="24"/>
          <w:lang w:val="fr-FR"/>
        </w:rPr>
        <w:t>D De Ridder</w:t>
      </w:r>
      <w:r w:rsidRPr="00A74586">
        <w:rPr>
          <w:szCs w:val="24"/>
          <w:lang w:val="fr-FR"/>
        </w:rPr>
        <w:t xml:space="preserve">. Tinnitus: </w:t>
      </w:r>
      <w:proofErr w:type="spellStart"/>
      <w:r w:rsidRPr="00A74586">
        <w:rPr>
          <w:szCs w:val="24"/>
          <w:lang w:val="fr-FR"/>
        </w:rPr>
        <w:t>a</w:t>
      </w:r>
      <w:proofErr w:type="spellEnd"/>
      <w:r w:rsidRPr="00A74586">
        <w:rPr>
          <w:szCs w:val="24"/>
          <w:lang w:val="fr-FR"/>
        </w:rPr>
        <w:t xml:space="preserve"> </w:t>
      </w:r>
      <w:proofErr w:type="spellStart"/>
      <w:r w:rsidRPr="00A74586">
        <w:rPr>
          <w:szCs w:val="24"/>
          <w:lang w:val="fr-FR"/>
        </w:rPr>
        <w:t>heuristic</w:t>
      </w:r>
      <w:proofErr w:type="spellEnd"/>
      <w:r w:rsidRPr="00A74586">
        <w:rPr>
          <w:szCs w:val="24"/>
          <w:lang w:val="fr-FR"/>
        </w:rPr>
        <w:t xml:space="preserve"> model. XX </w:t>
      </w:r>
      <w:proofErr w:type="spellStart"/>
      <w:r w:rsidRPr="00A74586">
        <w:rPr>
          <w:szCs w:val="24"/>
          <w:lang w:val="fr-FR"/>
        </w:rPr>
        <w:t>Semana</w:t>
      </w:r>
      <w:proofErr w:type="spellEnd"/>
      <w:r w:rsidRPr="00A74586">
        <w:rPr>
          <w:szCs w:val="24"/>
          <w:lang w:val="fr-FR"/>
        </w:rPr>
        <w:t xml:space="preserve"> </w:t>
      </w:r>
      <w:proofErr w:type="spellStart"/>
      <w:r w:rsidRPr="00A74586">
        <w:rPr>
          <w:szCs w:val="24"/>
          <w:lang w:val="fr-FR"/>
        </w:rPr>
        <w:t>Nacional</w:t>
      </w:r>
      <w:proofErr w:type="spellEnd"/>
      <w:r w:rsidRPr="00A74586">
        <w:rPr>
          <w:szCs w:val="24"/>
          <w:lang w:val="fr-FR"/>
        </w:rPr>
        <w:t xml:space="preserve"> de lucha contra la </w:t>
      </w:r>
      <w:proofErr w:type="spellStart"/>
      <w:r w:rsidRPr="00A74586">
        <w:rPr>
          <w:szCs w:val="24"/>
          <w:lang w:val="fr-FR"/>
        </w:rPr>
        <w:t>sordera</w:t>
      </w:r>
      <w:proofErr w:type="spellEnd"/>
      <w:r w:rsidRPr="00A74586">
        <w:rPr>
          <w:szCs w:val="24"/>
          <w:lang w:val="fr-FR"/>
        </w:rPr>
        <w:t xml:space="preserve">. </w:t>
      </w:r>
      <w:r w:rsidRPr="00687E74">
        <w:rPr>
          <w:szCs w:val="24"/>
          <w:lang w:val="en-US"/>
        </w:rPr>
        <w:t xml:space="preserve">Buenos Aires, Argentina. </w:t>
      </w:r>
      <w:r w:rsidRPr="00702F47">
        <w:rPr>
          <w:szCs w:val="24"/>
        </w:rPr>
        <w:t>October 21-23, 2009</w:t>
      </w:r>
      <w:r>
        <w:rPr>
          <w:szCs w:val="24"/>
        </w:rPr>
        <w:t xml:space="preserve"> </w:t>
      </w:r>
      <w:r>
        <w:rPr>
          <w:lang w:val="nl-BE"/>
        </w:rPr>
        <w:t>(invited lecture)</w:t>
      </w:r>
    </w:p>
    <w:p w14:paraId="711DD759" w14:textId="77777777" w:rsidR="00702F47" w:rsidRPr="00702F47" w:rsidRDefault="00702F47" w:rsidP="00BC1A31">
      <w:pPr>
        <w:numPr>
          <w:ilvl w:val="0"/>
          <w:numId w:val="2"/>
        </w:numPr>
        <w:spacing w:after="240" w:line="283" w:lineRule="exact"/>
        <w:ind w:left="709" w:hanging="709"/>
        <w:jc w:val="both"/>
        <w:rPr>
          <w:szCs w:val="24"/>
          <w:lang w:val="nl-BE"/>
        </w:rPr>
      </w:pPr>
      <w:r w:rsidRPr="00702F47">
        <w:rPr>
          <w:b/>
          <w:szCs w:val="24"/>
          <w:lang w:val="en-US"/>
        </w:rPr>
        <w:t>D De Ridder</w:t>
      </w:r>
      <w:r w:rsidRPr="00702F47">
        <w:rPr>
          <w:szCs w:val="24"/>
          <w:lang w:val="en-US"/>
        </w:rPr>
        <w:t xml:space="preserve">. </w:t>
      </w:r>
      <w:r>
        <w:rPr>
          <w:szCs w:val="24"/>
          <w:lang w:val="en-US"/>
        </w:rPr>
        <w:t>Brain stimulation for tinnitus</w:t>
      </w:r>
      <w:r w:rsidRPr="00702F47">
        <w:rPr>
          <w:szCs w:val="24"/>
          <w:lang w:val="en-US"/>
        </w:rPr>
        <w:t xml:space="preserve">. </w:t>
      </w:r>
      <w:r w:rsidRPr="00A74586">
        <w:rPr>
          <w:szCs w:val="24"/>
          <w:lang w:val="fr-FR"/>
        </w:rPr>
        <w:t xml:space="preserve">XX </w:t>
      </w:r>
      <w:proofErr w:type="spellStart"/>
      <w:r w:rsidRPr="00A74586">
        <w:rPr>
          <w:szCs w:val="24"/>
          <w:lang w:val="fr-FR"/>
        </w:rPr>
        <w:t>Semana</w:t>
      </w:r>
      <w:proofErr w:type="spellEnd"/>
      <w:r w:rsidRPr="00A74586">
        <w:rPr>
          <w:szCs w:val="24"/>
          <w:lang w:val="fr-FR"/>
        </w:rPr>
        <w:t xml:space="preserve"> </w:t>
      </w:r>
      <w:proofErr w:type="spellStart"/>
      <w:r w:rsidRPr="00A74586">
        <w:rPr>
          <w:szCs w:val="24"/>
          <w:lang w:val="fr-FR"/>
        </w:rPr>
        <w:t>Nacional</w:t>
      </w:r>
      <w:proofErr w:type="spellEnd"/>
      <w:r w:rsidRPr="00A74586">
        <w:rPr>
          <w:szCs w:val="24"/>
          <w:lang w:val="fr-FR"/>
        </w:rPr>
        <w:t xml:space="preserve"> de lucha contra la </w:t>
      </w:r>
      <w:proofErr w:type="spellStart"/>
      <w:r w:rsidRPr="00A74586">
        <w:rPr>
          <w:szCs w:val="24"/>
          <w:lang w:val="fr-FR"/>
        </w:rPr>
        <w:t>sordera</w:t>
      </w:r>
      <w:proofErr w:type="spellEnd"/>
      <w:r w:rsidRPr="00A74586">
        <w:rPr>
          <w:szCs w:val="24"/>
          <w:lang w:val="fr-FR"/>
        </w:rPr>
        <w:t xml:space="preserve">. </w:t>
      </w:r>
      <w:r w:rsidRPr="00702F47">
        <w:rPr>
          <w:szCs w:val="24"/>
          <w:lang w:val="en-US"/>
        </w:rPr>
        <w:t xml:space="preserve">Buenos Aires, Argentina. </w:t>
      </w:r>
      <w:r w:rsidRPr="00702F47">
        <w:rPr>
          <w:szCs w:val="24"/>
        </w:rPr>
        <w:t>October 21-23, 2009</w:t>
      </w:r>
      <w:r>
        <w:rPr>
          <w:szCs w:val="24"/>
        </w:rPr>
        <w:t xml:space="preserve"> </w:t>
      </w:r>
      <w:r>
        <w:rPr>
          <w:lang w:val="nl-BE"/>
        </w:rPr>
        <w:t>(invited lecture)</w:t>
      </w:r>
    </w:p>
    <w:p w14:paraId="20DB5F67" w14:textId="77777777" w:rsidR="003D6BC0" w:rsidRDefault="00526D9D" w:rsidP="00BC1A31">
      <w:pPr>
        <w:numPr>
          <w:ilvl w:val="0"/>
          <w:numId w:val="2"/>
        </w:numPr>
        <w:spacing w:after="240" w:line="283" w:lineRule="exact"/>
        <w:ind w:left="709" w:hanging="709"/>
        <w:jc w:val="both"/>
        <w:rPr>
          <w:lang w:val="nl-BE"/>
        </w:rPr>
      </w:pPr>
      <w:r w:rsidRPr="00684FF3">
        <w:rPr>
          <w:b/>
          <w:lang w:val="nl-BE"/>
        </w:rPr>
        <w:t>D De Ridder</w:t>
      </w:r>
      <w:r w:rsidRPr="00684FF3">
        <w:rPr>
          <w:lang w:val="nl-BE"/>
        </w:rPr>
        <w:t>. Met ons brein op de sofa, Anzegem, Belgium. November 19, 2009</w:t>
      </w:r>
      <w:r w:rsidR="004616B6" w:rsidRPr="00684FF3">
        <w:rPr>
          <w:lang w:val="nl-BE"/>
        </w:rPr>
        <w:t xml:space="preserve"> (invited </w:t>
      </w:r>
      <w:r w:rsidR="004616B6" w:rsidRPr="00702F47">
        <w:rPr>
          <w:lang w:val="nl-BE"/>
        </w:rPr>
        <w:t>speaker)</w:t>
      </w:r>
    </w:p>
    <w:p w14:paraId="1AE7C5D1" w14:textId="77777777" w:rsidR="00702F47" w:rsidRPr="00575CD3" w:rsidRDefault="00702F47" w:rsidP="00BC1A31">
      <w:pPr>
        <w:numPr>
          <w:ilvl w:val="0"/>
          <w:numId w:val="2"/>
        </w:numPr>
        <w:spacing w:after="240" w:line="283" w:lineRule="exact"/>
        <w:ind w:left="709" w:hanging="709"/>
        <w:jc w:val="both"/>
        <w:rPr>
          <w:lang w:val="en-US"/>
        </w:rPr>
      </w:pPr>
      <w:r>
        <w:rPr>
          <w:b/>
          <w:lang w:val="nl-BE"/>
        </w:rPr>
        <w:t>D De Ridder</w:t>
      </w:r>
      <w:r w:rsidRPr="00702F47">
        <w:rPr>
          <w:lang w:val="nl-BE"/>
        </w:rPr>
        <w:t>.</w:t>
      </w:r>
      <w:r>
        <w:rPr>
          <w:lang w:val="nl-BE"/>
        </w:rPr>
        <w:t xml:space="preserve"> Ons Maakbare brein. </w:t>
      </w:r>
      <w:proofErr w:type="spellStart"/>
      <w:r w:rsidR="00575CD3" w:rsidRPr="00575CD3">
        <w:rPr>
          <w:lang w:val="en-US"/>
        </w:rPr>
        <w:t>Actua</w:t>
      </w:r>
      <w:proofErr w:type="spellEnd"/>
      <w:r w:rsidR="00575CD3" w:rsidRPr="00575CD3">
        <w:rPr>
          <w:lang w:val="en-US"/>
        </w:rPr>
        <w:t xml:space="preserve"> </w:t>
      </w:r>
      <w:r w:rsidRPr="00575CD3">
        <w:rPr>
          <w:lang w:val="en-US"/>
        </w:rPr>
        <w:t>Aalst Belgium. November</w:t>
      </w:r>
      <w:r w:rsidR="00575CD3" w:rsidRPr="00575CD3">
        <w:rPr>
          <w:lang w:val="en-US"/>
        </w:rPr>
        <w:t xml:space="preserve"> 9, 2009 (invited lecture)</w:t>
      </w:r>
    </w:p>
    <w:p w14:paraId="489C9CC5" w14:textId="77777777" w:rsidR="00526D9D" w:rsidRDefault="00526D9D" w:rsidP="00BC1A31">
      <w:pPr>
        <w:numPr>
          <w:ilvl w:val="0"/>
          <w:numId w:val="2"/>
        </w:numPr>
        <w:spacing w:after="240" w:line="283" w:lineRule="exact"/>
        <w:ind w:left="709" w:hanging="709"/>
        <w:jc w:val="both"/>
        <w:rPr>
          <w:lang w:val="en-US"/>
        </w:rPr>
      </w:pPr>
      <w:r w:rsidRPr="00687E74">
        <w:rPr>
          <w:b/>
          <w:lang w:val="en-US"/>
        </w:rPr>
        <w:t>D De Ridder.</w:t>
      </w:r>
      <w:r w:rsidRPr="00687E74">
        <w:rPr>
          <w:lang w:val="en-US"/>
        </w:rPr>
        <w:t xml:space="preserve"> </w:t>
      </w:r>
      <w:r w:rsidR="004616B6" w:rsidRPr="00687E74">
        <w:rPr>
          <w:lang w:val="en-US"/>
        </w:rPr>
        <w:t xml:space="preserve">Neuromodulation for Addiction, University Antwerp, Belgium. November 20, 2009 </w:t>
      </w:r>
      <w:r w:rsidR="004616B6">
        <w:rPr>
          <w:lang w:val="en-US"/>
        </w:rPr>
        <w:t>(invited speaker)</w:t>
      </w:r>
    </w:p>
    <w:p w14:paraId="3B371419" w14:textId="77777777" w:rsidR="004616B6" w:rsidRDefault="004616B6" w:rsidP="00BC1A31">
      <w:pPr>
        <w:numPr>
          <w:ilvl w:val="0"/>
          <w:numId w:val="2"/>
        </w:numPr>
        <w:spacing w:after="240" w:line="283" w:lineRule="exact"/>
        <w:ind w:left="709" w:hanging="709"/>
        <w:jc w:val="both"/>
        <w:rPr>
          <w:lang w:val="en-US"/>
        </w:rPr>
      </w:pPr>
      <w:r w:rsidRPr="00687E74">
        <w:rPr>
          <w:b/>
          <w:lang w:val="nl-BE"/>
        </w:rPr>
        <w:t>D De Ridder.</w:t>
      </w:r>
      <w:r w:rsidRPr="00687E74">
        <w:rPr>
          <w:lang w:val="nl-BE"/>
        </w:rPr>
        <w:t xml:space="preserve"> Ons maakbare brein. </w:t>
      </w:r>
      <w:proofErr w:type="spellStart"/>
      <w:r>
        <w:rPr>
          <w:lang w:val="en-US"/>
        </w:rPr>
        <w:t>Schoten</w:t>
      </w:r>
      <w:proofErr w:type="spellEnd"/>
      <w:r>
        <w:rPr>
          <w:lang w:val="en-US"/>
        </w:rPr>
        <w:t>, Belgium, November 26, 2009 (invited speaker)</w:t>
      </w:r>
    </w:p>
    <w:p w14:paraId="4B0AD773" w14:textId="77777777" w:rsidR="004616B6" w:rsidRDefault="004616B6" w:rsidP="00BC1A31">
      <w:pPr>
        <w:numPr>
          <w:ilvl w:val="0"/>
          <w:numId w:val="2"/>
        </w:numPr>
        <w:spacing w:after="240" w:line="283" w:lineRule="exact"/>
        <w:ind w:left="709" w:hanging="709"/>
        <w:jc w:val="both"/>
        <w:rPr>
          <w:lang w:val="nl-BE"/>
        </w:rPr>
      </w:pPr>
      <w:r>
        <w:rPr>
          <w:b/>
          <w:lang w:val="en-US"/>
        </w:rPr>
        <w:t>D De Ridder.</w:t>
      </w:r>
      <w:r>
        <w:rPr>
          <w:lang w:val="en-US"/>
        </w:rPr>
        <w:t xml:space="preserve"> New treatments in tinnitus. </w:t>
      </w:r>
      <w:r w:rsidRPr="004616B6">
        <w:rPr>
          <w:lang w:val="nl-BE"/>
        </w:rPr>
        <w:t>Dag van het gehoor, Ghent, Belgium. N</w:t>
      </w:r>
      <w:r>
        <w:rPr>
          <w:lang w:val="nl-BE"/>
        </w:rPr>
        <w:t>ovember 27, 2009</w:t>
      </w:r>
    </w:p>
    <w:p w14:paraId="79F844D8" w14:textId="77777777" w:rsidR="00810815" w:rsidRDefault="00810815" w:rsidP="00BC1A31">
      <w:pPr>
        <w:numPr>
          <w:ilvl w:val="0"/>
          <w:numId w:val="2"/>
        </w:numPr>
        <w:spacing w:after="240" w:line="283" w:lineRule="exact"/>
        <w:ind w:left="709" w:hanging="709"/>
        <w:jc w:val="both"/>
        <w:rPr>
          <w:lang w:val="en-US"/>
        </w:rPr>
      </w:pPr>
      <w:r>
        <w:rPr>
          <w:b/>
          <w:lang w:val="en-US"/>
        </w:rPr>
        <w:lastRenderedPageBreak/>
        <w:t>D De Ridder.</w:t>
      </w:r>
      <w:r w:rsidRPr="00810815">
        <w:rPr>
          <w:lang w:val="en-US"/>
        </w:rPr>
        <w:t xml:space="preserve"> Imaging techniques in neurosurgery. </w:t>
      </w:r>
      <w:r>
        <w:rPr>
          <w:lang w:val="en-US"/>
        </w:rPr>
        <w:t>GIPSA Lab Grenoble, France. January 27, 2010 (invited lecture)</w:t>
      </w:r>
    </w:p>
    <w:p w14:paraId="44760C27" w14:textId="77777777" w:rsidR="00810815" w:rsidRDefault="00810815" w:rsidP="00BC1A31">
      <w:pPr>
        <w:numPr>
          <w:ilvl w:val="0"/>
          <w:numId w:val="2"/>
        </w:numPr>
        <w:spacing w:after="240" w:line="283" w:lineRule="exact"/>
        <w:ind w:left="709" w:hanging="709"/>
        <w:jc w:val="both"/>
        <w:rPr>
          <w:lang w:val="nl-BE"/>
        </w:rPr>
      </w:pPr>
      <w:r w:rsidRPr="00810815">
        <w:rPr>
          <w:b/>
          <w:lang w:val="nl-BE"/>
        </w:rPr>
        <w:t xml:space="preserve">D De Ridder </w:t>
      </w:r>
      <w:r w:rsidRPr="00810815">
        <w:rPr>
          <w:lang w:val="nl-BE"/>
        </w:rPr>
        <w:t xml:space="preserve">&amp; Jan Verplaetse. </w:t>
      </w:r>
      <w:r>
        <w:rPr>
          <w:lang w:val="nl-BE"/>
        </w:rPr>
        <w:t>Het geheugen en het morele brein. Uit het geheugen symposium. Kortrijk, Belgium February 4, 2010</w:t>
      </w:r>
      <w:r w:rsidRPr="00687E74">
        <w:rPr>
          <w:lang w:val="nl-BE"/>
        </w:rPr>
        <w:t xml:space="preserve"> (invited lecture)</w:t>
      </w:r>
    </w:p>
    <w:p w14:paraId="7FBD0D67" w14:textId="77777777" w:rsidR="00810815" w:rsidRPr="00810815" w:rsidRDefault="00810815" w:rsidP="00BC1A31">
      <w:pPr>
        <w:numPr>
          <w:ilvl w:val="0"/>
          <w:numId w:val="2"/>
        </w:numPr>
        <w:spacing w:after="240" w:line="283" w:lineRule="exact"/>
        <w:ind w:left="709" w:hanging="709"/>
        <w:jc w:val="both"/>
        <w:rPr>
          <w:lang w:val="nl-BE"/>
        </w:rPr>
      </w:pPr>
      <w:r w:rsidRPr="00810815">
        <w:rPr>
          <w:b/>
          <w:lang w:val="nl-BE"/>
        </w:rPr>
        <w:t xml:space="preserve">D De Ridder </w:t>
      </w:r>
      <w:r w:rsidRPr="00810815">
        <w:rPr>
          <w:lang w:val="nl-BE"/>
        </w:rPr>
        <w:t xml:space="preserve">&amp; Jan Verplaetse. </w:t>
      </w:r>
      <w:r>
        <w:rPr>
          <w:lang w:val="nl-BE"/>
        </w:rPr>
        <w:t>Het geheugen en het morele brein. Uit het geheugen symposium. Ghent, Belgium February 4, 2010</w:t>
      </w:r>
      <w:r w:rsidRPr="00687E74">
        <w:rPr>
          <w:lang w:val="nl-BE"/>
        </w:rPr>
        <w:t xml:space="preserve"> (invited lecture)</w:t>
      </w:r>
    </w:p>
    <w:p w14:paraId="12B83570" w14:textId="77777777" w:rsidR="00810815" w:rsidRDefault="00810815" w:rsidP="00BC1A31">
      <w:pPr>
        <w:numPr>
          <w:ilvl w:val="0"/>
          <w:numId w:val="2"/>
        </w:numPr>
        <w:spacing w:after="240" w:line="283" w:lineRule="exact"/>
        <w:ind w:left="709" w:hanging="709"/>
        <w:jc w:val="both"/>
        <w:rPr>
          <w:lang w:val="nl-BE"/>
        </w:rPr>
      </w:pPr>
      <w:r w:rsidRPr="002759E9">
        <w:rPr>
          <w:b/>
          <w:lang w:val="nl-BE"/>
        </w:rPr>
        <w:t>D De Ridder</w:t>
      </w:r>
      <w:r w:rsidRPr="002759E9">
        <w:rPr>
          <w:lang w:val="nl-BE"/>
        </w:rPr>
        <w:t xml:space="preserve">, Steven Laureys. </w:t>
      </w:r>
      <w:r w:rsidRPr="00810815">
        <w:rPr>
          <w:lang w:val="nl-BE"/>
        </w:rPr>
        <w:t>Debat over bewustzijn. iBRAIN</w:t>
      </w:r>
      <w:r w:rsidR="002759E9">
        <w:rPr>
          <w:lang w:val="nl-BE"/>
        </w:rPr>
        <w:t>, Ghent, Belgium March 6, 2010</w:t>
      </w:r>
    </w:p>
    <w:p w14:paraId="3FE6B778" w14:textId="77777777" w:rsidR="00254038" w:rsidRDefault="00254038" w:rsidP="00BC1A31">
      <w:pPr>
        <w:numPr>
          <w:ilvl w:val="0"/>
          <w:numId w:val="2"/>
        </w:numPr>
        <w:spacing w:after="240" w:line="283" w:lineRule="exact"/>
        <w:ind w:left="709" w:hanging="709"/>
        <w:jc w:val="both"/>
        <w:rPr>
          <w:lang w:val="en-US"/>
        </w:rPr>
      </w:pPr>
      <w:r w:rsidRPr="00254038">
        <w:rPr>
          <w:b/>
          <w:lang w:val="en-US"/>
        </w:rPr>
        <w:t xml:space="preserve">D De Ridder. </w:t>
      </w:r>
      <w:r w:rsidRPr="00254038">
        <w:rPr>
          <w:lang w:val="en-US"/>
        </w:rPr>
        <w:t>Somatosensory cortex stimulation for deafferentation pain. Asan Medical Center, University Hospital Seoul, Korea (invited lecture)</w:t>
      </w:r>
      <w:r>
        <w:rPr>
          <w:lang w:val="en-US"/>
        </w:rPr>
        <w:t>, March 16, 2010</w:t>
      </w:r>
    </w:p>
    <w:p w14:paraId="11194FC3" w14:textId="77777777" w:rsidR="00254038" w:rsidRDefault="00254038" w:rsidP="00BC1A31">
      <w:pPr>
        <w:numPr>
          <w:ilvl w:val="0"/>
          <w:numId w:val="2"/>
        </w:numPr>
        <w:spacing w:after="240" w:line="283" w:lineRule="exact"/>
        <w:ind w:left="709" w:hanging="709"/>
        <w:jc w:val="both"/>
        <w:rPr>
          <w:lang w:val="en-US"/>
        </w:rPr>
      </w:pPr>
      <w:r>
        <w:rPr>
          <w:b/>
          <w:lang w:val="en-US"/>
        </w:rPr>
        <w:t>D De Ridder.</w:t>
      </w:r>
      <w:r>
        <w:rPr>
          <w:lang w:val="en-US"/>
        </w:rPr>
        <w:t xml:space="preserve"> Medical treatment of tinnitus, Seoul, Korea, March 17, 2010</w:t>
      </w:r>
    </w:p>
    <w:p w14:paraId="1315A52A" w14:textId="77777777" w:rsidR="009F4500" w:rsidRPr="009F4500" w:rsidRDefault="009F4500" w:rsidP="00BC1A31">
      <w:pPr>
        <w:numPr>
          <w:ilvl w:val="0"/>
          <w:numId w:val="2"/>
        </w:numPr>
        <w:spacing w:after="240" w:line="283" w:lineRule="exact"/>
        <w:ind w:left="709" w:hanging="709"/>
        <w:jc w:val="both"/>
        <w:rPr>
          <w:lang w:val="nl-BE"/>
        </w:rPr>
      </w:pPr>
      <w:r w:rsidRPr="009F4500">
        <w:rPr>
          <w:b/>
          <w:lang w:val="nl-BE"/>
        </w:rPr>
        <w:t>D De Ridder.</w:t>
      </w:r>
      <w:r w:rsidRPr="009F4500">
        <w:rPr>
          <w:lang w:val="nl-BE"/>
        </w:rPr>
        <w:t xml:space="preserve"> Nieuwe inzichten in ons brein, Maasmechelen, </w:t>
      </w:r>
      <w:r>
        <w:rPr>
          <w:lang w:val="nl-BE"/>
        </w:rPr>
        <w:t xml:space="preserve">Belgium, </w:t>
      </w:r>
      <w:r w:rsidRPr="009F4500">
        <w:rPr>
          <w:lang w:val="nl-BE"/>
        </w:rPr>
        <w:t>April 15, 2010</w:t>
      </w:r>
    </w:p>
    <w:p w14:paraId="406DEE03" w14:textId="77777777" w:rsidR="009F4500" w:rsidRDefault="009F4500" w:rsidP="00BC1A31">
      <w:pPr>
        <w:numPr>
          <w:ilvl w:val="0"/>
          <w:numId w:val="2"/>
        </w:numPr>
        <w:spacing w:after="240" w:line="283" w:lineRule="exact"/>
        <w:ind w:left="709" w:hanging="709"/>
        <w:jc w:val="both"/>
        <w:rPr>
          <w:lang w:val="nl-BE"/>
        </w:rPr>
      </w:pPr>
      <w:r>
        <w:rPr>
          <w:b/>
          <w:lang w:val="nl-BE"/>
        </w:rPr>
        <w:t>D De Ridder.</w:t>
      </w:r>
      <w:r>
        <w:rPr>
          <w:lang w:val="nl-BE"/>
        </w:rPr>
        <w:t xml:space="preserve"> Lawaai en gehoorschade, Kalmthout, Belgium, April 22, 2010</w:t>
      </w:r>
    </w:p>
    <w:p w14:paraId="5450B3F1" w14:textId="77777777" w:rsidR="00E83A40" w:rsidRDefault="00E83A40" w:rsidP="00BC1A31">
      <w:pPr>
        <w:numPr>
          <w:ilvl w:val="0"/>
          <w:numId w:val="2"/>
        </w:numPr>
        <w:spacing w:after="240" w:line="283" w:lineRule="exact"/>
        <w:ind w:left="709" w:hanging="709"/>
        <w:jc w:val="both"/>
        <w:rPr>
          <w:lang w:val="nl-BE"/>
        </w:rPr>
      </w:pPr>
      <w:r>
        <w:rPr>
          <w:b/>
          <w:lang w:val="nl-BE"/>
        </w:rPr>
        <w:t>D De Ridder.</w:t>
      </w:r>
      <w:r>
        <w:rPr>
          <w:lang w:val="nl-BE"/>
        </w:rPr>
        <w:t xml:space="preserve"> Met ons brein op de sofa, Hasselt, Belgium, May18, 2010</w:t>
      </w:r>
    </w:p>
    <w:p w14:paraId="37141000" w14:textId="77777777" w:rsidR="00E83A40" w:rsidRPr="00A74586" w:rsidRDefault="00E83A40" w:rsidP="00BC1A31">
      <w:pPr>
        <w:numPr>
          <w:ilvl w:val="0"/>
          <w:numId w:val="2"/>
        </w:numPr>
        <w:spacing w:after="240" w:line="283" w:lineRule="exact"/>
        <w:ind w:left="709" w:hanging="709"/>
        <w:jc w:val="both"/>
        <w:rPr>
          <w:lang w:val="fr-FR"/>
        </w:rPr>
      </w:pPr>
      <w:r w:rsidRPr="00A74586">
        <w:rPr>
          <w:b/>
          <w:lang w:val="fr-FR"/>
        </w:rPr>
        <w:t>D De Ridder.</w:t>
      </w:r>
      <w:r w:rsidRPr="00A74586">
        <w:rPr>
          <w:lang w:val="fr-FR"/>
        </w:rPr>
        <w:t xml:space="preserve"> Neurostimulation for tinnitus, Université Catholique Louvain, May 21, 2010 </w:t>
      </w:r>
    </w:p>
    <w:p w14:paraId="17B6959C" w14:textId="77777777" w:rsidR="00782FC8" w:rsidRDefault="001D2AD1" w:rsidP="00BC1A31">
      <w:pPr>
        <w:numPr>
          <w:ilvl w:val="0"/>
          <w:numId w:val="2"/>
        </w:numPr>
        <w:spacing w:after="240" w:line="283" w:lineRule="exact"/>
        <w:ind w:left="709" w:hanging="709"/>
        <w:jc w:val="both"/>
        <w:rPr>
          <w:lang w:val="en-US"/>
        </w:rPr>
      </w:pPr>
      <w:r w:rsidRPr="00E83A40">
        <w:rPr>
          <w:b/>
          <w:lang w:val="en-US"/>
        </w:rPr>
        <w:t>D De Ridder.</w:t>
      </w:r>
      <w:r>
        <w:rPr>
          <w:b/>
          <w:lang w:val="en-US"/>
        </w:rPr>
        <w:t xml:space="preserve"> </w:t>
      </w:r>
      <w:r w:rsidRPr="001D2AD1">
        <w:rPr>
          <w:lang w:val="en-US"/>
        </w:rPr>
        <w:t>Auditory cortex involvement in tinnitus. 4</w:t>
      </w:r>
      <w:r w:rsidRPr="001D2AD1">
        <w:rPr>
          <w:vertAlign w:val="superscript"/>
          <w:lang w:val="en-US"/>
        </w:rPr>
        <w:t>th</w:t>
      </w:r>
      <w:r w:rsidRPr="001D2AD1">
        <w:rPr>
          <w:lang w:val="en-US"/>
        </w:rPr>
        <w:t xml:space="preserve"> TRI Tinnitus congress, Dallas, TX, USA, June 8-11, 2010</w:t>
      </w:r>
    </w:p>
    <w:p w14:paraId="529651B2" w14:textId="77777777" w:rsidR="001D2AD1" w:rsidRPr="00E83A40" w:rsidRDefault="001D2AD1" w:rsidP="00BC1A31">
      <w:pPr>
        <w:numPr>
          <w:ilvl w:val="0"/>
          <w:numId w:val="2"/>
        </w:numPr>
        <w:spacing w:after="240" w:line="283" w:lineRule="exact"/>
        <w:ind w:left="709" w:hanging="709"/>
        <w:jc w:val="both"/>
        <w:rPr>
          <w:lang w:val="en-US"/>
        </w:rPr>
      </w:pPr>
      <w:r w:rsidRPr="00E83A40">
        <w:rPr>
          <w:b/>
          <w:lang w:val="en-US"/>
        </w:rPr>
        <w:t>D De Ridder.</w:t>
      </w:r>
      <w:r>
        <w:rPr>
          <w:b/>
          <w:lang w:val="en-US"/>
        </w:rPr>
        <w:t xml:space="preserve"> </w:t>
      </w:r>
      <w:r>
        <w:rPr>
          <w:lang w:val="en-US"/>
        </w:rPr>
        <w:t xml:space="preserve">Allostasis and tinnitus </w:t>
      </w:r>
      <w:proofErr w:type="spellStart"/>
      <w:r>
        <w:rPr>
          <w:lang w:val="en-US"/>
        </w:rPr>
        <w:t>chronification</w:t>
      </w:r>
      <w:proofErr w:type="spellEnd"/>
      <w:r w:rsidRPr="001D2AD1">
        <w:rPr>
          <w:lang w:val="en-US"/>
        </w:rPr>
        <w:t>. 4</w:t>
      </w:r>
      <w:r w:rsidRPr="001D2AD1">
        <w:rPr>
          <w:vertAlign w:val="superscript"/>
          <w:lang w:val="en-US"/>
        </w:rPr>
        <w:t>th</w:t>
      </w:r>
      <w:r w:rsidRPr="001D2AD1">
        <w:rPr>
          <w:lang w:val="en-US"/>
        </w:rPr>
        <w:t xml:space="preserve"> TRI Tinnitus congress, Dallas, TX, USA, June 8-11, 2010</w:t>
      </w:r>
    </w:p>
    <w:p w14:paraId="6BC8F333" w14:textId="77777777" w:rsidR="001D2AD1" w:rsidRDefault="001D2AD1" w:rsidP="00BC1A31">
      <w:pPr>
        <w:numPr>
          <w:ilvl w:val="0"/>
          <w:numId w:val="2"/>
        </w:numPr>
        <w:spacing w:after="240" w:line="283" w:lineRule="exact"/>
        <w:ind w:left="709" w:hanging="709"/>
        <w:jc w:val="both"/>
        <w:rPr>
          <w:lang w:val="en-US"/>
        </w:rPr>
      </w:pPr>
      <w:r w:rsidRPr="00E83A40">
        <w:rPr>
          <w:b/>
          <w:lang w:val="en-US"/>
        </w:rPr>
        <w:t>D De Ridder.</w:t>
      </w:r>
      <w:r>
        <w:rPr>
          <w:b/>
          <w:lang w:val="en-US"/>
        </w:rPr>
        <w:t xml:space="preserve"> </w:t>
      </w:r>
      <w:r>
        <w:rPr>
          <w:lang w:val="en-US"/>
        </w:rPr>
        <w:t>Brain stimulation for</w:t>
      </w:r>
      <w:r w:rsidRPr="001D2AD1">
        <w:rPr>
          <w:lang w:val="en-US"/>
        </w:rPr>
        <w:t xml:space="preserve"> tinnitus</w:t>
      </w:r>
      <w:r>
        <w:rPr>
          <w:lang w:val="en-US"/>
        </w:rPr>
        <w:t xml:space="preserve"> suppression</w:t>
      </w:r>
      <w:r w:rsidRPr="001D2AD1">
        <w:rPr>
          <w:lang w:val="en-US"/>
        </w:rPr>
        <w:t>. 4</w:t>
      </w:r>
      <w:r w:rsidRPr="001D2AD1">
        <w:rPr>
          <w:vertAlign w:val="superscript"/>
          <w:lang w:val="en-US"/>
        </w:rPr>
        <w:t>th</w:t>
      </w:r>
      <w:r w:rsidRPr="001D2AD1">
        <w:rPr>
          <w:lang w:val="en-US"/>
        </w:rPr>
        <w:t xml:space="preserve"> TRI Tinnitus congress, Dallas, TX, USA, June 8-11, 2010</w:t>
      </w:r>
    </w:p>
    <w:p w14:paraId="1726EE0E" w14:textId="77777777" w:rsidR="00EC4654" w:rsidRDefault="00EC4654" w:rsidP="00BC1A31">
      <w:pPr>
        <w:numPr>
          <w:ilvl w:val="0"/>
          <w:numId w:val="2"/>
        </w:numPr>
        <w:spacing w:after="240" w:line="283" w:lineRule="exact"/>
        <w:ind w:left="709" w:hanging="709"/>
        <w:jc w:val="both"/>
        <w:rPr>
          <w:lang w:val="en-US"/>
        </w:rPr>
      </w:pPr>
      <w:r>
        <w:rPr>
          <w:b/>
          <w:lang w:val="en-US"/>
        </w:rPr>
        <w:t>D De Ridder.</w:t>
      </w:r>
      <w:r>
        <w:rPr>
          <w:lang w:val="en-US"/>
        </w:rPr>
        <w:t xml:space="preserve"> Neuromodulation for tinnitus. University Hospital Uppsala, Sweden, September 16, 2010 (invited lecture)</w:t>
      </w:r>
    </w:p>
    <w:p w14:paraId="4B8752BF" w14:textId="77777777" w:rsidR="00EC4654" w:rsidRDefault="00EC4654" w:rsidP="00BC1A31">
      <w:pPr>
        <w:numPr>
          <w:ilvl w:val="0"/>
          <w:numId w:val="2"/>
        </w:numPr>
        <w:spacing w:after="240" w:line="283" w:lineRule="exact"/>
        <w:ind w:left="709" w:hanging="709"/>
        <w:jc w:val="both"/>
        <w:rPr>
          <w:lang w:val="en-US"/>
        </w:rPr>
      </w:pPr>
      <w:r>
        <w:rPr>
          <w:b/>
          <w:lang w:val="en-US"/>
        </w:rPr>
        <w:t>D De Ridder.</w:t>
      </w:r>
      <w:r>
        <w:rPr>
          <w:lang w:val="en-US"/>
        </w:rPr>
        <w:t xml:space="preserve"> Somatosensory cortex stimulation for deafferentation pain. University Hospital Uppsala, Sweden, September 16, 2010 (invited lecture)</w:t>
      </w:r>
    </w:p>
    <w:p w14:paraId="217E440D" w14:textId="77777777" w:rsidR="00EC4654" w:rsidRDefault="00EC4654" w:rsidP="00BC1A31">
      <w:pPr>
        <w:numPr>
          <w:ilvl w:val="0"/>
          <w:numId w:val="2"/>
        </w:numPr>
        <w:spacing w:after="240" w:line="283" w:lineRule="exact"/>
        <w:ind w:left="709" w:hanging="709"/>
        <w:jc w:val="both"/>
        <w:rPr>
          <w:lang w:val="en-US"/>
        </w:rPr>
      </w:pPr>
      <w:r>
        <w:rPr>
          <w:b/>
          <w:lang w:val="en-US"/>
        </w:rPr>
        <w:t>D De Ridder.</w:t>
      </w:r>
      <w:r>
        <w:rPr>
          <w:lang w:val="en-US"/>
        </w:rPr>
        <w:t xml:space="preserve"> Neurostimulation for neuropathic pain.</w:t>
      </w:r>
      <w:r w:rsidR="00C24F97">
        <w:rPr>
          <w:lang w:val="en-US"/>
        </w:rPr>
        <w:t xml:space="preserve"> </w:t>
      </w:r>
      <w:r>
        <w:rPr>
          <w:lang w:val="en-US"/>
        </w:rPr>
        <w:t>Belgian Brain Congress, Brussels, Belgium, September 17, 2010 (invited lecture)</w:t>
      </w:r>
    </w:p>
    <w:p w14:paraId="04057853" w14:textId="77777777" w:rsidR="00A83DA0" w:rsidRDefault="00A83DA0" w:rsidP="00BC1A31">
      <w:pPr>
        <w:numPr>
          <w:ilvl w:val="0"/>
          <w:numId w:val="2"/>
        </w:numPr>
        <w:spacing w:after="240" w:line="283" w:lineRule="exact"/>
        <w:ind w:left="709" w:hanging="709"/>
        <w:jc w:val="both"/>
        <w:rPr>
          <w:lang w:val="en-US"/>
        </w:rPr>
      </w:pPr>
      <w:r>
        <w:rPr>
          <w:b/>
          <w:lang w:val="en-US"/>
        </w:rPr>
        <w:t>D De Ridder.</w:t>
      </w:r>
      <w:r>
        <w:rPr>
          <w:lang w:val="en-US"/>
        </w:rPr>
        <w:t xml:space="preserve"> Neuromodulation for alcohol addiction. ISNR (International Society for Neuro</w:t>
      </w:r>
      <w:r w:rsidR="000E0490">
        <w:rPr>
          <w:lang w:val="en-US"/>
        </w:rPr>
        <w:t>feedback Research)</w:t>
      </w:r>
      <w:r>
        <w:rPr>
          <w:lang w:val="en-US"/>
        </w:rPr>
        <w:t>, Denver, USA. October 1 2010 (invited lecture)</w:t>
      </w:r>
    </w:p>
    <w:p w14:paraId="60E5B435" w14:textId="77777777" w:rsidR="00A83DA0" w:rsidRDefault="00A83DA0" w:rsidP="00BC1A31">
      <w:pPr>
        <w:numPr>
          <w:ilvl w:val="0"/>
          <w:numId w:val="2"/>
        </w:numPr>
        <w:spacing w:before="240" w:line="283" w:lineRule="exact"/>
        <w:ind w:left="709" w:hanging="709"/>
        <w:jc w:val="both"/>
        <w:rPr>
          <w:lang w:val="en-US"/>
        </w:rPr>
      </w:pPr>
      <w:r w:rsidRPr="00687E74">
        <w:rPr>
          <w:b/>
          <w:lang w:val="nl-BE"/>
        </w:rPr>
        <w:t>D De Ridder.</w:t>
      </w:r>
      <w:r w:rsidRPr="00687E74">
        <w:rPr>
          <w:lang w:val="nl-BE"/>
        </w:rPr>
        <w:t xml:space="preserve"> </w:t>
      </w:r>
      <w:r>
        <w:rPr>
          <w:lang w:val="nl-BE"/>
        </w:rPr>
        <w:t>Spectaculaire evoluties in de hersenwetenschappen</w:t>
      </w:r>
      <w:r w:rsidRPr="00687E74">
        <w:rPr>
          <w:lang w:val="nl-BE"/>
        </w:rPr>
        <w:t xml:space="preserve">. </w:t>
      </w:r>
      <w:proofErr w:type="spellStart"/>
      <w:r>
        <w:rPr>
          <w:lang w:val="en-US"/>
        </w:rPr>
        <w:t>Ghuislain</w:t>
      </w:r>
      <w:proofErr w:type="spellEnd"/>
      <w:r>
        <w:rPr>
          <w:lang w:val="en-US"/>
        </w:rPr>
        <w:t xml:space="preserve"> </w:t>
      </w:r>
      <w:proofErr w:type="spellStart"/>
      <w:r>
        <w:rPr>
          <w:lang w:val="en-US"/>
        </w:rPr>
        <w:t>insituut</w:t>
      </w:r>
      <w:proofErr w:type="spellEnd"/>
      <w:r>
        <w:rPr>
          <w:lang w:val="en-US"/>
        </w:rPr>
        <w:t xml:space="preserve"> Gent, Belgium, October 11, 2010 (invited speaker)</w:t>
      </w:r>
    </w:p>
    <w:p w14:paraId="673F4DF6" w14:textId="77777777" w:rsidR="00A83DA0" w:rsidRDefault="00A83DA0" w:rsidP="00BC1A31">
      <w:pPr>
        <w:numPr>
          <w:ilvl w:val="0"/>
          <w:numId w:val="2"/>
        </w:numPr>
        <w:spacing w:before="240" w:line="283" w:lineRule="exact"/>
        <w:ind w:left="709" w:hanging="709"/>
        <w:jc w:val="both"/>
        <w:rPr>
          <w:lang w:val="en-US"/>
        </w:rPr>
      </w:pPr>
      <w:r>
        <w:rPr>
          <w:b/>
          <w:lang w:val="en-US"/>
        </w:rPr>
        <w:lastRenderedPageBreak/>
        <w:t>D De Ridder.</w:t>
      </w:r>
      <w:r>
        <w:rPr>
          <w:lang w:val="en-US"/>
        </w:rPr>
        <w:t xml:space="preserve"> Sensory cortex stimulation for neuropathic pain. WCNT (World Congress of </w:t>
      </w:r>
      <w:proofErr w:type="spellStart"/>
      <w:r>
        <w:rPr>
          <w:lang w:val="en-US"/>
        </w:rPr>
        <w:t>NeuroTechnology</w:t>
      </w:r>
      <w:proofErr w:type="spellEnd"/>
      <w:r>
        <w:rPr>
          <w:lang w:val="en-US"/>
        </w:rPr>
        <w:t>). Rome, Italy, October 13 2010 (invited lecture)</w:t>
      </w:r>
    </w:p>
    <w:p w14:paraId="029EC81D" w14:textId="77777777" w:rsidR="00EC4654" w:rsidRDefault="000E0490" w:rsidP="00BC1A31">
      <w:pPr>
        <w:numPr>
          <w:ilvl w:val="0"/>
          <w:numId w:val="2"/>
        </w:numPr>
        <w:spacing w:before="240" w:line="283" w:lineRule="exact"/>
        <w:ind w:left="709" w:hanging="709"/>
        <w:jc w:val="both"/>
        <w:rPr>
          <w:lang w:val="en-US"/>
        </w:rPr>
      </w:pPr>
      <w:r>
        <w:rPr>
          <w:b/>
          <w:lang w:val="en-US"/>
        </w:rPr>
        <w:t>D De Ridder.</w:t>
      </w:r>
      <w:r>
        <w:rPr>
          <w:lang w:val="en-US"/>
        </w:rPr>
        <w:t xml:space="preserve"> New target in brain stimulation for tinnitus. Paris, France. Best</w:t>
      </w:r>
      <w:r w:rsidR="001611B3">
        <w:rPr>
          <w:lang w:val="en-US"/>
        </w:rPr>
        <w:t xml:space="preserve"> </w:t>
      </w:r>
      <w:r>
        <w:rPr>
          <w:lang w:val="en-US"/>
        </w:rPr>
        <w:t>of ORL2010. October 14 2010 (invited lecture)</w:t>
      </w:r>
    </w:p>
    <w:p w14:paraId="206FA9AC" w14:textId="77777777" w:rsidR="001611B3" w:rsidRDefault="001611B3" w:rsidP="00BC1A31">
      <w:pPr>
        <w:numPr>
          <w:ilvl w:val="0"/>
          <w:numId w:val="2"/>
        </w:numPr>
        <w:spacing w:before="240" w:line="283" w:lineRule="exact"/>
        <w:ind w:left="709" w:hanging="709"/>
        <w:jc w:val="both"/>
        <w:rPr>
          <w:lang w:val="en-US"/>
        </w:rPr>
      </w:pPr>
      <w:r w:rsidRPr="001611B3">
        <w:rPr>
          <w:b/>
          <w:lang w:val="nl-BE"/>
        </w:rPr>
        <w:t>D De Ridder.</w:t>
      </w:r>
      <w:r w:rsidRPr="001611B3">
        <w:rPr>
          <w:lang w:val="nl-BE"/>
        </w:rPr>
        <w:t xml:space="preserve"> </w:t>
      </w:r>
      <w:r>
        <w:rPr>
          <w:lang w:val="nl-BE"/>
        </w:rPr>
        <w:t>N</w:t>
      </w:r>
      <w:r w:rsidRPr="001611B3">
        <w:rPr>
          <w:lang w:val="nl-BE"/>
        </w:rPr>
        <w:t>euromodulatie voor revalidatie: basismechanismen.</w:t>
      </w:r>
      <w:r>
        <w:rPr>
          <w:lang w:val="nl-BE"/>
        </w:rPr>
        <w:t xml:space="preserve"> </w:t>
      </w:r>
      <w:r w:rsidR="00790AA5">
        <w:rPr>
          <w:lang w:val="nl-BE"/>
        </w:rPr>
        <w:t>Neuro-interessegroep Leuven, Bel</w:t>
      </w:r>
      <w:r w:rsidRPr="00170920">
        <w:rPr>
          <w:lang w:val="nl-BE"/>
        </w:rPr>
        <w:t xml:space="preserve">gium. </w:t>
      </w:r>
      <w:r>
        <w:rPr>
          <w:lang w:val="en-US"/>
        </w:rPr>
        <w:t>October 23, 2010</w:t>
      </w:r>
      <w:r w:rsidRPr="001611B3">
        <w:rPr>
          <w:lang w:val="en-US"/>
        </w:rPr>
        <w:t xml:space="preserve"> (invited lecture)</w:t>
      </w:r>
    </w:p>
    <w:p w14:paraId="76CCFA9C" w14:textId="77777777" w:rsidR="001611B3" w:rsidRDefault="001611B3" w:rsidP="00BC1A31">
      <w:pPr>
        <w:numPr>
          <w:ilvl w:val="0"/>
          <w:numId w:val="2"/>
        </w:numPr>
        <w:spacing w:before="240" w:line="283" w:lineRule="exact"/>
        <w:ind w:left="709" w:hanging="709"/>
        <w:jc w:val="both"/>
        <w:rPr>
          <w:lang w:val="en-US"/>
        </w:rPr>
      </w:pPr>
      <w:r w:rsidRPr="001611B3">
        <w:rPr>
          <w:b/>
          <w:lang w:val="en-US"/>
        </w:rPr>
        <w:t>D De Ridder.</w:t>
      </w:r>
      <w:r>
        <w:rPr>
          <w:lang w:val="en-US"/>
        </w:rPr>
        <w:t xml:space="preserve"> Functional Imaging guided neuromodulation for tinnitus. University of Buffalo</w:t>
      </w:r>
      <w:r w:rsidR="004008CD">
        <w:rPr>
          <w:lang w:val="en-US"/>
        </w:rPr>
        <w:t>,</w:t>
      </w:r>
      <w:r w:rsidR="00790AA5">
        <w:rPr>
          <w:lang w:val="en-US"/>
        </w:rPr>
        <w:t xml:space="preserve"> NY,</w:t>
      </w:r>
      <w:r w:rsidR="004008CD">
        <w:rPr>
          <w:lang w:val="en-US"/>
        </w:rPr>
        <w:t xml:space="preserve"> USA</w:t>
      </w:r>
      <w:r>
        <w:rPr>
          <w:lang w:val="en-US"/>
        </w:rPr>
        <w:t xml:space="preserve">. November </w:t>
      </w:r>
      <w:r w:rsidR="004008CD">
        <w:rPr>
          <w:lang w:val="en-US"/>
        </w:rPr>
        <w:t>16, 2010 (invited lecture)</w:t>
      </w:r>
    </w:p>
    <w:p w14:paraId="30B71C52" w14:textId="77777777" w:rsidR="004008CD" w:rsidRDefault="004008CD" w:rsidP="00BC1A31">
      <w:pPr>
        <w:numPr>
          <w:ilvl w:val="0"/>
          <w:numId w:val="2"/>
        </w:numPr>
        <w:spacing w:before="240" w:line="283" w:lineRule="exact"/>
        <w:ind w:left="709" w:hanging="709"/>
        <w:jc w:val="both"/>
        <w:rPr>
          <w:lang w:val="en-US"/>
        </w:rPr>
      </w:pPr>
      <w:r>
        <w:rPr>
          <w:b/>
          <w:lang w:val="en-US"/>
        </w:rPr>
        <w:t>D De Ridder.</w:t>
      </w:r>
      <w:r>
        <w:rPr>
          <w:lang w:val="en-US"/>
        </w:rPr>
        <w:t xml:space="preserve"> Functional Imaging and neuromodulation for tinnitus. </w:t>
      </w:r>
      <w:proofErr w:type="spellStart"/>
      <w:r>
        <w:rPr>
          <w:lang w:val="en-US"/>
        </w:rPr>
        <w:t>Neurorevalidation</w:t>
      </w:r>
      <w:proofErr w:type="spellEnd"/>
      <w:r w:rsidR="000F2034">
        <w:rPr>
          <w:lang w:val="en-US"/>
        </w:rPr>
        <w:t xml:space="preserve"> Symposium</w:t>
      </w:r>
      <w:r>
        <w:rPr>
          <w:lang w:val="en-US"/>
        </w:rPr>
        <w:t>. Harvard,</w:t>
      </w:r>
      <w:r w:rsidR="00790AA5">
        <w:rPr>
          <w:lang w:val="en-US"/>
        </w:rPr>
        <w:t xml:space="preserve"> MS,</w:t>
      </w:r>
      <w:r>
        <w:rPr>
          <w:lang w:val="en-US"/>
        </w:rPr>
        <w:t xml:space="preserve"> USA. November 19, 2010 (invited lecture)</w:t>
      </w:r>
    </w:p>
    <w:p w14:paraId="7BC6541F" w14:textId="77777777" w:rsidR="00EC6298" w:rsidRPr="005E11ED" w:rsidRDefault="00EC6298" w:rsidP="00BC1A31">
      <w:pPr>
        <w:numPr>
          <w:ilvl w:val="0"/>
          <w:numId w:val="2"/>
        </w:numPr>
        <w:spacing w:before="240" w:line="283" w:lineRule="exact"/>
        <w:ind w:left="709" w:hanging="709"/>
        <w:jc w:val="both"/>
        <w:rPr>
          <w:lang w:val="en-US"/>
        </w:rPr>
      </w:pPr>
      <w:r w:rsidRPr="00EC6298">
        <w:rPr>
          <w:b/>
          <w:lang w:val="nl-BE"/>
        </w:rPr>
        <w:t xml:space="preserve">D De Ridder. </w:t>
      </w:r>
      <w:r w:rsidRPr="00EC6298">
        <w:rPr>
          <w:lang w:val="nl-BE"/>
        </w:rPr>
        <w:t xml:space="preserve">Religie en brein, brein en zelfverstaan. </w:t>
      </w:r>
      <w:r w:rsidR="00790AA5">
        <w:rPr>
          <w:lang w:val="en-US"/>
        </w:rPr>
        <w:t>Antwerp University</w:t>
      </w:r>
      <w:r w:rsidRPr="005E11ED">
        <w:rPr>
          <w:lang w:val="en-US"/>
        </w:rPr>
        <w:t>, Belgium. November 24, 2010</w:t>
      </w:r>
      <w:r w:rsidR="005E11ED">
        <w:rPr>
          <w:lang w:val="en-US"/>
        </w:rPr>
        <w:t xml:space="preserve"> (invited lecture)</w:t>
      </w:r>
    </w:p>
    <w:p w14:paraId="02961D68" w14:textId="77777777" w:rsidR="00EC6298" w:rsidRDefault="00EC6298" w:rsidP="00BC1A31">
      <w:pPr>
        <w:numPr>
          <w:ilvl w:val="0"/>
          <w:numId w:val="2"/>
        </w:numPr>
        <w:spacing w:before="240" w:line="283" w:lineRule="exact"/>
        <w:ind w:left="709" w:hanging="709"/>
        <w:jc w:val="both"/>
        <w:rPr>
          <w:lang w:val="nl-BE"/>
        </w:rPr>
      </w:pPr>
      <w:r>
        <w:rPr>
          <w:b/>
          <w:lang w:val="nl-BE"/>
        </w:rPr>
        <w:t>D De Ridder.</w:t>
      </w:r>
      <w:r>
        <w:rPr>
          <w:lang w:val="nl-BE"/>
        </w:rPr>
        <w:t xml:space="preserve"> Neurale correlaat van stotteren. CIOOS. Antwerp, Belgium. November 26, 2010</w:t>
      </w:r>
      <w:r w:rsidR="005E11ED">
        <w:rPr>
          <w:lang w:val="nl-BE"/>
        </w:rPr>
        <w:t xml:space="preserve"> </w:t>
      </w:r>
      <w:r w:rsidR="005E11ED">
        <w:rPr>
          <w:lang w:val="en-US"/>
        </w:rPr>
        <w:t>(invited lecture)</w:t>
      </w:r>
    </w:p>
    <w:p w14:paraId="53F2C0DF" w14:textId="77777777" w:rsidR="00EC6298" w:rsidRDefault="00EC6298" w:rsidP="00BC1A31">
      <w:pPr>
        <w:numPr>
          <w:ilvl w:val="0"/>
          <w:numId w:val="2"/>
        </w:numPr>
        <w:spacing w:before="240" w:line="283" w:lineRule="exact"/>
        <w:ind w:left="709" w:hanging="709"/>
        <w:jc w:val="both"/>
        <w:rPr>
          <w:lang w:val="en-US"/>
        </w:rPr>
      </w:pPr>
      <w:r w:rsidRPr="00EC6298">
        <w:rPr>
          <w:b/>
          <w:lang w:val="en-US"/>
        </w:rPr>
        <w:t>D De Ridder.</w:t>
      </w:r>
      <w:r w:rsidRPr="00EC6298">
        <w:rPr>
          <w:lang w:val="en-US"/>
        </w:rPr>
        <w:t xml:space="preserve"> Ar</w:t>
      </w:r>
      <w:r w:rsidR="007912F4">
        <w:rPr>
          <w:lang w:val="en-US"/>
        </w:rPr>
        <w:t xml:space="preserve">e </w:t>
      </w:r>
      <w:proofErr w:type="spellStart"/>
      <w:r w:rsidR="007912F4">
        <w:rPr>
          <w:lang w:val="en-US"/>
        </w:rPr>
        <w:t>paresthesias</w:t>
      </w:r>
      <w:proofErr w:type="spellEnd"/>
      <w:r w:rsidR="007912F4">
        <w:rPr>
          <w:lang w:val="en-US"/>
        </w:rPr>
        <w:t xml:space="preserve"> necessary in DCS?</w:t>
      </w:r>
      <w:r w:rsidRPr="00EC6298">
        <w:rPr>
          <w:lang w:val="en-US"/>
        </w:rPr>
        <w:t xml:space="preserve"> </w:t>
      </w:r>
      <w:r>
        <w:rPr>
          <w:lang w:val="en-US"/>
        </w:rPr>
        <w:t xml:space="preserve">North American Neuromodulation Society. </w:t>
      </w:r>
      <w:r w:rsidR="00790AA5">
        <w:rPr>
          <w:lang w:val="en-US"/>
        </w:rPr>
        <w:t xml:space="preserve">Las Vegas, Nevada, USA. </w:t>
      </w:r>
      <w:r>
        <w:rPr>
          <w:lang w:val="en-US"/>
        </w:rPr>
        <w:t>December 3, 2010</w:t>
      </w:r>
      <w:r w:rsidR="005E11ED">
        <w:rPr>
          <w:lang w:val="en-US"/>
        </w:rPr>
        <w:t xml:space="preserve"> (invited lecture)</w:t>
      </w:r>
    </w:p>
    <w:p w14:paraId="22DE1DA8" w14:textId="77777777" w:rsidR="00EC6298" w:rsidRDefault="00EC6298" w:rsidP="00BC1A31">
      <w:pPr>
        <w:numPr>
          <w:ilvl w:val="0"/>
          <w:numId w:val="2"/>
        </w:numPr>
        <w:spacing w:before="240" w:line="283" w:lineRule="exact"/>
        <w:ind w:left="709" w:hanging="709"/>
        <w:jc w:val="both"/>
        <w:rPr>
          <w:lang w:val="en-US"/>
        </w:rPr>
      </w:pPr>
      <w:r w:rsidRPr="00A74586">
        <w:rPr>
          <w:b/>
          <w:lang w:val="de-DE"/>
        </w:rPr>
        <w:t>D De Ridder.</w:t>
      </w:r>
      <w:r w:rsidRPr="00A74586">
        <w:rPr>
          <w:lang w:val="de-DE"/>
        </w:rPr>
        <w:t xml:space="preserve"> </w:t>
      </w:r>
      <w:r w:rsidRPr="00A74586">
        <w:rPr>
          <w:bCs/>
          <w:szCs w:val="24"/>
          <w:lang w:val="de-DE" w:eastAsia="en-US"/>
        </w:rPr>
        <w:t xml:space="preserve"> Zukunftsperspektiven der Tinnitusforschung.</w:t>
      </w:r>
      <w:r w:rsidRPr="00A74586">
        <w:rPr>
          <w:szCs w:val="24"/>
          <w:lang w:val="de-DE"/>
        </w:rPr>
        <w:t xml:space="preserve"> </w:t>
      </w:r>
      <w:r>
        <w:rPr>
          <w:szCs w:val="24"/>
          <w:lang w:val="en-US"/>
        </w:rPr>
        <w:t>International Tinnitus Symposium.</w:t>
      </w:r>
      <w:r w:rsidR="00790AA5">
        <w:rPr>
          <w:szCs w:val="24"/>
          <w:lang w:val="en-US"/>
        </w:rPr>
        <w:t xml:space="preserve"> R</w:t>
      </w:r>
      <w:r w:rsidR="00462B8C">
        <w:rPr>
          <w:szCs w:val="24"/>
          <w:lang w:val="en-US"/>
        </w:rPr>
        <w:t>e</w:t>
      </w:r>
      <w:r w:rsidR="00790AA5">
        <w:rPr>
          <w:szCs w:val="24"/>
          <w:lang w:val="en-US"/>
        </w:rPr>
        <w:t>gensburg, Germany.</w:t>
      </w:r>
      <w:r>
        <w:rPr>
          <w:szCs w:val="24"/>
          <w:lang w:val="en-US"/>
        </w:rPr>
        <w:t xml:space="preserve"> December 11, 2010</w:t>
      </w:r>
      <w:r w:rsidRPr="00EC6298">
        <w:rPr>
          <w:szCs w:val="24"/>
          <w:lang w:val="en-US"/>
        </w:rPr>
        <w:t xml:space="preserve"> </w:t>
      </w:r>
      <w:r w:rsidR="005E11ED">
        <w:rPr>
          <w:lang w:val="en-US"/>
        </w:rPr>
        <w:t>(invited lecture)</w:t>
      </w:r>
    </w:p>
    <w:p w14:paraId="3E247D10" w14:textId="77777777" w:rsidR="00170920" w:rsidRDefault="00170920" w:rsidP="00BC1A31">
      <w:pPr>
        <w:numPr>
          <w:ilvl w:val="0"/>
          <w:numId w:val="2"/>
        </w:numPr>
        <w:spacing w:before="240" w:line="283" w:lineRule="exact"/>
        <w:ind w:left="709" w:hanging="709"/>
        <w:jc w:val="both"/>
        <w:rPr>
          <w:lang w:val="en-US"/>
        </w:rPr>
      </w:pPr>
      <w:r w:rsidRPr="00170920">
        <w:rPr>
          <w:b/>
          <w:lang w:val="en-US"/>
        </w:rPr>
        <w:t>D De Ridder.</w:t>
      </w:r>
      <w:r>
        <w:rPr>
          <w:lang w:val="en-US"/>
        </w:rPr>
        <w:t xml:space="preserve"> Tinnitus treatments. From sound stimulation to brain stimulation. Lubeck University Hospital, Germany. December 15, 2010 (invited lecture)</w:t>
      </w:r>
    </w:p>
    <w:p w14:paraId="18DEB026" w14:textId="77777777" w:rsidR="004C741E" w:rsidRDefault="004C741E" w:rsidP="00BC1A31">
      <w:pPr>
        <w:numPr>
          <w:ilvl w:val="0"/>
          <w:numId w:val="2"/>
        </w:numPr>
        <w:spacing w:before="240" w:line="283" w:lineRule="exact"/>
        <w:ind w:left="709" w:hanging="709"/>
        <w:jc w:val="both"/>
        <w:rPr>
          <w:lang w:val="nl-BE"/>
        </w:rPr>
      </w:pPr>
      <w:r w:rsidRPr="00790AA5">
        <w:rPr>
          <w:b/>
          <w:lang w:val="nl-BE"/>
        </w:rPr>
        <w:t>D De Ridder.</w:t>
      </w:r>
      <w:r w:rsidRPr="00790AA5">
        <w:rPr>
          <w:lang w:val="nl-BE"/>
        </w:rPr>
        <w:t xml:space="preserve"> Hersenen en religie, hersenen en moraliteit. Elcker-ik, Antwerp, Belgium, January 24, 2011 (invited lecture) </w:t>
      </w:r>
    </w:p>
    <w:p w14:paraId="32185369" w14:textId="77777777" w:rsidR="00230BC6" w:rsidRDefault="00230BC6" w:rsidP="00BC1A31">
      <w:pPr>
        <w:numPr>
          <w:ilvl w:val="0"/>
          <w:numId w:val="2"/>
        </w:numPr>
        <w:spacing w:before="240" w:line="283" w:lineRule="exact"/>
        <w:ind w:left="709" w:hanging="709"/>
        <w:jc w:val="both"/>
        <w:rPr>
          <w:lang w:val="en-US"/>
        </w:rPr>
      </w:pPr>
      <w:r w:rsidRPr="00554D18">
        <w:rPr>
          <w:b/>
          <w:lang w:val="nl-BE"/>
        </w:rPr>
        <w:t>D De Ridder</w:t>
      </w:r>
      <w:r w:rsidRPr="00554D18">
        <w:rPr>
          <w:lang w:val="nl-BE"/>
        </w:rPr>
        <w:t xml:space="preserve">. Hersenen en geest. </w:t>
      </w:r>
      <w:proofErr w:type="spellStart"/>
      <w:r w:rsidRPr="00230BC6">
        <w:rPr>
          <w:lang w:val="en-US"/>
        </w:rPr>
        <w:t>Davidsfonds</w:t>
      </w:r>
      <w:proofErr w:type="spellEnd"/>
      <w:r w:rsidRPr="00230BC6">
        <w:rPr>
          <w:lang w:val="en-US"/>
        </w:rPr>
        <w:t xml:space="preserve"> (</w:t>
      </w:r>
      <w:proofErr w:type="spellStart"/>
      <w:r w:rsidRPr="00230BC6">
        <w:rPr>
          <w:lang w:val="en-US"/>
        </w:rPr>
        <w:t>Achel</w:t>
      </w:r>
      <w:proofErr w:type="spellEnd"/>
      <w:r w:rsidRPr="00230BC6">
        <w:rPr>
          <w:lang w:val="en-US"/>
        </w:rPr>
        <w:t>)</w:t>
      </w:r>
      <w:r>
        <w:rPr>
          <w:lang w:val="en-US"/>
        </w:rPr>
        <w:t>, Belgium, February 18</w:t>
      </w:r>
      <w:r w:rsidRPr="00230BC6">
        <w:rPr>
          <w:lang w:val="en-US"/>
        </w:rPr>
        <w:t>, 2011 (invited lecture)</w:t>
      </w:r>
    </w:p>
    <w:p w14:paraId="6A44A00F" w14:textId="77777777" w:rsidR="00230BC6" w:rsidRPr="00BB05A3" w:rsidRDefault="00230BC6" w:rsidP="00BC1A31">
      <w:pPr>
        <w:numPr>
          <w:ilvl w:val="0"/>
          <w:numId w:val="2"/>
        </w:numPr>
        <w:spacing w:before="240" w:line="283" w:lineRule="exact"/>
        <w:ind w:left="709" w:hanging="709"/>
        <w:jc w:val="both"/>
        <w:rPr>
          <w:lang w:val="en-US"/>
        </w:rPr>
      </w:pPr>
      <w:r w:rsidRPr="00BB05A3">
        <w:rPr>
          <w:b/>
          <w:lang w:val="en-US"/>
        </w:rPr>
        <w:t>D De Ridder</w:t>
      </w:r>
      <w:r>
        <w:rPr>
          <w:lang w:val="en-US"/>
        </w:rPr>
        <w:t xml:space="preserve">. </w:t>
      </w:r>
      <w:r w:rsidR="00BB05A3" w:rsidRPr="00BB05A3">
        <w:rPr>
          <w:rFonts w:eastAsiaTheme="majorEastAsia"/>
          <w:kern w:val="24"/>
          <w:szCs w:val="24"/>
          <w:lang w:val="pt-BR"/>
          <w14:shadow w14:blurRad="0" w14:dist="38100" w14:dir="0" w14:sx="1000" w14:sy="1000" w14:kx="0" w14:ky="0" w14:algn="tl">
            <w14:srgbClr w14:val="000000"/>
          </w14:shadow>
          <w14:reflection w14:blurRad="0" w14:stA="100000" w14:stPos="0" w14:endA="0" w14:endPos="0" w14:dist="0" w14:dir="0" w14:fadeDir="0" w14:sx="0" w14:sy="0" w14:kx="0" w14:ky="0" w14:algn="b"/>
        </w:rPr>
        <w:t>Investigation of cortical tinnitus networks with EEG: impact of clinical characteristics and identification of subgroups</w:t>
      </w:r>
      <w:r w:rsidR="00BB05A3">
        <w:rPr>
          <w:rFonts w:eastAsiaTheme="majorEastAsia"/>
          <w:kern w:val="24"/>
          <w:szCs w:val="24"/>
          <w:lang w:val="pt-BR"/>
          <w14:shadow w14:blurRad="0" w14:dist="38100" w14:dir="0" w14:sx="1000" w14:sy="1000" w14:kx="0" w14:ky="0" w14:algn="tl">
            <w14:srgbClr w14:val="000000"/>
          </w14:shadow>
          <w14:reflection w14:blurRad="0" w14:stA="100000" w14:stPos="0" w14:endA="0" w14:endPos="0" w14:dist="0" w14:dir="0" w14:fadeDir="0" w14:sx="0" w14:sy="0" w14:kx="0" w14:ky="0" w14:algn="b"/>
        </w:rPr>
        <w:t>. International Tinnitus Seminar, Florianopolis, Brazil, March 16-19, 2011 (invited lecture)</w:t>
      </w:r>
    </w:p>
    <w:p w14:paraId="65BD5323" w14:textId="77777777" w:rsidR="00BB05A3" w:rsidRPr="00230BC6" w:rsidRDefault="00BB05A3" w:rsidP="00BC1A31">
      <w:pPr>
        <w:numPr>
          <w:ilvl w:val="0"/>
          <w:numId w:val="2"/>
        </w:numPr>
        <w:spacing w:before="240" w:line="283" w:lineRule="exact"/>
        <w:ind w:left="709" w:hanging="709"/>
        <w:jc w:val="both"/>
        <w:rPr>
          <w:lang w:val="en-US"/>
        </w:rPr>
      </w:pPr>
      <w:r w:rsidRPr="00BB05A3">
        <w:rPr>
          <w:b/>
          <w:lang w:val="en-US"/>
        </w:rPr>
        <w:t>D De Ridder</w:t>
      </w:r>
      <w:r>
        <w:rPr>
          <w:lang w:val="en-US"/>
        </w:rPr>
        <w:t xml:space="preserve">. </w:t>
      </w:r>
      <w:r>
        <w:rPr>
          <w:rFonts w:eastAsiaTheme="majorEastAsia"/>
          <w:kern w:val="24"/>
          <w:szCs w:val="24"/>
          <w:lang w:val="pt-BR"/>
          <w14:shadow w14:blurRad="0" w14:dist="38100" w14:dir="0" w14:sx="1000" w14:sy="1000" w14:kx="0" w14:ky="0" w14:algn="tl">
            <w14:srgbClr w14:val="000000"/>
          </w14:shadow>
          <w14:reflection w14:blurRad="0" w14:stA="100000" w14:stPos="0" w14:endA="0" w14:endPos="0" w14:dist="0" w14:dir="0" w14:fadeDir="0" w14:sx="0" w14:sy="0" w14:kx="0" w14:ky="0" w14:algn="b"/>
        </w:rPr>
        <w:t>Microvascular decompression for tinnitus. International Tinnitus Seminar, Florianopolis, Brazil, March 16-19, 2011 (invited lecture)</w:t>
      </w:r>
    </w:p>
    <w:p w14:paraId="2B2B50F0" w14:textId="77777777" w:rsidR="00BB05A3" w:rsidRPr="00C73874" w:rsidRDefault="00BB05A3" w:rsidP="00BC1A31">
      <w:pPr>
        <w:numPr>
          <w:ilvl w:val="0"/>
          <w:numId w:val="2"/>
        </w:numPr>
        <w:spacing w:before="240" w:line="283" w:lineRule="exact"/>
        <w:ind w:left="709" w:hanging="709"/>
        <w:jc w:val="both"/>
        <w:rPr>
          <w:lang w:val="en-US"/>
        </w:rPr>
      </w:pPr>
      <w:r w:rsidRPr="00BB05A3">
        <w:rPr>
          <w:b/>
          <w:lang w:val="en-US"/>
        </w:rPr>
        <w:t>D De Ridder</w:t>
      </w:r>
      <w:r>
        <w:rPr>
          <w:lang w:val="en-US"/>
        </w:rPr>
        <w:t xml:space="preserve">. </w:t>
      </w:r>
      <w:r>
        <w:rPr>
          <w:rFonts w:eastAsiaTheme="majorEastAsia"/>
          <w:kern w:val="24"/>
          <w:szCs w:val="24"/>
          <w:lang w:val="pt-BR"/>
          <w14:shadow w14:blurRad="0" w14:dist="38100" w14:dir="0" w14:sx="1000" w14:sy="1000" w14:kx="0" w14:ky="0" w14:algn="tl">
            <w14:srgbClr w14:val="000000"/>
          </w14:shadow>
          <w14:reflection w14:blurRad="0" w14:stA="100000" w14:stPos="0" w14:endA="0" w14:endPos="0" w14:dist="0" w14:dir="0" w14:fadeDir="0" w14:sx="0" w14:sy="0" w14:kx="0" w14:ky="0" w14:algn="b"/>
        </w:rPr>
        <w:t>Frontal and parietal TMS for tinnitus. International Tinnitus Seminar, Florianopolis, Brazil, March 16-19, 2011 (invited lecture)</w:t>
      </w:r>
    </w:p>
    <w:p w14:paraId="37CCDE41" w14:textId="77777777" w:rsidR="00C73874" w:rsidRDefault="00C73874" w:rsidP="00BC1A31">
      <w:pPr>
        <w:numPr>
          <w:ilvl w:val="0"/>
          <w:numId w:val="2"/>
        </w:numPr>
        <w:spacing w:before="240" w:line="283" w:lineRule="exact"/>
        <w:ind w:left="709" w:hanging="709"/>
        <w:jc w:val="both"/>
        <w:rPr>
          <w:lang w:val="nl-BE"/>
        </w:rPr>
      </w:pPr>
      <w:r>
        <w:rPr>
          <w:b/>
          <w:lang w:val="en-US"/>
        </w:rPr>
        <w:lastRenderedPageBreak/>
        <w:t>D De Ridder.</w:t>
      </w:r>
      <w:r>
        <w:rPr>
          <w:lang w:val="en-US"/>
        </w:rPr>
        <w:t xml:space="preserve"> </w:t>
      </w:r>
      <w:r w:rsidR="00E00DB2">
        <w:rPr>
          <w:lang w:val="en-US"/>
        </w:rPr>
        <w:t>Tinnitus: a maladaptive auditory memory trace</w:t>
      </w:r>
      <w:r>
        <w:rPr>
          <w:lang w:val="en-US"/>
        </w:rPr>
        <w:t xml:space="preserve">. </w:t>
      </w:r>
      <w:r w:rsidRPr="00C73874">
        <w:rPr>
          <w:lang w:val="nl-BE"/>
        </w:rPr>
        <w:t>NVKF (Nederlandse Vereniging voor Klinische Fysica)</w:t>
      </w:r>
      <w:r w:rsidR="00E00DB2">
        <w:rPr>
          <w:lang w:val="nl-BE"/>
        </w:rPr>
        <w:t xml:space="preserve"> Woudschoten, The Netherlands, April 1, 2011 (Keynote lecture)</w:t>
      </w:r>
    </w:p>
    <w:p w14:paraId="49774000" w14:textId="77777777" w:rsidR="005D41E1" w:rsidRDefault="005D41E1" w:rsidP="00BC1A31">
      <w:pPr>
        <w:numPr>
          <w:ilvl w:val="0"/>
          <w:numId w:val="2"/>
        </w:numPr>
        <w:spacing w:before="240" w:line="283" w:lineRule="exact"/>
        <w:ind w:left="709" w:hanging="709"/>
        <w:jc w:val="both"/>
        <w:rPr>
          <w:lang w:val="nl-BE"/>
        </w:rPr>
      </w:pPr>
      <w:r w:rsidRPr="00790AA5">
        <w:rPr>
          <w:b/>
          <w:lang w:val="nl-BE"/>
        </w:rPr>
        <w:t>D De Ridder.</w:t>
      </w:r>
      <w:r w:rsidRPr="00790AA5">
        <w:rPr>
          <w:lang w:val="nl-BE"/>
        </w:rPr>
        <w:t xml:space="preserve"> </w:t>
      </w:r>
      <w:r w:rsidRPr="005D41E1">
        <w:rPr>
          <w:lang w:val="nl-BE"/>
        </w:rPr>
        <w:t xml:space="preserve">Hersenen en geest. </w:t>
      </w:r>
      <w:r w:rsidR="007912F4">
        <w:rPr>
          <w:lang w:val="nl-BE"/>
        </w:rPr>
        <w:t>‘</w:t>
      </w:r>
      <w:r w:rsidRPr="005D41E1">
        <w:rPr>
          <w:lang w:val="nl-BE"/>
        </w:rPr>
        <w:t xml:space="preserve">t Zal wel gaan, Gent, Belgium, April 5, 2011 (invited lecture) </w:t>
      </w:r>
    </w:p>
    <w:p w14:paraId="7EDF1869" w14:textId="77777777" w:rsidR="00A435C9" w:rsidRPr="00A435C9" w:rsidRDefault="00A435C9" w:rsidP="00BC1A31">
      <w:pPr>
        <w:numPr>
          <w:ilvl w:val="0"/>
          <w:numId w:val="2"/>
        </w:numPr>
        <w:spacing w:before="240" w:line="283" w:lineRule="exact"/>
        <w:ind w:left="709" w:hanging="709"/>
        <w:jc w:val="both"/>
        <w:rPr>
          <w:lang w:val="nl-BE"/>
        </w:rPr>
      </w:pPr>
      <w:r w:rsidRPr="00A74586">
        <w:rPr>
          <w:b/>
          <w:lang w:val="fr-FR"/>
        </w:rPr>
        <w:t>D De Ridder.</w:t>
      </w:r>
      <w:r w:rsidRPr="00A74586">
        <w:rPr>
          <w:lang w:val="fr-FR"/>
        </w:rPr>
        <w:t xml:space="preserve"> Sensation &amp; Perception. </w:t>
      </w:r>
      <w:r w:rsidRPr="00A435C9">
        <w:rPr>
          <w:lang w:val="nl-BE"/>
        </w:rPr>
        <w:t>Lessius Hoge School, Antwerp, Belgium, April 26, 2011</w:t>
      </w:r>
      <w:r>
        <w:rPr>
          <w:lang w:val="nl-BE"/>
        </w:rPr>
        <w:t xml:space="preserve"> </w:t>
      </w:r>
      <w:r>
        <w:rPr>
          <w:lang w:val="en-US"/>
        </w:rPr>
        <w:t>(invited lecture)</w:t>
      </w:r>
    </w:p>
    <w:p w14:paraId="4FB8813C" w14:textId="77777777" w:rsidR="00A435C9" w:rsidRDefault="00A435C9" w:rsidP="00BC1A31">
      <w:pPr>
        <w:numPr>
          <w:ilvl w:val="0"/>
          <w:numId w:val="2"/>
        </w:numPr>
        <w:spacing w:before="240" w:line="283" w:lineRule="exact"/>
        <w:ind w:left="709" w:hanging="709"/>
        <w:jc w:val="both"/>
        <w:rPr>
          <w:lang w:val="en-US"/>
        </w:rPr>
      </w:pPr>
      <w:r w:rsidRPr="00A435C9">
        <w:rPr>
          <w:b/>
          <w:lang w:val="en-US"/>
        </w:rPr>
        <w:t>D De Ridder.</w:t>
      </w:r>
      <w:r w:rsidRPr="00A435C9">
        <w:rPr>
          <w:lang w:val="en-US"/>
        </w:rPr>
        <w:t xml:space="preserve"> </w:t>
      </w:r>
      <w:proofErr w:type="spellStart"/>
      <w:r w:rsidRPr="00A435C9">
        <w:rPr>
          <w:lang w:val="en-US"/>
        </w:rPr>
        <w:t>Gehoorsschade</w:t>
      </w:r>
      <w:proofErr w:type="spellEnd"/>
      <w:r w:rsidRPr="00A435C9">
        <w:rPr>
          <w:lang w:val="en-US"/>
        </w:rPr>
        <w:t xml:space="preserve">. </w:t>
      </w:r>
      <w:r>
        <w:rPr>
          <w:lang w:val="en-US"/>
        </w:rPr>
        <w:t xml:space="preserve">Sint </w:t>
      </w:r>
      <w:proofErr w:type="spellStart"/>
      <w:r>
        <w:rPr>
          <w:lang w:val="en-US"/>
        </w:rPr>
        <w:t>Gabrielcollege</w:t>
      </w:r>
      <w:proofErr w:type="spellEnd"/>
      <w:r>
        <w:rPr>
          <w:lang w:val="en-US"/>
        </w:rPr>
        <w:t xml:space="preserve"> </w:t>
      </w:r>
      <w:proofErr w:type="spellStart"/>
      <w:r>
        <w:rPr>
          <w:lang w:val="en-US"/>
        </w:rPr>
        <w:t>Boeckhout</w:t>
      </w:r>
      <w:proofErr w:type="spellEnd"/>
      <w:r>
        <w:rPr>
          <w:lang w:val="en-US"/>
        </w:rPr>
        <w:t>, Belgium, April 28, 2011 (invited lecture)</w:t>
      </w:r>
    </w:p>
    <w:p w14:paraId="7442B5D5" w14:textId="77777777" w:rsidR="00A435C9" w:rsidRDefault="00A435C9" w:rsidP="00BC1A31">
      <w:pPr>
        <w:numPr>
          <w:ilvl w:val="0"/>
          <w:numId w:val="2"/>
        </w:numPr>
        <w:spacing w:before="240" w:line="283" w:lineRule="exact"/>
        <w:ind w:left="709" w:hanging="709"/>
        <w:jc w:val="both"/>
        <w:rPr>
          <w:lang w:val="en-US"/>
        </w:rPr>
      </w:pPr>
      <w:r>
        <w:rPr>
          <w:b/>
          <w:lang w:val="en-US"/>
        </w:rPr>
        <w:t>D De Ridder.</w:t>
      </w:r>
      <w:r>
        <w:rPr>
          <w:lang w:val="en-US"/>
        </w:rPr>
        <w:t xml:space="preserve"> The analogy between tinnitus and pain. Thessaloniki, Greece. Society of Applied Neuroscience. May 4</w:t>
      </w:r>
      <w:r w:rsidR="009B490C">
        <w:rPr>
          <w:lang w:val="en-US"/>
        </w:rPr>
        <w:t>-8</w:t>
      </w:r>
      <w:r>
        <w:rPr>
          <w:lang w:val="en-US"/>
        </w:rPr>
        <w:t>, 2011 (Keynote lecture)</w:t>
      </w:r>
    </w:p>
    <w:p w14:paraId="3E46A0D1" w14:textId="77777777" w:rsidR="005E128F" w:rsidRPr="005E128F" w:rsidRDefault="005E128F" w:rsidP="00BC1A31">
      <w:pPr>
        <w:numPr>
          <w:ilvl w:val="0"/>
          <w:numId w:val="2"/>
        </w:numPr>
        <w:spacing w:before="240" w:line="283" w:lineRule="exact"/>
        <w:ind w:left="709" w:hanging="709"/>
        <w:jc w:val="both"/>
        <w:rPr>
          <w:lang w:val="en-US"/>
        </w:rPr>
      </w:pPr>
      <w:r w:rsidRPr="005E128F">
        <w:rPr>
          <w:b/>
          <w:lang w:val="nl-BE"/>
        </w:rPr>
        <w:t>D De Ridder.</w:t>
      </w:r>
      <w:r w:rsidRPr="005E128F">
        <w:rPr>
          <w:lang w:val="nl-BE"/>
        </w:rPr>
        <w:t xml:space="preserve"> Heden en toekomst van oorsuizen. </w:t>
      </w:r>
      <w:r w:rsidRPr="005E128F">
        <w:rPr>
          <w:lang w:val="en-US"/>
        </w:rPr>
        <w:t xml:space="preserve">VLATI symposium. </w:t>
      </w:r>
      <w:proofErr w:type="spellStart"/>
      <w:r w:rsidRPr="005E128F">
        <w:rPr>
          <w:lang w:val="en-US"/>
        </w:rPr>
        <w:t>Geel</w:t>
      </w:r>
      <w:proofErr w:type="spellEnd"/>
      <w:r w:rsidRPr="005E128F">
        <w:rPr>
          <w:lang w:val="en-US"/>
        </w:rPr>
        <w:t>, Belgium, May 14, 2011 (invited lecture)</w:t>
      </w:r>
    </w:p>
    <w:p w14:paraId="36945641" w14:textId="77777777" w:rsidR="005E128F" w:rsidRPr="007267F3" w:rsidRDefault="005E128F" w:rsidP="00BC1A31">
      <w:pPr>
        <w:numPr>
          <w:ilvl w:val="0"/>
          <w:numId w:val="2"/>
        </w:numPr>
        <w:spacing w:before="240" w:line="283" w:lineRule="exact"/>
        <w:ind w:left="709" w:hanging="709"/>
        <w:jc w:val="both"/>
        <w:rPr>
          <w:lang w:val="en-US"/>
        </w:rPr>
      </w:pPr>
      <w:r w:rsidRPr="005E128F">
        <w:rPr>
          <w:b/>
          <w:lang w:val="nl-BE"/>
        </w:rPr>
        <w:t>D De Ridder.</w:t>
      </w:r>
      <w:r w:rsidRPr="005E128F">
        <w:rPr>
          <w:lang w:val="nl-BE"/>
        </w:rPr>
        <w:t xml:space="preserve">  Centrale stimulatie voor tinnitus onderdrukking. </w:t>
      </w:r>
      <w:r w:rsidRPr="007267F3">
        <w:rPr>
          <w:lang w:val="en-US"/>
        </w:rPr>
        <w:t xml:space="preserve">Tinnitus symposium. Sint </w:t>
      </w:r>
      <w:proofErr w:type="spellStart"/>
      <w:r w:rsidRPr="007267F3">
        <w:rPr>
          <w:lang w:val="en-US"/>
        </w:rPr>
        <w:t>Augustinus</w:t>
      </w:r>
      <w:proofErr w:type="spellEnd"/>
      <w:r w:rsidRPr="007267F3">
        <w:rPr>
          <w:lang w:val="en-US"/>
        </w:rPr>
        <w:t>, Antwerp, Belgium. May 17, 2011</w:t>
      </w:r>
      <w:r w:rsidR="009B490C" w:rsidRPr="007267F3">
        <w:rPr>
          <w:lang w:val="en-US"/>
        </w:rPr>
        <w:t xml:space="preserve"> </w:t>
      </w:r>
      <w:r w:rsidR="009B490C" w:rsidRPr="005E128F">
        <w:rPr>
          <w:lang w:val="en-US"/>
        </w:rPr>
        <w:t>(invited lecture)</w:t>
      </w:r>
    </w:p>
    <w:p w14:paraId="73BDDDC4" w14:textId="77777777" w:rsidR="009B490C" w:rsidRDefault="009B490C" w:rsidP="00BC1A31">
      <w:pPr>
        <w:numPr>
          <w:ilvl w:val="0"/>
          <w:numId w:val="2"/>
        </w:numPr>
        <w:spacing w:before="240" w:line="283" w:lineRule="exact"/>
        <w:ind w:left="709" w:hanging="709"/>
        <w:jc w:val="both"/>
        <w:rPr>
          <w:lang w:val="en-US"/>
        </w:rPr>
      </w:pPr>
      <w:r w:rsidRPr="009B490C">
        <w:rPr>
          <w:b/>
          <w:lang w:val="en-US"/>
        </w:rPr>
        <w:t>D De Ridder.</w:t>
      </w:r>
      <w:r w:rsidRPr="009B490C">
        <w:rPr>
          <w:lang w:val="en-US"/>
        </w:rPr>
        <w:t xml:space="preserve"> Sensory cortex stimulation: a new concept in neurostimulation.</w:t>
      </w:r>
      <w:r>
        <w:rPr>
          <w:lang w:val="en-US"/>
        </w:rPr>
        <w:t xml:space="preserve"> </w:t>
      </w:r>
      <w:r w:rsidR="007267F3">
        <w:rPr>
          <w:lang w:val="en-US"/>
        </w:rPr>
        <w:t xml:space="preserve"> Scandinavian Association for the Study of Pain (SASP)</w:t>
      </w:r>
      <w:r>
        <w:rPr>
          <w:lang w:val="en-US"/>
        </w:rPr>
        <w:t xml:space="preserve"> meeting Uppsala, Sweden, 18-21, 2011 (Keynote lecture)</w:t>
      </w:r>
    </w:p>
    <w:p w14:paraId="55F1A675" w14:textId="77777777" w:rsidR="009B490C" w:rsidRDefault="009B490C" w:rsidP="00BC1A31">
      <w:pPr>
        <w:numPr>
          <w:ilvl w:val="0"/>
          <w:numId w:val="2"/>
        </w:numPr>
        <w:spacing w:before="240" w:line="283" w:lineRule="exact"/>
        <w:ind w:left="709" w:hanging="709"/>
        <w:jc w:val="both"/>
        <w:rPr>
          <w:lang w:val="en-US"/>
        </w:rPr>
      </w:pPr>
      <w:r>
        <w:rPr>
          <w:b/>
          <w:lang w:val="en-US"/>
        </w:rPr>
        <w:t>D De Ridder.</w:t>
      </w:r>
      <w:r>
        <w:rPr>
          <w:lang w:val="en-US"/>
        </w:rPr>
        <w:t xml:space="preserve"> Microvascular decompression surgery for tinnitus. Christchurch, New Zealand. May 25, 2011 </w:t>
      </w:r>
      <w:r w:rsidRPr="005E128F">
        <w:rPr>
          <w:lang w:val="en-US"/>
        </w:rPr>
        <w:t>(invited lecture)</w:t>
      </w:r>
    </w:p>
    <w:p w14:paraId="328BB2E4" w14:textId="77777777" w:rsidR="0005485C" w:rsidRDefault="0005485C" w:rsidP="00BC1A31">
      <w:pPr>
        <w:numPr>
          <w:ilvl w:val="0"/>
          <w:numId w:val="2"/>
        </w:numPr>
        <w:spacing w:before="240" w:line="283" w:lineRule="exact"/>
        <w:ind w:left="709" w:hanging="709"/>
        <w:jc w:val="both"/>
        <w:rPr>
          <w:lang w:val="en-US"/>
        </w:rPr>
      </w:pPr>
      <w:r>
        <w:rPr>
          <w:b/>
          <w:lang w:val="en-US"/>
        </w:rPr>
        <w:t>D De Ridder.</w:t>
      </w:r>
      <w:r>
        <w:rPr>
          <w:lang w:val="en-US"/>
        </w:rPr>
        <w:t xml:space="preserve"> Why does the brain create phantoms ? TEDx Ghent, </w:t>
      </w:r>
      <w:proofErr w:type="spellStart"/>
      <w:r>
        <w:rPr>
          <w:lang w:val="en-US"/>
        </w:rPr>
        <w:t>Vlerick</w:t>
      </w:r>
      <w:proofErr w:type="spellEnd"/>
      <w:r>
        <w:rPr>
          <w:lang w:val="en-US"/>
        </w:rPr>
        <w:t xml:space="preserve"> School of Management, Ghent, Belgium. June11, 2011 (invited lecture)</w:t>
      </w:r>
    </w:p>
    <w:p w14:paraId="345AAD3F" w14:textId="77777777" w:rsidR="00B73311" w:rsidRDefault="00B73311" w:rsidP="00BC1A31">
      <w:pPr>
        <w:numPr>
          <w:ilvl w:val="0"/>
          <w:numId w:val="2"/>
        </w:numPr>
        <w:spacing w:before="240" w:line="283" w:lineRule="exact"/>
        <w:ind w:left="709" w:hanging="709"/>
        <w:jc w:val="both"/>
        <w:rPr>
          <w:lang w:val="en-US"/>
        </w:rPr>
      </w:pPr>
      <w:r>
        <w:rPr>
          <w:b/>
          <w:lang w:val="en-US"/>
        </w:rPr>
        <w:t>D De Ridder.</w:t>
      </w:r>
      <w:r>
        <w:rPr>
          <w:lang w:val="en-US"/>
        </w:rPr>
        <w:t xml:space="preserve"> Burst spinal cord stimulation for failed back surgery. Sydney Australia, July 27, 2011 (invited lecture)</w:t>
      </w:r>
    </w:p>
    <w:p w14:paraId="15B50A41" w14:textId="77777777" w:rsidR="00B73311" w:rsidRDefault="00B73311" w:rsidP="00BC1A31">
      <w:pPr>
        <w:numPr>
          <w:ilvl w:val="0"/>
          <w:numId w:val="2"/>
        </w:numPr>
        <w:spacing w:before="240" w:line="283" w:lineRule="exact"/>
        <w:ind w:left="709" w:hanging="709"/>
        <w:jc w:val="both"/>
        <w:rPr>
          <w:lang w:val="en-US"/>
        </w:rPr>
      </w:pPr>
      <w:r>
        <w:rPr>
          <w:b/>
          <w:lang w:val="en-US"/>
        </w:rPr>
        <w:t>D De Ridder.</w:t>
      </w:r>
      <w:r>
        <w:rPr>
          <w:lang w:val="en-US"/>
        </w:rPr>
        <w:t xml:space="preserve"> The past, present and future of neurostimulation. Keynote lecture. </w:t>
      </w:r>
      <w:proofErr w:type="spellStart"/>
      <w:r>
        <w:rPr>
          <w:lang w:val="en-US"/>
        </w:rPr>
        <w:t>SJMedical</w:t>
      </w:r>
      <w:proofErr w:type="spellEnd"/>
      <w:r>
        <w:rPr>
          <w:lang w:val="en-US"/>
        </w:rPr>
        <w:t xml:space="preserve"> symposium, Melbourne, Australia, July 29, 2011</w:t>
      </w:r>
      <w:r w:rsidR="00733466">
        <w:rPr>
          <w:lang w:val="en-US"/>
        </w:rPr>
        <w:t>(invited lecture)</w:t>
      </w:r>
    </w:p>
    <w:p w14:paraId="5D571436" w14:textId="77777777" w:rsidR="00921B96" w:rsidRDefault="00921B96" w:rsidP="00BC1A31">
      <w:pPr>
        <w:numPr>
          <w:ilvl w:val="0"/>
          <w:numId w:val="2"/>
        </w:numPr>
        <w:spacing w:before="240" w:line="283" w:lineRule="exact"/>
        <w:ind w:left="709" w:hanging="709"/>
        <w:jc w:val="both"/>
        <w:rPr>
          <w:lang w:val="en-US"/>
        </w:rPr>
      </w:pPr>
      <w:r>
        <w:rPr>
          <w:b/>
          <w:lang w:val="en-US"/>
        </w:rPr>
        <w:t>D De Ridder.</w:t>
      </w:r>
      <w:r>
        <w:rPr>
          <w:lang w:val="en-US"/>
        </w:rPr>
        <w:t xml:space="preserve"> The (para)hippocampus as a central hub in tinnitus. Fifth International TRI Tinnitus conference. Buffalo NY, USA August 19-21 (invited lecture)</w:t>
      </w:r>
    </w:p>
    <w:p w14:paraId="70AF4916" w14:textId="77777777" w:rsidR="0058408C" w:rsidRDefault="0058408C" w:rsidP="00BC1A31">
      <w:pPr>
        <w:numPr>
          <w:ilvl w:val="0"/>
          <w:numId w:val="2"/>
        </w:numPr>
        <w:spacing w:before="240" w:line="283" w:lineRule="exact"/>
        <w:ind w:left="709" w:hanging="709"/>
        <w:jc w:val="both"/>
        <w:rPr>
          <w:lang w:val="en-US"/>
        </w:rPr>
      </w:pPr>
      <w:r>
        <w:rPr>
          <w:b/>
          <w:lang w:val="en-US"/>
        </w:rPr>
        <w:t>D De Ridder.</w:t>
      </w:r>
      <w:r>
        <w:rPr>
          <w:lang w:val="en-US"/>
        </w:rPr>
        <w:t xml:space="preserve"> Skull base approaches for tinnitus. International Cerebrovascular and Skull Base workshop, Ghent, Belgium, September 7-11, 2011.</w:t>
      </w:r>
    </w:p>
    <w:p w14:paraId="0F93B94C" w14:textId="77777777" w:rsidR="006261ED" w:rsidRDefault="006261ED" w:rsidP="00BC1A31">
      <w:pPr>
        <w:numPr>
          <w:ilvl w:val="0"/>
          <w:numId w:val="2"/>
        </w:numPr>
        <w:spacing w:before="240" w:line="283" w:lineRule="exact"/>
        <w:ind w:left="709" w:hanging="709"/>
        <w:jc w:val="both"/>
        <w:rPr>
          <w:lang w:val="en-US"/>
        </w:rPr>
      </w:pPr>
      <w:r>
        <w:rPr>
          <w:b/>
          <w:lang w:val="en-US"/>
        </w:rPr>
        <w:t>D De Ridder.</w:t>
      </w:r>
      <w:r>
        <w:rPr>
          <w:lang w:val="en-US"/>
        </w:rPr>
        <w:t xml:space="preserve"> Paresthesia-free neuropathic pain control via burst spinal cord stimulation: Fact or fiction ? Brazilian symposium and international meeting on pain. Sao Paolo, </w:t>
      </w:r>
      <w:r w:rsidR="00201D80">
        <w:rPr>
          <w:lang w:val="en-US"/>
        </w:rPr>
        <w:t xml:space="preserve">Brazil. </w:t>
      </w:r>
      <w:r>
        <w:rPr>
          <w:lang w:val="en-US"/>
        </w:rPr>
        <w:t>Sept 28-Oct1, 2011 (invited lecture)</w:t>
      </w:r>
    </w:p>
    <w:p w14:paraId="31384618" w14:textId="77777777" w:rsidR="006261ED" w:rsidRPr="009B490C" w:rsidRDefault="006261ED" w:rsidP="00BC1A31">
      <w:pPr>
        <w:numPr>
          <w:ilvl w:val="0"/>
          <w:numId w:val="2"/>
        </w:numPr>
        <w:spacing w:before="240" w:line="283" w:lineRule="exact"/>
        <w:ind w:left="709" w:hanging="709"/>
        <w:jc w:val="both"/>
        <w:rPr>
          <w:lang w:val="en-US"/>
        </w:rPr>
      </w:pPr>
      <w:r>
        <w:rPr>
          <w:b/>
          <w:lang w:val="en-US"/>
        </w:rPr>
        <w:lastRenderedPageBreak/>
        <w:t>D De Ridder.</w:t>
      </w:r>
      <w:r>
        <w:rPr>
          <w:lang w:val="en-US"/>
        </w:rPr>
        <w:t xml:space="preserve"> Somatosensory cortex stimulation for neuropathic pain. Brazilian symposium and international meeting on pain. Sao Paolo, </w:t>
      </w:r>
      <w:r w:rsidR="00201D80">
        <w:rPr>
          <w:lang w:val="en-US"/>
        </w:rPr>
        <w:t xml:space="preserve">Brazil. </w:t>
      </w:r>
      <w:r>
        <w:rPr>
          <w:lang w:val="en-US"/>
        </w:rPr>
        <w:t>Sept 28-Oct1, 2011 (invited lecture)</w:t>
      </w:r>
    </w:p>
    <w:p w14:paraId="56E5C402" w14:textId="77777777" w:rsidR="006261ED" w:rsidRDefault="006261ED" w:rsidP="00BC1A31">
      <w:pPr>
        <w:numPr>
          <w:ilvl w:val="0"/>
          <w:numId w:val="2"/>
        </w:numPr>
        <w:spacing w:before="240" w:line="283" w:lineRule="exact"/>
        <w:ind w:left="709" w:hanging="709"/>
        <w:jc w:val="both"/>
        <w:rPr>
          <w:lang w:val="en-US"/>
        </w:rPr>
      </w:pPr>
      <w:r>
        <w:rPr>
          <w:b/>
          <w:lang w:val="en-US"/>
        </w:rPr>
        <w:t>D De Ridder.</w:t>
      </w:r>
      <w:r>
        <w:rPr>
          <w:lang w:val="en-US"/>
        </w:rPr>
        <w:t xml:space="preserve"> Occipital nerve stimulation for fibromyalgia. Brazilian symposium and international meeting on pain. Sao Paolo, </w:t>
      </w:r>
      <w:r w:rsidR="00201D80">
        <w:rPr>
          <w:lang w:val="en-US"/>
        </w:rPr>
        <w:t xml:space="preserve">Brazil. </w:t>
      </w:r>
      <w:r>
        <w:rPr>
          <w:lang w:val="en-US"/>
        </w:rPr>
        <w:t>Sept 28-Oct1, 2011 (invited lecture)</w:t>
      </w:r>
    </w:p>
    <w:p w14:paraId="479D70E5" w14:textId="77777777" w:rsidR="00B001CA" w:rsidRDefault="00B001CA" w:rsidP="00BC1A31">
      <w:pPr>
        <w:numPr>
          <w:ilvl w:val="0"/>
          <w:numId w:val="2"/>
        </w:numPr>
        <w:spacing w:before="240" w:line="283" w:lineRule="exact"/>
        <w:ind w:left="709" w:hanging="709"/>
        <w:jc w:val="both"/>
        <w:rPr>
          <w:lang w:val="en-US"/>
        </w:rPr>
      </w:pPr>
      <w:r w:rsidRPr="005E128F">
        <w:rPr>
          <w:b/>
          <w:lang w:val="nl-BE"/>
        </w:rPr>
        <w:t>D De Ridder.</w:t>
      </w:r>
      <w:r w:rsidRPr="005E128F">
        <w:rPr>
          <w:lang w:val="nl-BE"/>
        </w:rPr>
        <w:t xml:space="preserve">  </w:t>
      </w:r>
      <w:r>
        <w:rPr>
          <w:lang w:val="nl-BE"/>
        </w:rPr>
        <w:t>Neuromodulatie en Transcraniele Magnetische Stimulatie</w:t>
      </w:r>
      <w:r w:rsidRPr="00B001CA">
        <w:rPr>
          <w:lang w:val="nl-BE"/>
        </w:rPr>
        <w:t>, Roeselaere, Belgium. O</w:t>
      </w:r>
      <w:r>
        <w:rPr>
          <w:lang w:val="nl-BE"/>
        </w:rPr>
        <w:t>ctober 6</w:t>
      </w:r>
      <w:r w:rsidRPr="007267F3">
        <w:rPr>
          <w:lang w:val="en-US"/>
        </w:rPr>
        <w:t xml:space="preserve">, 2011 </w:t>
      </w:r>
      <w:r w:rsidRPr="005E128F">
        <w:rPr>
          <w:lang w:val="en-US"/>
        </w:rPr>
        <w:t>(invited lecture)</w:t>
      </w:r>
    </w:p>
    <w:p w14:paraId="7E00D7CE" w14:textId="77777777" w:rsidR="008D118F" w:rsidRDefault="008D118F" w:rsidP="00BC1A31">
      <w:pPr>
        <w:numPr>
          <w:ilvl w:val="0"/>
          <w:numId w:val="2"/>
        </w:numPr>
        <w:spacing w:before="240" w:line="283" w:lineRule="exact"/>
        <w:ind w:left="709" w:hanging="709"/>
        <w:jc w:val="both"/>
        <w:rPr>
          <w:lang w:val="en-US"/>
        </w:rPr>
      </w:pPr>
      <w:r w:rsidRPr="008D118F">
        <w:rPr>
          <w:b/>
          <w:lang w:val="en-US"/>
        </w:rPr>
        <w:t>D De Ridder.</w:t>
      </w:r>
      <w:r>
        <w:rPr>
          <w:lang w:val="en-US"/>
        </w:rPr>
        <w:t xml:space="preserve"> Auditory cortex and somatosensory stimulation for tinnitus and pain. Rome</w:t>
      </w:r>
      <w:r w:rsidR="00201D80">
        <w:rPr>
          <w:lang w:val="en-US"/>
        </w:rPr>
        <w:t>, Italy</w:t>
      </w:r>
      <w:r>
        <w:rPr>
          <w:lang w:val="en-US"/>
        </w:rPr>
        <w:t>. October 11, 2011 (invited lecture)</w:t>
      </w:r>
    </w:p>
    <w:p w14:paraId="0163F925" w14:textId="77777777" w:rsidR="008D118F" w:rsidRPr="008D118F" w:rsidRDefault="008D118F" w:rsidP="00BC1A31">
      <w:pPr>
        <w:numPr>
          <w:ilvl w:val="0"/>
          <w:numId w:val="2"/>
        </w:numPr>
        <w:spacing w:before="240" w:line="283" w:lineRule="exact"/>
        <w:ind w:left="709" w:hanging="709"/>
        <w:jc w:val="both"/>
        <w:rPr>
          <w:bCs/>
          <w:szCs w:val="24"/>
          <w:lang w:val="en" w:eastAsia="nl-BE"/>
        </w:rPr>
      </w:pPr>
      <w:r w:rsidRPr="008D118F">
        <w:rPr>
          <w:b/>
          <w:lang w:val="en-US"/>
        </w:rPr>
        <w:t>D De Ridder.</w:t>
      </w:r>
      <w:r w:rsidRPr="008D118F">
        <w:rPr>
          <w:lang w:val="en-US"/>
        </w:rPr>
        <w:t xml:space="preserve"> The beauty and the brain. KASK, Ghent</w:t>
      </w:r>
      <w:r w:rsidR="00201D80">
        <w:rPr>
          <w:lang w:val="en-US"/>
        </w:rPr>
        <w:t>, Belgium</w:t>
      </w:r>
      <w:r w:rsidRPr="008D118F">
        <w:rPr>
          <w:lang w:val="en-US"/>
        </w:rPr>
        <w:t>. October 18, 2011 (invited lecture)</w:t>
      </w:r>
    </w:p>
    <w:p w14:paraId="7359A4EE" w14:textId="77777777" w:rsidR="008D118F" w:rsidRPr="008D118F" w:rsidRDefault="008D118F" w:rsidP="00BC1A31">
      <w:pPr>
        <w:numPr>
          <w:ilvl w:val="0"/>
          <w:numId w:val="2"/>
        </w:numPr>
        <w:spacing w:before="240" w:line="283" w:lineRule="exact"/>
        <w:ind w:left="709" w:hanging="709"/>
        <w:jc w:val="both"/>
        <w:rPr>
          <w:bCs/>
          <w:szCs w:val="24"/>
          <w:lang w:val="en" w:eastAsia="nl-BE"/>
        </w:rPr>
      </w:pPr>
      <w:r w:rsidRPr="00B85B7E">
        <w:rPr>
          <w:b/>
          <w:szCs w:val="24"/>
          <w:lang w:val="nl-BE"/>
        </w:rPr>
        <w:t>D De Ridder</w:t>
      </w:r>
      <w:r w:rsidRPr="00B85B7E">
        <w:rPr>
          <w:szCs w:val="24"/>
          <w:lang w:val="nl-BE"/>
        </w:rPr>
        <w:t>. Neuromodulation in Tinnitus.</w:t>
      </w:r>
      <w:r w:rsidRPr="00B85B7E">
        <w:rPr>
          <w:bCs/>
          <w:szCs w:val="24"/>
          <w:lang w:val="nl-BE" w:eastAsia="nl-BE"/>
        </w:rPr>
        <w:t xml:space="preserve"> </w:t>
      </w:r>
      <w:r w:rsidRPr="008D118F">
        <w:rPr>
          <w:bCs/>
          <w:szCs w:val="24"/>
          <w:lang w:val="en" w:eastAsia="nl-BE"/>
        </w:rPr>
        <w:t>52nd Hallpike symposium: Tinnitus: New Frontiers in Tinnitus Research</w:t>
      </w:r>
      <w:r>
        <w:rPr>
          <w:bCs/>
          <w:szCs w:val="24"/>
          <w:lang w:val="en" w:eastAsia="nl-BE"/>
        </w:rPr>
        <w:t>. Nottingham, UK. October 21, 2011 (invited lecture)</w:t>
      </w:r>
    </w:p>
    <w:p w14:paraId="511929E9" w14:textId="77777777" w:rsidR="008D118F" w:rsidRDefault="008D118F" w:rsidP="00BC1A31">
      <w:pPr>
        <w:numPr>
          <w:ilvl w:val="0"/>
          <w:numId w:val="2"/>
        </w:numPr>
        <w:spacing w:before="240" w:line="283" w:lineRule="exact"/>
        <w:ind w:left="709" w:hanging="709"/>
        <w:jc w:val="both"/>
        <w:rPr>
          <w:lang w:val="en-US"/>
        </w:rPr>
      </w:pPr>
      <w:r w:rsidRPr="00201D80">
        <w:rPr>
          <w:b/>
          <w:lang w:val="en-US"/>
        </w:rPr>
        <w:t>D De Ridder</w:t>
      </w:r>
      <w:r>
        <w:rPr>
          <w:lang w:val="en-US"/>
        </w:rPr>
        <w:t xml:space="preserve">. Pathophysiology based neuromodulation for phantom sound perception. </w:t>
      </w:r>
      <w:r w:rsidR="00201D80">
        <w:rPr>
          <w:lang w:val="en-US"/>
        </w:rPr>
        <w:t>Symposium on ‘noise and its effects on peripheral and central auditory processing’, Sweden. October 26-28, 2011</w:t>
      </w:r>
      <w:r>
        <w:rPr>
          <w:lang w:val="en-US"/>
        </w:rPr>
        <w:t>(invited lecture)</w:t>
      </w:r>
      <w:r w:rsidR="00201D80">
        <w:rPr>
          <w:lang w:val="en-US"/>
        </w:rPr>
        <w:t>.</w:t>
      </w:r>
    </w:p>
    <w:p w14:paraId="4D69A0CB" w14:textId="77777777" w:rsidR="00670662" w:rsidRDefault="00670662" w:rsidP="00BC1A31">
      <w:pPr>
        <w:numPr>
          <w:ilvl w:val="0"/>
          <w:numId w:val="2"/>
        </w:numPr>
        <w:spacing w:before="240" w:line="283" w:lineRule="exact"/>
        <w:ind w:left="709" w:hanging="709"/>
        <w:jc w:val="both"/>
        <w:rPr>
          <w:lang w:val="en-US"/>
        </w:rPr>
      </w:pPr>
      <w:r>
        <w:rPr>
          <w:b/>
          <w:lang w:val="en-US"/>
        </w:rPr>
        <w:t>D De Ridder</w:t>
      </w:r>
      <w:r w:rsidRPr="00670662">
        <w:rPr>
          <w:lang w:val="en-US"/>
        </w:rPr>
        <w:t>.</w:t>
      </w:r>
      <w:r>
        <w:rPr>
          <w:lang w:val="en-US"/>
        </w:rPr>
        <w:t xml:space="preserve"> Brain stimulation: fact or fiction ? Antwerp, Belgium. January 29, 2012 (invited lecture)</w:t>
      </w:r>
    </w:p>
    <w:p w14:paraId="684A5AB8" w14:textId="77777777" w:rsidR="00670662" w:rsidRDefault="00670662" w:rsidP="00BC1A31">
      <w:pPr>
        <w:numPr>
          <w:ilvl w:val="0"/>
          <w:numId w:val="2"/>
        </w:numPr>
        <w:spacing w:before="240" w:line="283" w:lineRule="exact"/>
        <w:ind w:left="709" w:hanging="709"/>
        <w:jc w:val="both"/>
        <w:rPr>
          <w:lang w:val="en-US"/>
        </w:rPr>
      </w:pPr>
      <w:r>
        <w:rPr>
          <w:b/>
          <w:lang w:val="en-US"/>
        </w:rPr>
        <w:t>D De Ridder</w:t>
      </w:r>
      <w:r w:rsidRPr="00670662">
        <w:rPr>
          <w:lang w:val="en-US"/>
        </w:rPr>
        <w:t>.</w:t>
      </w:r>
      <w:r>
        <w:rPr>
          <w:lang w:val="en-US"/>
        </w:rPr>
        <w:t xml:space="preserve"> The neurobiology of free will. Ghent, Belgium. Feb 18, 2012 (invited discussion)</w:t>
      </w:r>
    </w:p>
    <w:p w14:paraId="07872FEC" w14:textId="77777777" w:rsidR="009F6621" w:rsidRDefault="009F6621" w:rsidP="00BC1A31">
      <w:pPr>
        <w:numPr>
          <w:ilvl w:val="0"/>
          <w:numId w:val="2"/>
        </w:numPr>
        <w:spacing w:before="240" w:line="283" w:lineRule="exact"/>
        <w:ind w:left="709" w:hanging="709"/>
        <w:jc w:val="both"/>
        <w:rPr>
          <w:lang w:val="en-US"/>
        </w:rPr>
      </w:pPr>
      <w:r>
        <w:rPr>
          <w:b/>
          <w:lang w:val="en-US"/>
        </w:rPr>
        <w:t>D De Ridder</w:t>
      </w:r>
      <w:r w:rsidRPr="009F6621">
        <w:rPr>
          <w:lang w:val="en-US"/>
        </w:rPr>
        <w:t>.</w:t>
      </w:r>
      <w:r>
        <w:rPr>
          <w:lang w:val="en-US"/>
        </w:rPr>
        <w:t xml:space="preserve"> Spinal Cord Burst Stimulation. Sponsored Breakfast Seminar in the Third International </w:t>
      </w:r>
      <w:r w:rsidR="00057631">
        <w:rPr>
          <w:lang w:val="en-US"/>
        </w:rPr>
        <w:t xml:space="preserve">Biannual </w:t>
      </w:r>
      <w:r>
        <w:rPr>
          <w:lang w:val="en-US"/>
        </w:rPr>
        <w:t xml:space="preserve">Pain Congress. Middelburg, The Netherlands. April 12, 2012 (invited lecture).  </w:t>
      </w:r>
    </w:p>
    <w:p w14:paraId="68461380" w14:textId="77777777" w:rsidR="00057631" w:rsidRPr="00143A5B" w:rsidRDefault="00057631" w:rsidP="00BC1A31">
      <w:pPr>
        <w:numPr>
          <w:ilvl w:val="0"/>
          <w:numId w:val="2"/>
        </w:numPr>
        <w:spacing w:before="240" w:line="283" w:lineRule="exact"/>
        <w:ind w:left="709" w:hanging="709"/>
        <w:jc w:val="both"/>
        <w:rPr>
          <w:rStyle w:val="ft"/>
          <w:szCs w:val="24"/>
          <w:lang w:val="en-US"/>
        </w:rPr>
      </w:pPr>
      <w:r w:rsidRPr="00057631">
        <w:rPr>
          <w:b/>
          <w:szCs w:val="24"/>
          <w:lang w:val="en-US"/>
        </w:rPr>
        <w:t>D De Ridder</w:t>
      </w:r>
      <w:r w:rsidRPr="00057631">
        <w:rPr>
          <w:szCs w:val="24"/>
          <w:lang w:val="en-US"/>
        </w:rPr>
        <w:t xml:space="preserve">. </w:t>
      </w:r>
      <w:r>
        <w:rPr>
          <w:szCs w:val="24"/>
          <w:lang w:val="en-US"/>
        </w:rPr>
        <w:t xml:space="preserve">Double </w:t>
      </w:r>
      <w:r w:rsidRPr="00057631">
        <w:rPr>
          <w:szCs w:val="24"/>
          <w:lang w:val="en-US"/>
        </w:rPr>
        <w:t xml:space="preserve">Interview with Kris </w:t>
      </w:r>
      <w:proofErr w:type="spellStart"/>
      <w:r w:rsidRPr="00057631">
        <w:rPr>
          <w:szCs w:val="24"/>
          <w:lang w:val="en-US"/>
        </w:rPr>
        <w:t>Verdonck</w:t>
      </w:r>
      <w:proofErr w:type="spellEnd"/>
      <w:r w:rsidRPr="00057631">
        <w:rPr>
          <w:szCs w:val="24"/>
          <w:lang w:val="en-US"/>
        </w:rPr>
        <w:t xml:space="preserve"> (artist): Art and Science. </w:t>
      </w:r>
      <w:r w:rsidRPr="00057631">
        <w:rPr>
          <w:rStyle w:val="ft"/>
          <w:color w:val="222222"/>
          <w:szCs w:val="24"/>
          <w:lang w:val="en-US"/>
        </w:rPr>
        <w:t xml:space="preserve">(What's) the matter with </w:t>
      </w:r>
      <w:r w:rsidRPr="00057631">
        <w:rPr>
          <w:rStyle w:val="Emphasis"/>
          <w:b w:val="0"/>
          <w:color w:val="222222"/>
          <w:szCs w:val="24"/>
          <w:lang w:val="en-US"/>
        </w:rPr>
        <w:t>method</w:t>
      </w:r>
      <w:r w:rsidRPr="00057631">
        <w:rPr>
          <w:rStyle w:val="ft"/>
          <w:color w:val="222222"/>
          <w:szCs w:val="24"/>
          <w:lang w:val="en-US"/>
        </w:rPr>
        <w:t>? Art Festival, Kortrijk Belgium, April 13, 2012</w:t>
      </w:r>
    </w:p>
    <w:p w14:paraId="6366FA20" w14:textId="77777777" w:rsidR="00143A5B" w:rsidRDefault="002F1335" w:rsidP="00BC1A31">
      <w:pPr>
        <w:numPr>
          <w:ilvl w:val="0"/>
          <w:numId w:val="2"/>
        </w:numPr>
        <w:spacing w:before="240" w:line="283" w:lineRule="exact"/>
        <w:ind w:left="709" w:hanging="709"/>
        <w:jc w:val="both"/>
        <w:rPr>
          <w:szCs w:val="24"/>
          <w:lang w:val="en-US"/>
        </w:rPr>
      </w:pPr>
      <w:r w:rsidRPr="002F1335">
        <w:rPr>
          <w:b/>
          <w:szCs w:val="24"/>
          <w:lang w:val="en-US"/>
        </w:rPr>
        <w:t>D De Ridder</w:t>
      </w:r>
      <w:r>
        <w:rPr>
          <w:szCs w:val="24"/>
          <w:lang w:val="en-US"/>
        </w:rPr>
        <w:t xml:space="preserve">. Functional Imaging guided electrode implantation for tinnitus. </w:t>
      </w:r>
      <w:proofErr w:type="spellStart"/>
      <w:r>
        <w:rPr>
          <w:szCs w:val="24"/>
          <w:lang w:val="en-US"/>
        </w:rPr>
        <w:t>Biomedica</w:t>
      </w:r>
      <w:proofErr w:type="spellEnd"/>
      <w:r>
        <w:rPr>
          <w:szCs w:val="24"/>
          <w:lang w:val="en-US"/>
        </w:rPr>
        <w:t xml:space="preserve"> 2012, Liege, Belgium, April 19, 2012 (invited lecture)</w:t>
      </w:r>
    </w:p>
    <w:p w14:paraId="00969BA9" w14:textId="77777777" w:rsidR="002F1335" w:rsidRDefault="002F1335" w:rsidP="00BC1A31">
      <w:pPr>
        <w:numPr>
          <w:ilvl w:val="0"/>
          <w:numId w:val="2"/>
        </w:numPr>
        <w:spacing w:before="240" w:line="283" w:lineRule="exact"/>
        <w:ind w:left="709" w:hanging="709"/>
        <w:jc w:val="both"/>
        <w:rPr>
          <w:szCs w:val="24"/>
          <w:lang w:val="en-US"/>
        </w:rPr>
      </w:pPr>
      <w:r w:rsidRPr="002F1335">
        <w:rPr>
          <w:b/>
          <w:szCs w:val="24"/>
          <w:lang w:val="en-US"/>
        </w:rPr>
        <w:t>D De Ridder</w:t>
      </w:r>
      <w:r>
        <w:rPr>
          <w:szCs w:val="24"/>
          <w:lang w:val="en-US"/>
        </w:rPr>
        <w:t xml:space="preserve">. I = my brain. </w:t>
      </w:r>
      <w:proofErr w:type="spellStart"/>
      <w:r>
        <w:rPr>
          <w:szCs w:val="24"/>
          <w:lang w:val="en-US"/>
        </w:rPr>
        <w:t>Elcker-ik</w:t>
      </w:r>
      <w:proofErr w:type="spellEnd"/>
      <w:r>
        <w:rPr>
          <w:szCs w:val="24"/>
          <w:lang w:val="en-US"/>
        </w:rPr>
        <w:t>, Antwerp, Belgium, April 23, 2012 (invited lecture)</w:t>
      </w:r>
    </w:p>
    <w:p w14:paraId="2CDE4370" w14:textId="77777777" w:rsidR="002F1335" w:rsidRDefault="002F1335" w:rsidP="00BC1A31">
      <w:pPr>
        <w:numPr>
          <w:ilvl w:val="0"/>
          <w:numId w:val="2"/>
        </w:numPr>
        <w:spacing w:before="240" w:line="283" w:lineRule="exact"/>
        <w:ind w:left="709" w:hanging="709"/>
        <w:jc w:val="both"/>
        <w:rPr>
          <w:szCs w:val="24"/>
          <w:lang w:val="en-US"/>
        </w:rPr>
      </w:pPr>
      <w:r w:rsidRPr="002F1335">
        <w:rPr>
          <w:b/>
          <w:szCs w:val="24"/>
          <w:lang w:val="en-US"/>
        </w:rPr>
        <w:t>D De Ridder</w:t>
      </w:r>
      <w:r>
        <w:rPr>
          <w:szCs w:val="24"/>
          <w:lang w:val="en-US"/>
        </w:rPr>
        <w:t>. Why men like beautiful women, cars and money. Antwerp, Belgium, April 20, 2012 (invited lecture)</w:t>
      </w:r>
    </w:p>
    <w:p w14:paraId="65CDFD7F" w14:textId="77777777" w:rsidR="002F1335" w:rsidRDefault="002F1335" w:rsidP="00BC1A31">
      <w:pPr>
        <w:numPr>
          <w:ilvl w:val="0"/>
          <w:numId w:val="2"/>
        </w:numPr>
        <w:spacing w:before="240" w:line="283" w:lineRule="exact"/>
        <w:ind w:left="709" w:hanging="709"/>
        <w:jc w:val="both"/>
        <w:rPr>
          <w:szCs w:val="24"/>
          <w:lang w:val="en-US"/>
        </w:rPr>
      </w:pPr>
      <w:r w:rsidRPr="002F1335">
        <w:rPr>
          <w:b/>
          <w:szCs w:val="24"/>
          <w:lang w:val="en-US"/>
        </w:rPr>
        <w:t>D De Ridder</w:t>
      </w:r>
      <w:r>
        <w:rPr>
          <w:szCs w:val="24"/>
          <w:lang w:val="en-US"/>
        </w:rPr>
        <w:t xml:space="preserve">. Neuromodulation for tinnitus. </w:t>
      </w:r>
      <w:proofErr w:type="spellStart"/>
      <w:r>
        <w:rPr>
          <w:szCs w:val="24"/>
          <w:lang w:val="en-US"/>
        </w:rPr>
        <w:t>Interuniversitary</w:t>
      </w:r>
      <w:proofErr w:type="spellEnd"/>
      <w:r>
        <w:rPr>
          <w:szCs w:val="24"/>
          <w:lang w:val="en-US"/>
        </w:rPr>
        <w:t xml:space="preserve"> Seminar. </w:t>
      </w:r>
      <w:proofErr w:type="spellStart"/>
      <w:r>
        <w:rPr>
          <w:szCs w:val="24"/>
          <w:lang w:val="en-US"/>
        </w:rPr>
        <w:t>Genval</w:t>
      </w:r>
      <w:proofErr w:type="spellEnd"/>
      <w:r>
        <w:rPr>
          <w:szCs w:val="24"/>
          <w:lang w:val="en-US"/>
        </w:rPr>
        <w:t>, Belgium, April 27, 2012 (invited lecture)</w:t>
      </w:r>
    </w:p>
    <w:p w14:paraId="2A82E65D" w14:textId="77777777" w:rsidR="00F22FB6" w:rsidRDefault="00F22FB6" w:rsidP="00BC1A31">
      <w:pPr>
        <w:numPr>
          <w:ilvl w:val="0"/>
          <w:numId w:val="2"/>
        </w:numPr>
        <w:spacing w:before="240" w:line="283" w:lineRule="exact"/>
        <w:ind w:left="709" w:hanging="709"/>
        <w:jc w:val="both"/>
        <w:rPr>
          <w:szCs w:val="24"/>
          <w:lang w:val="en-US"/>
        </w:rPr>
      </w:pPr>
      <w:r>
        <w:rPr>
          <w:b/>
          <w:szCs w:val="24"/>
          <w:lang w:val="en-US"/>
        </w:rPr>
        <w:t>D De Ridder</w:t>
      </w:r>
      <w:r w:rsidRPr="00F22FB6">
        <w:rPr>
          <w:szCs w:val="24"/>
          <w:lang w:val="en-US"/>
        </w:rPr>
        <w:t>.</w:t>
      </w:r>
      <w:r>
        <w:rPr>
          <w:szCs w:val="24"/>
          <w:lang w:val="en-US"/>
        </w:rPr>
        <w:t xml:space="preserve"> Pathophysiology of Tinnitus. </w:t>
      </w:r>
      <w:proofErr w:type="spellStart"/>
      <w:r>
        <w:rPr>
          <w:szCs w:val="24"/>
          <w:lang w:val="en-US"/>
        </w:rPr>
        <w:t>Lapperre</w:t>
      </w:r>
      <w:proofErr w:type="spellEnd"/>
      <w:r>
        <w:rPr>
          <w:szCs w:val="24"/>
          <w:lang w:val="en-US"/>
        </w:rPr>
        <w:t>, Groot-</w:t>
      </w:r>
      <w:proofErr w:type="spellStart"/>
      <w:r>
        <w:rPr>
          <w:szCs w:val="24"/>
          <w:lang w:val="en-US"/>
        </w:rPr>
        <w:t>Bijgaarden</w:t>
      </w:r>
      <w:proofErr w:type="spellEnd"/>
      <w:r>
        <w:rPr>
          <w:szCs w:val="24"/>
          <w:lang w:val="en-US"/>
        </w:rPr>
        <w:t>, Belgium May 10, 2012 (invited lecture)</w:t>
      </w:r>
    </w:p>
    <w:p w14:paraId="7ACC4B42" w14:textId="77777777" w:rsidR="0076420D" w:rsidRDefault="0076420D" w:rsidP="00BC1A31">
      <w:pPr>
        <w:numPr>
          <w:ilvl w:val="0"/>
          <w:numId w:val="2"/>
        </w:numPr>
        <w:spacing w:before="240" w:line="283" w:lineRule="exact"/>
        <w:ind w:left="709" w:hanging="709"/>
        <w:jc w:val="both"/>
        <w:rPr>
          <w:szCs w:val="24"/>
          <w:lang w:val="en-US"/>
        </w:rPr>
      </w:pPr>
      <w:r>
        <w:rPr>
          <w:b/>
          <w:szCs w:val="24"/>
          <w:lang w:val="en-US"/>
        </w:rPr>
        <w:lastRenderedPageBreak/>
        <w:t>D De Ridder</w:t>
      </w:r>
      <w:r w:rsidRPr="0076420D">
        <w:rPr>
          <w:szCs w:val="24"/>
          <w:lang w:val="en-US"/>
        </w:rPr>
        <w:t>.</w:t>
      </w:r>
      <w:r>
        <w:rPr>
          <w:szCs w:val="24"/>
          <w:lang w:val="en-US"/>
        </w:rPr>
        <w:t xml:space="preserve"> </w:t>
      </w:r>
      <w:proofErr w:type="spellStart"/>
      <w:r>
        <w:rPr>
          <w:szCs w:val="24"/>
          <w:lang w:val="en-US"/>
        </w:rPr>
        <w:t>Multiside</w:t>
      </w:r>
      <w:proofErr w:type="spellEnd"/>
      <w:r>
        <w:rPr>
          <w:szCs w:val="24"/>
          <w:lang w:val="en-US"/>
        </w:rPr>
        <w:t xml:space="preserve"> electrode implant for auditory dysfunction (tinnitus). </w:t>
      </w:r>
      <w:r w:rsidR="00F22FB6">
        <w:rPr>
          <w:szCs w:val="24"/>
          <w:lang w:val="en-US"/>
        </w:rPr>
        <w:t>Third International Congress on Reconstructive N</w:t>
      </w:r>
      <w:r>
        <w:rPr>
          <w:szCs w:val="24"/>
          <w:lang w:val="en-US"/>
        </w:rPr>
        <w:t>eurosurgery, Kiel, Germany, June 9-10, 2012 (invited lecture)</w:t>
      </w:r>
    </w:p>
    <w:p w14:paraId="0A701C24" w14:textId="77777777" w:rsidR="000B7F86" w:rsidRDefault="000B7F86" w:rsidP="00BC1A31">
      <w:pPr>
        <w:numPr>
          <w:ilvl w:val="0"/>
          <w:numId w:val="2"/>
        </w:numPr>
        <w:spacing w:before="240" w:line="283" w:lineRule="exact"/>
        <w:ind w:left="709" w:hanging="709"/>
        <w:jc w:val="both"/>
        <w:rPr>
          <w:szCs w:val="24"/>
          <w:lang w:val="en-US"/>
        </w:rPr>
      </w:pPr>
      <w:r>
        <w:rPr>
          <w:b/>
          <w:szCs w:val="24"/>
          <w:lang w:val="en-US"/>
        </w:rPr>
        <w:t>D De Ridder</w:t>
      </w:r>
      <w:r w:rsidRPr="000B7F86">
        <w:rPr>
          <w:szCs w:val="24"/>
          <w:lang w:val="en-US"/>
        </w:rPr>
        <w:t>.</w:t>
      </w:r>
      <w:r>
        <w:rPr>
          <w:szCs w:val="24"/>
          <w:lang w:val="en-US"/>
        </w:rPr>
        <w:t xml:space="preserve"> The beauty and the br</w:t>
      </w:r>
      <w:r w:rsidR="0076420D">
        <w:rPr>
          <w:szCs w:val="24"/>
          <w:lang w:val="en-US"/>
        </w:rPr>
        <w:t xml:space="preserve">ain. </w:t>
      </w:r>
      <w:proofErr w:type="spellStart"/>
      <w:r w:rsidR="0076420D">
        <w:rPr>
          <w:szCs w:val="24"/>
          <w:lang w:val="en-US"/>
        </w:rPr>
        <w:t>Breinwijzer</w:t>
      </w:r>
      <w:proofErr w:type="spellEnd"/>
      <w:r w:rsidR="0076420D">
        <w:rPr>
          <w:szCs w:val="24"/>
          <w:lang w:val="en-US"/>
        </w:rPr>
        <w:t xml:space="preserve">, Ghent, </w:t>
      </w:r>
      <w:r w:rsidR="00F22FB6">
        <w:rPr>
          <w:szCs w:val="24"/>
          <w:lang w:val="en-US"/>
        </w:rPr>
        <w:t xml:space="preserve">Belgium, </w:t>
      </w:r>
      <w:r w:rsidR="0076420D">
        <w:rPr>
          <w:szCs w:val="24"/>
          <w:lang w:val="en-US"/>
        </w:rPr>
        <w:t>June 21</w:t>
      </w:r>
      <w:r>
        <w:rPr>
          <w:szCs w:val="24"/>
          <w:lang w:val="en-US"/>
        </w:rPr>
        <w:t>, 2012 (invited lecture)</w:t>
      </w:r>
    </w:p>
    <w:p w14:paraId="09F4399E" w14:textId="77777777" w:rsidR="00E263ED" w:rsidRDefault="00E263ED" w:rsidP="00BC1A31">
      <w:pPr>
        <w:numPr>
          <w:ilvl w:val="0"/>
          <w:numId w:val="2"/>
        </w:numPr>
        <w:spacing w:before="240" w:line="283" w:lineRule="exact"/>
        <w:ind w:left="709" w:hanging="709"/>
        <w:jc w:val="both"/>
        <w:rPr>
          <w:szCs w:val="24"/>
          <w:lang w:val="en-US"/>
        </w:rPr>
      </w:pPr>
      <w:r>
        <w:rPr>
          <w:b/>
          <w:szCs w:val="24"/>
          <w:lang w:val="en-US"/>
        </w:rPr>
        <w:t>D De Ridder</w:t>
      </w:r>
      <w:r w:rsidRPr="00E263ED">
        <w:rPr>
          <w:szCs w:val="24"/>
          <w:lang w:val="en-US"/>
        </w:rPr>
        <w:t>.</w:t>
      </w:r>
      <w:r>
        <w:rPr>
          <w:szCs w:val="24"/>
          <w:lang w:val="en-US"/>
        </w:rPr>
        <w:t xml:space="preserve"> Functional imaging guided implants for tinnitus. American Academy of Otolaryngology. Washington DC, September 9-12, 2012 (invited lecture)</w:t>
      </w:r>
    </w:p>
    <w:p w14:paraId="79532023" w14:textId="77777777" w:rsidR="00E263ED" w:rsidRDefault="00E263ED" w:rsidP="00BC1A31">
      <w:pPr>
        <w:numPr>
          <w:ilvl w:val="0"/>
          <w:numId w:val="2"/>
        </w:numPr>
        <w:spacing w:before="240" w:line="283" w:lineRule="exact"/>
        <w:ind w:left="709" w:hanging="709"/>
        <w:jc w:val="both"/>
        <w:rPr>
          <w:szCs w:val="24"/>
          <w:lang w:val="en-US"/>
        </w:rPr>
      </w:pPr>
      <w:r>
        <w:rPr>
          <w:b/>
          <w:szCs w:val="24"/>
          <w:lang w:val="en-US"/>
        </w:rPr>
        <w:t>D De Ridder</w:t>
      </w:r>
      <w:r w:rsidRPr="00E263ED">
        <w:rPr>
          <w:szCs w:val="24"/>
          <w:lang w:val="en-US"/>
        </w:rPr>
        <w:t>.</w:t>
      </w:r>
      <w:r>
        <w:rPr>
          <w:szCs w:val="24"/>
          <w:lang w:val="en-US"/>
        </w:rPr>
        <w:t xml:space="preserve"> Near Death Experiences: a neurobiological approach. Sint-Niklaas, Belgium. October 28, 2012 (invited lecture)</w:t>
      </w:r>
    </w:p>
    <w:p w14:paraId="0504D255" w14:textId="77777777" w:rsidR="00E263ED" w:rsidRDefault="00E263ED" w:rsidP="00BC1A31">
      <w:pPr>
        <w:numPr>
          <w:ilvl w:val="0"/>
          <w:numId w:val="2"/>
        </w:numPr>
        <w:spacing w:before="240" w:line="283" w:lineRule="exact"/>
        <w:ind w:left="709" w:hanging="709"/>
        <w:jc w:val="both"/>
        <w:rPr>
          <w:szCs w:val="24"/>
          <w:lang w:val="en-US"/>
        </w:rPr>
      </w:pPr>
      <w:r>
        <w:rPr>
          <w:b/>
          <w:szCs w:val="24"/>
          <w:lang w:val="en-US"/>
        </w:rPr>
        <w:t xml:space="preserve">D De Ridder. </w:t>
      </w:r>
      <w:r w:rsidRPr="00E263ED">
        <w:rPr>
          <w:szCs w:val="24"/>
          <w:lang w:val="en-US"/>
        </w:rPr>
        <w:t>Why use burst Stimulation? Zaventem, Belgium. November 5, 2012 (invited lecture)</w:t>
      </w:r>
    </w:p>
    <w:p w14:paraId="2505C4D9" w14:textId="77777777" w:rsidR="00330577" w:rsidRDefault="00330577" w:rsidP="00BC1A31">
      <w:pPr>
        <w:numPr>
          <w:ilvl w:val="0"/>
          <w:numId w:val="2"/>
        </w:numPr>
        <w:spacing w:before="240" w:line="283" w:lineRule="exact"/>
        <w:ind w:left="709" w:hanging="709"/>
        <w:jc w:val="both"/>
        <w:rPr>
          <w:szCs w:val="24"/>
          <w:lang w:val="en-US"/>
        </w:rPr>
      </w:pPr>
      <w:r>
        <w:rPr>
          <w:b/>
          <w:szCs w:val="24"/>
          <w:lang w:val="en-US"/>
        </w:rPr>
        <w:t>D De Ridder.</w:t>
      </w:r>
      <w:r>
        <w:rPr>
          <w:szCs w:val="24"/>
          <w:lang w:val="en-US"/>
        </w:rPr>
        <w:t xml:space="preserve"> The Bayesian brain: tinnitus suppresses sensory uncertainty. AFREPA. Bordeaux, France. November 16-17, 2012 (invited lecture)</w:t>
      </w:r>
    </w:p>
    <w:p w14:paraId="695D749F" w14:textId="77777777" w:rsidR="00330577" w:rsidRDefault="00330577" w:rsidP="00BC1A31">
      <w:pPr>
        <w:numPr>
          <w:ilvl w:val="0"/>
          <w:numId w:val="2"/>
        </w:numPr>
        <w:spacing w:before="240" w:line="283" w:lineRule="exact"/>
        <w:ind w:left="709" w:hanging="709"/>
        <w:jc w:val="both"/>
        <w:rPr>
          <w:szCs w:val="24"/>
          <w:lang w:val="en-US"/>
        </w:rPr>
      </w:pPr>
      <w:r>
        <w:rPr>
          <w:b/>
          <w:szCs w:val="24"/>
          <w:lang w:val="en-US"/>
        </w:rPr>
        <w:t>D De Ridder.</w:t>
      </w:r>
      <w:r>
        <w:rPr>
          <w:szCs w:val="24"/>
          <w:lang w:val="en-US"/>
        </w:rPr>
        <w:t xml:space="preserve"> Functional imaging guided electrode implantation in and around the brain for tinnitus.</w:t>
      </w:r>
      <w:r w:rsidRPr="00330577">
        <w:rPr>
          <w:szCs w:val="24"/>
          <w:lang w:val="en-US"/>
        </w:rPr>
        <w:t xml:space="preserve"> </w:t>
      </w:r>
      <w:r>
        <w:rPr>
          <w:szCs w:val="24"/>
          <w:lang w:val="en-US"/>
        </w:rPr>
        <w:t>AFREPA. Bordeaux, France. November 16-17, 2012 (invited lecture).</w:t>
      </w:r>
    </w:p>
    <w:p w14:paraId="414FF604" w14:textId="77777777" w:rsidR="0017396C" w:rsidRPr="00CF78FA" w:rsidRDefault="0017396C" w:rsidP="00BC1A31">
      <w:pPr>
        <w:numPr>
          <w:ilvl w:val="0"/>
          <w:numId w:val="2"/>
        </w:numPr>
        <w:spacing w:before="240" w:line="283" w:lineRule="exact"/>
        <w:ind w:left="709" w:hanging="709"/>
        <w:jc w:val="both"/>
        <w:rPr>
          <w:szCs w:val="24"/>
          <w:lang w:val="en-US"/>
        </w:rPr>
      </w:pPr>
      <w:r>
        <w:rPr>
          <w:b/>
          <w:szCs w:val="24"/>
          <w:lang w:val="en-US"/>
        </w:rPr>
        <w:t>D De Ridder.</w:t>
      </w:r>
      <w:r>
        <w:rPr>
          <w:szCs w:val="24"/>
          <w:lang w:val="en-US"/>
        </w:rPr>
        <w:t xml:space="preserve"> Functional imaging guided electrode implantation in and around the brain </w:t>
      </w:r>
      <w:r w:rsidRPr="00CF78FA">
        <w:rPr>
          <w:szCs w:val="24"/>
          <w:lang w:val="en-US"/>
        </w:rPr>
        <w:t>for tinnitus. MEST symposium, Rotterdam, The Netherlands. November 21, 2012 (invited lecture)</w:t>
      </w:r>
    </w:p>
    <w:p w14:paraId="339DD3C4" w14:textId="77777777" w:rsidR="0017396C" w:rsidRPr="00CF78FA" w:rsidRDefault="0017396C" w:rsidP="00BC1A31">
      <w:pPr>
        <w:numPr>
          <w:ilvl w:val="0"/>
          <w:numId w:val="2"/>
        </w:numPr>
        <w:spacing w:before="240" w:line="283" w:lineRule="exact"/>
        <w:ind w:left="709" w:hanging="709"/>
        <w:jc w:val="both"/>
        <w:rPr>
          <w:szCs w:val="24"/>
          <w:lang w:val="en-US"/>
        </w:rPr>
      </w:pPr>
      <w:r w:rsidRPr="00CF78FA">
        <w:rPr>
          <w:b/>
          <w:szCs w:val="24"/>
          <w:lang w:val="en-US"/>
        </w:rPr>
        <w:t>D De Ridder.</w:t>
      </w:r>
      <w:r w:rsidR="00C24F97">
        <w:rPr>
          <w:szCs w:val="24"/>
          <w:lang w:val="en-US"/>
        </w:rPr>
        <w:t xml:space="preserve"> Why use burst stimulation</w:t>
      </w:r>
      <w:r w:rsidRPr="00CF78FA">
        <w:rPr>
          <w:szCs w:val="24"/>
          <w:lang w:val="en-US"/>
        </w:rPr>
        <w:t xml:space="preserve">? Breda, The Netherlands. November 22, 2012 (invited </w:t>
      </w:r>
      <w:proofErr w:type="spellStart"/>
      <w:r w:rsidRPr="00CF78FA">
        <w:rPr>
          <w:szCs w:val="24"/>
          <w:lang w:val="en-US"/>
        </w:rPr>
        <w:t>lecturre</w:t>
      </w:r>
      <w:proofErr w:type="spellEnd"/>
      <w:r w:rsidRPr="00CF78FA">
        <w:rPr>
          <w:szCs w:val="24"/>
          <w:lang w:val="en-US"/>
        </w:rPr>
        <w:t>)</w:t>
      </w:r>
    </w:p>
    <w:p w14:paraId="48D1D7A6" w14:textId="77777777" w:rsidR="00F82995" w:rsidRPr="00CF78FA" w:rsidRDefault="0017396C" w:rsidP="00BC1A31">
      <w:pPr>
        <w:numPr>
          <w:ilvl w:val="0"/>
          <w:numId w:val="2"/>
        </w:numPr>
        <w:spacing w:before="240" w:line="283" w:lineRule="exact"/>
        <w:ind w:left="709" w:hanging="709"/>
        <w:jc w:val="both"/>
        <w:rPr>
          <w:szCs w:val="24"/>
          <w:lang w:val="en-US"/>
        </w:rPr>
      </w:pPr>
      <w:r w:rsidRPr="00CF78FA">
        <w:rPr>
          <w:b/>
          <w:szCs w:val="24"/>
          <w:lang w:val="en-US"/>
        </w:rPr>
        <w:t>D De Ridder.</w:t>
      </w:r>
      <w:r w:rsidRPr="00CF78FA">
        <w:rPr>
          <w:szCs w:val="24"/>
          <w:lang w:val="en-US"/>
        </w:rPr>
        <w:t xml:space="preserve"> The </w:t>
      </w:r>
      <w:proofErr w:type="spellStart"/>
      <w:r w:rsidRPr="00CF78FA">
        <w:rPr>
          <w:szCs w:val="24"/>
          <w:lang w:val="en-US"/>
        </w:rPr>
        <w:t>neurophilosophy</w:t>
      </w:r>
      <w:proofErr w:type="spellEnd"/>
      <w:r w:rsidRPr="00CF78FA">
        <w:rPr>
          <w:szCs w:val="24"/>
          <w:lang w:val="en-US"/>
        </w:rPr>
        <w:t xml:space="preserve"> of the aging brain. </w:t>
      </w:r>
      <w:proofErr w:type="spellStart"/>
      <w:r w:rsidRPr="00CF78FA">
        <w:rPr>
          <w:szCs w:val="24"/>
          <w:lang w:val="en-US"/>
        </w:rPr>
        <w:t>iBRAIN</w:t>
      </w:r>
      <w:proofErr w:type="spellEnd"/>
      <w:r w:rsidRPr="00CF78FA">
        <w:rPr>
          <w:szCs w:val="24"/>
          <w:lang w:val="en-US"/>
        </w:rPr>
        <w:t>, Ghent, Belgium. November 25, 2012 (invited lecture)</w:t>
      </w:r>
    </w:p>
    <w:p w14:paraId="354AE627" w14:textId="77777777" w:rsidR="00330577" w:rsidRPr="00CF78FA" w:rsidRDefault="00F82995" w:rsidP="00BC1A31">
      <w:pPr>
        <w:numPr>
          <w:ilvl w:val="0"/>
          <w:numId w:val="2"/>
        </w:numPr>
        <w:spacing w:before="240" w:line="283" w:lineRule="exact"/>
        <w:ind w:left="709" w:hanging="709"/>
        <w:jc w:val="both"/>
        <w:rPr>
          <w:rStyle w:val="A9"/>
          <w:rFonts w:cs="Times New Roman"/>
          <w:color w:val="auto"/>
          <w:sz w:val="24"/>
          <w:szCs w:val="24"/>
          <w:lang w:val="en-US"/>
        </w:rPr>
      </w:pPr>
      <w:r w:rsidRPr="00CF78FA">
        <w:rPr>
          <w:b/>
          <w:szCs w:val="24"/>
          <w:lang w:val="en-US"/>
        </w:rPr>
        <w:t>D De Ridder</w:t>
      </w:r>
      <w:r w:rsidRPr="00CF78FA">
        <w:rPr>
          <w:szCs w:val="24"/>
          <w:lang w:val="en-US"/>
        </w:rPr>
        <w:t xml:space="preserve">. </w:t>
      </w:r>
      <w:r w:rsidRPr="00CF78FA">
        <w:rPr>
          <w:rStyle w:val="A9"/>
          <w:sz w:val="24"/>
          <w:szCs w:val="24"/>
          <w:lang w:val="en-US"/>
        </w:rPr>
        <w:t xml:space="preserve">The Bayesian brain: an old ‘new’ view on brain functioning and its implications for brain analysis. SABA (Society for the advancement of </w:t>
      </w:r>
      <w:r w:rsidR="002F2843" w:rsidRPr="00CF78FA">
        <w:rPr>
          <w:rStyle w:val="A9"/>
          <w:sz w:val="24"/>
          <w:szCs w:val="24"/>
          <w:lang w:val="en-US"/>
        </w:rPr>
        <w:t>brain analysis). Charleston, USA May 3-5 2013 (invited lecture)</w:t>
      </w:r>
    </w:p>
    <w:p w14:paraId="156C40C2" w14:textId="77777777" w:rsidR="00B001CA" w:rsidRPr="00CF78FA" w:rsidRDefault="002F2843" w:rsidP="00BC1A31">
      <w:pPr>
        <w:numPr>
          <w:ilvl w:val="0"/>
          <w:numId w:val="2"/>
        </w:numPr>
        <w:spacing w:before="240" w:line="283" w:lineRule="exact"/>
        <w:ind w:left="709" w:hanging="709"/>
        <w:jc w:val="both"/>
        <w:rPr>
          <w:rStyle w:val="A9"/>
          <w:rFonts w:cs="Times New Roman"/>
          <w:color w:val="auto"/>
          <w:sz w:val="24"/>
          <w:szCs w:val="24"/>
          <w:lang w:val="en-US"/>
        </w:rPr>
      </w:pPr>
      <w:r w:rsidRPr="00CF78FA">
        <w:rPr>
          <w:b/>
          <w:szCs w:val="24"/>
          <w:lang w:val="en-US"/>
        </w:rPr>
        <w:t>D De Ridder</w:t>
      </w:r>
      <w:r w:rsidRPr="00CF78FA">
        <w:rPr>
          <w:szCs w:val="24"/>
          <w:lang w:val="en-US"/>
        </w:rPr>
        <w:t xml:space="preserve">. </w:t>
      </w:r>
      <w:r w:rsidRPr="00CF78FA">
        <w:rPr>
          <w:rStyle w:val="A9"/>
          <w:sz w:val="24"/>
          <w:szCs w:val="24"/>
          <w:lang w:val="en-US"/>
        </w:rPr>
        <w:t>Non-invasive neuromodulation (</w:t>
      </w:r>
      <w:proofErr w:type="spellStart"/>
      <w:r w:rsidRPr="00CF78FA">
        <w:rPr>
          <w:rStyle w:val="A9"/>
          <w:sz w:val="24"/>
          <w:szCs w:val="24"/>
          <w:lang w:val="en-US"/>
        </w:rPr>
        <w:t>tms</w:t>
      </w:r>
      <w:proofErr w:type="spellEnd"/>
      <w:r w:rsidRPr="00CF78FA">
        <w:rPr>
          <w:rStyle w:val="A9"/>
          <w:sz w:val="24"/>
          <w:szCs w:val="24"/>
          <w:lang w:val="en-US"/>
        </w:rPr>
        <w:t xml:space="preserve">, </w:t>
      </w:r>
      <w:proofErr w:type="spellStart"/>
      <w:r w:rsidRPr="00CF78FA">
        <w:rPr>
          <w:rStyle w:val="A9"/>
          <w:sz w:val="24"/>
          <w:szCs w:val="24"/>
          <w:lang w:val="en-US"/>
        </w:rPr>
        <w:t>tdcs</w:t>
      </w:r>
      <w:proofErr w:type="spellEnd"/>
      <w:r w:rsidRPr="00CF78FA">
        <w:rPr>
          <w:rStyle w:val="A9"/>
          <w:sz w:val="24"/>
          <w:szCs w:val="24"/>
          <w:lang w:val="en-US"/>
        </w:rPr>
        <w:t xml:space="preserve">, </w:t>
      </w:r>
      <w:proofErr w:type="spellStart"/>
      <w:r w:rsidRPr="00CF78FA">
        <w:rPr>
          <w:rStyle w:val="A9"/>
          <w:sz w:val="24"/>
          <w:szCs w:val="24"/>
          <w:lang w:val="en-US"/>
        </w:rPr>
        <w:t>tacs</w:t>
      </w:r>
      <w:proofErr w:type="spellEnd"/>
      <w:r w:rsidRPr="00CF78FA">
        <w:rPr>
          <w:rStyle w:val="A9"/>
          <w:sz w:val="24"/>
          <w:szCs w:val="24"/>
          <w:lang w:val="en-US"/>
        </w:rPr>
        <w:t xml:space="preserve">, </w:t>
      </w:r>
      <w:proofErr w:type="spellStart"/>
      <w:r w:rsidRPr="00CF78FA">
        <w:rPr>
          <w:rStyle w:val="A9"/>
          <w:sz w:val="24"/>
          <w:szCs w:val="24"/>
          <w:lang w:val="en-US"/>
        </w:rPr>
        <w:t>trns</w:t>
      </w:r>
      <w:proofErr w:type="spellEnd"/>
      <w:r w:rsidRPr="00CF78FA">
        <w:rPr>
          <w:rStyle w:val="A9"/>
          <w:sz w:val="24"/>
          <w:szCs w:val="24"/>
          <w:lang w:val="en-US"/>
        </w:rPr>
        <w:t xml:space="preserve">, </w:t>
      </w:r>
      <w:proofErr w:type="spellStart"/>
      <w:r w:rsidRPr="00CF78FA">
        <w:rPr>
          <w:rStyle w:val="A9"/>
          <w:sz w:val="24"/>
          <w:szCs w:val="24"/>
          <w:lang w:val="en-US"/>
        </w:rPr>
        <w:t>loreta</w:t>
      </w:r>
      <w:proofErr w:type="spellEnd"/>
      <w:r w:rsidRPr="00CF78FA">
        <w:rPr>
          <w:szCs w:val="24"/>
          <w:lang w:val="en-US"/>
        </w:rPr>
        <w:t xml:space="preserve"> </w:t>
      </w:r>
      <w:r w:rsidRPr="00CF78FA">
        <w:rPr>
          <w:rStyle w:val="A9"/>
          <w:sz w:val="24"/>
          <w:szCs w:val="24"/>
          <w:lang w:val="en-US"/>
        </w:rPr>
        <w:t>neurofeedback): merely investigational or treatment tools? SABA (Society for the advancement of brain analysis). Charleston, USA May 3-5, 2013 (invited lecture)</w:t>
      </w:r>
    </w:p>
    <w:p w14:paraId="74FD1D1A" w14:textId="77777777" w:rsidR="00EE0101" w:rsidRDefault="00CF78FA" w:rsidP="00BC1A31">
      <w:pPr>
        <w:numPr>
          <w:ilvl w:val="0"/>
          <w:numId w:val="2"/>
        </w:numPr>
        <w:spacing w:before="240" w:line="283" w:lineRule="exact"/>
        <w:ind w:left="709" w:hanging="709"/>
        <w:jc w:val="both"/>
        <w:rPr>
          <w:szCs w:val="24"/>
          <w:lang w:val="en-US"/>
        </w:rPr>
      </w:pPr>
      <w:r>
        <w:rPr>
          <w:b/>
          <w:szCs w:val="24"/>
          <w:lang w:val="en-US"/>
        </w:rPr>
        <w:t>D De Ridder.</w:t>
      </w:r>
      <w:r>
        <w:rPr>
          <w:szCs w:val="24"/>
          <w:lang w:val="en-US"/>
        </w:rPr>
        <w:t xml:space="preserve"> To dream is to cure tinnitus. TRI 2013</w:t>
      </w:r>
      <w:r w:rsidR="00EE0101">
        <w:rPr>
          <w:szCs w:val="24"/>
          <w:lang w:val="en-US"/>
        </w:rPr>
        <w:t xml:space="preserve"> International Tinnitus C</w:t>
      </w:r>
      <w:r>
        <w:rPr>
          <w:szCs w:val="24"/>
          <w:lang w:val="en-US"/>
        </w:rPr>
        <w:t>onference. Valencia, Spain May 16-19, 2013 (Invited Opening</w:t>
      </w:r>
      <w:r w:rsidR="000F1A07">
        <w:rPr>
          <w:szCs w:val="24"/>
          <w:lang w:val="en-US"/>
        </w:rPr>
        <w:t xml:space="preserve"> </w:t>
      </w:r>
      <w:r>
        <w:rPr>
          <w:szCs w:val="24"/>
          <w:lang w:val="en-US"/>
        </w:rPr>
        <w:t>lecture)</w:t>
      </w:r>
    </w:p>
    <w:p w14:paraId="2D526B5A" w14:textId="77777777" w:rsidR="00EE0101" w:rsidRPr="00EE0101" w:rsidRDefault="00EE0101" w:rsidP="00BC1A31">
      <w:pPr>
        <w:numPr>
          <w:ilvl w:val="0"/>
          <w:numId w:val="2"/>
        </w:numPr>
        <w:spacing w:before="240" w:line="283" w:lineRule="exact"/>
        <w:ind w:left="709" w:hanging="709"/>
        <w:jc w:val="both"/>
        <w:rPr>
          <w:szCs w:val="24"/>
          <w:lang w:val="en-US"/>
        </w:rPr>
      </w:pPr>
      <w:r w:rsidRPr="00EE0101">
        <w:rPr>
          <w:b/>
          <w:szCs w:val="24"/>
          <w:lang w:val="en-US"/>
        </w:rPr>
        <w:t>D De Ridder.</w:t>
      </w:r>
      <w:r w:rsidRPr="00EE0101">
        <w:rPr>
          <w:szCs w:val="24"/>
          <w:lang w:val="en-US"/>
        </w:rPr>
        <w:t xml:space="preserve"> </w:t>
      </w:r>
      <w:r>
        <w:rPr>
          <w:szCs w:val="24"/>
          <w:lang w:val="en-US"/>
        </w:rPr>
        <w:t>Pulsatile</w:t>
      </w:r>
      <w:r w:rsidRPr="00EE0101">
        <w:rPr>
          <w:szCs w:val="24"/>
          <w:lang w:val="en-US"/>
        </w:rPr>
        <w:t xml:space="preserve"> tinnitus. TRI 2013 International Tinnitus Conference. Valencia, Spain May 16-19, 2013 (Invited lecture)</w:t>
      </w:r>
    </w:p>
    <w:p w14:paraId="4DED2DBE" w14:textId="77777777" w:rsidR="00EE0101" w:rsidRDefault="00EE0101" w:rsidP="00BC1A31">
      <w:pPr>
        <w:numPr>
          <w:ilvl w:val="0"/>
          <w:numId w:val="2"/>
        </w:numPr>
        <w:spacing w:before="240" w:line="283" w:lineRule="exact"/>
        <w:ind w:left="709" w:hanging="709"/>
        <w:jc w:val="both"/>
        <w:rPr>
          <w:szCs w:val="24"/>
          <w:lang w:val="en-US"/>
        </w:rPr>
      </w:pPr>
      <w:r w:rsidRPr="00EE0101">
        <w:rPr>
          <w:b/>
          <w:szCs w:val="24"/>
          <w:lang w:val="en-US"/>
        </w:rPr>
        <w:t>D De Ridder.</w:t>
      </w:r>
      <w:r w:rsidRPr="00EE0101">
        <w:rPr>
          <w:szCs w:val="24"/>
          <w:lang w:val="en-US"/>
        </w:rPr>
        <w:t xml:space="preserve"> </w:t>
      </w:r>
      <w:r>
        <w:rPr>
          <w:szCs w:val="24"/>
          <w:lang w:val="en-US"/>
        </w:rPr>
        <w:t>Modulating the cingulate cortex for tinnitus</w:t>
      </w:r>
      <w:r w:rsidRPr="00EE0101">
        <w:rPr>
          <w:szCs w:val="24"/>
          <w:lang w:val="en-US"/>
        </w:rPr>
        <w:t>. TRI 2013 International Tinnitus Conference. Valencia, Spain May 16-19, 2013</w:t>
      </w:r>
    </w:p>
    <w:p w14:paraId="1F00A7E5" w14:textId="77777777" w:rsidR="007C2BB4" w:rsidRDefault="007C2BB4" w:rsidP="00BC1A31">
      <w:pPr>
        <w:numPr>
          <w:ilvl w:val="0"/>
          <w:numId w:val="2"/>
        </w:numPr>
        <w:spacing w:before="240" w:line="283" w:lineRule="exact"/>
        <w:ind w:left="709" w:hanging="709"/>
        <w:jc w:val="both"/>
        <w:rPr>
          <w:szCs w:val="24"/>
          <w:lang w:val="en-US"/>
        </w:rPr>
      </w:pPr>
      <w:r>
        <w:rPr>
          <w:b/>
          <w:szCs w:val="24"/>
          <w:lang w:val="en-US"/>
        </w:rPr>
        <w:lastRenderedPageBreak/>
        <w:t>D De Ridder.</w:t>
      </w:r>
      <w:r>
        <w:rPr>
          <w:szCs w:val="24"/>
          <w:lang w:val="en-US"/>
        </w:rPr>
        <w:t xml:space="preserve"> The potential of neuromodulation in Alzheime</w:t>
      </w:r>
      <w:r w:rsidR="00CC497C">
        <w:rPr>
          <w:szCs w:val="24"/>
          <w:lang w:val="en-US"/>
        </w:rPr>
        <w:t>r’s disease. BHRC symposium. Du</w:t>
      </w:r>
      <w:r>
        <w:rPr>
          <w:szCs w:val="24"/>
          <w:lang w:val="en-US"/>
        </w:rPr>
        <w:t>n</w:t>
      </w:r>
      <w:r w:rsidR="00CC497C">
        <w:rPr>
          <w:szCs w:val="24"/>
          <w:lang w:val="en-US"/>
        </w:rPr>
        <w:t>e</w:t>
      </w:r>
      <w:r>
        <w:rPr>
          <w:szCs w:val="24"/>
          <w:lang w:val="en-US"/>
        </w:rPr>
        <w:t>din, New Zealand, June 7, 2013.</w:t>
      </w:r>
    </w:p>
    <w:p w14:paraId="7735B5CF" w14:textId="77777777" w:rsidR="00465D33" w:rsidRDefault="00465D33" w:rsidP="00BC1A31">
      <w:pPr>
        <w:numPr>
          <w:ilvl w:val="0"/>
          <w:numId w:val="2"/>
        </w:numPr>
        <w:spacing w:before="240" w:line="283" w:lineRule="exact"/>
        <w:ind w:left="709" w:hanging="709"/>
        <w:jc w:val="both"/>
        <w:rPr>
          <w:szCs w:val="24"/>
          <w:lang w:val="en-US"/>
        </w:rPr>
      </w:pPr>
      <w:r>
        <w:rPr>
          <w:b/>
          <w:szCs w:val="24"/>
          <w:lang w:val="en-US"/>
        </w:rPr>
        <w:t>D De Ridder.</w:t>
      </w:r>
      <w:r>
        <w:rPr>
          <w:szCs w:val="24"/>
          <w:lang w:val="en-US"/>
        </w:rPr>
        <w:t xml:space="preserve"> New Waveforms in Spinal Cord Stimulation. International Neuromodulation Society. Berlin, Germany. June 10-13, 2013 (invited lecture)</w:t>
      </w:r>
    </w:p>
    <w:p w14:paraId="628CBA30" w14:textId="77777777" w:rsidR="00465D33" w:rsidRDefault="00465D33" w:rsidP="00BC1A31">
      <w:pPr>
        <w:numPr>
          <w:ilvl w:val="0"/>
          <w:numId w:val="2"/>
        </w:numPr>
        <w:spacing w:before="240" w:line="283" w:lineRule="exact"/>
        <w:ind w:left="709" w:hanging="709"/>
        <w:jc w:val="both"/>
        <w:rPr>
          <w:szCs w:val="24"/>
          <w:lang w:val="en-US"/>
        </w:rPr>
      </w:pPr>
      <w:r w:rsidRPr="00B85B7E">
        <w:rPr>
          <w:szCs w:val="24"/>
          <w:lang w:val="nl-BE"/>
        </w:rPr>
        <w:t>C. DeVos, M Lenders, S Vanneste</w:t>
      </w:r>
      <w:r w:rsidRPr="00B85B7E">
        <w:rPr>
          <w:b/>
          <w:szCs w:val="24"/>
          <w:lang w:val="nl-BE"/>
        </w:rPr>
        <w:t>, D De Ridder.</w:t>
      </w:r>
      <w:r w:rsidRPr="00B85B7E">
        <w:rPr>
          <w:szCs w:val="24"/>
          <w:lang w:val="nl-BE"/>
        </w:rPr>
        <w:t xml:space="preserve"> </w:t>
      </w:r>
      <w:r w:rsidRPr="00465D33">
        <w:rPr>
          <w:szCs w:val="24"/>
          <w:lang w:val="en-US"/>
        </w:rPr>
        <w:t xml:space="preserve">Burst Stimulation for diabetic neuropathy, FBSS and failed neurostimulation. </w:t>
      </w:r>
      <w:r>
        <w:rPr>
          <w:szCs w:val="24"/>
          <w:lang w:val="en-US"/>
        </w:rPr>
        <w:t>International Neuromodulation Society. Berlin, Germany. June 10-13, 2013.</w:t>
      </w:r>
    </w:p>
    <w:p w14:paraId="4BCFA42B" w14:textId="77777777" w:rsidR="00465D33" w:rsidRDefault="00465D33" w:rsidP="00BC1A31">
      <w:pPr>
        <w:numPr>
          <w:ilvl w:val="0"/>
          <w:numId w:val="2"/>
        </w:numPr>
        <w:spacing w:before="240" w:line="283" w:lineRule="exact"/>
        <w:ind w:left="709" w:hanging="709"/>
        <w:jc w:val="both"/>
        <w:rPr>
          <w:szCs w:val="24"/>
          <w:lang w:val="en-US"/>
        </w:rPr>
      </w:pPr>
      <w:r w:rsidRPr="00946CA2">
        <w:rPr>
          <w:b/>
          <w:szCs w:val="24"/>
          <w:lang w:val="en-US"/>
        </w:rPr>
        <w:t>D De Ridder</w:t>
      </w:r>
      <w:r>
        <w:rPr>
          <w:szCs w:val="24"/>
          <w:lang w:val="en-US"/>
        </w:rPr>
        <w:t>. Burst stimulation. Lunch symposium. International Neuromodulation Society. Berlin, Germany. June 10-13, 2013 (invited lecture)</w:t>
      </w:r>
    </w:p>
    <w:p w14:paraId="77D9F290" w14:textId="77777777" w:rsidR="00946CA2" w:rsidRDefault="00946CA2" w:rsidP="00BC1A31">
      <w:pPr>
        <w:numPr>
          <w:ilvl w:val="0"/>
          <w:numId w:val="2"/>
        </w:numPr>
        <w:spacing w:before="240" w:line="283" w:lineRule="exact"/>
        <w:ind w:left="709" w:hanging="709"/>
        <w:jc w:val="both"/>
        <w:rPr>
          <w:szCs w:val="24"/>
          <w:lang w:val="en-US"/>
        </w:rPr>
      </w:pPr>
      <w:r w:rsidRPr="00946CA2">
        <w:rPr>
          <w:b/>
          <w:szCs w:val="24"/>
          <w:lang w:val="en-US"/>
        </w:rPr>
        <w:t>D De Ridder</w:t>
      </w:r>
      <w:r w:rsidRPr="00946CA2">
        <w:rPr>
          <w:szCs w:val="24"/>
          <w:lang w:val="en-US"/>
        </w:rPr>
        <w:t>. Non-invasive Neuromodulation (TMS,</w:t>
      </w:r>
      <w:r w:rsidR="00C24F97">
        <w:rPr>
          <w:szCs w:val="24"/>
          <w:lang w:val="en-US"/>
        </w:rPr>
        <w:t xml:space="preserve"> </w:t>
      </w:r>
      <w:proofErr w:type="spellStart"/>
      <w:r w:rsidRPr="00946CA2">
        <w:rPr>
          <w:szCs w:val="24"/>
          <w:lang w:val="en-US"/>
        </w:rPr>
        <w:t>tDCS</w:t>
      </w:r>
      <w:proofErr w:type="spellEnd"/>
      <w:r w:rsidRPr="00946CA2">
        <w:rPr>
          <w:szCs w:val="24"/>
          <w:lang w:val="en-US"/>
        </w:rPr>
        <w:t>,</w:t>
      </w:r>
      <w:r w:rsidR="00C24F97">
        <w:rPr>
          <w:szCs w:val="24"/>
          <w:lang w:val="en-US"/>
        </w:rPr>
        <w:t xml:space="preserve"> </w:t>
      </w:r>
      <w:proofErr w:type="spellStart"/>
      <w:r w:rsidRPr="00946CA2">
        <w:rPr>
          <w:szCs w:val="24"/>
          <w:lang w:val="en-US"/>
        </w:rPr>
        <w:t>tACS</w:t>
      </w:r>
      <w:proofErr w:type="spellEnd"/>
      <w:r w:rsidRPr="00946CA2">
        <w:rPr>
          <w:szCs w:val="24"/>
          <w:lang w:val="en-US"/>
        </w:rPr>
        <w:t>,</w:t>
      </w:r>
      <w:r w:rsidR="00C24F97">
        <w:rPr>
          <w:szCs w:val="24"/>
          <w:lang w:val="en-US"/>
        </w:rPr>
        <w:t xml:space="preserve"> </w:t>
      </w:r>
      <w:proofErr w:type="spellStart"/>
      <w:r w:rsidRPr="00946CA2">
        <w:rPr>
          <w:szCs w:val="24"/>
          <w:lang w:val="en-US"/>
        </w:rPr>
        <w:t>tRNS</w:t>
      </w:r>
      <w:proofErr w:type="spellEnd"/>
      <w:r w:rsidRPr="00946CA2">
        <w:rPr>
          <w:szCs w:val="24"/>
          <w:lang w:val="en-US"/>
        </w:rPr>
        <w:t>, LORETA Neurofeedback): Merely Investigational or Treatment Tools? New Zealand Audiological Society conference. Dunedin, Ne</w:t>
      </w:r>
      <w:r>
        <w:rPr>
          <w:szCs w:val="24"/>
          <w:lang w:val="en-US"/>
        </w:rPr>
        <w:t>w</w:t>
      </w:r>
      <w:r w:rsidRPr="00946CA2">
        <w:rPr>
          <w:szCs w:val="24"/>
          <w:lang w:val="en-US"/>
        </w:rPr>
        <w:t xml:space="preserve"> Zealand. June 23-25, 2013 (invited lecture)</w:t>
      </w:r>
    </w:p>
    <w:p w14:paraId="7F3B828F" w14:textId="77777777" w:rsidR="00A56AF8" w:rsidRPr="00A56AF8" w:rsidRDefault="00946CA2" w:rsidP="00BC1A31">
      <w:pPr>
        <w:numPr>
          <w:ilvl w:val="0"/>
          <w:numId w:val="2"/>
        </w:numPr>
        <w:spacing w:before="240" w:line="283" w:lineRule="exact"/>
        <w:ind w:left="709" w:hanging="709"/>
        <w:jc w:val="both"/>
        <w:rPr>
          <w:szCs w:val="24"/>
          <w:lang w:val="en-US"/>
        </w:rPr>
      </w:pPr>
      <w:r w:rsidRPr="00084C1A">
        <w:rPr>
          <w:b/>
          <w:szCs w:val="24"/>
          <w:lang w:val="fr-FR"/>
        </w:rPr>
        <w:t>D De Ridder</w:t>
      </w:r>
      <w:r w:rsidRPr="00084C1A">
        <w:rPr>
          <w:szCs w:val="24"/>
          <w:lang w:val="fr-FR"/>
        </w:rPr>
        <w:t xml:space="preserve">. Phantom Perceptions. </w:t>
      </w:r>
      <w:r w:rsidRPr="00946CA2">
        <w:rPr>
          <w:szCs w:val="24"/>
          <w:lang w:val="en-US"/>
        </w:rPr>
        <w:t>New Zealand Audiological Society conference. Dunedin, Ne</w:t>
      </w:r>
      <w:r>
        <w:rPr>
          <w:szCs w:val="24"/>
          <w:lang w:val="en-US"/>
        </w:rPr>
        <w:t>w</w:t>
      </w:r>
      <w:r w:rsidRPr="00946CA2">
        <w:rPr>
          <w:szCs w:val="24"/>
          <w:lang w:val="en-US"/>
        </w:rPr>
        <w:t xml:space="preserve"> Zealand. June 23-25, 2013 (invited lecture)</w:t>
      </w:r>
    </w:p>
    <w:p w14:paraId="290C98B8" w14:textId="77777777" w:rsidR="00A56AF8" w:rsidRDefault="00946CA2" w:rsidP="00BC1A31">
      <w:pPr>
        <w:numPr>
          <w:ilvl w:val="0"/>
          <w:numId w:val="2"/>
        </w:numPr>
        <w:spacing w:before="240" w:line="283" w:lineRule="exact"/>
        <w:ind w:left="709" w:hanging="709"/>
        <w:jc w:val="both"/>
        <w:rPr>
          <w:szCs w:val="24"/>
          <w:lang w:val="en-US"/>
        </w:rPr>
      </w:pPr>
      <w:r>
        <w:rPr>
          <w:b/>
          <w:szCs w:val="24"/>
          <w:lang w:val="en-US"/>
        </w:rPr>
        <w:t>D De Ridder</w:t>
      </w:r>
      <w:r w:rsidRPr="00946CA2">
        <w:rPr>
          <w:szCs w:val="24"/>
          <w:lang w:val="en-US"/>
        </w:rPr>
        <w:t>. An Integrative Model of Auditory Phantom Perception: Tinnitus as a Unified Percept of Interacting Separable Subnetworks.</w:t>
      </w:r>
      <w:r>
        <w:rPr>
          <w:szCs w:val="24"/>
          <w:lang w:val="en-US"/>
        </w:rPr>
        <w:t xml:space="preserve"> </w:t>
      </w:r>
      <w:r w:rsidRPr="00946CA2">
        <w:rPr>
          <w:szCs w:val="24"/>
          <w:lang w:val="en-US"/>
        </w:rPr>
        <w:t>New Zealand Audiological Society conference. Dunedin, Ne</w:t>
      </w:r>
      <w:r>
        <w:rPr>
          <w:szCs w:val="24"/>
          <w:lang w:val="en-US"/>
        </w:rPr>
        <w:t>w</w:t>
      </w:r>
      <w:r w:rsidRPr="00946CA2">
        <w:rPr>
          <w:szCs w:val="24"/>
          <w:lang w:val="en-US"/>
        </w:rPr>
        <w:t xml:space="preserve"> Zealand. June 23-25, 2013 (invited lecture)</w:t>
      </w:r>
    </w:p>
    <w:p w14:paraId="634B8C8E" w14:textId="77777777" w:rsidR="00A56AF8" w:rsidRPr="00A56AF8" w:rsidRDefault="00A56AF8" w:rsidP="00BC1A31">
      <w:pPr>
        <w:numPr>
          <w:ilvl w:val="0"/>
          <w:numId w:val="2"/>
        </w:numPr>
        <w:spacing w:before="240" w:line="283" w:lineRule="exact"/>
        <w:ind w:left="709" w:hanging="709"/>
        <w:jc w:val="both"/>
        <w:rPr>
          <w:szCs w:val="24"/>
          <w:lang w:val="en-US"/>
        </w:rPr>
      </w:pPr>
      <w:r w:rsidRPr="00A56AF8">
        <w:rPr>
          <w:b/>
          <w:szCs w:val="24"/>
          <w:lang w:val="en-US"/>
        </w:rPr>
        <w:t>D De Ridder</w:t>
      </w:r>
      <w:r w:rsidRPr="00A56AF8">
        <w:rPr>
          <w:szCs w:val="24"/>
          <w:lang w:val="en-US"/>
        </w:rPr>
        <w:t>. Stimulating the brain as a panacea for mental disorder: h</w:t>
      </w:r>
      <w:r w:rsidR="00CC497C">
        <w:rPr>
          <w:szCs w:val="24"/>
          <w:lang w:val="en-US"/>
        </w:rPr>
        <w:t>ubris or stupidity? Bioethics S</w:t>
      </w:r>
      <w:r w:rsidRPr="00A56AF8">
        <w:rPr>
          <w:szCs w:val="24"/>
          <w:lang w:val="en-US"/>
        </w:rPr>
        <w:t>eminar. Dunedin, NZ, July 1, 2013</w:t>
      </w:r>
    </w:p>
    <w:p w14:paraId="645C08E3" w14:textId="77777777" w:rsidR="00A56AF8" w:rsidRDefault="00A56AF8" w:rsidP="00BC1A31">
      <w:pPr>
        <w:numPr>
          <w:ilvl w:val="0"/>
          <w:numId w:val="2"/>
        </w:numPr>
        <w:spacing w:before="240" w:line="283" w:lineRule="exact"/>
        <w:ind w:left="709" w:hanging="709"/>
        <w:jc w:val="both"/>
        <w:rPr>
          <w:szCs w:val="24"/>
          <w:lang w:val="en-US"/>
        </w:rPr>
      </w:pPr>
      <w:r w:rsidRPr="00CC497C">
        <w:rPr>
          <w:b/>
          <w:szCs w:val="24"/>
          <w:lang w:val="en-US"/>
        </w:rPr>
        <w:t>D De Ridder</w:t>
      </w:r>
      <w:r>
        <w:rPr>
          <w:szCs w:val="24"/>
          <w:lang w:val="en-US"/>
        </w:rPr>
        <w:t xml:space="preserve">. </w:t>
      </w:r>
      <w:r w:rsidR="00CC497C">
        <w:rPr>
          <w:szCs w:val="24"/>
          <w:lang w:val="en-US"/>
        </w:rPr>
        <w:t>Neurostimulation: a clinician’s approach. Clinical Issues Seminar. Dunedin, NZ, July 2, 2013</w:t>
      </w:r>
    </w:p>
    <w:p w14:paraId="39CDDC7C" w14:textId="77777777" w:rsidR="00CC497C" w:rsidRDefault="00CC497C" w:rsidP="00BC1A31">
      <w:pPr>
        <w:numPr>
          <w:ilvl w:val="0"/>
          <w:numId w:val="2"/>
        </w:numPr>
        <w:spacing w:before="240" w:line="283" w:lineRule="exact"/>
        <w:ind w:left="709" w:hanging="709"/>
        <w:jc w:val="both"/>
        <w:rPr>
          <w:szCs w:val="24"/>
          <w:lang w:val="en-US"/>
        </w:rPr>
      </w:pPr>
      <w:r>
        <w:rPr>
          <w:b/>
          <w:szCs w:val="24"/>
          <w:lang w:val="en-US"/>
        </w:rPr>
        <w:t>D De Ridder</w:t>
      </w:r>
      <w:r w:rsidRPr="00CC497C">
        <w:rPr>
          <w:szCs w:val="24"/>
          <w:lang w:val="en-US"/>
        </w:rPr>
        <w:t>.</w:t>
      </w:r>
      <w:r>
        <w:rPr>
          <w:szCs w:val="24"/>
          <w:lang w:val="en-US"/>
        </w:rPr>
        <w:t xml:space="preserve"> The analogy between tinnitus and pain. University of Auckland, NZ. July 4, 2013 (invited lecture)</w:t>
      </w:r>
    </w:p>
    <w:p w14:paraId="299049BB" w14:textId="77777777" w:rsidR="000C4EC4" w:rsidRDefault="000C4EC4" w:rsidP="00BC1A31">
      <w:pPr>
        <w:numPr>
          <w:ilvl w:val="0"/>
          <w:numId w:val="2"/>
        </w:numPr>
        <w:spacing w:before="240" w:line="283" w:lineRule="exact"/>
        <w:ind w:left="709" w:hanging="709"/>
        <w:jc w:val="both"/>
        <w:rPr>
          <w:szCs w:val="24"/>
          <w:lang w:val="en-US"/>
        </w:rPr>
      </w:pPr>
      <w:r>
        <w:rPr>
          <w:b/>
          <w:szCs w:val="24"/>
          <w:lang w:val="en-US"/>
        </w:rPr>
        <w:t>D De Ridder</w:t>
      </w:r>
      <w:r w:rsidRPr="000C4EC4">
        <w:rPr>
          <w:szCs w:val="24"/>
          <w:lang w:val="en-US"/>
        </w:rPr>
        <w:t>.</w:t>
      </w:r>
      <w:r>
        <w:rPr>
          <w:szCs w:val="24"/>
          <w:lang w:val="en-US"/>
        </w:rPr>
        <w:t xml:space="preserve"> The analogy between phantom pain and phantom sound. Clinical Seminar, University of Otago, New Zealand. July 15, 2013</w:t>
      </w:r>
    </w:p>
    <w:p w14:paraId="1F6945C1" w14:textId="77777777" w:rsidR="000C4EC4" w:rsidRDefault="000C4EC4" w:rsidP="00BC1A31">
      <w:pPr>
        <w:numPr>
          <w:ilvl w:val="0"/>
          <w:numId w:val="2"/>
        </w:numPr>
        <w:spacing w:before="240" w:line="283" w:lineRule="exact"/>
        <w:ind w:left="709" w:hanging="709"/>
        <w:jc w:val="both"/>
        <w:rPr>
          <w:szCs w:val="24"/>
          <w:lang w:val="en-US"/>
        </w:rPr>
      </w:pPr>
      <w:r>
        <w:rPr>
          <w:b/>
          <w:szCs w:val="24"/>
          <w:lang w:val="en-US"/>
        </w:rPr>
        <w:t>D De Ridder</w:t>
      </w:r>
      <w:r w:rsidRPr="000C4EC4">
        <w:rPr>
          <w:szCs w:val="24"/>
          <w:lang w:val="en-US"/>
        </w:rPr>
        <w:t>.</w:t>
      </w:r>
      <w:r>
        <w:rPr>
          <w:szCs w:val="24"/>
          <w:lang w:val="en-US"/>
        </w:rPr>
        <w:t xml:space="preserve"> Free will. NZ Medical Association, Dunedin, New Zealand.</w:t>
      </w:r>
      <w:r w:rsidR="003B3E27">
        <w:rPr>
          <w:szCs w:val="24"/>
          <w:lang w:val="en-US"/>
        </w:rPr>
        <w:t xml:space="preserve"> </w:t>
      </w:r>
      <w:r>
        <w:rPr>
          <w:szCs w:val="24"/>
          <w:lang w:val="en-US"/>
        </w:rPr>
        <w:t>August 1, 2013 (invited talk)</w:t>
      </w:r>
    </w:p>
    <w:p w14:paraId="24A5C725" w14:textId="77777777" w:rsidR="000C4EC4" w:rsidRDefault="000C4EC4" w:rsidP="00BC1A31">
      <w:pPr>
        <w:numPr>
          <w:ilvl w:val="0"/>
          <w:numId w:val="2"/>
        </w:numPr>
        <w:spacing w:before="240" w:line="283" w:lineRule="exact"/>
        <w:ind w:left="709" w:hanging="709"/>
        <w:jc w:val="both"/>
        <w:rPr>
          <w:szCs w:val="24"/>
          <w:lang w:val="en-US"/>
        </w:rPr>
      </w:pPr>
      <w:r>
        <w:rPr>
          <w:b/>
          <w:szCs w:val="24"/>
          <w:lang w:val="en-US"/>
        </w:rPr>
        <w:t>D De Ridder</w:t>
      </w:r>
      <w:r w:rsidRPr="000C4EC4">
        <w:rPr>
          <w:szCs w:val="24"/>
          <w:lang w:val="en-US"/>
        </w:rPr>
        <w:t>.</w:t>
      </w:r>
      <w:r>
        <w:rPr>
          <w:szCs w:val="24"/>
          <w:lang w:val="en-US"/>
        </w:rPr>
        <w:t xml:space="preserve"> How and why does the brain generate phantom sounds. Hearing Research Seminar. University of Auckland. August 9, 2013 (Invited lecture)</w:t>
      </w:r>
    </w:p>
    <w:p w14:paraId="06D59B9B" w14:textId="77777777" w:rsidR="003B3E27" w:rsidRDefault="003B3E27" w:rsidP="00BC1A31">
      <w:pPr>
        <w:numPr>
          <w:ilvl w:val="0"/>
          <w:numId w:val="2"/>
        </w:numPr>
        <w:spacing w:before="240" w:line="283" w:lineRule="exact"/>
        <w:ind w:left="709" w:hanging="709"/>
        <w:jc w:val="both"/>
        <w:rPr>
          <w:szCs w:val="24"/>
          <w:lang w:val="en-US"/>
        </w:rPr>
      </w:pPr>
      <w:r>
        <w:rPr>
          <w:b/>
          <w:szCs w:val="24"/>
          <w:lang w:val="en-US"/>
        </w:rPr>
        <w:t>D De Ridder</w:t>
      </w:r>
      <w:r w:rsidRPr="003B3E27">
        <w:rPr>
          <w:szCs w:val="24"/>
          <w:lang w:val="en-US"/>
        </w:rPr>
        <w:t>.</w:t>
      </w:r>
      <w:r>
        <w:rPr>
          <w:szCs w:val="24"/>
          <w:lang w:val="en-US"/>
        </w:rPr>
        <w:t xml:space="preserve"> </w:t>
      </w:r>
      <w:r>
        <w:rPr>
          <w:bCs/>
          <w:szCs w:val="24"/>
          <w:lang w:val="en-AU"/>
        </w:rPr>
        <w:t>Burst</w:t>
      </w:r>
      <w:r w:rsidRPr="003B3E27">
        <w:rPr>
          <w:bCs/>
          <w:szCs w:val="24"/>
          <w:lang w:val="en-AU"/>
        </w:rPr>
        <w:t xml:space="preserve"> stimulation: background and results</w:t>
      </w:r>
      <w:r>
        <w:rPr>
          <w:bCs/>
          <w:szCs w:val="24"/>
          <w:lang w:val="en-AU"/>
        </w:rPr>
        <w:t>. Innovations in Neuromodulation Symposium. Melbourne, Australia. August 17-18, 2013 (Keynote lecture)</w:t>
      </w:r>
    </w:p>
    <w:p w14:paraId="4BBF2F86" w14:textId="77777777" w:rsidR="003B3E27" w:rsidRPr="009C09CA" w:rsidRDefault="003B3E27" w:rsidP="00BC1A31">
      <w:pPr>
        <w:numPr>
          <w:ilvl w:val="0"/>
          <w:numId w:val="2"/>
        </w:numPr>
        <w:spacing w:before="240" w:line="283" w:lineRule="exact"/>
        <w:ind w:left="709" w:hanging="709"/>
        <w:jc w:val="both"/>
        <w:rPr>
          <w:szCs w:val="24"/>
          <w:lang w:val="en-US"/>
        </w:rPr>
      </w:pPr>
      <w:r w:rsidRPr="003B3E27">
        <w:rPr>
          <w:b/>
          <w:szCs w:val="24"/>
          <w:lang w:val="en-US"/>
        </w:rPr>
        <w:t>D De Ridder</w:t>
      </w:r>
      <w:r w:rsidRPr="003B3E27">
        <w:rPr>
          <w:szCs w:val="24"/>
          <w:lang w:val="en-US"/>
        </w:rPr>
        <w:t>. Peripheral C2 stimulation for pain syndromes.</w:t>
      </w:r>
      <w:r w:rsidRPr="003B3E27">
        <w:rPr>
          <w:bCs/>
          <w:szCs w:val="24"/>
          <w:lang w:val="en-AU"/>
        </w:rPr>
        <w:t xml:space="preserve"> Innovations in Neuromodulation Symposium. Melbourne, Australia. August 17-18, 2013 (Keynote lecture)</w:t>
      </w:r>
    </w:p>
    <w:p w14:paraId="008EF396" w14:textId="77777777" w:rsidR="009C09CA" w:rsidRPr="005006BF" w:rsidRDefault="009C09CA" w:rsidP="00BC1A31">
      <w:pPr>
        <w:numPr>
          <w:ilvl w:val="0"/>
          <w:numId w:val="2"/>
        </w:numPr>
        <w:spacing w:before="240" w:line="283" w:lineRule="exact"/>
        <w:ind w:left="709" w:hanging="709"/>
        <w:jc w:val="both"/>
        <w:rPr>
          <w:szCs w:val="24"/>
          <w:lang w:val="en-US"/>
        </w:rPr>
      </w:pPr>
      <w:r w:rsidRPr="005006BF">
        <w:rPr>
          <w:b/>
          <w:szCs w:val="24"/>
          <w:lang w:val="en-US"/>
        </w:rPr>
        <w:lastRenderedPageBreak/>
        <w:t>D De Ridder</w:t>
      </w:r>
      <w:r w:rsidRPr="005006BF">
        <w:rPr>
          <w:szCs w:val="24"/>
          <w:lang w:val="en-US"/>
        </w:rPr>
        <w:t>.</w:t>
      </w:r>
      <w:r w:rsidR="002A1C0C" w:rsidRPr="005006BF">
        <w:rPr>
          <w:szCs w:val="24"/>
          <w:lang w:val="en-US"/>
        </w:rPr>
        <w:t xml:space="preserve"> Third </w:t>
      </w:r>
      <w:proofErr w:type="spellStart"/>
      <w:r w:rsidR="002A1C0C" w:rsidRPr="005006BF">
        <w:rPr>
          <w:szCs w:val="24"/>
          <w:lang w:val="en-US"/>
        </w:rPr>
        <w:t>Millenium</w:t>
      </w:r>
      <w:proofErr w:type="spellEnd"/>
      <w:r w:rsidR="002A1C0C" w:rsidRPr="005006BF">
        <w:rPr>
          <w:szCs w:val="24"/>
          <w:lang w:val="en-US"/>
        </w:rPr>
        <w:t xml:space="preserve"> Anatomy of the A</w:t>
      </w:r>
      <w:r w:rsidRPr="005006BF">
        <w:rPr>
          <w:szCs w:val="24"/>
          <w:lang w:val="en-US"/>
        </w:rPr>
        <w:t>udi</w:t>
      </w:r>
      <w:r w:rsidR="002A1C0C" w:rsidRPr="005006BF">
        <w:rPr>
          <w:szCs w:val="24"/>
          <w:lang w:val="en-US"/>
        </w:rPr>
        <w:t>tory B</w:t>
      </w:r>
      <w:r w:rsidRPr="005006BF">
        <w:rPr>
          <w:szCs w:val="24"/>
          <w:lang w:val="en-US"/>
        </w:rPr>
        <w:t>rain. McCully lecture. University of Otago, Dunedin, New Zealand (invited lecture)</w:t>
      </w:r>
      <w:r w:rsidR="002A1C0C" w:rsidRPr="005006BF">
        <w:rPr>
          <w:szCs w:val="24"/>
          <w:lang w:val="en-US"/>
        </w:rPr>
        <w:t>. August 28, 2013</w:t>
      </w:r>
    </w:p>
    <w:p w14:paraId="0723750C" w14:textId="77777777" w:rsidR="005006BF" w:rsidRPr="005006BF" w:rsidRDefault="005006BF" w:rsidP="00BC1A31">
      <w:pPr>
        <w:numPr>
          <w:ilvl w:val="0"/>
          <w:numId w:val="2"/>
        </w:numPr>
        <w:spacing w:before="240" w:line="283" w:lineRule="exact"/>
        <w:ind w:left="709" w:hanging="709"/>
        <w:jc w:val="both"/>
        <w:rPr>
          <w:szCs w:val="24"/>
          <w:lang w:val="en-US"/>
        </w:rPr>
      </w:pPr>
      <w:r w:rsidRPr="005006BF">
        <w:rPr>
          <w:b/>
          <w:szCs w:val="24"/>
          <w:lang w:val="en-US"/>
        </w:rPr>
        <w:t>D De Ridder</w:t>
      </w:r>
      <w:r w:rsidRPr="005006BF">
        <w:rPr>
          <w:szCs w:val="24"/>
          <w:lang w:val="en-US"/>
        </w:rPr>
        <w:t xml:space="preserve">. Neuromodulation for tremor. Otago Tremor Society. Dunedin, </w:t>
      </w:r>
      <w:r w:rsidR="00D11CA5">
        <w:rPr>
          <w:szCs w:val="24"/>
          <w:lang w:val="en-US"/>
        </w:rPr>
        <w:t>N</w:t>
      </w:r>
      <w:r>
        <w:rPr>
          <w:szCs w:val="24"/>
          <w:lang w:val="en-US"/>
        </w:rPr>
        <w:t xml:space="preserve">ew Zealand. </w:t>
      </w:r>
      <w:r w:rsidRPr="005006BF">
        <w:rPr>
          <w:szCs w:val="24"/>
          <w:lang w:val="en-US"/>
        </w:rPr>
        <w:t>October 12, 2013 (invited lecture)</w:t>
      </w:r>
    </w:p>
    <w:p w14:paraId="764DFFA2" w14:textId="77777777" w:rsidR="005006BF" w:rsidRPr="00536583" w:rsidRDefault="005006BF" w:rsidP="00BC1A31">
      <w:pPr>
        <w:numPr>
          <w:ilvl w:val="0"/>
          <w:numId w:val="2"/>
        </w:numPr>
        <w:spacing w:before="240" w:line="283" w:lineRule="exact"/>
        <w:ind w:left="709" w:hanging="709"/>
        <w:jc w:val="both"/>
        <w:rPr>
          <w:szCs w:val="24"/>
          <w:lang w:val="en-US"/>
        </w:rPr>
      </w:pPr>
      <w:r w:rsidRPr="005006BF">
        <w:rPr>
          <w:b/>
          <w:szCs w:val="24"/>
          <w:lang w:val="en-US"/>
        </w:rPr>
        <w:t>D De Ridder</w:t>
      </w:r>
      <w:r w:rsidRPr="005006BF">
        <w:rPr>
          <w:szCs w:val="24"/>
          <w:lang w:val="en-US"/>
        </w:rPr>
        <w:t xml:space="preserve">. </w:t>
      </w:r>
      <w:r w:rsidRPr="005006BF">
        <w:rPr>
          <w:color w:val="000000" w:themeColor="text1"/>
          <w:szCs w:val="24"/>
          <w:lang w:val="en-US"/>
        </w:rPr>
        <w:t xml:space="preserve">The Bayesian brain and EEG FFT spectra: a conceptual framework. </w:t>
      </w:r>
      <w:r w:rsidR="0057325A">
        <w:rPr>
          <w:color w:val="000000" w:themeColor="text1"/>
          <w:szCs w:val="24"/>
          <w:lang w:val="en-US"/>
        </w:rPr>
        <w:t xml:space="preserve">Symposium: Recent findings and theories in EEG. </w:t>
      </w:r>
      <w:r w:rsidRPr="005006BF">
        <w:rPr>
          <w:color w:val="000000" w:themeColor="text1"/>
          <w:szCs w:val="24"/>
          <w:lang w:val="en-US"/>
        </w:rPr>
        <w:t>Grenoble, France, October 21, 2013 (invited lecture)</w:t>
      </w:r>
    </w:p>
    <w:p w14:paraId="2954F0FD" w14:textId="77777777" w:rsidR="00536583" w:rsidRDefault="00536583" w:rsidP="00BC1A31">
      <w:pPr>
        <w:numPr>
          <w:ilvl w:val="0"/>
          <w:numId w:val="2"/>
        </w:numPr>
        <w:spacing w:before="240" w:line="283" w:lineRule="exact"/>
        <w:ind w:left="709" w:hanging="709"/>
        <w:jc w:val="both"/>
        <w:rPr>
          <w:szCs w:val="24"/>
          <w:lang w:val="en-US"/>
        </w:rPr>
      </w:pPr>
      <w:r>
        <w:rPr>
          <w:b/>
          <w:szCs w:val="24"/>
          <w:lang w:val="en-US"/>
        </w:rPr>
        <w:t>D De Ridder.</w:t>
      </w:r>
      <w:r>
        <w:rPr>
          <w:szCs w:val="24"/>
          <w:lang w:val="en-US"/>
        </w:rPr>
        <w:t xml:space="preserve"> Neuromodulation for rehabilitation. University of Otago, Dunedin New Zealand. November 15, 2013 (invited lecture)</w:t>
      </w:r>
    </w:p>
    <w:p w14:paraId="3AADD0D5" w14:textId="77777777" w:rsidR="00536583" w:rsidRDefault="00536583" w:rsidP="00BC1A31">
      <w:pPr>
        <w:numPr>
          <w:ilvl w:val="0"/>
          <w:numId w:val="2"/>
        </w:numPr>
        <w:spacing w:before="240" w:line="283" w:lineRule="exact"/>
        <w:ind w:left="709" w:hanging="709"/>
        <w:jc w:val="both"/>
        <w:rPr>
          <w:szCs w:val="24"/>
          <w:lang w:val="en-US"/>
        </w:rPr>
      </w:pPr>
      <w:r w:rsidRPr="00536583">
        <w:rPr>
          <w:b/>
          <w:szCs w:val="24"/>
          <w:lang w:val="en-US"/>
        </w:rPr>
        <w:t>D De Ridder.</w:t>
      </w:r>
      <w:r w:rsidRPr="00536583">
        <w:rPr>
          <w:szCs w:val="24"/>
          <w:lang w:val="en-US"/>
        </w:rPr>
        <w:t xml:space="preserve"> Tinnitus: causes and management. Christchurch, New Zealand. November 20, 2013 (invited lecture)</w:t>
      </w:r>
    </w:p>
    <w:p w14:paraId="39315AB0" w14:textId="77777777" w:rsidR="002C38A9" w:rsidRDefault="00536583" w:rsidP="00BC1A31">
      <w:pPr>
        <w:numPr>
          <w:ilvl w:val="0"/>
          <w:numId w:val="2"/>
        </w:numPr>
        <w:spacing w:before="240" w:line="283" w:lineRule="exact"/>
        <w:ind w:left="709" w:hanging="709"/>
        <w:jc w:val="both"/>
        <w:rPr>
          <w:szCs w:val="24"/>
          <w:lang w:val="en-US"/>
        </w:rPr>
      </w:pPr>
      <w:r w:rsidRPr="00536583">
        <w:rPr>
          <w:b/>
          <w:szCs w:val="24"/>
          <w:lang w:val="en-US"/>
        </w:rPr>
        <w:t>D De Ridder.</w:t>
      </w:r>
      <w:r w:rsidRPr="00536583">
        <w:rPr>
          <w:szCs w:val="24"/>
          <w:lang w:val="en-US"/>
        </w:rPr>
        <w:t xml:space="preserve"> </w:t>
      </w:r>
      <w:r w:rsidRPr="00536583">
        <w:rPr>
          <w:color w:val="000000"/>
          <w:kern w:val="24"/>
          <w:szCs w:val="24"/>
          <w:lang w:val="en-US" w:eastAsia="nl-BE"/>
        </w:rPr>
        <w:t>The Function of Specific Brain Areas and Brain Networks</w:t>
      </w:r>
      <w:r w:rsidR="002C38A9">
        <w:rPr>
          <w:color w:val="000000"/>
          <w:kern w:val="24"/>
          <w:szCs w:val="24"/>
          <w:lang w:val="en-US" w:eastAsia="nl-BE"/>
        </w:rPr>
        <w:t>: Part 1</w:t>
      </w:r>
      <w:r>
        <w:rPr>
          <w:color w:val="000000"/>
          <w:kern w:val="24"/>
          <w:szCs w:val="24"/>
          <w:lang w:val="en-US" w:eastAsia="nl-BE"/>
        </w:rPr>
        <w:t>.</w:t>
      </w:r>
      <w:r>
        <w:rPr>
          <w:szCs w:val="24"/>
          <w:lang w:val="en-US"/>
        </w:rPr>
        <w:t xml:space="preserve"> </w:t>
      </w:r>
      <w:r w:rsidRPr="00536583">
        <w:rPr>
          <w:szCs w:val="24"/>
          <w:lang w:val="en-US"/>
        </w:rPr>
        <w:t>Webinar</w:t>
      </w:r>
      <w:r>
        <w:rPr>
          <w:szCs w:val="24"/>
          <w:lang w:val="en-US"/>
        </w:rPr>
        <w:t xml:space="preserve"> for Brain Science International. November 24, 2013</w:t>
      </w:r>
      <w:r w:rsidRPr="00536583">
        <w:rPr>
          <w:szCs w:val="24"/>
          <w:lang w:val="en-US"/>
        </w:rPr>
        <w:t>.</w:t>
      </w:r>
    </w:p>
    <w:p w14:paraId="3570ED93" w14:textId="77777777" w:rsidR="002C38A9" w:rsidRDefault="002C38A9" w:rsidP="00BC1A31">
      <w:pPr>
        <w:numPr>
          <w:ilvl w:val="0"/>
          <w:numId w:val="2"/>
        </w:numPr>
        <w:spacing w:before="240" w:line="283" w:lineRule="exact"/>
        <w:ind w:left="709" w:hanging="709"/>
        <w:jc w:val="both"/>
        <w:rPr>
          <w:szCs w:val="24"/>
          <w:lang w:val="en-US"/>
        </w:rPr>
      </w:pPr>
      <w:r w:rsidRPr="002C38A9">
        <w:rPr>
          <w:b/>
          <w:szCs w:val="24"/>
          <w:lang w:val="en-US"/>
        </w:rPr>
        <w:t>D De Ridder.</w:t>
      </w:r>
      <w:r w:rsidRPr="002C38A9">
        <w:rPr>
          <w:szCs w:val="24"/>
          <w:lang w:val="en-US"/>
        </w:rPr>
        <w:t xml:space="preserve"> </w:t>
      </w:r>
      <w:r w:rsidRPr="002C38A9">
        <w:rPr>
          <w:color w:val="000000"/>
          <w:kern w:val="24"/>
          <w:szCs w:val="24"/>
          <w:lang w:val="en-US" w:eastAsia="nl-BE"/>
        </w:rPr>
        <w:t>The Function of Specific Brain Areas and Brain Networks</w:t>
      </w:r>
      <w:r>
        <w:rPr>
          <w:color w:val="000000"/>
          <w:kern w:val="24"/>
          <w:szCs w:val="24"/>
          <w:lang w:val="en-US" w:eastAsia="nl-BE"/>
        </w:rPr>
        <w:t>: Part 2</w:t>
      </w:r>
      <w:r w:rsidRPr="002C38A9">
        <w:rPr>
          <w:color w:val="000000"/>
          <w:kern w:val="24"/>
          <w:szCs w:val="24"/>
          <w:lang w:val="en-US" w:eastAsia="nl-BE"/>
        </w:rPr>
        <w:t>.</w:t>
      </w:r>
      <w:r w:rsidRPr="002C38A9">
        <w:rPr>
          <w:szCs w:val="24"/>
          <w:lang w:val="en-US"/>
        </w:rPr>
        <w:t xml:space="preserve"> Webinar for Brain Sc</w:t>
      </w:r>
      <w:r>
        <w:rPr>
          <w:szCs w:val="24"/>
          <w:lang w:val="en-US"/>
        </w:rPr>
        <w:t>i</w:t>
      </w:r>
      <w:r w:rsidR="00D57CC5">
        <w:rPr>
          <w:szCs w:val="24"/>
          <w:lang w:val="en-US"/>
        </w:rPr>
        <w:t>ence International. December 16</w:t>
      </w:r>
      <w:r w:rsidRPr="002C38A9">
        <w:rPr>
          <w:szCs w:val="24"/>
          <w:lang w:val="en-US"/>
        </w:rPr>
        <w:t>, 2013.</w:t>
      </w:r>
    </w:p>
    <w:p w14:paraId="4856FFDC" w14:textId="77777777" w:rsidR="00B50EBC" w:rsidRPr="00B50EBC" w:rsidRDefault="00B50EBC" w:rsidP="00B50EBC">
      <w:pPr>
        <w:numPr>
          <w:ilvl w:val="0"/>
          <w:numId w:val="2"/>
        </w:numPr>
        <w:spacing w:before="240" w:line="283" w:lineRule="exact"/>
        <w:ind w:hanging="720"/>
        <w:jc w:val="both"/>
        <w:rPr>
          <w:szCs w:val="24"/>
          <w:lang w:val="en-US"/>
        </w:rPr>
      </w:pPr>
      <w:r w:rsidRPr="002C38A9">
        <w:rPr>
          <w:b/>
          <w:szCs w:val="24"/>
          <w:lang w:val="en-US"/>
        </w:rPr>
        <w:t>D De Ridder.</w:t>
      </w:r>
      <w:r w:rsidRPr="002C38A9">
        <w:rPr>
          <w:szCs w:val="24"/>
          <w:lang w:val="en-US"/>
        </w:rPr>
        <w:t xml:space="preserve"> </w:t>
      </w:r>
      <w:r>
        <w:rPr>
          <w:color w:val="000000"/>
          <w:kern w:val="24"/>
          <w:szCs w:val="24"/>
          <w:lang w:val="en-US" w:eastAsia="nl-BE"/>
        </w:rPr>
        <w:t>Neuromodulation is applied plasticity: Part 2</w:t>
      </w:r>
      <w:r w:rsidRPr="002C38A9">
        <w:rPr>
          <w:color w:val="000000"/>
          <w:kern w:val="24"/>
          <w:szCs w:val="24"/>
          <w:lang w:val="en-US" w:eastAsia="nl-BE"/>
        </w:rPr>
        <w:t>.</w:t>
      </w:r>
      <w:r w:rsidRPr="002C38A9">
        <w:rPr>
          <w:szCs w:val="24"/>
          <w:lang w:val="en-US"/>
        </w:rPr>
        <w:t xml:space="preserve"> Webinar for Brain Sc</w:t>
      </w:r>
      <w:r>
        <w:rPr>
          <w:szCs w:val="24"/>
          <w:lang w:val="en-US"/>
        </w:rPr>
        <w:t>ience International. April 9</w:t>
      </w:r>
      <w:r w:rsidRPr="002C38A9">
        <w:rPr>
          <w:szCs w:val="24"/>
          <w:lang w:val="en-US"/>
        </w:rPr>
        <w:t>, 201</w:t>
      </w:r>
      <w:r>
        <w:rPr>
          <w:szCs w:val="24"/>
          <w:lang w:val="en-US"/>
        </w:rPr>
        <w:t>4</w:t>
      </w:r>
      <w:r w:rsidRPr="002C38A9">
        <w:rPr>
          <w:szCs w:val="24"/>
          <w:lang w:val="en-US"/>
        </w:rPr>
        <w:t>.</w:t>
      </w:r>
    </w:p>
    <w:p w14:paraId="4CA2847F" w14:textId="77777777" w:rsidR="002C38A9" w:rsidRPr="006A5CE1" w:rsidRDefault="002C38A9" w:rsidP="00BC1A31">
      <w:pPr>
        <w:numPr>
          <w:ilvl w:val="0"/>
          <w:numId w:val="2"/>
        </w:numPr>
        <w:spacing w:before="240" w:line="283" w:lineRule="exact"/>
        <w:ind w:left="709" w:hanging="709"/>
        <w:jc w:val="both"/>
        <w:rPr>
          <w:szCs w:val="24"/>
          <w:lang w:val="en-US"/>
        </w:rPr>
      </w:pPr>
      <w:r w:rsidRPr="002C38A9">
        <w:rPr>
          <w:b/>
          <w:szCs w:val="24"/>
          <w:lang w:val="en-US"/>
        </w:rPr>
        <w:t>D De Ridder</w:t>
      </w:r>
      <w:r>
        <w:rPr>
          <w:szCs w:val="24"/>
          <w:lang w:val="en-US"/>
        </w:rPr>
        <w:t>.</w:t>
      </w:r>
      <w:r w:rsidRPr="002C38A9">
        <w:rPr>
          <w:bCs/>
          <w:szCs w:val="24"/>
          <w:lang w:val="en-US" w:eastAsia="en-US"/>
        </w:rPr>
        <w:t xml:space="preserve"> Novel Waveforms and Current Delivery Mechanisms. In lunch symposium: innovations in pain management at North American Neuromodulation Society, Las Vegas, </w:t>
      </w:r>
      <w:r w:rsidR="006A5CE1">
        <w:rPr>
          <w:bCs/>
          <w:szCs w:val="24"/>
          <w:lang w:val="en-US" w:eastAsia="en-US"/>
        </w:rPr>
        <w:t xml:space="preserve">USA, </w:t>
      </w:r>
      <w:r w:rsidRPr="002C38A9">
        <w:rPr>
          <w:bCs/>
          <w:szCs w:val="24"/>
          <w:lang w:val="en-US" w:eastAsia="en-US"/>
        </w:rPr>
        <w:t>December 7, 2013</w:t>
      </w:r>
    </w:p>
    <w:p w14:paraId="11C1D35B" w14:textId="77777777" w:rsidR="006A5CE1" w:rsidRDefault="006A5CE1" w:rsidP="00BC1A31">
      <w:pPr>
        <w:numPr>
          <w:ilvl w:val="0"/>
          <w:numId w:val="2"/>
        </w:numPr>
        <w:spacing w:before="240" w:line="283" w:lineRule="exact"/>
        <w:ind w:left="709" w:hanging="709"/>
        <w:jc w:val="both"/>
        <w:rPr>
          <w:szCs w:val="24"/>
          <w:lang w:val="en-US"/>
        </w:rPr>
      </w:pPr>
      <w:r>
        <w:rPr>
          <w:b/>
          <w:szCs w:val="24"/>
          <w:lang w:val="en-US"/>
        </w:rPr>
        <w:t>D De Ridder</w:t>
      </w:r>
      <w:r w:rsidRPr="006A5CE1">
        <w:rPr>
          <w:szCs w:val="24"/>
          <w:lang w:val="en-US"/>
        </w:rPr>
        <w:t>.</w:t>
      </w:r>
      <w:r>
        <w:rPr>
          <w:szCs w:val="24"/>
          <w:lang w:val="en-US"/>
        </w:rPr>
        <w:t xml:space="preserve"> Burst stimulation at ECMT (European Continuing Medical Training), Lausanne, Switzerland, February 8, 2014</w:t>
      </w:r>
    </w:p>
    <w:p w14:paraId="53D60E05" w14:textId="77777777" w:rsidR="00C47FFD" w:rsidRDefault="00C47FFD" w:rsidP="00BC1A31">
      <w:pPr>
        <w:numPr>
          <w:ilvl w:val="0"/>
          <w:numId w:val="2"/>
        </w:numPr>
        <w:spacing w:before="240" w:line="283" w:lineRule="exact"/>
        <w:ind w:left="709" w:hanging="709"/>
        <w:jc w:val="both"/>
        <w:rPr>
          <w:szCs w:val="24"/>
          <w:lang w:val="en-US"/>
        </w:rPr>
      </w:pPr>
      <w:r>
        <w:rPr>
          <w:b/>
          <w:szCs w:val="24"/>
          <w:lang w:val="en-US"/>
        </w:rPr>
        <w:t>D De Ridder</w:t>
      </w:r>
      <w:r w:rsidRPr="00C47FFD">
        <w:rPr>
          <w:szCs w:val="24"/>
          <w:lang w:val="en-US"/>
        </w:rPr>
        <w:t>.</w:t>
      </w:r>
      <w:r>
        <w:rPr>
          <w:szCs w:val="24"/>
          <w:lang w:val="en-US"/>
        </w:rPr>
        <w:t xml:space="preserve"> Phantoms in Captain Ahab and Beethoven’s brain. Amputee Society of Otago &amp; Southland, Dunedin, March 1, 2014 (invited lecture)</w:t>
      </w:r>
    </w:p>
    <w:p w14:paraId="55E4A5FD" w14:textId="77777777" w:rsidR="00C47FFD" w:rsidRDefault="00C47FFD" w:rsidP="00BC1A31">
      <w:pPr>
        <w:numPr>
          <w:ilvl w:val="0"/>
          <w:numId w:val="2"/>
        </w:numPr>
        <w:spacing w:before="240" w:line="283" w:lineRule="exact"/>
        <w:ind w:left="709" w:hanging="709"/>
        <w:jc w:val="both"/>
        <w:rPr>
          <w:szCs w:val="24"/>
          <w:lang w:val="en-US"/>
        </w:rPr>
      </w:pPr>
      <w:r>
        <w:rPr>
          <w:b/>
          <w:szCs w:val="24"/>
          <w:lang w:val="en-US"/>
        </w:rPr>
        <w:t>D De Ridder</w:t>
      </w:r>
      <w:r>
        <w:rPr>
          <w:szCs w:val="24"/>
          <w:lang w:val="en-US"/>
        </w:rPr>
        <w:t>. Surgical treatment for pulsatile tinnitus. National Neurosurgical Audit, Dunedin, March 7, 2014</w:t>
      </w:r>
    </w:p>
    <w:p w14:paraId="3FC0C263" w14:textId="77777777" w:rsidR="00C47FFD" w:rsidRDefault="00C47FFD" w:rsidP="00BC1A31">
      <w:pPr>
        <w:numPr>
          <w:ilvl w:val="0"/>
          <w:numId w:val="2"/>
        </w:numPr>
        <w:spacing w:before="240" w:line="283" w:lineRule="exact"/>
        <w:ind w:left="709" w:hanging="709"/>
        <w:jc w:val="both"/>
        <w:rPr>
          <w:szCs w:val="24"/>
          <w:lang w:val="en-US"/>
        </w:rPr>
      </w:pPr>
      <w:r>
        <w:rPr>
          <w:b/>
          <w:szCs w:val="24"/>
          <w:lang w:val="en-US"/>
        </w:rPr>
        <w:t>D De Ridder</w:t>
      </w:r>
      <w:r w:rsidRPr="00C47FFD">
        <w:rPr>
          <w:szCs w:val="24"/>
          <w:lang w:val="en-US"/>
        </w:rPr>
        <w:t>.</w:t>
      </w:r>
      <w:r>
        <w:rPr>
          <w:szCs w:val="24"/>
          <w:lang w:val="en-US"/>
        </w:rPr>
        <w:t xml:space="preserve"> Pathways to tinnitus. Preconference workshop; 8th Tinnitus Research Initiative conference, Auckland, New Zealand, March 10-13, 2014 (invited workshop lecture)</w:t>
      </w:r>
    </w:p>
    <w:p w14:paraId="60EE23E2" w14:textId="77777777" w:rsidR="00C47FFD" w:rsidRDefault="00C47FFD" w:rsidP="00BC1A31">
      <w:pPr>
        <w:numPr>
          <w:ilvl w:val="0"/>
          <w:numId w:val="2"/>
        </w:numPr>
        <w:spacing w:before="240" w:line="283" w:lineRule="exact"/>
        <w:ind w:left="709" w:hanging="709"/>
        <w:jc w:val="both"/>
        <w:rPr>
          <w:szCs w:val="24"/>
          <w:lang w:val="en-US"/>
        </w:rPr>
      </w:pPr>
      <w:r w:rsidRPr="00C47FFD">
        <w:rPr>
          <w:b/>
          <w:szCs w:val="24"/>
          <w:lang w:val="nl-BE"/>
        </w:rPr>
        <w:t>D De Ridder</w:t>
      </w:r>
      <w:r w:rsidRPr="00C47FFD">
        <w:rPr>
          <w:szCs w:val="24"/>
          <w:lang w:val="nl-BE"/>
        </w:rPr>
        <w:t>, Sven Vanneste.</w:t>
      </w:r>
      <w:r>
        <w:rPr>
          <w:szCs w:val="24"/>
          <w:lang w:val="nl-BE"/>
        </w:rPr>
        <w:t xml:space="preserve"> </w:t>
      </w:r>
      <w:proofErr w:type="spellStart"/>
      <w:r w:rsidRPr="00C47FFD">
        <w:rPr>
          <w:szCs w:val="24"/>
          <w:lang w:val="en-US"/>
        </w:rPr>
        <w:t>Parahippocampal</w:t>
      </w:r>
      <w:proofErr w:type="spellEnd"/>
      <w:r w:rsidRPr="00C47FFD">
        <w:rPr>
          <w:szCs w:val="24"/>
          <w:lang w:val="en-US"/>
        </w:rPr>
        <w:t>-auditory cortex communication in tinnitus.</w:t>
      </w:r>
      <w:r>
        <w:rPr>
          <w:szCs w:val="24"/>
          <w:lang w:val="en-US"/>
        </w:rPr>
        <w:t xml:space="preserve"> </w:t>
      </w:r>
      <w:r w:rsidRPr="00C47FFD">
        <w:rPr>
          <w:szCs w:val="24"/>
          <w:lang w:val="en-US"/>
        </w:rPr>
        <w:t xml:space="preserve"> </w:t>
      </w:r>
      <w:r>
        <w:rPr>
          <w:szCs w:val="24"/>
          <w:lang w:val="en-US"/>
        </w:rPr>
        <w:t>8th Tinnitus Research Initiative conference, Auckland, New Zealand, March 10-13, 2014</w:t>
      </w:r>
    </w:p>
    <w:p w14:paraId="2AE37FBA" w14:textId="77777777" w:rsidR="005D18D1" w:rsidRDefault="005D18D1" w:rsidP="00BC1A31">
      <w:pPr>
        <w:numPr>
          <w:ilvl w:val="0"/>
          <w:numId w:val="2"/>
        </w:numPr>
        <w:spacing w:before="240" w:line="283" w:lineRule="exact"/>
        <w:ind w:left="709" w:hanging="709"/>
        <w:jc w:val="both"/>
        <w:rPr>
          <w:szCs w:val="24"/>
          <w:lang w:val="en-US"/>
        </w:rPr>
      </w:pPr>
      <w:r w:rsidRPr="005D18D1">
        <w:rPr>
          <w:b/>
          <w:szCs w:val="24"/>
          <w:lang w:val="en-US"/>
        </w:rPr>
        <w:t xml:space="preserve">D De Ridder. </w:t>
      </w:r>
      <w:r w:rsidRPr="005D18D1">
        <w:rPr>
          <w:szCs w:val="24"/>
          <w:lang w:val="en-US"/>
        </w:rPr>
        <w:t xml:space="preserve">Compendium for a dream. </w:t>
      </w:r>
      <w:r w:rsidRPr="005D18D1">
        <w:rPr>
          <w:bCs/>
          <w:iCs/>
          <w:szCs w:val="24"/>
          <w:lang w:val="en-US" w:eastAsia="en-US"/>
        </w:rPr>
        <w:t>Brain Awareness Week, Dunedin, March 15, 2014</w:t>
      </w:r>
    </w:p>
    <w:p w14:paraId="74A7C840" w14:textId="77777777" w:rsidR="00C47FFD" w:rsidRPr="00F7251D" w:rsidRDefault="00C47FFD" w:rsidP="00BC1A31">
      <w:pPr>
        <w:numPr>
          <w:ilvl w:val="0"/>
          <w:numId w:val="2"/>
        </w:numPr>
        <w:spacing w:before="240" w:line="283" w:lineRule="exact"/>
        <w:ind w:left="709" w:hanging="709"/>
        <w:jc w:val="both"/>
        <w:rPr>
          <w:szCs w:val="24"/>
          <w:lang w:val="en-US"/>
        </w:rPr>
      </w:pPr>
      <w:r w:rsidRPr="00C47FFD">
        <w:rPr>
          <w:b/>
          <w:szCs w:val="24"/>
          <w:lang w:val="en-US"/>
        </w:rPr>
        <w:t xml:space="preserve">D De Ridder. </w:t>
      </w:r>
      <w:r w:rsidRPr="00C47FFD">
        <w:rPr>
          <w:bCs/>
          <w:iCs/>
          <w:szCs w:val="24"/>
          <w:lang w:val="en-US" w:eastAsia="en-US"/>
        </w:rPr>
        <w:t>The neuroscience</w:t>
      </w:r>
      <w:r w:rsidR="005D18D1">
        <w:rPr>
          <w:bCs/>
          <w:iCs/>
          <w:szCs w:val="24"/>
          <w:lang w:val="en-US" w:eastAsia="en-US"/>
        </w:rPr>
        <w:t xml:space="preserve"> of tinnitus. Panel Discussion with Debbie Hall and Grant </w:t>
      </w:r>
      <w:proofErr w:type="spellStart"/>
      <w:r w:rsidR="005D18D1">
        <w:rPr>
          <w:bCs/>
          <w:iCs/>
          <w:szCs w:val="24"/>
          <w:lang w:val="en-US" w:eastAsia="en-US"/>
        </w:rPr>
        <w:t>Searchfield</w:t>
      </w:r>
      <w:proofErr w:type="spellEnd"/>
      <w:r w:rsidR="005D18D1">
        <w:rPr>
          <w:bCs/>
          <w:iCs/>
          <w:szCs w:val="24"/>
          <w:lang w:val="en-US" w:eastAsia="en-US"/>
        </w:rPr>
        <w:t>. Brain Awareness Week, Dunedin, March 15, 2014</w:t>
      </w:r>
    </w:p>
    <w:p w14:paraId="63BA3C9A" w14:textId="77777777" w:rsidR="00F7251D" w:rsidRDefault="00F7251D" w:rsidP="00BC1A31">
      <w:pPr>
        <w:numPr>
          <w:ilvl w:val="0"/>
          <w:numId w:val="2"/>
        </w:numPr>
        <w:spacing w:before="240" w:line="283" w:lineRule="exact"/>
        <w:ind w:left="709" w:hanging="709"/>
        <w:jc w:val="both"/>
        <w:rPr>
          <w:szCs w:val="24"/>
          <w:lang w:val="en-US"/>
        </w:rPr>
      </w:pPr>
      <w:r w:rsidRPr="00084C1A">
        <w:rPr>
          <w:b/>
          <w:szCs w:val="24"/>
          <w:lang w:val="fr-FR"/>
        </w:rPr>
        <w:lastRenderedPageBreak/>
        <w:t>D De Ridder.</w:t>
      </w:r>
      <w:r w:rsidRPr="00084C1A">
        <w:rPr>
          <w:szCs w:val="24"/>
          <w:lang w:val="fr-FR"/>
        </w:rPr>
        <w:t xml:space="preserve"> </w:t>
      </w:r>
      <w:proofErr w:type="spellStart"/>
      <w:r w:rsidRPr="00084C1A">
        <w:rPr>
          <w:szCs w:val="24"/>
          <w:lang w:val="fr-FR"/>
        </w:rPr>
        <w:t>Microvascular</w:t>
      </w:r>
      <w:proofErr w:type="spellEnd"/>
      <w:r w:rsidRPr="00084C1A">
        <w:rPr>
          <w:szCs w:val="24"/>
          <w:lang w:val="fr-FR"/>
        </w:rPr>
        <w:t xml:space="preserve"> compression syndromes. </w:t>
      </w:r>
      <w:r>
        <w:rPr>
          <w:szCs w:val="24"/>
          <w:lang w:val="en-US"/>
        </w:rPr>
        <w:t>Department of Surgical Sciences Seminar, University of Otago, March 17, 2014</w:t>
      </w:r>
    </w:p>
    <w:p w14:paraId="7AB3DBCC" w14:textId="77777777" w:rsidR="00EA2B95" w:rsidRDefault="00EA2B95" w:rsidP="00BC1A31">
      <w:pPr>
        <w:numPr>
          <w:ilvl w:val="0"/>
          <w:numId w:val="2"/>
        </w:numPr>
        <w:spacing w:before="240" w:line="283" w:lineRule="exact"/>
        <w:ind w:left="709" w:hanging="709"/>
        <w:jc w:val="both"/>
        <w:rPr>
          <w:szCs w:val="24"/>
          <w:lang w:val="en-US"/>
        </w:rPr>
      </w:pPr>
      <w:r>
        <w:rPr>
          <w:b/>
          <w:szCs w:val="24"/>
          <w:lang w:val="en-US"/>
        </w:rPr>
        <w:t>D De Ridder.</w:t>
      </w:r>
      <w:r>
        <w:rPr>
          <w:szCs w:val="24"/>
          <w:lang w:val="en-US"/>
        </w:rPr>
        <w:t xml:space="preserve"> Burst stimulation. Mechanisms of Action meeting, Orlando, Florida, USA, March 28, 2014 (invited lecture)</w:t>
      </w:r>
    </w:p>
    <w:p w14:paraId="61042AFA" w14:textId="77777777" w:rsidR="00EA2B95" w:rsidRDefault="00EA2B95" w:rsidP="00BC1A31">
      <w:pPr>
        <w:numPr>
          <w:ilvl w:val="0"/>
          <w:numId w:val="2"/>
        </w:numPr>
        <w:spacing w:before="240" w:line="283" w:lineRule="exact"/>
        <w:ind w:left="709" w:hanging="709"/>
        <w:jc w:val="both"/>
        <w:rPr>
          <w:szCs w:val="24"/>
          <w:lang w:val="en-US"/>
        </w:rPr>
      </w:pPr>
      <w:r>
        <w:rPr>
          <w:b/>
          <w:szCs w:val="24"/>
          <w:lang w:val="en-US"/>
        </w:rPr>
        <w:t>D De Ridder.</w:t>
      </w:r>
      <w:r>
        <w:rPr>
          <w:szCs w:val="24"/>
          <w:lang w:val="en-US"/>
        </w:rPr>
        <w:t xml:space="preserve"> Burst stimulation. Orlando, Florida, USA, March 28, 2014 (invited lecture)</w:t>
      </w:r>
    </w:p>
    <w:p w14:paraId="77F19B0C" w14:textId="77777777" w:rsidR="00EA2B95" w:rsidRDefault="00EA2B95" w:rsidP="00BC1A31">
      <w:pPr>
        <w:numPr>
          <w:ilvl w:val="0"/>
          <w:numId w:val="2"/>
        </w:numPr>
        <w:spacing w:before="240" w:line="283" w:lineRule="exact"/>
        <w:ind w:left="709" w:hanging="709"/>
        <w:jc w:val="both"/>
        <w:rPr>
          <w:szCs w:val="24"/>
          <w:lang w:val="en-US"/>
        </w:rPr>
      </w:pPr>
      <w:r>
        <w:rPr>
          <w:b/>
          <w:szCs w:val="24"/>
          <w:lang w:val="en-US"/>
        </w:rPr>
        <w:t>D De Ridder.</w:t>
      </w:r>
      <w:r>
        <w:rPr>
          <w:szCs w:val="24"/>
          <w:lang w:val="en-US"/>
        </w:rPr>
        <w:t xml:space="preserve"> Burst stimulation. Dallas, Texas USA, March 30, 2014 (invited lecture)</w:t>
      </w:r>
    </w:p>
    <w:p w14:paraId="0AD62096" w14:textId="77777777" w:rsidR="00B322D2" w:rsidRDefault="00EA2B95" w:rsidP="00BC1A31">
      <w:pPr>
        <w:numPr>
          <w:ilvl w:val="0"/>
          <w:numId w:val="2"/>
        </w:numPr>
        <w:spacing w:before="240" w:line="283" w:lineRule="exact"/>
        <w:ind w:left="709" w:hanging="709"/>
        <w:jc w:val="both"/>
        <w:rPr>
          <w:szCs w:val="24"/>
          <w:lang w:val="en-US"/>
        </w:rPr>
      </w:pPr>
      <w:r>
        <w:rPr>
          <w:b/>
          <w:szCs w:val="24"/>
          <w:lang w:val="en-US"/>
        </w:rPr>
        <w:t>D De Ridder.</w:t>
      </w:r>
      <w:r>
        <w:rPr>
          <w:szCs w:val="24"/>
          <w:lang w:val="en-US"/>
        </w:rPr>
        <w:t xml:space="preserve"> Burst stimulation. Austin, Texas, USA, April 1, 2014 (invited lecture)</w:t>
      </w:r>
      <w:r w:rsidR="00B322D2">
        <w:rPr>
          <w:szCs w:val="24"/>
          <w:lang w:val="en-US"/>
        </w:rPr>
        <w:t>.</w:t>
      </w:r>
    </w:p>
    <w:p w14:paraId="53ACCC78" w14:textId="77777777" w:rsidR="00053D6C" w:rsidRDefault="00053D6C" w:rsidP="00053D6C">
      <w:pPr>
        <w:jc w:val="both"/>
        <w:rPr>
          <w:szCs w:val="24"/>
          <w:lang w:val="en-US"/>
        </w:rPr>
      </w:pPr>
    </w:p>
    <w:p w14:paraId="272CF75B" w14:textId="77777777" w:rsidR="00053D6C" w:rsidRPr="00053D6C" w:rsidRDefault="00053D6C" w:rsidP="00053D6C">
      <w:pPr>
        <w:pStyle w:val="ListParagraph"/>
        <w:numPr>
          <w:ilvl w:val="0"/>
          <w:numId w:val="2"/>
        </w:numPr>
        <w:spacing w:line="283" w:lineRule="exact"/>
        <w:ind w:hanging="720"/>
        <w:jc w:val="both"/>
        <w:rPr>
          <w:szCs w:val="24"/>
          <w:lang w:val="en-US"/>
        </w:rPr>
      </w:pPr>
      <w:r w:rsidRPr="00053D6C">
        <w:rPr>
          <w:b/>
          <w:szCs w:val="24"/>
          <w:lang w:val="en-US"/>
        </w:rPr>
        <w:t xml:space="preserve">D De Ridder. </w:t>
      </w:r>
      <w:r w:rsidRPr="00053D6C">
        <w:rPr>
          <w:bCs/>
          <w:iCs/>
          <w:szCs w:val="24"/>
          <w:lang w:val="en-US" w:eastAsia="en-US"/>
        </w:rPr>
        <w:t xml:space="preserve">The neuroscience of tinnitus. Panel Discussion with Debbie Hall and Grant </w:t>
      </w:r>
      <w:proofErr w:type="spellStart"/>
      <w:r w:rsidRPr="00053D6C">
        <w:rPr>
          <w:bCs/>
          <w:iCs/>
          <w:szCs w:val="24"/>
          <w:lang w:val="en-US" w:eastAsia="en-US"/>
        </w:rPr>
        <w:t>Searchfield</w:t>
      </w:r>
      <w:proofErr w:type="spellEnd"/>
      <w:r w:rsidRPr="00053D6C">
        <w:rPr>
          <w:bCs/>
          <w:iCs/>
          <w:szCs w:val="24"/>
          <w:lang w:val="en-US" w:eastAsia="en-US"/>
        </w:rPr>
        <w:t>. Brain Awareness Week, Dunedin, March 15, 2014</w:t>
      </w:r>
      <w:r>
        <w:rPr>
          <w:bCs/>
          <w:iCs/>
          <w:szCs w:val="24"/>
          <w:lang w:val="en-US" w:eastAsia="en-US"/>
        </w:rPr>
        <w:t>.</w:t>
      </w:r>
    </w:p>
    <w:p w14:paraId="031A16C9" w14:textId="77777777" w:rsidR="00053D6C" w:rsidRPr="00053D6C" w:rsidRDefault="00053D6C" w:rsidP="00053D6C">
      <w:pPr>
        <w:jc w:val="both"/>
        <w:rPr>
          <w:szCs w:val="24"/>
          <w:lang w:val="en-US"/>
        </w:rPr>
      </w:pPr>
    </w:p>
    <w:p w14:paraId="1AE8BD64" w14:textId="77777777" w:rsidR="00053D6C" w:rsidRPr="00053D6C" w:rsidRDefault="00053D6C" w:rsidP="00053D6C">
      <w:pPr>
        <w:numPr>
          <w:ilvl w:val="0"/>
          <w:numId w:val="2"/>
        </w:numPr>
        <w:ind w:left="709" w:hanging="709"/>
        <w:jc w:val="both"/>
        <w:rPr>
          <w:szCs w:val="24"/>
          <w:lang w:val="en-US"/>
        </w:rPr>
      </w:pPr>
      <w:r w:rsidRPr="00084C1A">
        <w:rPr>
          <w:b/>
          <w:szCs w:val="24"/>
          <w:lang w:val="fr-FR"/>
        </w:rPr>
        <w:t>D De Ridder.</w:t>
      </w:r>
      <w:r w:rsidRPr="00084C1A">
        <w:rPr>
          <w:szCs w:val="24"/>
          <w:lang w:val="fr-FR"/>
        </w:rPr>
        <w:t xml:space="preserve"> </w:t>
      </w:r>
      <w:proofErr w:type="spellStart"/>
      <w:r w:rsidRPr="00084C1A">
        <w:rPr>
          <w:szCs w:val="24"/>
          <w:lang w:val="fr-FR"/>
        </w:rPr>
        <w:t>Microvascular</w:t>
      </w:r>
      <w:proofErr w:type="spellEnd"/>
      <w:r w:rsidRPr="00084C1A">
        <w:rPr>
          <w:szCs w:val="24"/>
          <w:lang w:val="fr-FR"/>
        </w:rPr>
        <w:t xml:space="preserve"> compression syndromes. </w:t>
      </w:r>
      <w:r w:rsidRPr="00053D6C">
        <w:rPr>
          <w:szCs w:val="24"/>
          <w:lang w:val="en-US"/>
        </w:rPr>
        <w:t>Department of Surgical Sciences Seminar, University of Otago, March 17, 2014</w:t>
      </w:r>
    </w:p>
    <w:p w14:paraId="6DB66AC9" w14:textId="77777777" w:rsidR="00053D6C" w:rsidRDefault="00053D6C" w:rsidP="00053D6C">
      <w:pPr>
        <w:spacing w:line="283" w:lineRule="exact"/>
        <w:ind w:left="709" w:hanging="709"/>
        <w:jc w:val="both"/>
        <w:rPr>
          <w:b/>
          <w:szCs w:val="24"/>
          <w:lang w:val="en-US"/>
        </w:rPr>
      </w:pPr>
    </w:p>
    <w:p w14:paraId="0A2BA07A" w14:textId="77777777" w:rsidR="00053D6C" w:rsidRDefault="00053D6C" w:rsidP="00053D6C">
      <w:pPr>
        <w:pStyle w:val="ListParagraph"/>
        <w:numPr>
          <w:ilvl w:val="0"/>
          <w:numId w:val="2"/>
        </w:numPr>
        <w:spacing w:line="283" w:lineRule="exact"/>
        <w:ind w:hanging="720"/>
        <w:jc w:val="both"/>
        <w:rPr>
          <w:szCs w:val="24"/>
          <w:lang w:val="en-US"/>
        </w:rPr>
      </w:pPr>
      <w:r w:rsidRPr="00053D6C">
        <w:rPr>
          <w:b/>
          <w:szCs w:val="24"/>
          <w:lang w:val="en-US"/>
        </w:rPr>
        <w:t>D De Ridder.</w:t>
      </w:r>
      <w:r w:rsidRPr="00053D6C">
        <w:rPr>
          <w:szCs w:val="24"/>
          <w:lang w:val="en-US"/>
        </w:rPr>
        <w:t xml:space="preserve"> Burst stimulation. Mechanisms of Action meeting, Orlando, Florida, USA, March 28, 2014 (invited lecture)</w:t>
      </w:r>
      <w:r>
        <w:rPr>
          <w:szCs w:val="24"/>
          <w:lang w:val="en-US"/>
        </w:rPr>
        <w:t>.</w:t>
      </w:r>
    </w:p>
    <w:p w14:paraId="46B81ABF" w14:textId="77777777" w:rsidR="00053D6C" w:rsidRPr="00053D6C" w:rsidRDefault="00053D6C" w:rsidP="00053D6C">
      <w:pPr>
        <w:pStyle w:val="ListParagraph"/>
        <w:jc w:val="both"/>
        <w:rPr>
          <w:szCs w:val="24"/>
          <w:lang w:val="en-US"/>
        </w:rPr>
      </w:pPr>
    </w:p>
    <w:p w14:paraId="1FE6F498" w14:textId="77777777" w:rsidR="00053D6C" w:rsidRDefault="00053D6C" w:rsidP="00053D6C">
      <w:pPr>
        <w:pStyle w:val="ListParagraph"/>
        <w:numPr>
          <w:ilvl w:val="0"/>
          <w:numId w:val="2"/>
        </w:numPr>
        <w:spacing w:line="283" w:lineRule="exact"/>
        <w:ind w:hanging="720"/>
        <w:jc w:val="both"/>
        <w:rPr>
          <w:szCs w:val="24"/>
          <w:lang w:val="en-US"/>
        </w:rPr>
      </w:pPr>
      <w:r w:rsidRPr="00053D6C">
        <w:rPr>
          <w:b/>
          <w:szCs w:val="24"/>
          <w:lang w:val="en-US"/>
        </w:rPr>
        <w:t>D De Ridder.</w:t>
      </w:r>
      <w:r w:rsidRPr="00053D6C">
        <w:rPr>
          <w:szCs w:val="24"/>
          <w:lang w:val="en-US"/>
        </w:rPr>
        <w:t xml:space="preserve"> Burst stimulation. Orlando, Florida, USA, March 28, 2014 (invited lecture)</w:t>
      </w:r>
      <w:r>
        <w:rPr>
          <w:szCs w:val="24"/>
          <w:lang w:val="en-US"/>
        </w:rPr>
        <w:t>.</w:t>
      </w:r>
    </w:p>
    <w:p w14:paraId="7A423193" w14:textId="77777777" w:rsidR="00053D6C" w:rsidRPr="00053D6C" w:rsidRDefault="00053D6C" w:rsidP="00053D6C">
      <w:pPr>
        <w:pStyle w:val="ListParagraph"/>
        <w:jc w:val="both"/>
        <w:rPr>
          <w:szCs w:val="24"/>
          <w:lang w:val="en-US"/>
        </w:rPr>
      </w:pPr>
    </w:p>
    <w:p w14:paraId="5874C3BF" w14:textId="77777777" w:rsidR="00053D6C" w:rsidRDefault="00053D6C" w:rsidP="00053D6C">
      <w:pPr>
        <w:pStyle w:val="ListParagraph"/>
        <w:numPr>
          <w:ilvl w:val="0"/>
          <w:numId w:val="2"/>
        </w:numPr>
        <w:spacing w:line="283" w:lineRule="exact"/>
        <w:ind w:hanging="720"/>
        <w:jc w:val="both"/>
        <w:rPr>
          <w:szCs w:val="24"/>
          <w:lang w:val="en-US"/>
        </w:rPr>
      </w:pPr>
      <w:r w:rsidRPr="00053D6C">
        <w:rPr>
          <w:b/>
          <w:szCs w:val="24"/>
          <w:lang w:val="en-US"/>
        </w:rPr>
        <w:t>D De Ridder.</w:t>
      </w:r>
      <w:r w:rsidRPr="00053D6C">
        <w:rPr>
          <w:szCs w:val="24"/>
          <w:lang w:val="en-US"/>
        </w:rPr>
        <w:t xml:space="preserve"> Burst stimulation. Dallas, Texas USA, March 30, 2014 (invited lecture)</w:t>
      </w:r>
      <w:r>
        <w:rPr>
          <w:szCs w:val="24"/>
          <w:lang w:val="en-US"/>
        </w:rPr>
        <w:t>.</w:t>
      </w:r>
    </w:p>
    <w:p w14:paraId="12864D3B" w14:textId="77777777" w:rsidR="00053D6C" w:rsidRPr="00053D6C" w:rsidRDefault="00053D6C" w:rsidP="00053D6C">
      <w:pPr>
        <w:pStyle w:val="ListParagraph"/>
        <w:jc w:val="both"/>
        <w:rPr>
          <w:szCs w:val="24"/>
          <w:lang w:val="en-US"/>
        </w:rPr>
      </w:pPr>
    </w:p>
    <w:p w14:paraId="454D97EA" w14:textId="77777777" w:rsidR="00053D6C" w:rsidRDefault="00053D6C" w:rsidP="00053D6C">
      <w:pPr>
        <w:pStyle w:val="ListParagraph"/>
        <w:numPr>
          <w:ilvl w:val="0"/>
          <w:numId w:val="2"/>
        </w:numPr>
        <w:spacing w:line="283" w:lineRule="exact"/>
        <w:ind w:hanging="720"/>
        <w:jc w:val="both"/>
        <w:rPr>
          <w:szCs w:val="24"/>
          <w:lang w:val="en-US"/>
        </w:rPr>
      </w:pPr>
      <w:r w:rsidRPr="00053D6C">
        <w:rPr>
          <w:b/>
          <w:szCs w:val="24"/>
          <w:lang w:val="en-US"/>
        </w:rPr>
        <w:t>D De Ridder.</w:t>
      </w:r>
      <w:r w:rsidRPr="00053D6C">
        <w:rPr>
          <w:szCs w:val="24"/>
          <w:lang w:val="en-US"/>
        </w:rPr>
        <w:t xml:space="preserve"> Burst stimulation. Austin, Texas, USA, April 1, 2014 (invited lecture)</w:t>
      </w:r>
      <w:r>
        <w:rPr>
          <w:szCs w:val="24"/>
          <w:lang w:val="en-US"/>
        </w:rPr>
        <w:t>.</w:t>
      </w:r>
    </w:p>
    <w:p w14:paraId="4CC9D0C9" w14:textId="77777777" w:rsidR="00053D6C" w:rsidRPr="00053D6C" w:rsidRDefault="00053D6C" w:rsidP="00053D6C">
      <w:pPr>
        <w:pStyle w:val="ListParagraph"/>
        <w:jc w:val="both"/>
        <w:rPr>
          <w:szCs w:val="24"/>
          <w:lang w:val="en-US"/>
        </w:rPr>
      </w:pPr>
    </w:p>
    <w:p w14:paraId="755B949F" w14:textId="77777777" w:rsidR="00053D6C" w:rsidRDefault="00053D6C" w:rsidP="00053D6C">
      <w:pPr>
        <w:pStyle w:val="ListParagraph"/>
        <w:numPr>
          <w:ilvl w:val="0"/>
          <w:numId w:val="2"/>
        </w:numPr>
        <w:spacing w:line="283" w:lineRule="exact"/>
        <w:ind w:hanging="720"/>
        <w:jc w:val="both"/>
        <w:rPr>
          <w:szCs w:val="24"/>
          <w:lang w:val="en-US"/>
        </w:rPr>
      </w:pPr>
      <w:r w:rsidRPr="00053D6C">
        <w:rPr>
          <w:b/>
          <w:szCs w:val="24"/>
          <w:lang w:val="en-US"/>
        </w:rPr>
        <w:t>D De Ridder.</w:t>
      </w:r>
      <w:r w:rsidRPr="00053D6C">
        <w:rPr>
          <w:szCs w:val="24"/>
          <w:lang w:val="en-US"/>
        </w:rPr>
        <w:t xml:space="preserve"> Burst stimulation. Hobart, Australia, April 12, 2014 (invited lecture)</w:t>
      </w:r>
      <w:r>
        <w:rPr>
          <w:szCs w:val="24"/>
          <w:lang w:val="en-US"/>
        </w:rPr>
        <w:t>.</w:t>
      </w:r>
    </w:p>
    <w:p w14:paraId="55617D4A" w14:textId="77777777" w:rsidR="00053D6C" w:rsidRPr="00053D6C" w:rsidRDefault="00053D6C" w:rsidP="00053D6C">
      <w:pPr>
        <w:pStyle w:val="ListParagraph"/>
        <w:jc w:val="both"/>
        <w:rPr>
          <w:szCs w:val="24"/>
          <w:lang w:val="en-US"/>
        </w:rPr>
      </w:pPr>
    </w:p>
    <w:p w14:paraId="18105E85" w14:textId="77777777" w:rsidR="00053D6C" w:rsidRDefault="00053D6C" w:rsidP="00053D6C">
      <w:pPr>
        <w:pStyle w:val="ListParagraph"/>
        <w:numPr>
          <w:ilvl w:val="0"/>
          <w:numId w:val="2"/>
        </w:numPr>
        <w:spacing w:line="283" w:lineRule="exact"/>
        <w:ind w:hanging="720"/>
        <w:jc w:val="both"/>
        <w:rPr>
          <w:szCs w:val="24"/>
          <w:lang w:val="en-US"/>
        </w:rPr>
      </w:pPr>
      <w:r w:rsidRPr="00053D6C">
        <w:rPr>
          <w:b/>
          <w:szCs w:val="24"/>
          <w:lang w:val="en-US"/>
        </w:rPr>
        <w:t>D De Ridder.</w:t>
      </w:r>
      <w:r w:rsidR="00CE6921">
        <w:rPr>
          <w:szCs w:val="24"/>
          <w:lang w:val="en-US"/>
        </w:rPr>
        <w:t xml:space="preserve"> Neuromodulation in 2020: A Thought E</w:t>
      </w:r>
      <w:r w:rsidRPr="00053D6C">
        <w:rPr>
          <w:szCs w:val="24"/>
          <w:lang w:val="en-US"/>
        </w:rPr>
        <w:t>xperiment. Australian Pain Society. Hobart, Australia, April 13, 2014 (invited lecture)</w:t>
      </w:r>
      <w:r>
        <w:rPr>
          <w:szCs w:val="24"/>
          <w:lang w:val="en-US"/>
        </w:rPr>
        <w:t>.</w:t>
      </w:r>
    </w:p>
    <w:p w14:paraId="4706D79A" w14:textId="77777777" w:rsidR="003E590F" w:rsidRPr="003E590F" w:rsidRDefault="003E590F" w:rsidP="003E590F">
      <w:pPr>
        <w:pStyle w:val="ListParagraph"/>
        <w:rPr>
          <w:szCs w:val="24"/>
          <w:lang w:val="en-US"/>
        </w:rPr>
      </w:pPr>
    </w:p>
    <w:p w14:paraId="6C8A0D21" w14:textId="77777777" w:rsidR="003E590F" w:rsidRDefault="003E590F" w:rsidP="00053D6C">
      <w:pPr>
        <w:pStyle w:val="ListParagraph"/>
        <w:numPr>
          <w:ilvl w:val="0"/>
          <w:numId w:val="2"/>
        </w:numPr>
        <w:spacing w:line="283" w:lineRule="exact"/>
        <w:ind w:hanging="720"/>
        <w:jc w:val="both"/>
        <w:rPr>
          <w:szCs w:val="24"/>
          <w:lang w:val="en-US"/>
        </w:rPr>
      </w:pPr>
      <w:r w:rsidRPr="003E590F">
        <w:rPr>
          <w:b/>
          <w:szCs w:val="24"/>
          <w:lang w:val="en-US"/>
        </w:rPr>
        <w:t>D De Ridder</w:t>
      </w:r>
      <w:r>
        <w:rPr>
          <w:szCs w:val="24"/>
          <w:lang w:val="en-US"/>
        </w:rPr>
        <w:t>. Burst stimulation. Faculty of Pain Medicine, Singapore, May 4, 2014 (invited lecture)</w:t>
      </w:r>
    </w:p>
    <w:p w14:paraId="07269132" w14:textId="77777777" w:rsidR="003E590F" w:rsidRPr="003E590F" w:rsidRDefault="003E590F" w:rsidP="003E590F">
      <w:pPr>
        <w:pStyle w:val="ListParagraph"/>
        <w:rPr>
          <w:szCs w:val="24"/>
          <w:lang w:val="en-US"/>
        </w:rPr>
      </w:pPr>
    </w:p>
    <w:p w14:paraId="6D9CD559" w14:textId="77777777" w:rsidR="003E590F" w:rsidRDefault="003E590F" w:rsidP="00053D6C">
      <w:pPr>
        <w:pStyle w:val="ListParagraph"/>
        <w:numPr>
          <w:ilvl w:val="0"/>
          <w:numId w:val="2"/>
        </w:numPr>
        <w:spacing w:line="283" w:lineRule="exact"/>
        <w:ind w:hanging="720"/>
        <w:jc w:val="both"/>
        <w:rPr>
          <w:szCs w:val="24"/>
          <w:lang w:val="en-US"/>
        </w:rPr>
      </w:pPr>
      <w:r w:rsidRPr="003E590F">
        <w:rPr>
          <w:b/>
          <w:szCs w:val="24"/>
          <w:lang w:val="en-US"/>
        </w:rPr>
        <w:t>D De Ridder</w:t>
      </w:r>
      <w:r w:rsidR="00B3706A">
        <w:rPr>
          <w:szCs w:val="24"/>
          <w:lang w:val="en-US"/>
        </w:rPr>
        <w:t>. Burst stimulation.</w:t>
      </w:r>
      <w:r>
        <w:rPr>
          <w:szCs w:val="24"/>
          <w:lang w:val="en-US"/>
        </w:rPr>
        <w:t xml:space="preserve"> ANZCA, Singapore, May 8, 2014 (special guest lecture)</w:t>
      </w:r>
    </w:p>
    <w:p w14:paraId="34B19B4A" w14:textId="77777777" w:rsidR="003E590F" w:rsidRPr="003E590F" w:rsidRDefault="003E590F" w:rsidP="003E590F">
      <w:pPr>
        <w:pStyle w:val="ListParagraph"/>
        <w:rPr>
          <w:szCs w:val="24"/>
          <w:lang w:val="en-US"/>
        </w:rPr>
      </w:pPr>
    </w:p>
    <w:p w14:paraId="1C9F2559" w14:textId="77777777" w:rsidR="003E590F" w:rsidRDefault="003E590F" w:rsidP="00053D6C">
      <w:pPr>
        <w:pStyle w:val="ListParagraph"/>
        <w:numPr>
          <w:ilvl w:val="0"/>
          <w:numId w:val="2"/>
        </w:numPr>
        <w:spacing w:line="283" w:lineRule="exact"/>
        <w:ind w:hanging="720"/>
        <w:jc w:val="both"/>
        <w:rPr>
          <w:szCs w:val="24"/>
          <w:lang w:val="en-US"/>
        </w:rPr>
      </w:pPr>
      <w:r w:rsidRPr="003E590F">
        <w:rPr>
          <w:b/>
          <w:szCs w:val="24"/>
          <w:lang w:val="en-US"/>
        </w:rPr>
        <w:t>D De Ridder</w:t>
      </w:r>
      <w:r>
        <w:rPr>
          <w:szCs w:val="24"/>
          <w:lang w:val="en-US"/>
        </w:rPr>
        <w:t>. Pathophysiology based tinnitus treatments. University of Texas at Dallas, USA.  May 13, 2014 (invited lecture)</w:t>
      </w:r>
    </w:p>
    <w:p w14:paraId="20689B67" w14:textId="77777777" w:rsidR="005F79F4" w:rsidRPr="005F79F4" w:rsidRDefault="005F79F4" w:rsidP="005F79F4">
      <w:pPr>
        <w:pStyle w:val="ListParagraph"/>
        <w:rPr>
          <w:szCs w:val="24"/>
          <w:lang w:val="en-US"/>
        </w:rPr>
      </w:pPr>
    </w:p>
    <w:p w14:paraId="681E909D" w14:textId="77777777" w:rsidR="005F79F4" w:rsidRPr="00D2378A" w:rsidRDefault="005F79F4" w:rsidP="00053D6C">
      <w:pPr>
        <w:pStyle w:val="ListParagraph"/>
        <w:numPr>
          <w:ilvl w:val="0"/>
          <w:numId w:val="2"/>
        </w:numPr>
        <w:spacing w:line="283" w:lineRule="exact"/>
        <w:ind w:hanging="720"/>
        <w:jc w:val="both"/>
        <w:rPr>
          <w:szCs w:val="24"/>
          <w:lang w:val="en-US"/>
        </w:rPr>
      </w:pPr>
      <w:r w:rsidRPr="00C460E3">
        <w:rPr>
          <w:b/>
          <w:szCs w:val="24"/>
          <w:lang w:val="en-US"/>
        </w:rPr>
        <w:t>D De Ridder.</w:t>
      </w:r>
      <w:r w:rsidRPr="00C460E3">
        <w:rPr>
          <w:szCs w:val="24"/>
          <w:lang w:val="en-US"/>
        </w:rPr>
        <w:t xml:space="preserve"> </w:t>
      </w:r>
      <w:r w:rsidR="00C460E3" w:rsidRPr="00C460E3">
        <w:rPr>
          <w:iCs/>
          <w:szCs w:val="24"/>
          <w:lang w:val="en-NZ"/>
        </w:rPr>
        <w:t>Cause and Possible Future Treatments for Alzheimer’s disease. Alzheimer Society Otago</w:t>
      </w:r>
      <w:r w:rsidR="009C002A">
        <w:rPr>
          <w:iCs/>
          <w:szCs w:val="24"/>
          <w:lang w:val="en-NZ"/>
        </w:rPr>
        <w:t>, Dunedin, New Zealand</w:t>
      </w:r>
      <w:r w:rsidR="00C460E3" w:rsidRPr="00C460E3">
        <w:rPr>
          <w:iCs/>
          <w:szCs w:val="24"/>
          <w:lang w:val="en-NZ"/>
        </w:rPr>
        <w:t>. May 27, 2014</w:t>
      </w:r>
      <w:r w:rsidR="00755AF5">
        <w:rPr>
          <w:iCs/>
          <w:szCs w:val="24"/>
          <w:lang w:val="en-NZ"/>
        </w:rPr>
        <w:t xml:space="preserve"> (invited lecture)</w:t>
      </w:r>
    </w:p>
    <w:p w14:paraId="779EBAD6" w14:textId="77777777" w:rsidR="00D2378A" w:rsidRPr="00D2378A" w:rsidRDefault="00D2378A" w:rsidP="00D2378A">
      <w:pPr>
        <w:pStyle w:val="ListParagraph"/>
        <w:rPr>
          <w:szCs w:val="24"/>
          <w:lang w:val="en-US"/>
        </w:rPr>
      </w:pPr>
    </w:p>
    <w:p w14:paraId="1F72A1D9" w14:textId="77777777" w:rsidR="00B3706A" w:rsidRPr="001A2A90" w:rsidRDefault="00D2378A" w:rsidP="001A2A90">
      <w:pPr>
        <w:pStyle w:val="ListParagraph"/>
        <w:numPr>
          <w:ilvl w:val="0"/>
          <w:numId w:val="2"/>
        </w:numPr>
        <w:spacing w:line="283" w:lineRule="exact"/>
        <w:ind w:hanging="720"/>
        <w:jc w:val="both"/>
        <w:rPr>
          <w:szCs w:val="24"/>
          <w:lang w:val="en-US"/>
        </w:rPr>
      </w:pPr>
      <w:r w:rsidRPr="001A2A90">
        <w:rPr>
          <w:b/>
          <w:szCs w:val="24"/>
          <w:lang w:val="en-US"/>
        </w:rPr>
        <w:t>D De Ridder.</w:t>
      </w:r>
      <w:r w:rsidRPr="001A2A90">
        <w:rPr>
          <w:szCs w:val="24"/>
          <w:lang w:val="en-US"/>
        </w:rPr>
        <w:t xml:space="preserve"> </w:t>
      </w:r>
      <w:r w:rsidR="00B3706A" w:rsidRPr="001A2A90">
        <w:rPr>
          <w:szCs w:val="24"/>
          <w:lang w:val="en-US"/>
        </w:rPr>
        <w:t>A new paradigm in neuromodulation-exploring the science behind innovation. West Virginia Society of Interventional Pain Physicians Congress, San Juan, Puerto Rico, June 20-21, 2014 (invited lecture).</w:t>
      </w:r>
    </w:p>
    <w:p w14:paraId="0BB7D049" w14:textId="77777777" w:rsidR="00B3706A" w:rsidRPr="001A2A90" w:rsidRDefault="00B3706A" w:rsidP="001A2A90">
      <w:pPr>
        <w:pStyle w:val="ListParagraph"/>
        <w:jc w:val="both"/>
        <w:rPr>
          <w:szCs w:val="24"/>
          <w:lang w:val="en-US"/>
        </w:rPr>
      </w:pPr>
    </w:p>
    <w:p w14:paraId="25BE3AD1" w14:textId="77777777" w:rsidR="00D2378A" w:rsidRPr="001A2A90" w:rsidRDefault="00B3706A" w:rsidP="001A2A90">
      <w:pPr>
        <w:pStyle w:val="ListParagraph"/>
        <w:numPr>
          <w:ilvl w:val="0"/>
          <w:numId w:val="2"/>
        </w:numPr>
        <w:spacing w:line="283" w:lineRule="exact"/>
        <w:ind w:hanging="720"/>
        <w:jc w:val="both"/>
        <w:rPr>
          <w:szCs w:val="24"/>
          <w:lang w:val="en-US"/>
        </w:rPr>
      </w:pPr>
      <w:r w:rsidRPr="001A2A90">
        <w:rPr>
          <w:b/>
          <w:szCs w:val="24"/>
          <w:lang w:val="en-US"/>
        </w:rPr>
        <w:t>D De Ridder</w:t>
      </w:r>
      <w:r w:rsidRPr="001A2A90">
        <w:rPr>
          <w:szCs w:val="24"/>
          <w:lang w:val="en-US"/>
        </w:rPr>
        <w:t xml:space="preserve">. </w:t>
      </w:r>
      <w:r w:rsidRPr="001A2A90">
        <w:rPr>
          <w:szCs w:val="24"/>
          <w:lang w:val="en-US" w:eastAsia="en-US"/>
        </w:rPr>
        <w:t>Burst – Working Mechanisms &amp; Clinical Evidence. Neuromodulation Fellowship Program. Barcelona, Spain, June 27-28, 2014</w:t>
      </w:r>
      <w:r w:rsidRPr="001A2A90">
        <w:rPr>
          <w:szCs w:val="24"/>
          <w:lang w:val="en-US"/>
        </w:rPr>
        <w:t xml:space="preserve"> </w:t>
      </w:r>
    </w:p>
    <w:p w14:paraId="0DE3238B" w14:textId="77777777" w:rsidR="001A2A90" w:rsidRPr="001A2A90" w:rsidRDefault="001A2A90" w:rsidP="001A2A90">
      <w:pPr>
        <w:pStyle w:val="ListParagraph"/>
        <w:jc w:val="both"/>
        <w:rPr>
          <w:szCs w:val="24"/>
          <w:lang w:val="en-US"/>
        </w:rPr>
      </w:pPr>
    </w:p>
    <w:p w14:paraId="5DD74723" w14:textId="77777777" w:rsidR="001A2A90" w:rsidRDefault="001A2A90" w:rsidP="001A2A90">
      <w:pPr>
        <w:pStyle w:val="ListParagraph"/>
        <w:numPr>
          <w:ilvl w:val="0"/>
          <w:numId w:val="2"/>
        </w:numPr>
        <w:spacing w:line="283" w:lineRule="exact"/>
        <w:ind w:left="709" w:hanging="709"/>
        <w:jc w:val="both"/>
        <w:rPr>
          <w:szCs w:val="24"/>
          <w:lang w:val="en-US"/>
        </w:rPr>
      </w:pPr>
      <w:r w:rsidRPr="001A2A90">
        <w:rPr>
          <w:b/>
          <w:szCs w:val="24"/>
          <w:lang w:val="en-US"/>
        </w:rPr>
        <w:t>D De Ridder</w:t>
      </w:r>
      <w:r w:rsidRPr="001A2A90">
        <w:rPr>
          <w:szCs w:val="24"/>
          <w:lang w:val="en-US"/>
        </w:rPr>
        <w:t xml:space="preserve">. </w:t>
      </w:r>
      <w:r w:rsidRPr="001A2A90">
        <w:rPr>
          <w:szCs w:val="24"/>
          <w:lang w:val="en-US" w:eastAsia="en-US"/>
        </w:rPr>
        <w:t>Mechanism of Action in SCS – Evolutions in Thought. Neuromodulation Fellowship Program. Barcelona, Spain, June 27-28, 2014</w:t>
      </w:r>
      <w:r w:rsidRPr="001A2A90">
        <w:rPr>
          <w:szCs w:val="24"/>
          <w:lang w:val="en-US"/>
        </w:rPr>
        <w:t xml:space="preserve"> </w:t>
      </w:r>
    </w:p>
    <w:p w14:paraId="26D0FA09" w14:textId="77777777" w:rsidR="00755AF5" w:rsidRPr="00755AF5" w:rsidRDefault="00755AF5" w:rsidP="00755AF5">
      <w:pPr>
        <w:pStyle w:val="ListParagraph"/>
        <w:rPr>
          <w:szCs w:val="24"/>
          <w:lang w:val="en-US"/>
        </w:rPr>
      </w:pPr>
    </w:p>
    <w:p w14:paraId="3A14E976" w14:textId="77777777" w:rsidR="00755AF5" w:rsidRDefault="00755AF5" w:rsidP="00B8635E">
      <w:pPr>
        <w:pStyle w:val="ListParagraph"/>
        <w:numPr>
          <w:ilvl w:val="0"/>
          <w:numId w:val="2"/>
        </w:numPr>
        <w:spacing w:line="283" w:lineRule="exact"/>
        <w:ind w:hanging="720"/>
        <w:jc w:val="both"/>
        <w:rPr>
          <w:szCs w:val="24"/>
          <w:lang w:val="en-US"/>
        </w:rPr>
      </w:pPr>
      <w:r w:rsidRPr="00B8635E">
        <w:rPr>
          <w:b/>
          <w:szCs w:val="24"/>
          <w:lang w:val="en-US"/>
        </w:rPr>
        <w:t>D De Ridder</w:t>
      </w:r>
      <w:r w:rsidRPr="00755AF5">
        <w:rPr>
          <w:szCs w:val="24"/>
          <w:lang w:val="en-US"/>
        </w:rPr>
        <w:t>. Anatomy &amp; Physiology relevant to chronic pain &amp; emerging therapies</w:t>
      </w:r>
      <w:r>
        <w:rPr>
          <w:szCs w:val="24"/>
          <w:lang w:val="en-US"/>
        </w:rPr>
        <w:t xml:space="preserve">. </w:t>
      </w:r>
      <w:r w:rsidR="00B8635E">
        <w:rPr>
          <w:szCs w:val="24"/>
          <w:lang w:val="en-US"/>
        </w:rPr>
        <w:t>Neuromodulation Advanced course, Zaventem, Belgium, July 7, 2014</w:t>
      </w:r>
    </w:p>
    <w:p w14:paraId="4F4D2490" w14:textId="77777777" w:rsidR="00B8635E" w:rsidRPr="00B8635E" w:rsidRDefault="00B8635E" w:rsidP="00B8635E">
      <w:pPr>
        <w:pStyle w:val="ListParagraph"/>
        <w:rPr>
          <w:szCs w:val="24"/>
          <w:lang w:val="en-US"/>
        </w:rPr>
      </w:pPr>
    </w:p>
    <w:p w14:paraId="5D809A34" w14:textId="77777777" w:rsidR="00B8635E" w:rsidRDefault="00B8635E" w:rsidP="00B8635E">
      <w:pPr>
        <w:pStyle w:val="ListParagraph"/>
        <w:numPr>
          <w:ilvl w:val="0"/>
          <w:numId w:val="2"/>
        </w:numPr>
        <w:spacing w:line="283" w:lineRule="exact"/>
        <w:ind w:hanging="720"/>
        <w:rPr>
          <w:szCs w:val="24"/>
          <w:lang w:val="en-US"/>
        </w:rPr>
      </w:pPr>
      <w:r w:rsidRPr="00B8635E">
        <w:rPr>
          <w:b/>
          <w:szCs w:val="24"/>
          <w:lang w:val="en-US"/>
        </w:rPr>
        <w:t>D De Ridder</w:t>
      </w:r>
      <w:r>
        <w:rPr>
          <w:b/>
          <w:szCs w:val="24"/>
          <w:lang w:val="en-US"/>
        </w:rPr>
        <w:t>.</w:t>
      </w:r>
      <w:r w:rsidRPr="00B8635E">
        <w:rPr>
          <w:szCs w:val="24"/>
          <w:lang w:val="en-US"/>
        </w:rPr>
        <w:t xml:space="preserve"> Spinal Cord Stimulation for Failed Back Surgery Syndrome</w:t>
      </w:r>
      <w:r>
        <w:rPr>
          <w:szCs w:val="24"/>
          <w:lang w:val="en-US"/>
        </w:rPr>
        <w:t>. Neuromodulation Advanced course, Zaventem, Belgium, July 7, 2014.</w:t>
      </w:r>
    </w:p>
    <w:p w14:paraId="29A89A54" w14:textId="77777777" w:rsidR="00D41028" w:rsidRPr="00D41028" w:rsidRDefault="00D41028" w:rsidP="00D41028">
      <w:pPr>
        <w:pStyle w:val="ListParagraph"/>
        <w:rPr>
          <w:szCs w:val="24"/>
          <w:lang w:val="en-US"/>
        </w:rPr>
      </w:pPr>
    </w:p>
    <w:p w14:paraId="44354F66" w14:textId="77777777" w:rsidR="00D41028" w:rsidRDefault="00D41028" w:rsidP="00B8635E">
      <w:pPr>
        <w:pStyle w:val="ListParagraph"/>
        <w:numPr>
          <w:ilvl w:val="0"/>
          <w:numId w:val="2"/>
        </w:numPr>
        <w:spacing w:line="283" w:lineRule="exact"/>
        <w:ind w:hanging="720"/>
        <w:rPr>
          <w:szCs w:val="24"/>
          <w:lang w:val="en-US"/>
        </w:rPr>
      </w:pPr>
      <w:r w:rsidRPr="00D41028">
        <w:rPr>
          <w:b/>
          <w:szCs w:val="24"/>
          <w:lang w:val="en-US"/>
        </w:rPr>
        <w:t>D De Ridder</w:t>
      </w:r>
      <w:r>
        <w:rPr>
          <w:szCs w:val="24"/>
          <w:lang w:val="en-US"/>
        </w:rPr>
        <w:t>. A Bayesian approach to tinnitus. BHRC Clinical issues seminar. Dunedin,</w:t>
      </w:r>
      <w:r w:rsidR="001672CA">
        <w:rPr>
          <w:szCs w:val="24"/>
          <w:lang w:val="en-US"/>
        </w:rPr>
        <w:t xml:space="preserve"> NZ,</w:t>
      </w:r>
      <w:r>
        <w:rPr>
          <w:szCs w:val="24"/>
          <w:lang w:val="en-US"/>
        </w:rPr>
        <w:t xml:space="preserve"> July 22, 2014. </w:t>
      </w:r>
    </w:p>
    <w:p w14:paraId="4C33CF73" w14:textId="77777777" w:rsidR="001672CA" w:rsidRPr="001672CA" w:rsidRDefault="001672CA" w:rsidP="001672CA">
      <w:pPr>
        <w:pStyle w:val="ListParagraph"/>
        <w:rPr>
          <w:szCs w:val="24"/>
          <w:lang w:val="en-US"/>
        </w:rPr>
      </w:pPr>
    </w:p>
    <w:p w14:paraId="7AAA4EFB" w14:textId="77777777" w:rsidR="001672CA" w:rsidRDefault="001672CA" w:rsidP="00B8635E">
      <w:pPr>
        <w:pStyle w:val="ListParagraph"/>
        <w:numPr>
          <w:ilvl w:val="0"/>
          <w:numId w:val="2"/>
        </w:numPr>
        <w:spacing w:line="283" w:lineRule="exact"/>
        <w:ind w:hanging="720"/>
        <w:rPr>
          <w:szCs w:val="24"/>
          <w:lang w:val="en-US"/>
        </w:rPr>
      </w:pPr>
      <w:r w:rsidRPr="001672CA">
        <w:rPr>
          <w:b/>
          <w:szCs w:val="24"/>
          <w:lang w:val="en-US"/>
        </w:rPr>
        <w:t>D De Ridder</w:t>
      </w:r>
      <w:r>
        <w:rPr>
          <w:szCs w:val="24"/>
          <w:lang w:val="en-US"/>
        </w:rPr>
        <w:t>. Ten years of phantom sound research. New Zealand Association of Clinical Research 10</w:t>
      </w:r>
      <w:r w:rsidRPr="001672CA">
        <w:rPr>
          <w:szCs w:val="24"/>
          <w:vertAlign w:val="superscript"/>
          <w:lang w:val="en-US"/>
        </w:rPr>
        <w:t>th</w:t>
      </w:r>
      <w:r>
        <w:rPr>
          <w:szCs w:val="24"/>
          <w:lang w:val="en-US"/>
        </w:rPr>
        <w:t xml:space="preserve"> anniversary conference. Auckland, NZ, August 15-16, 2014 (invited lecture)</w:t>
      </w:r>
    </w:p>
    <w:p w14:paraId="72A4FC13" w14:textId="77777777" w:rsidR="001672CA" w:rsidRPr="001672CA" w:rsidRDefault="001672CA" w:rsidP="001672CA">
      <w:pPr>
        <w:pStyle w:val="ListParagraph"/>
        <w:rPr>
          <w:szCs w:val="24"/>
          <w:lang w:val="en-US"/>
        </w:rPr>
      </w:pPr>
    </w:p>
    <w:p w14:paraId="3E675FB6" w14:textId="77777777" w:rsidR="001672CA" w:rsidRPr="001672CA" w:rsidRDefault="001672CA" w:rsidP="00B8635E">
      <w:pPr>
        <w:pStyle w:val="ListParagraph"/>
        <w:numPr>
          <w:ilvl w:val="0"/>
          <w:numId w:val="2"/>
        </w:numPr>
        <w:spacing w:line="283" w:lineRule="exact"/>
        <w:ind w:hanging="720"/>
        <w:rPr>
          <w:b/>
          <w:szCs w:val="24"/>
          <w:lang w:val="en-US"/>
        </w:rPr>
      </w:pPr>
      <w:r w:rsidRPr="001672CA">
        <w:rPr>
          <w:b/>
          <w:szCs w:val="24"/>
          <w:lang w:val="en-US"/>
        </w:rPr>
        <w:t xml:space="preserve">D De Ridder. </w:t>
      </w:r>
      <w:r w:rsidRPr="001672CA">
        <w:rPr>
          <w:szCs w:val="24"/>
          <w:lang w:val="en-US"/>
        </w:rPr>
        <w:t>Nerve compression syndromes in the head.</w:t>
      </w:r>
      <w:r>
        <w:rPr>
          <w:szCs w:val="24"/>
          <w:lang w:val="en-US"/>
        </w:rPr>
        <w:t xml:space="preserve"> </w:t>
      </w:r>
      <w:r w:rsidRPr="001672CA">
        <w:rPr>
          <w:szCs w:val="24"/>
          <w:lang w:val="en-US"/>
        </w:rPr>
        <w:t>South GP CME 2014 Conference</w:t>
      </w:r>
      <w:r>
        <w:rPr>
          <w:szCs w:val="24"/>
          <w:lang w:val="en-US"/>
        </w:rPr>
        <w:t>. Dunedin, NZ, August 16-17, 2014 (invited workshop)</w:t>
      </w:r>
    </w:p>
    <w:p w14:paraId="1ECF97DF" w14:textId="77777777" w:rsidR="001672CA" w:rsidRPr="001672CA" w:rsidRDefault="001672CA" w:rsidP="001672CA">
      <w:pPr>
        <w:pStyle w:val="ListParagraph"/>
        <w:rPr>
          <w:b/>
          <w:szCs w:val="24"/>
          <w:lang w:val="en-US"/>
        </w:rPr>
      </w:pPr>
    </w:p>
    <w:p w14:paraId="1D01F5D2" w14:textId="77777777" w:rsidR="001672CA" w:rsidRPr="00212FF9" w:rsidRDefault="001672CA" w:rsidP="001672CA">
      <w:pPr>
        <w:pStyle w:val="ListParagraph"/>
        <w:numPr>
          <w:ilvl w:val="0"/>
          <w:numId w:val="2"/>
        </w:numPr>
        <w:spacing w:line="283" w:lineRule="exact"/>
        <w:ind w:left="709" w:hanging="709"/>
        <w:rPr>
          <w:b/>
          <w:szCs w:val="24"/>
          <w:lang w:val="en-US"/>
        </w:rPr>
      </w:pPr>
      <w:r w:rsidRPr="001672CA">
        <w:rPr>
          <w:b/>
          <w:szCs w:val="24"/>
          <w:lang w:val="en-US"/>
        </w:rPr>
        <w:t xml:space="preserve">D De Ridder. </w:t>
      </w:r>
      <w:r w:rsidRPr="00BF304A">
        <w:rPr>
          <w:szCs w:val="24"/>
          <w:lang w:val="en-US"/>
        </w:rPr>
        <w:t>What can be done for failed back surgery?</w:t>
      </w:r>
      <w:r>
        <w:rPr>
          <w:b/>
          <w:szCs w:val="24"/>
          <w:lang w:val="en-US"/>
        </w:rPr>
        <w:t xml:space="preserve"> </w:t>
      </w:r>
      <w:r w:rsidRPr="001672CA">
        <w:rPr>
          <w:szCs w:val="24"/>
          <w:lang w:val="en-US"/>
        </w:rPr>
        <w:t>South GP CME 2014 Conference</w:t>
      </w:r>
      <w:r>
        <w:rPr>
          <w:szCs w:val="24"/>
          <w:lang w:val="en-US"/>
        </w:rPr>
        <w:t>. Dunedin, NZ, August 16-17, 2014 (invited lecture)</w:t>
      </w:r>
    </w:p>
    <w:p w14:paraId="6F40286B" w14:textId="77777777" w:rsidR="00212FF9" w:rsidRPr="00212FF9" w:rsidRDefault="00212FF9" w:rsidP="00212FF9">
      <w:pPr>
        <w:pStyle w:val="ListParagraph"/>
        <w:rPr>
          <w:b/>
          <w:szCs w:val="24"/>
          <w:lang w:val="en-US"/>
        </w:rPr>
      </w:pPr>
    </w:p>
    <w:p w14:paraId="0B5B7461" w14:textId="77777777" w:rsidR="00212FF9" w:rsidRPr="00212FF9" w:rsidRDefault="00212FF9" w:rsidP="00212FF9">
      <w:pPr>
        <w:pStyle w:val="ListParagraph"/>
        <w:numPr>
          <w:ilvl w:val="0"/>
          <w:numId w:val="2"/>
        </w:numPr>
        <w:spacing w:line="283" w:lineRule="exact"/>
        <w:ind w:left="709" w:hanging="709"/>
        <w:rPr>
          <w:b/>
          <w:szCs w:val="24"/>
          <w:lang w:val="en-US"/>
        </w:rPr>
      </w:pPr>
      <w:r>
        <w:rPr>
          <w:b/>
          <w:szCs w:val="24"/>
          <w:lang w:val="en-US"/>
        </w:rPr>
        <w:t xml:space="preserve">D De Ridder. </w:t>
      </w:r>
      <w:r w:rsidRPr="00212FF9">
        <w:rPr>
          <w:szCs w:val="24"/>
          <w:lang w:val="en-US"/>
        </w:rPr>
        <w:t>Neurofeedback: Re-shaping the brain by applied brain plasticity</w:t>
      </w:r>
      <w:r>
        <w:rPr>
          <w:szCs w:val="24"/>
          <w:lang w:val="en-US"/>
        </w:rPr>
        <w:t>. Applied Neuroscience Society of Australasia. Adelaide, Australia. August 22-26, 2014 (invited public opening lecture)</w:t>
      </w:r>
    </w:p>
    <w:p w14:paraId="4E8C691B" w14:textId="77777777" w:rsidR="00212FF9" w:rsidRPr="00212FF9" w:rsidRDefault="00212FF9" w:rsidP="00212FF9">
      <w:pPr>
        <w:pStyle w:val="ListParagraph"/>
        <w:rPr>
          <w:b/>
          <w:szCs w:val="24"/>
          <w:lang w:val="en-US"/>
        </w:rPr>
      </w:pPr>
    </w:p>
    <w:p w14:paraId="7BA90FAA" w14:textId="77777777" w:rsidR="00212FF9" w:rsidRPr="00356B93" w:rsidRDefault="00212FF9" w:rsidP="00212FF9">
      <w:pPr>
        <w:pStyle w:val="ListParagraph"/>
        <w:numPr>
          <w:ilvl w:val="0"/>
          <w:numId w:val="2"/>
        </w:numPr>
        <w:spacing w:line="283" w:lineRule="exact"/>
        <w:ind w:hanging="720"/>
        <w:rPr>
          <w:b/>
          <w:szCs w:val="24"/>
          <w:lang w:val="en-US"/>
        </w:rPr>
      </w:pPr>
      <w:r>
        <w:rPr>
          <w:b/>
          <w:szCs w:val="24"/>
          <w:lang w:val="en-US"/>
        </w:rPr>
        <w:t xml:space="preserve">D De Ridder. </w:t>
      </w:r>
      <w:r>
        <w:rPr>
          <w:szCs w:val="24"/>
          <w:lang w:val="en-US"/>
        </w:rPr>
        <w:t>Non-</w:t>
      </w:r>
      <w:r w:rsidRPr="00212FF9">
        <w:rPr>
          <w:szCs w:val="24"/>
          <w:lang w:val="en-US"/>
        </w:rPr>
        <w:t xml:space="preserve">invasive Neuromodulation (TMS, </w:t>
      </w:r>
      <w:proofErr w:type="spellStart"/>
      <w:r w:rsidRPr="00212FF9">
        <w:rPr>
          <w:szCs w:val="24"/>
          <w:lang w:val="en-US"/>
        </w:rPr>
        <w:t>tDCS</w:t>
      </w:r>
      <w:proofErr w:type="spellEnd"/>
      <w:r w:rsidRPr="00212FF9">
        <w:rPr>
          <w:szCs w:val="24"/>
          <w:lang w:val="en-US"/>
        </w:rPr>
        <w:t xml:space="preserve">, </w:t>
      </w:r>
      <w:proofErr w:type="spellStart"/>
      <w:r w:rsidRPr="00212FF9">
        <w:rPr>
          <w:szCs w:val="24"/>
          <w:lang w:val="en-US"/>
        </w:rPr>
        <w:t>tACD</w:t>
      </w:r>
      <w:proofErr w:type="spellEnd"/>
      <w:r w:rsidRPr="00212FF9">
        <w:rPr>
          <w:szCs w:val="24"/>
          <w:lang w:val="en-US"/>
        </w:rPr>
        <w:t xml:space="preserve">, </w:t>
      </w:r>
      <w:proofErr w:type="spellStart"/>
      <w:r w:rsidRPr="00212FF9">
        <w:rPr>
          <w:szCs w:val="24"/>
          <w:lang w:val="en-US"/>
        </w:rPr>
        <w:t>tRNS</w:t>
      </w:r>
      <w:proofErr w:type="spellEnd"/>
      <w:r w:rsidRPr="00212FF9">
        <w:rPr>
          <w:szCs w:val="24"/>
          <w:lang w:val="en-US"/>
        </w:rPr>
        <w:t>, Loreta Neurofeedback): Working Mechanisms</w:t>
      </w:r>
      <w:r>
        <w:rPr>
          <w:szCs w:val="24"/>
          <w:lang w:val="en-US"/>
        </w:rPr>
        <w:t>. Applied Neuroscience Society of Australasia. Adelaide, Australia. August 22-26, 2014 (keynote lecture)</w:t>
      </w:r>
    </w:p>
    <w:p w14:paraId="1FCAEB50" w14:textId="77777777" w:rsidR="00356B93" w:rsidRPr="00356B93" w:rsidRDefault="00356B93" w:rsidP="00356B93">
      <w:pPr>
        <w:pStyle w:val="ListParagraph"/>
        <w:rPr>
          <w:b/>
          <w:szCs w:val="24"/>
          <w:lang w:val="en-US"/>
        </w:rPr>
      </w:pPr>
    </w:p>
    <w:p w14:paraId="46B22DF6" w14:textId="77777777" w:rsidR="00356B93" w:rsidRDefault="00356B93" w:rsidP="00212FF9">
      <w:pPr>
        <w:pStyle w:val="ListParagraph"/>
        <w:numPr>
          <w:ilvl w:val="0"/>
          <w:numId w:val="2"/>
        </w:numPr>
        <w:spacing w:line="283" w:lineRule="exact"/>
        <w:ind w:hanging="720"/>
        <w:rPr>
          <w:b/>
          <w:szCs w:val="24"/>
          <w:lang w:val="en-US"/>
        </w:rPr>
      </w:pPr>
      <w:r>
        <w:rPr>
          <w:b/>
          <w:szCs w:val="24"/>
          <w:lang w:val="en-US"/>
        </w:rPr>
        <w:t xml:space="preserve">D De Ridder. </w:t>
      </w:r>
      <w:r w:rsidRPr="00356B93">
        <w:rPr>
          <w:szCs w:val="24"/>
          <w:lang w:val="en-US"/>
        </w:rPr>
        <w:t>Novel waveforms for neuromodulation. SJM workgroup meeting. Barcelona Spain, August 20-30, 2014 (invited lecture)</w:t>
      </w:r>
      <w:r>
        <w:rPr>
          <w:b/>
          <w:szCs w:val="24"/>
          <w:lang w:val="en-US"/>
        </w:rPr>
        <w:t xml:space="preserve"> </w:t>
      </w:r>
    </w:p>
    <w:p w14:paraId="3C99FE4D" w14:textId="77777777" w:rsidR="004D34A7" w:rsidRPr="004D34A7" w:rsidRDefault="004D34A7" w:rsidP="004D34A7">
      <w:pPr>
        <w:pStyle w:val="ListParagraph"/>
        <w:rPr>
          <w:b/>
          <w:szCs w:val="24"/>
          <w:lang w:val="en-US"/>
        </w:rPr>
      </w:pPr>
    </w:p>
    <w:p w14:paraId="7ABD91D5" w14:textId="77777777" w:rsidR="004D34A7" w:rsidRPr="00DD2C4C" w:rsidRDefault="004D34A7" w:rsidP="00212FF9">
      <w:pPr>
        <w:pStyle w:val="ListParagraph"/>
        <w:numPr>
          <w:ilvl w:val="0"/>
          <w:numId w:val="2"/>
        </w:numPr>
        <w:spacing w:line="283" w:lineRule="exact"/>
        <w:ind w:hanging="720"/>
        <w:rPr>
          <w:b/>
          <w:szCs w:val="24"/>
          <w:lang w:val="en-US"/>
        </w:rPr>
      </w:pPr>
      <w:r>
        <w:rPr>
          <w:b/>
          <w:szCs w:val="24"/>
          <w:lang w:val="en-US"/>
        </w:rPr>
        <w:t xml:space="preserve">D De Ridder. </w:t>
      </w:r>
      <w:r w:rsidRPr="004D34A7">
        <w:rPr>
          <w:szCs w:val="24"/>
          <w:lang w:val="en-US"/>
        </w:rPr>
        <w:t>Pathophysiology based treatments for tinnitus. Department of Pharmacology seminar. University of Otago, Dunedin, New Zealand. September 11, 2014</w:t>
      </w:r>
    </w:p>
    <w:p w14:paraId="55908B9E" w14:textId="77777777" w:rsidR="00DD2C4C" w:rsidRPr="00DD2C4C" w:rsidRDefault="00DD2C4C" w:rsidP="00DD2C4C">
      <w:pPr>
        <w:pStyle w:val="ListParagraph"/>
        <w:rPr>
          <w:b/>
          <w:szCs w:val="24"/>
          <w:lang w:val="en-US"/>
        </w:rPr>
      </w:pPr>
    </w:p>
    <w:p w14:paraId="25491453" w14:textId="77777777" w:rsidR="00DD2C4C" w:rsidRPr="00DD2C4C" w:rsidRDefault="00DD2C4C" w:rsidP="00212FF9">
      <w:pPr>
        <w:pStyle w:val="ListParagraph"/>
        <w:numPr>
          <w:ilvl w:val="0"/>
          <w:numId w:val="2"/>
        </w:numPr>
        <w:spacing w:line="283" w:lineRule="exact"/>
        <w:ind w:hanging="720"/>
        <w:rPr>
          <w:b/>
          <w:szCs w:val="24"/>
          <w:lang w:val="en-US"/>
        </w:rPr>
      </w:pPr>
      <w:r>
        <w:rPr>
          <w:b/>
          <w:szCs w:val="24"/>
          <w:lang w:val="en-US"/>
        </w:rPr>
        <w:t xml:space="preserve">D De Ridder. </w:t>
      </w:r>
      <w:r w:rsidRPr="00DD2C4C">
        <w:rPr>
          <w:szCs w:val="24"/>
          <w:lang w:val="en-US"/>
        </w:rPr>
        <w:t>Psychosurgery and free will. Royal Australian and New Zealand College of Psychiatrists 2014 conference, Dunedin, New Zealand (invited opening lecture). October 15, 2014</w:t>
      </w:r>
    </w:p>
    <w:p w14:paraId="7F9D8B84" w14:textId="77777777" w:rsidR="00DD2C4C" w:rsidRPr="00DD2C4C" w:rsidRDefault="00DD2C4C" w:rsidP="00DD2C4C">
      <w:pPr>
        <w:pStyle w:val="ListParagraph"/>
        <w:rPr>
          <w:b/>
          <w:szCs w:val="24"/>
          <w:lang w:val="en-US"/>
        </w:rPr>
      </w:pPr>
    </w:p>
    <w:p w14:paraId="59FE3F36" w14:textId="77777777" w:rsidR="00DD2C4C" w:rsidRPr="00DD2C4C" w:rsidRDefault="00DD2C4C" w:rsidP="00212FF9">
      <w:pPr>
        <w:pStyle w:val="ListParagraph"/>
        <w:numPr>
          <w:ilvl w:val="0"/>
          <w:numId w:val="2"/>
        </w:numPr>
        <w:spacing w:line="283" w:lineRule="exact"/>
        <w:ind w:hanging="720"/>
        <w:rPr>
          <w:b/>
          <w:szCs w:val="24"/>
          <w:lang w:val="en-US"/>
        </w:rPr>
      </w:pPr>
      <w:r>
        <w:rPr>
          <w:b/>
          <w:szCs w:val="24"/>
          <w:lang w:val="en-US"/>
        </w:rPr>
        <w:t xml:space="preserve">D De Ridder. </w:t>
      </w:r>
      <w:r w:rsidRPr="00DD2C4C">
        <w:rPr>
          <w:szCs w:val="24"/>
          <w:lang w:val="en-US"/>
        </w:rPr>
        <w:t xml:space="preserve">Electrical stimulation of the auditory cortex for incapacitating tinnitus. </w:t>
      </w:r>
      <w:r w:rsidRPr="00DD2C4C">
        <w:rPr>
          <w:szCs w:val="24"/>
          <w:lang w:val="es-ES"/>
        </w:rPr>
        <w:t xml:space="preserve">XXXIV Congreso Panamericano de Otorrinolaringología y Cirugía de Cabeza y Cuello. Cartagena, Colombia, </w:t>
      </w:r>
      <w:proofErr w:type="spellStart"/>
      <w:r w:rsidRPr="00DD2C4C">
        <w:rPr>
          <w:szCs w:val="24"/>
          <w:lang w:val="es-ES"/>
        </w:rPr>
        <w:t>Octo</w:t>
      </w:r>
      <w:r w:rsidR="00751129">
        <w:rPr>
          <w:szCs w:val="24"/>
          <w:lang w:val="es-ES"/>
        </w:rPr>
        <w:t>ber</w:t>
      </w:r>
      <w:proofErr w:type="spellEnd"/>
      <w:r w:rsidR="00751129">
        <w:rPr>
          <w:szCs w:val="24"/>
          <w:lang w:val="es-ES"/>
        </w:rPr>
        <w:t xml:space="preserve"> 26-29, 2014 (</w:t>
      </w:r>
      <w:proofErr w:type="spellStart"/>
      <w:r w:rsidR="00751129">
        <w:rPr>
          <w:szCs w:val="24"/>
          <w:lang w:val="es-ES"/>
        </w:rPr>
        <w:t>invited</w:t>
      </w:r>
      <w:proofErr w:type="spellEnd"/>
      <w:r w:rsidR="00751129">
        <w:rPr>
          <w:szCs w:val="24"/>
          <w:lang w:val="es-ES"/>
        </w:rPr>
        <w:t xml:space="preserve"> </w:t>
      </w:r>
      <w:proofErr w:type="spellStart"/>
      <w:r w:rsidR="00751129">
        <w:rPr>
          <w:szCs w:val="24"/>
          <w:lang w:val="es-ES"/>
        </w:rPr>
        <w:t>lecture</w:t>
      </w:r>
      <w:proofErr w:type="spellEnd"/>
      <w:r w:rsidRPr="00DD2C4C">
        <w:rPr>
          <w:szCs w:val="24"/>
          <w:lang w:val="es-ES"/>
        </w:rPr>
        <w:t>)</w:t>
      </w:r>
    </w:p>
    <w:p w14:paraId="09CBE8FD" w14:textId="77777777" w:rsidR="00DD2C4C" w:rsidRPr="00DD2C4C" w:rsidRDefault="00DD2C4C" w:rsidP="00DD2C4C">
      <w:pPr>
        <w:pStyle w:val="ListParagraph"/>
        <w:rPr>
          <w:b/>
          <w:szCs w:val="24"/>
          <w:lang w:val="en-US"/>
        </w:rPr>
      </w:pPr>
    </w:p>
    <w:p w14:paraId="6EB5FABD" w14:textId="77777777" w:rsidR="00DD2C4C" w:rsidRPr="00BD35C5" w:rsidRDefault="00DD2C4C" w:rsidP="00DD2C4C">
      <w:pPr>
        <w:pStyle w:val="ListParagraph"/>
        <w:numPr>
          <w:ilvl w:val="0"/>
          <w:numId w:val="2"/>
        </w:numPr>
        <w:spacing w:line="283" w:lineRule="exact"/>
        <w:ind w:hanging="720"/>
        <w:rPr>
          <w:b/>
          <w:szCs w:val="24"/>
          <w:lang w:val="en-US"/>
        </w:rPr>
      </w:pPr>
      <w:r>
        <w:rPr>
          <w:b/>
          <w:szCs w:val="24"/>
          <w:lang w:val="en-US"/>
        </w:rPr>
        <w:t xml:space="preserve">D De Ridder. </w:t>
      </w:r>
      <w:r w:rsidRPr="00DD2C4C">
        <w:rPr>
          <w:szCs w:val="24"/>
          <w:lang w:val="en-US"/>
        </w:rPr>
        <w:t>Neurophysiology of electrical stimulation of the auditory cortex for incapacitating tinnitus.</w:t>
      </w:r>
      <w:r>
        <w:rPr>
          <w:szCs w:val="24"/>
          <w:lang w:val="en-US"/>
        </w:rPr>
        <w:t xml:space="preserve"> Principles and applications.</w:t>
      </w:r>
      <w:r w:rsidRPr="00DD2C4C">
        <w:rPr>
          <w:szCs w:val="24"/>
          <w:lang w:val="en-US"/>
        </w:rPr>
        <w:t xml:space="preserve"> </w:t>
      </w:r>
      <w:r w:rsidRPr="00DD2C4C">
        <w:rPr>
          <w:szCs w:val="24"/>
          <w:lang w:val="es-ES"/>
        </w:rPr>
        <w:t xml:space="preserve">XXXIV Congreso Panamericano de Otorrinolaringología y Cirugía de Cabeza y Cuello. Cartagena, Colombia, </w:t>
      </w:r>
      <w:proofErr w:type="spellStart"/>
      <w:r w:rsidRPr="00DD2C4C">
        <w:rPr>
          <w:szCs w:val="24"/>
          <w:lang w:val="es-ES"/>
        </w:rPr>
        <w:t>Octo</w:t>
      </w:r>
      <w:r w:rsidR="00751129">
        <w:rPr>
          <w:szCs w:val="24"/>
          <w:lang w:val="es-ES"/>
        </w:rPr>
        <w:t>ber</w:t>
      </w:r>
      <w:proofErr w:type="spellEnd"/>
      <w:r w:rsidR="00751129">
        <w:rPr>
          <w:szCs w:val="24"/>
          <w:lang w:val="es-ES"/>
        </w:rPr>
        <w:t xml:space="preserve"> 26-29, 2014 (</w:t>
      </w:r>
      <w:proofErr w:type="spellStart"/>
      <w:r w:rsidR="00751129">
        <w:rPr>
          <w:szCs w:val="24"/>
          <w:lang w:val="es-ES"/>
        </w:rPr>
        <w:t>invited</w:t>
      </w:r>
      <w:proofErr w:type="spellEnd"/>
      <w:r w:rsidR="00751129">
        <w:rPr>
          <w:szCs w:val="24"/>
          <w:lang w:val="es-ES"/>
        </w:rPr>
        <w:t xml:space="preserve"> </w:t>
      </w:r>
      <w:proofErr w:type="spellStart"/>
      <w:r w:rsidR="00751129">
        <w:rPr>
          <w:szCs w:val="24"/>
          <w:lang w:val="es-ES"/>
        </w:rPr>
        <w:t>lecture</w:t>
      </w:r>
      <w:proofErr w:type="spellEnd"/>
      <w:r w:rsidRPr="00DD2C4C">
        <w:rPr>
          <w:szCs w:val="24"/>
          <w:lang w:val="es-ES"/>
        </w:rPr>
        <w:t>)</w:t>
      </w:r>
    </w:p>
    <w:p w14:paraId="566113C7" w14:textId="77777777" w:rsidR="00BD35C5" w:rsidRPr="00212FF9" w:rsidRDefault="00BD35C5" w:rsidP="00BD35C5">
      <w:pPr>
        <w:pStyle w:val="ListParagraph"/>
        <w:spacing w:line="283" w:lineRule="exact"/>
        <w:rPr>
          <w:b/>
          <w:szCs w:val="24"/>
          <w:lang w:val="en-US"/>
        </w:rPr>
      </w:pPr>
    </w:p>
    <w:p w14:paraId="6540A184" w14:textId="77777777" w:rsidR="00DD2C4C" w:rsidRPr="00BD35C5" w:rsidRDefault="00751129" w:rsidP="00212FF9">
      <w:pPr>
        <w:pStyle w:val="ListParagraph"/>
        <w:numPr>
          <w:ilvl w:val="0"/>
          <w:numId w:val="2"/>
        </w:numPr>
        <w:spacing w:line="283" w:lineRule="exact"/>
        <w:ind w:hanging="720"/>
        <w:rPr>
          <w:b/>
          <w:szCs w:val="24"/>
          <w:lang w:val="en-US"/>
        </w:rPr>
      </w:pPr>
      <w:r>
        <w:rPr>
          <w:b/>
          <w:szCs w:val="24"/>
          <w:lang w:val="en-US"/>
        </w:rPr>
        <w:t xml:space="preserve">D De Ridder. </w:t>
      </w:r>
      <w:r w:rsidRPr="00751129">
        <w:rPr>
          <w:szCs w:val="24"/>
          <w:lang w:val="en-US"/>
        </w:rPr>
        <w:t>Burst stimulation. South American Neuromodulation Symposium. Bogota, Colombia. October 29, 2014</w:t>
      </w:r>
      <w:r>
        <w:rPr>
          <w:b/>
          <w:szCs w:val="24"/>
          <w:lang w:val="en-US"/>
        </w:rPr>
        <w:t xml:space="preserve"> </w:t>
      </w:r>
      <w:r w:rsidRPr="00751129">
        <w:rPr>
          <w:szCs w:val="24"/>
          <w:lang w:val="en-US"/>
        </w:rPr>
        <w:t>(invited lecture)</w:t>
      </w:r>
    </w:p>
    <w:p w14:paraId="7B813831" w14:textId="77777777" w:rsidR="00BD35C5" w:rsidRPr="00BD35C5" w:rsidRDefault="00BD35C5" w:rsidP="00BD35C5">
      <w:pPr>
        <w:spacing w:line="283" w:lineRule="exact"/>
        <w:rPr>
          <w:b/>
          <w:szCs w:val="24"/>
          <w:lang w:val="en-US"/>
        </w:rPr>
      </w:pPr>
    </w:p>
    <w:p w14:paraId="27559794" w14:textId="77777777" w:rsidR="000C0A6A" w:rsidRPr="000C0A6A" w:rsidRDefault="00BD35C5" w:rsidP="000C0A6A">
      <w:pPr>
        <w:pStyle w:val="ListParagraph"/>
        <w:numPr>
          <w:ilvl w:val="0"/>
          <w:numId w:val="2"/>
        </w:numPr>
        <w:spacing w:line="283" w:lineRule="exact"/>
        <w:ind w:hanging="720"/>
        <w:rPr>
          <w:b/>
          <w:szCs w:val="24"/>
          <w:lang w:val="en-US"/>
        </w:rPr>
      </w:pPr>
      <w:r>
        <w:rPr>
          <w:b/>
          <w:szCs w:val="24"/>
          <w:lang w:val="en-US"/>
        </w:rPr>
        <w:t xml:space="preserve">D De Ridder. </w:t>
      </w:r>
      <w:r w:rsidRPr="00BD35C5">
        <w:rPr>
          <w:szCs w:val="24"/>
          <w:lang w:val="en-US"/>
        </w:rPr>
        <w:t xml:space="preserve">Fibromyalgia: does it exist and can it be treated? Clinical </w:t>
      </w:r>
      <w:r>
        <w:rPr>
          <w:szCs w:val="24"/>
          <w:lang w:val="en-US"/>
        </w:rPr>
        <w:t>S</w:t>
      </w:r>
      <w:r w:rsidRPr="00BD35C5">
        <w:rPr>
          <w:szCs w:val="24"/>
          <w:lang w:val="en-US"/>
        </w:rPr>
        <w:t>eminar</w:t>
      </w:r>
      <w:r>
        <w:rPr>
          <w:szCs w:val="24"/>
          <w:lang w:val="en-US"/>
        </w:rPr>
        <w:t>.</w:t>
      </w:r>
      <w:r w:rsidRPr="00BD35C5">
        <w:rPr>
          <w:szCs w:val="24"/>
          <w:lang w:val="en-US"/>
        </w:rPr>
        <w:t xml:space="preserve"> Department of Surgical Sciences. University of Otago, Dunedin, November 3, 2014</w:t>
      </w:r>
    </w:p>
    <w:p w14:paraId="19A4D246" w14:textId="77777777" w:rsidR="000C0A6A" w:rsidRPr="000C0A6A" w:rsidRDefault="000C0A6A" w:rsidP="000C0A6A">
      <w:pPr>
        <w:pStyle w:val="ListParagraph"/>
        <w:rPr>
          <w:b/>
          <w:szCs w:val="24"/>
          <w:lang w:val="en-US"/>
        </w:rPr>
      </w:pPr>
    </w:p>
    <w:p w14:paraId="6323822C" w14:textId="77777777" w:rsidR="000C0A6A" w:rsidRPr="000C0A6A" w:rsidRDefault="000C0A6A" w:rsidP="000C0A6A">
      <w:pPr>
        <w:pStyle w:val="ListParagraph"/>
        <w:numPr>
          <w:ilvl w:val="0"/>
          <w:numId w:val="2"/>
        </w:numPr>
        <w:spacing w:line="283" w:lineRule="exact"/>
        <w:ind w:hanging="720"/>
        <w:rPr>
          <w:b/>
          <w:szCs w:val="24"/>
          <w:lang w:val="en-US"/>
        </w:rPr>
      </w:pPr>
      <w:r w:rsidRPr="000C0A6A">
        <w:rPr>
          <w:b/>
          <w:szCs w:val="24"/>
          <w:lang w:val="en-US"/>
        </w:rPr>
        <w:t xml:space="preserve">D De Ridder. </w:t>
      </w:r>
      <w:r w:rsidRPr="000C0A6A">
        <w:rPr>
          <w:szCs w:val="24"/>
          <w:lang w:val="en-US"/>
        </w:rPr>
        <w:t>An integrated framework for understanding non-invasive electrophysical brain change technologies</w:t>
      </w:r>
      <w:r>
        <w:rPr>
          <w:szCs w:val="24"/>
          <w:lang w:val="en-US"/>
        </w:rPr>
        <w:t>. Brain Science International conference. Cancun, Mexico, December 4-7, 2014 (invited lecture)</w:t>
      </w:r>
    </w:p>
    <w:p w14:paraId="6445BB68" w14:textId="77777777" w:rsidR="000C0A6A" w:rsidRPr="000C0A6A" w:rsidRDefault="000C0A6A" w:rsidP="000C0A6A">
      <w:pPr>
        <w:pStyle w:val="ListParagraph"/>
        <w:rPr>
          <w:b/>
          <w:szCs w:val="24"/>
          <w:lang w:val="en-US"/>
        </w:rPr>
      </w:pPr>
    </w:p>
    <w:p w14:paraId="6233746C" w14:textId="77777777" w:rsidR="000C0A6A" w:rsidRPr="000C0A6A" w:rsidRDefault="000C0A6A" w:rsidP="000C0A6A">
      <w:pPr>
        <w:pStyle w:val="ListParagraph"/>
        <w:numPr>
          <w:ilvl w:val="0"/>
          <w:numId w:val="2"/>
        </w:numPr>
        <w:spacing w:line="283" w:lineRule="exact"/>
        <w:ind w:hanging="720"/>
        <w:rPr>
          <w:b/>
          <w:szCs w:val="24"/>
          <w:lang w:val="en-US"/>
        </w:rPr>
      </w:pPr>
      <w:r>
        <w:rPr>
          <w:b/>
          <w:szCs w:val="24"/>
          <w:lang w:val="en-US"/>
        </w:rPr>
        <w:t>D De Ridder.</w:t>
      </w:r>
      <w:r w:rsidRPr="000C0A6A">
        <w:rPr>
          <w:b/>
          <w:szCs w:val="24"/>
          <w:lang w:val="en-US"/>
        </w:rPr>
        <w:t xml:space="preserve"> </w:t>
      </w:r>
      <w:r w:rsidRPr="000C0A6A">
        <w:rPr>
          <w:szCs w:val="24"/>
          <w:lang w:val="en-US"/>
        </w:rPr>
        <w:t>Non-surgical &amp; surgical neuromodulation (</w:t>
      </w:r>
      <w:proofErr w:type="spellStart"/>
      <w:r w:rsidRPr="000C0A6A">
        <w:rPr>
          <w:szCs w:val="24"/>
          <w:lang w:val="en-US"/>
        </w:rPr>
        <w:t>tdcs</w:t>
      </w:r>
      <w:proofErr w:type="spellEnd"/>
      <w:r w:rsidRPr="000C0A6A">
        <w:rPr>
          <w:szCs w:val="24"/>
          <w:lang w:val="en-US"/>
        </w:rPr>
        <w:t xml:space="preserve">, </w:t>
      </w:r>
      <w:proofErr w:type="spellStart"/>
      <w:r w:rsidRPr="000C0A6A">
        <w:rPr>
          <w:szCs w:val="24"/>
          <w:lang w:val="en-US"/>
        </w:rPr>
        <w:t>tacs</w:t>
      </w:r>
      <w:proofErr w:type="spellEnd"/>
      <w:r w:rsidRPr="000C0A6A">
        <w:rPr>
          <w:szCs w:val="24"/>
          <w:lang w:val="en-US"/>
        </w:rPr>
        <w:t xml:space="preserve">, neurofeedback, </w:t>
      </w:r>
      <w:proofErr w:type="spellStart"/>
      <w:r w:rsidRPr="000C0A6A">
        <w:rPr>
          <w:szCs w:val="24"/>
          <w:lang w:val="en-US"/>
        </w:rPr>
        <w:t>tms</w:t>
      </w:r>
      <w:proofErr w:type="spellEnd"/>
      <w:r w:rsidRPr="000C0A6A">
        <w:rPr>
          <w:szCs w:val="24"/>
          <w:lang w:val="en-US"/>
        </w:rPr>
        <w:t>) How does it work? Brain Science International conference. Cancun, Mexico, December 4-7, 2014 (invited lecture)</w:t>
      </w:r>
    </w:p>
    <w:p w14:paraId="6B0645CC" w14:textId="77777777" w:rsidR="000C0A6A" w:rsidRPr="000C0A6A" w:rsidRDefault="000C0A6A" w:rsidP="000C0A6A">
      <w:pPr>
        <w:pStyle w:val="ListParagraph"/>
        <w:rPr>
          <w:b/>
          <w:szCs w:val="24"/>
          <w:lang w:val="en-US"/>
        </w:rPr>
      </w:pPr>
    </w:p>
    <w:p w14:paraId="6AB098E5" w14:textId="77777777" w:rsidR="00D3139C" w:rsidRPr="00D3139C" w:rsidRDefault="000C0A6A" w:rsidP="000C0A6A">
      <w:pPr>
        <w:pStyle w:val="ListParagraph"/>
        <w:numPr>
          <w:ilvl w:val="0"/>
          <w:numId w:val="2"/>
        </w:numPr>
        <w:spacing w:line="283" w:lineRule="exact"/>
        <w:ind w:hanging="720"/>
        <w:rPr>
          <w:b/>
          <w:szCs w:val="24"/>
          <w:lang w:val="en-US"/>
        </w:rPr>
      </w:pPr>
      <w:r w:rsidRPr="000C0A6A">
        <w:rPr>
          <w:b/>
          <w:szCs w:val="24"/>
          <w:lang w:val="en-US"/>
        </w:rPr>
        <w:t xml:space="preserve">D De Ridder. </w:t>
      </w:r>
      <w:r w:rsidRPr="000C0A6A">
        <w:rPr>
          <w:szCs w:val="24"/>
          <w:lang w:val="en-US"/>
        </w:rPr>
        <w:t>The Bayesian brain, phantom percepts &amp; brain implants</w:t>
      </w:r>
      <w:r>
        <w:rPr>
          <w:szCs w:val="24"/>
          <w:lang w:val="en-US"/>
        </w:rPr>
        <w:t>. Redwood center of theoretical neurobiology. University of California at Berkeley</w:t>
      </w:r>
      <w:r w:rsidR="00F613C1">
        <w:rPr>
          <w:szCs w:val="24"/>
          <w:lang w:val="en-US"/>
        </w:rPr>
        <w:t>, USA</w:t>
      </w:r>
      <w:r>
        <w:rPr>
          <w:szCs w:val="24"/>
          <w:lang w:val="en-US"/>
        </w:rPr>
        <w:t>.</w:t>
      </w:r>
      <w:r w:rsidR="00D3139C">
        <w:rPr>
          <w:szCs w:val="24"/>
          <w:lang w:val="en-US"/>
        </w:rPr>
        <w:t xml:space="preserve"> December 9, 2014 (guest lecture)</w:t>
      </w:r>
    </w:p>
    <w:p w14:paraId="13E677B7" w14:textId="77777777" w:rsidR="00D3139C" w:rsidRPr="00D3139C" w:rsidRDefault="00D3139C" w:rsidP="00D3139C">
      <w:pPr>
        <w:pStyle w:val="ListParagraph"/>
        <w:rPr>
          <w:szCs w:val="24"/>
          <w:lang w:val="en-US"/>
        </w:rPr>
      </w:pPr>
    </w:p>
    <w:p w14:paraId="0B8B57E3" w14:textId="77777777" w:rsidR="00D3139C" w:rsidRPr="00D3139C" w:rsidRDefault="00D3139C" w:rsidP="00C86BCF">
      <w:pPr>
        <w:pStyle w:val="ListParagraph"/>
        <w:numPr>
          <w:ilvl w:val="0"/>
          <w:numId w:val="2"/>
        </w:numPr>
        <w:spacing w:line="283" w:lineRule="exact"/>
        <w:ind w:hanging="720"/>
        <w:rPr>
          <w:b/>
          <w:szCs w:val="24"/>
          <w:lang w:val="en-US"/>
        </w:rPr>
      </w:pPr>
      <w:r w:rsidRPr="00D3139C">
        <w:rPr>
          <w:b/>
          <w:szCs w:val="24"/>
          <w:lang w:val="en-US"/>
        </w:rPr>
        <w:t>D De Ridder</w:t>
      </w:r>
      <w:r>
        <w:rPr>
          <w:szCs w:val="24"/>
          <w:lang w:val="en-US"/>
        </w:rPr>
        <w:t>. Burst stimulation in CME lunch symposium at the North American Neuromodulation Society 18</w:t>
      </w:r>
      <w:r w:rsidRPr="00D3139C">
        <w:rPr>
          <w:szCs w:val="24"/>
          <w:vertAlign w:val="superscript"/>
          <w:lang w:val="en-US"/>
        </w:rPr>
        <w:t>th</w:t>
      </w:r>
      <w:r>
        <w:rPr>
          <w:szCs w:val="24"/>
          <w:lang w:val="en-US"/>
        </w:rPr>
        <w:t xml:space="preserve"> Annual Meeting</w:t>
      </w:r>
      <w:r w:rsidR="00F613C1" w:rsidRPr="00F613C1">
        <w:rPr>
          <w:szCs w:val="24"/>
          <w:lang w:val="en-US"/>
        </w:rPr>
        <w:t>, Las Vegas, USA</w:t>
      </w:r>
      <w:r>
        <w:rPr>
          <w:szCs w:val="24"/>
          <w:lang w:val="en-US"/>
        </w:rPr>
        <w:t>.</w:t>
      </w:r>
      <w:r w:rsidR="000C0A6A">
        <w:rPr>
          <w:szCs w:val="24"/>
          <w:lang w:val="en-US"/>
        </w:rPr>
        <w:t xml:space="preserve"> </w:t>
      </w:r>
      <w:r>
        <w:rPr>
          <w:szCs w:val="24"/>
          <w:lang w:val="en-US"/>
        </w:rPr>
        <w:t>December 11-14, 2014 (invited lecture)</w:t>
      </w:r>
    </w:p>
    <w:p w14:paraId="7BB75FFA" w14:textId="77777777" w:rsidR="00D3139C" w:rsidRPr="00D3139C" w:rsidRDefault="00D3139C" w:rsidP="00D3139C">
      <w:pPr>
        <w:pStyle w:val="ListParagraph"/>
        <w:rPr>
          <w:b/>
          <w:szCs w:val="24"/>
          <w:lang w:val="en-US"/>
        </w:rPr>
      </w:pPr>
    </w:p>
    <w:p w14:paraId="44E9E2B8" w14:textId="77777777" w:rsidR="00D3139C" w:rsidRPr="00D3139C" w:rsidRDefault="00D3139C" w:rsidP="00C86BCF">
      <w:pPr>
        <w:pStyle w:val="ListParagraph"/>
        <w:numPr>
          <w:ilvl w:val="0"/>
          <w:numId w:val="2"/>
        </w:numPr>
        <w:spacing w:line="283" w:lineRule="exact"/>
        <w:ind w:hanging="720"/>
        <w:rPr>
          <w:b/>
          <w:szCs w:val="24"/>
          <w:lang w:val="en-US"/>
        </w:rPr>
      </w:pPr>
      <w:r w:rsidRPr="00D3139C">
        <w:rPr>
          <w:b/>
          <w:szCs w:val="24"/>
          <w:lang w:val="en-US"/>
        </w:rPr>
        <w:t xml:space="preserve">D De Ridder. </w:t>
      </w:r>
      <w:r w:rsidRPr="00D3139C">
        <w:rPr>
          <w:szCs w:val="24"/>
          <w:lang w:val="en-US"/>
        </w:rPr>
        <w:t>Occipital Nerve field stimulation: headache and other indications at the North American Neuromodulation Society 18th Annual Meeting</w:t>
      </w:r>
      <w:r w:rsidR="00F613C1" w:rsidRPr="00F613C1">
        <w:rPr>
          <w:szCs w:val="24"/>
          <w:lang w:val="en-US"/>
        </w:rPr>
        <w:t>, Las Vegas, USA</w:t>
      </w:r>
      <w:r w:rsidRPr="00D3139C">
        <w:rPr>
          <w:szCs w:val="24"/>
          <w:lang w:val="en-US"/>
        </w:rPr>
        <w:t>. December 11-14, 2014 (invited lecture)</w:t>
      </w:r>
    </w:p>
    <w:p w14:paraId="5BAB9212" w14:textId="77777777" w:rsidR="00D3139C" w:rsidRPr="00D3139C" w:rsidRDefault="00D3139C" w:rsidP="00D3139C">
      <w:pPr>
        <w:pStyle w:val="ListParagraph"/>
        <w:rPr>
          <w:b/>
          <w:szCs w:val="24"/>
          <w:lang w:val="en-US"/>
        </w:rPr>
      </w:pPr>
    </w:p>
    <w:p w14:paraId="600FA596" w14:textId="77777777" w:rsidR="00D3139C" w:rsidRPr="00D3139C" w:rsidRDefault="00D3139C" w:rsidP="00D3139C">
      <w:pPr>
        <w:pStyle w:val="ListParagraph"/>
        <w:numPr>
          <w:ilvl w:val="0"/>
          <w:numId w:val="2"/>
        </w:numPr>
        <w:spacing w:line="283" w:lineRule="exact"/>
        <w:ind w:hanging="720"/>
        <w:rPr>
          <w:b/>
          <w:szCs w:val="24"/>
          <w:lang w:val="en-US"/>
        </w:rPr>
      </w:pPr>
      <w:r w:rsidRPr="00D3139C">
        <w:rPr>
          <w:b/>
          <w:szCs w:val="24"/>
          <w:lang w:val="en-US"/>
        </w:rPr>
        <w:t xml:space="preserve">D De Ridder. </w:t>
      </w:r>
      <w:r w:rsidRPr="00D3139C">
        <w:rPr>
          <w:szCs w:val="24"/>
          <w:lang w:val="en-US"/>
        </w:rPr>
        <w:t>Burst stimulation: the end of all, be all at the North American Neuromodulat</w:t>
      </w:r>
      <w:r w:rsidR="00F613C1">
        <w:rPr>
          <w:szCs w:val="24"/>
          <w:lang w:val="en-US"/>
        </w:rPr>
        <w:t>ion Society 18th Annual Meeting, Las Vegas, USA.</w:t>
      </w:r>
      <w:r w:rsidRPr="00D3139C">
        <w:rPr>
          <w:szCs w:val="24"/>
          <w:lang w:val="en-US"/>
        </w:rPr>
        <w:t xml:space="preserve"> December 11-14, 2014 (invited lecture)</w:t>
      </w:r>
    </w:p>
    <w:p w14:paraId="53505EA8" w14:textId="77777777" w:rsidR="00D3139C" w:rsidRPr="00D3139C" w:rsidRDefault="00D3139C" w:rsidP="00D3139C">
      <w:pPr>
        <w:pStyle w:val="ListParagraph"/>
        <w:rPr>
          <w:b/>
          <w:szCs w:val="24"/>
          <w:lang w:val="en-US"/>
        </w:rPr>
      </w:pPr>
    </w:p>
    <w:p w14:paraId="4D4C33D7" w14:textId="77777777" w:rsidR="00D3139C" w:rsidRPr="00F613C1" w:rsidRDefault="00D3139C" w:rsidP="00D3139C">
      <w:pPr>
        <w:pStyle w:val="ListParagraph"/>
        <w:numPr>
          <w:ilvl w:val="0"/>
          <w:numId w:val="2"/>
        </w:numPr>
        <w:spacing w:line="283" w:lineRule="exact"/>
        <w:ind w:hanging="720"/>
        <w:rPr>
          <w:b/>
          <w:szCs w:val="24"/>
          <w:lang w:val="en-US"/>
        </w:rPr>
      </w:pPr>
      <w:r w:rsidRPr="00D3139C">
        <w:rPr>
          <w:b/>
          <w:szCs w:val="24"/>
          <w:lang w:val="en-US"/>
        </w:rPr>
        <w:t xml:space="preserve">D De Ridder. </w:t>
      </w:r>
      <w:r w:rsidRPr="00D3139C">
        <w:rPr>
          <w:szCs w:val="24"/>
          <w:lang w:val="en-US"/>
        </w:rPr>
        <w:t>Frequency versus patterned stimulation at the North American Neuromodulation Society 18th Annual Meeting. December 11-14, 2014 (invited lecture)</w:t>
      </w:r>
    </w:p>
    <w:p w14:paraId="7F6D8CA7" w14:textId="77777777" w:rsidR="00F613C1" w:rsidRPr="00F613C1" w:rsidRDefault="00F613C1" w:rsidP="00F613C1">
      <w:pPr>
        <w:pStyle w:val="ListParagraph"/>
        <w:rPr>
          <w:b/>
          <w:szCs w:val="24"/>
          <w:lang w:val="en-US"/>
        </w:rPr>
      </w:pPr>
    </w:p>
    <w:p w14:paraId="28B9E2CC" w14:textId="77777777" w:rsidR="00F613C1" w:rsidRPr="00C86BCF" w:rsidRDefault="00F613C1" w:rsidP="00D3139C">
      <w:pPr>
        <w:pStyle w:val="ListParagraph"/>
        <w:numPr>
          <w:ilvl w:val="0"/>
          <w:numId w:val="2"/>
        </w:numPr>
        <w:spacing w:line="283" w:lineRule="exact"/>
        <w:ind w:hanging="720"/>
        <w:rPr>
          <w:b/>
          <w:szCs w:val="24"/>
          <w:lang w:val="en-US"/>
        </w:rPr>
      </w:pPr>
      <w:r>
        <w:rPr>
          <w:b/>
          <w:szCs w:val="24"/>
          <w:lang w:val="en-US"/>
        </w:rPr>
        <w:t xml:space="preserve">D De Ridder. </w:t>
      </w:r>
      <w:r w:rsidRPr="00F613C1">
        <w:rPr>
          <w:szCs w:val="24"/>
          <w:lang w:val="en-US"/>
        </w:rPr>
        <w:t>New Stimulation Approaches. Innovation in Neuromodulation. Melbourne, Australia February 13-14, 2015</w:t>
      </w:r>
      <w:r>
        <w:rPr>
          <w:szCs w:val="24"/>
          <w:lang w:val="en-US"/>
        </w:rPr>
        <w:t xml:space="preserve"> (Keynote lecture)</w:t>
      </w:r>
    </w:p>
    <w:p w14:paraId="7E3E76F6" w14:textId="77777777" w:rsidR="00C86BCF" w:rsidRPr="00C86BCF" w:rsidRDefault="00C86BCF" w:rsidP="00C86BCF">
      <w:pPr>
        <w:pStyle w:val="ListParagraph"/>
        <w:rPr>
          <w:b/>
          <w:szCs w:val="24"/>
          <w:lang w:val="en-US"/>
        </w:rPr>
      </w:pPr>
    </w:p>
    <w:p w14:paraId="3D66A6D1" w14:textId="77777777" w:rsidR="00C86BCF" w:rsidRDefault="00C86BCF" w:rsidP="00D3139C">
      <w:pPr>
        <w:pStyle w:val="ListParagraph"/>
        <w:numPr>
          <w:ilvl w:val="0"/>
          <w:numId w:val="2"/>
        </w:numPr>
        <w:spacing w:line="283" w:lineRule="exact"/>
        <w:ind w:hanging="720"/>
        <w:rPr>
          <w:b/>
          <w:szCs w:val="24"/>
          <w:lang w:val="en-US"/>
        </w:rPr>
      </w:pPr>
      <w:r>
        <w:rPr>
          <w:b/>
          <w:szCs w:val="24"/>
          <w:lang w:val="en-US"/>
        </w:rPr>
        <w:t xml:space="preserve">D De Ridder. </w:t>
      </w:r>
      <w:r w:rsidRPr="00C86BCF">
        <w:rPr>
          <w:szCs w:val="24"/>
          <w:lang w:val="en-US"/>
        </w:rPr>
        <w:t>Neurosurgical research developments at Otago University. U3A, Queenstown, NZ, March 9, 2015</w:t>
      </w:r>
    </w:p>
    <w:p w14:paraId="261A65B0" w14:textId="77777777" w:rsidR="00C86BCF" w:rsidRPr="00C86BCF" w:rsidRDefault="00C86BCF" w:rsidP="00C86BCF">
      <w:pPr>
        <w:pStyle w:val="ListParagraph"/>
        <w:rPr>
          <w:b/>
          <w:szCs w:val="24"/>
          <w:lang w:val="en-US"/>
        </w:rPr>
      </w:pPr>
    </w:p>
    <w:p w14:paraId="5DBBC888" w14:textId="77777777" w:rsidR="00C86BCF" w:rsidRPr="00A0512C" w:rsidRDefault="00C86BCF" w:rsidP="00C86BCF">
      <w:pPr>
        <w:pStyle w:val="ListParagraph"/>
        <w:numPr>
          <w:ilvl w:val="0"/>
          <w:numId w:val="2"/>
        </w:numPr>
        <w:spacing w:line="283" w:lineRule="exact"/>
        <w:ind w:hanging="720"/>
        <w:rPr>
          <w:b/>
          <w:szCs w:val="24"/>
          <w:lang w:val="en-US"/>
        </w:rPr>
      </w:pPr>
      <w:r>
        <w:rPr>
          <w:b/>
          <w:szCs w:val="24"/>
          <w:lang w:val="en-US"/>
        </w:rPr>
        <w:lastRenderedPageBreak/>
        <w:t xml:space="preserve">D De Ridder. </w:t>
      </w:r>
      <w:r w:rsidRPr="00C86BCF">
        <w:rPr>
          <w:szCs w:val="24"/>
          <w:lang w:val="en-US"/>
        </w:rPr>
        <w:t>The brain and dreams. Wakatipu High School, Queenstown, NZ March 9, 2015</w:t>
      </w:r>
    </w:p>
    <w:p w14:paraId="08090112" w14:textId="77777777" w:rsidR="00A0512C" w:rsidRPr="00A0512C" w:rsidRDefault="00A0512C" w:rsidP="00A0512C">
      <w:pPr>
        <w:pStyle w:val="ListParagraph"/>
        <w:rPr>
          <w:b/>
          <w:szCs w:val="24"/>
          <w:lang w:val="en-US"/>
        </w:rPr>
      </w:pPr>
    </w:p>
    <w:p w14:paraId="5C7AC616" w14:textId="77777777" w:rsidR="00A0512C" w:rsidRDefault="00A0512C" w:rsidP="00C86BCF">
      <w:pPr>
        <w:pStyle w:val="ListParagraph"/>
        <w:numPr>
          <w:ilvl w:val="0"/>
          <w:numId w:val="2"/>
        </w:numPr>
        <w:spacing w:line="283" w:lineRule="exact"/>
        <w:ind w:hanging="720"/>
        <w:rPr>
          <w:szCs w:val="24"/>
          <w:lang w:val="en-US"/>
        </w:rPr>
      </w:pPr>
      <w:r>
        <w:rPr>
          <w:b/>
          <w:szCs w:val="24"/>
          <w:lang w:val="en-US"/>
        </w:rPr>
        <w:t xml:space="preserve">D De Ridder. </w:t>
      </w:r>
      <w:r w:rsidRPr="00A0512C">
        <w:rPr>
          <w:szCs w:val="24"/>
          <w:lang w:val="en-US"/>
        </w:rPr>
        <w:t>Pathophysiology based treatments for tinnitus. Dept of Pharmacology, University of Otago, New Zealand, March 12, 2015</w:t>
      </w:r>
    </w:p>
    <w:p w14:paraId="6D0E1CD2" w14:textId="77777777" w:rsidR="00A0512C" w:rsidRPr="00A0512C" w:rsidRDefault="00A0512C" w:rsidP="00A0512C">
      <w:pPr>
        <w:pStyle w:val="ListParagraph"/>
        <w:rPr>
          <w:szCs w:val="24"/>
          <w:lang w:val="en-US"/>
        </w:rPr>
      </w:pPr>
    </w:p>
    <w:p w14:paraId="51749488" w14:textId="77777777" w:rsidR="00A0512C" w:rsidRDefault="00A0512C" w:rsidP="00A0512C">
      <w:pPr>
        <w:pStyle w:val="ListParagraph"/>
        <w:numPr>
          <w:ilvl w:val="0"/>
          <w:numId w:val="2"/>
        </w:numPr>
        <w:spacing w:line="283" w:lineRule="exact"/>
        <w:ind w:hanging="720"/>
        <w:rPr>
          <w:szCs w:val="24"/>
          <w:lang w:val="en-US"/>
        </w:rPr>
      </w:pPr>
      <w:r w:rsidRPr="00A0512C">
        <w:rPr>
          <w:b/>
          <w:szCs w:val="24"/>
          <w:lang w:val="en-US"/>
        </w:rPr>
        <w:t>D De Ridder</w:t>
      </w:r>
      <w:r>
        <w:rPr>
          <w:szCs w:val="24"/>
          <w:lang w:val="en-US"/>
        </w:rPr>
        <w:t xml:space="preserve">. The future of the brain. Medical School graduates. </w:t>
      </w:r>
      <w:r w:rsidRPr="00A0512C">
        <w:rPr>
          <w:szCs w:val="24"/>
          <w:lang w:val="en-US"/>
        </w:rPr>
        <w:t>Universit</w:t>
      </w:r>
      <w:r>
        <w:rPr>
          <w:szCs w:val="24"/>
          <w:lang w:val="en-US"/>
        </w:rPr>
        <w:t xml:space="preserve">y of Otago, New Zealand, March </w:t>
      </w:r>
      <w:r w:rsidRPr="00A0512C">
        <w:rPr>
          <w:szCs w:val="24"/>
          <w:lang w:val="en-US"/>
        </w:rPr>
        <w:t>2</w:t>
      </w:r>
      <w:r>
        <w:rPr>
          <w:szCs w:val="24"/>
          <w:lang w:val="en-US"/>
        </w:rPr>
        <w:t>0</w:t>
      </w:r>
      <w:r w:rsidRPr="00A0512C">
        <w:rPr>
          <w:szCs w:val="24"/>
          <w:lang w:val="en-US"/>
        </w:rPr>
        <w:t>, 2015</w:t>
      </w:r>
    </w:p>
    <w:p w14:paraId="00730325" w14:textId="77777777" w:rsidR="0092679B" w:rsidRPr="0092679B" w:rsidRDefault="0092679B" w:rsidP="0092679B">
      <w:pPr>
        <w:pStyle w:val="ListParagraph"/>
        <w:rPr>
          <w:szCs w:val="24"/>
          <w:lang w:val="en-US"/>
        </w:rPr>
      </w:pPr>
    </w:p>
    <w:p w14:paraId="574C5ED5" w14:textId="77777777" w:rsidR="0092679B" w:rsidRDefault="0092679B" w:rsidP="00A0512C">
      <w:pPr>
        <w:pStyle w:val="ListParagraph"/>
        <w:numPr>
          <w:ilvl w:val="0"/>
          <w:numId w:val="2"/>
        </w:numPr>
        <w:spacing w:line="283" w:lineRule="exact"/>
        <w:ind w:hanging="720"/>
        <w:rPr>
          <w:szCs w:val="24"/>
          <w:lang w:val="en-US"/>
        </w:rPr>
      </w:pPr>
      <w:r w:rsidRPr="0092679B">
        <w:rPr>
          <w:b/>
          <w:szCs w:val="24"/>
          <w:lang w:val="en-US"/>
        </w:rPr>
        <w:t>D De Ridder</w:t>
      </w:r>
      <w:r>
        <w:rPr>
          <w:szCs w:val="24"/>
          <w:lang w:val="en-US"/>
        </w:rPr>
        <w:t>. Pathophysiology based treatments for tinnitus. American Academy of Audiology: Audiology Now Meeting, San Antonio, Texas, USA. March 26-28, 2015 (invited lecture)</w:t>
      </w:r>
    </w:p>
    <w:p w14:paraId="27DEFAA8" w14:textId="77777777" w:rsidR="0092679B" w:rsidRPr="0092679B" w:rsidRDefault="0092679B" w:rsidP="0092679B">
      <w:pPr>
        <w:pStyle w:val="ListParagraph"/>
        <w:rPr>
          <w:szCs w:val="24"/>
          <w:lang w:val="en-US"/>
        </w:rPr>
      </w:pPr>
    </w:p>
    <w:p w14:paraId="3042C5D7" w14:textId="77777777" w:rsidR="0092679B" w:rsidRDefault="0092679B" w:rsidP="00A0512C">
      <w:pPr>
        <w:pStyle w:val="ListParagraph"/>
        <w:numPr>
          <w:ilvl w:val="0"/>
          <w:numId w:val="2"/>
        </w:numPr>
        <w:spacing w:line="283" w:lineRule="exact"/>
        <w:ind w:hanging="720"/>
        <w:rPr>
          <w:szCs w:val="24"/>
          <w:lang w:val="en-US"/>
        </w:rPr>
      </w:pPr>
      <w:r w:rsidRPr="0092679B">
        <w:rPr>
          <w:b/>
          <w:szCs w:val="24"/>
          <w:lang w:val="en-US"/>
        </w:rPr>
        <w:t>D De Ridder</w:t>
      </w:r>
      <w:r>
        <w:rPr>
          <w:szCs w:val="24"/>
          <w:lang w:val="en-US"/>
        </w:rPr>
        <w:t>. Deep Brain Stimulation. University of Texas at Dallas, March 30, 2015 (invited guest lecture)</w:t>
      </w:r>
    </w:p>
    <w:p w14:paraId="0CAC9589" w14:textId="77777777" w:rsidR="005308FA" w:rsidRPr="005308FA" w:rsidRDefault="005308FA" w:rsidP="005308FA">
      <w:pPr>
        <w:pStyle w:val="ListParagraph"/>
        <w:rPr>
          <w:szCs w:val="24"/>
          <w:lang w:val="en-US"/>
        </w:rPr>
      </w:pPr>
    </w:p>
    <w:p w14:paraId="53F166BC" w14:textId="77777777" w:rsidR="005308FA" w:rsidRDefault="005308FA" w:rsidP="00A0512C">
      <w:pPr>
        <w:pStyle w:val="ListParagraph"/>
        <w:numPr>
          <w:ilvl w:val="0"/>
          <w:numId w:val="2"/>
        </w:numPr>
        <w:spacing w:line="283" w:lineRule="exact"/>
        <w:ind w:hanging="720"/>
        <w:rPr>
          <w:szCs w:val="24"/>
          <w:lang w:val="en-US"/>
        </w:rPr>
      </w:pPr>
      <w:r w:rsidRPr="005308FA">
        <w:rPr>
          <w:b/>
          <w:szCs w:val="24"/>
          <w:lang w:val="en-US"/>
        </w:rPr>
        <w:t>D De Ridder</w:t>
      </w:r>
      <w:r>
        <w:rPr>
          <w:szCs w:val="24"/>
          <w:lang w:val="en-US"/>
        </w:rPr>
        <w:t>. The Future of Brain, spinal cord and peripheral nerve stimulation. Technical University of Delft, The Netherlands, April 24, 2015 (Invited lecture)</w:t>
      </w:r>
    </w:p>
    <w:p w14:paraId="6EFF1C73" w14:textId="77777777" w:rsidR="005308FA" w:rsidRPr="005308FA" w:rsidRDefault="005308FA" w:rsidP="005308FA">
      <w:pPr>
        <w:pStyle w:val="ListParagraph"/>
        <w:rPr>
          <w:szCs w:val="24"/>
          <w:lang w:val="en-US"/>
        </w:rPr>
      </w:pPr>
    </w:p>
    <w:p w14:paraId="4BF36608" w14:textId="77777777" w:rsidR="005308FA" w:rsidRDefault="005308FA" w:rsidP="00A0512C">
      <w:pPr>
        <w:pStyle w:val="ListParagraph"/>
        <w:numPr>
          <w:ilvl w:val="0"/>
          <w:numId w:val="2"/>
        </w:numPr>
        <w:spacing w:line="283" w:lineRule="exact"/>
        <w:ind w:hanging="720"/>
        <w:rPr>
          <w:szCs w:val="24"/>
          <w:lang w:val="en-US"/>
        </w:rPr>
      </w:pPr>
      <w:r w:rsidRPr="005308FA">
        <w:rPr>
          <w:b/>
          <w:szCs w:val="24"/>
          <w:lang w:val="en-US"/>
        </w:rPr>
        <w:t>D De Ridder</w:t>
      </w:r>
      <w:r>
        <w:rPr>
          <w:szCs w:val="24"/>
          <w:lang w:val="en-US"/>
        </w:rPr>
        <w:t>. Cortex stimulation for Pain. Turku University, Finland, April 27, 2015 (invited lecture)</w:t>
      </w:r>
    </w:p>
    <w:p w14:paraId="539E1D4B" w14:textId="77777777" w:rsidR="005308FA" w:rsidRPr="005308FA" w:rsidRDefault="005308FA" w:rsidP="005308FA">
      <w:pPr>
        <w:pStyle w:val="ListParagraph"/>
        <w:rPr>
          <w:szCs w:val="24"/>
          <w:lang w:val="en-US"/>
        </w:rPr>
      </w:pPr>
    </w:p>
    <w:p w14:paraId="73D69EA9" w14:textId="77777777" w:rsidR="005308FA" w:rsidRDefault="005308FA" w:rsidP="005308FA">
      <w:pPr>
        <w:pStyle w:val="ListParagraph"/>
        <w:numPr>
          <w:ilvl w:val="0"/>
          <w:numId w:val="2"/>
        </w:numPr>
        <w:spacing w:line="283" w:lineRule="exact"/>
        <w:ind w:hanging="720"/>
        <w:rPr>
          <w:szCs w:val="24"/>
          <w:lang w:val="en-US"/>
        </w:rPr>
      </w:pPr>
      <w:r w:rsidRPr="005308FA">
        <w:rPr>
          <w:b/>
          <w:szCs w:val="24"/>
          <w:lang w:val="en-US"/>
        </w:rPr>
        <w:t>D De Ridder</w:t>
      </w:r>
      <w:r>
        <w:rPr>
          <w:szCs w:val="24"/>
          <w:lang w:val="en-US"/>
        </w:rPr>
        <w:t>. Cortex stimulation for Pain. Kuopio University, Finland, April 28, 2015 (invited lecture)</w:t>
      </w:r>
    </w:p>
    <w:p w14:paraId="0B91A020" w14:textId="77777777" w:rsidR="002D666C" w:rsidRPr="002D666C" w:rsidRDefault="002D666C" w:rsidP="002D666C">
      <w:pPr>
        <w:pStyle w:val="ListParagraph"/>
        <w:rPr>
          <w:szCs w:val="24"/>
          <w:lang w:val="en-US"/>
        </w:rPr>
      </w:pPr>
    </w:p>
    <w:p w14:paraId="6CB8A04C" w14:textId="77777777" w:rsidR="002D666C" w:rsidRDefault="002D666C" w:rsidP="00F251F3">
      <w:pPr>
        <w:pStyle w:val="ListParagraph"/>
        <w:numPr>
          <w:ilvl w:val="0"/>
          <w:numId w:val="2"/>
        </w:numPr>
        <w:spacing w:line="283" w:lineRule="exact"/>
        <w:ind w:hanging="720"/>
        <w:rPr>
          <w:szCs w:val="24"/>
          <w:lang w:val="en-US"/>
        </w:rPr>
      </w:pPr>
      <w:r w:rsidRPr="00F251F3">
        <w:rPr>
          <w:b/>
          <w:szCs w:val="24"/>
          <w:lang w:val="en-US"/>
        </w:rPr>
        <w:t>D De Ridder</w:t>
      </w:r>
      <w:r>
        <w:rPr>
          <w:szCs w:val="24"/>
          <w:lang w:val="en-US"/>
        </w:rPr>
        <w:t>. Ablation for pain. 83</w:t>
      </w:r>
      <w:r w:rsidRPr="002D666C">
        <w:rPr>
          <w:szCs w:val="24"/>
          <w:vertAlign w:val="superscript"/>
          <w:lang w:val="en-US"/>
        </w:rPr>
        <w:t>rd</w:t>
      </w:r>
      <w:r>
        <w:rPr>
          <w:szCs w:val="24"/>
          <w:lang w:val="en-US"/>
        </w:rPr>
        <w:t xml:space="preserve"> </w:t>
      </w:r>
      <w:r w:rsidRPr="002D666C">
        <w:rPr>
          <w:szCs w:val="24"/>
          <w:lang w:val="en-US"/>
        </w:rPr>
        <w:t xml:space="preserve">Annual Scientific Meeting </w:t>
      </w:r>
      <w:r>
        <w:rPr>
          <w:szCs w:val="24"/>
          <w:lang w:val="en-US"/>
        </w:rPr>
        <w:t>of the American Association of Neurological Surgeons. Washington, USA. May 4-6, 2015</w:t>
      </w:r>
    </w:p>
    <w:p w14:paraId="01EA780D" w14:textId="77777777" w:rsidR="002D666C" w:rsidRPr="002D666C" w:rsidRDefault="002D666C" w:rsidP="00F251F3">
      <w:pPr>
        <w:pStyle w:val="ListParagraph"/>
        <w:ind w:hanging="720"/>
        <w:rPr>
          <w:szCs w:val="24"/>
          <w:lang w:val="en-US"/>
        </w:rPr>
      </w:pPr>
    </w:p>
    <w:p w14:paraId="1B0C48B1" w14:textId="77777777" w:rsidR="002D666C" w:rsidRDefault="002D666C" w:rsidP="00F251F3">
      <w:pPr>
        <w:pStyle w:val="ListParagraph"/>
        <w:numPr>
          <w:ilvl w:val="0"/>
          <w:numId w:val="2"/>
        </w:numPr>
        <w:spacing w:line="283" w:lineRule="exact"/>
        <w:ind w:hanging="720"/>
        <w:rPr>
          <w:szCs w:val="24"/>
          <w:lang w:val="en-US"/>
        </w:rPr>
      </w:pPr>
      <w:r w:rsidRPr="00F251F3">
        <w:rPr>
          <w:b/>
          <w:szCs w:val="24"/>
          <w:lang w:val="en-US"/>
        </w:rPr>
        <w:t>D De Ridder</w:t>
      </w:r>
      <w:r w:rsidRPr="002D666C">
        <w:rPr>
          <w:szCs w:val="24"/>
          <w:lang w:val="en-US"/>
        </w:rPr>
        <w:t>. Ablation</w:t>
      </w:r>
      <w:r>
        <w:rPr>
          <w:szCs w:val="24"/>
          <w:lang w:val="en-US"/>
        </w:rPr>
        <w:t xml:space="preserve"> versus neurostimulation</w:t>
      </w:r>
      <w:r w:rsidRPr="002D666C">
        <w:rPr>
          <w:szCs w:val="24"/>
          <w:lang w:val="en-US"/>
        </w:rPr>
        <w:t xml:space="preserve"> for pain. 83rd Annual Scientific Meeting of the American Association of Neurological Surgeons. Washington, USA. May 4-6, 2015</w:t>
      </w:r>
    </w:p>
    <w:p w14:paraId="414D6A19" w14:textId="77777777" w:rsidR="002D666C" w:rsidRPr="002D666C" w:rsidRDefault="002D666C" w:rsidP="00F251F3">
      <w:pPr>
        <w:pStyle w:val="ListParagraph"/>
        <w:ind w:hanging="720"/>
        <w:rPr>
          <w:szCs w:val="24"/>
          <w:lang w:val="en-US"/>
        </w:rPr>
      </w:pPr>
    </w:p>
    <w:p w14:paraId="51EC099D" w14:textId="77777777" w:rsidR="002D666C" w:rsidRDefault="002D666C" w:rsidP="00F251F3">
      <w:pPr>
        <w:pStyle w:val="ListParagraph"/>
        <w:numPr>
          <w:ilvl w:val="0"/>
          <w:numId w:val="2"/>
        </w:numPr>
        <w:spacing w:line="283" w:lineRule="exact"/>
        <w:ind w:hanging="720"/>
        <w:rPr>
          <w:szCs w:val="24"/>
          <w:lang w:val="en-US"/>
        </w:rPr>
      </w:pPr>
      <w:r w:rsidRPr="00F251F3">
        <w:rPr>
          <w:b/>
          <w:szCs w:val="24"/>
          <w:lang w:val="en-US"/>
        </w:rPr>
        <w:t>D De Ridder</w:t>
      </w:r>
      <w:r w:rsidRPr="002D666C">
        <w:rPr>
          <w:szCs w:val="24"/>
          <w:lang w:val="en-US"/>
        </w:rPr>
        <w:t xml:space="preserve">. </w:t>
      </w:r>
      <w:r>
        <w:rPr>
          <w:szCs w:val="24"/>
          <w:lang w:val="en-US"/>
        </w:rPr>
        <w:t>Breakfast Seminar: treatment options for intractable pain</w:t>
      </w:r>
      <w:r w:rsidRPr="002D666C">
        <w:rPr>
          <w:szCs w:val="24"/>
          <w:lang w:val="en-US"/>
        </w:rPr>
        <w:t xml:space="preserve"> 83rd Annual Scientific Meeting of the American Association of Neurological Surgeons. Washington, USA. May 4-6, 2015</w:t>
      </w:r>
    </w:p>
    <w:p w14:paraId="67399F47" w14:textId="77777777" w:rsidR="002D666C" w:rsidRPr="002D666C" w:rsidRDefault="002D666C" w:rsidP="00F251F3">
      <w:pPr>
        <w:pStyle w:val="ListParagraph"/>
        <w:ind w:hanging="720"/>
        <w:rPr>
          <w:szCs w:val="24"/>
          <w:lang w:val="en-US"/>
        </w:rPr>
      </w:pPr>
    </w:p>
    <w:p w14:paraId="28A05F6E" w14:textId="77777777" w:rsidR="002D666C" w:rsidRDefault="002D666C" w:rsidP="00F251F3">
      <w:pPr>
        <w:pStyle w:val="ListParagraph"/>
        <w:numPr>
          <w:ilvl w:val="0"/>
          <w:numId w:val="2"/>
        </w:numPr>
        <w:spacing w:line="283" w:lineRule="exact"/>
        <w:ind w:hanging="720"/>
        <w:rPr>
          <w:szCs w:val="24"/>
          <w:lang w:val="en-US"/>
        </w:rPr>
      </w:pPr>
      <w:r w:rsidRPr="00F251F3">
        <w:rPr>
          <w:b/>
          <w:szCs w:val="24"/>
          <w:lang w:val="en-US"/>
        </w:rPr>
        <w:t>D De Ridder</w:t>
      </w:r>
      <w:r>
        <w:rPr>
          <w:szCs w:val="24"/>
          <w:lang w:val="en-US"/>
        </w:rPr>
        <w:t>. Neuromodulation for Addiction. Department of Surgical Sciences Seminar. University of Otago, Dunedin, NZ. May 11, 2015</w:t>
      </w:r>
    </w:p>
    <w:p w14:paraId="2B79C35F" w14:textId="77777777" w:rsidR="002D666C" w:rsidRPr="002D666C" w:rsidRDefault="002D666C" w:rsidP="00F251F3">
      <w:pPr>
        <w:pStyle w:val="ListParagraph"/>
        <w:ind w:hanging="720"/>
        <w:rPr>
          <w:szCs w:val="24"/>
          <w:lang w:val="en-US"/>
        </w:rPr>
      </w:pPr>
    </w:p>
    <w:p w14:paraId="7948E721" w14:textId="77777777" w:rsidR="002D666C" w:rsidRDefault="002D666C" w:rsidP="00F251F3">
      <w:pPr>
        <w:pStyle w:val="ListParagraph"/>
        <w:numPr>
          <w:ilvl w:val="0"/>
          <w:numId w:val="2"/>
        </w:numPr>
        <w:spacing w:line="283" w:lineRule="exact"/>
        <w:ind w:hanging="720"/>
        <w:rPr>
          <w:szCs w:val="24"/>
          <w:lang w:val="en-US"/>
        </w:rPr>
      </w:pPr>
      <w:r w:rsidRPr="00F251F3">
        <w:rPr>
          <w:b/>
          <w:szCs w:val="24"/>
          <w:lang w:val="en-US"/>
        </w:rPr>
        <w:t>D De Ridder</w:t>
      </w:r>
      <w:r>
        <w:rPr>
          <w:szCs w:val="24"/>
          <w:lang w:val="en-US"/>
        </w:rPr>
        <w:t xml:space="preserve">. The Beauty and the Brain. Rotary </w:t>
      </w:r>
      <w:r w:rsidRPr="002D666C">
        <w:rPr>
          <w:szCs w:val="24"/>
          <w:lang w:val="en-US"/>
        </w:rPr>
        <w:t>District 9980 Conference</w:t>
      </w:r>
      <w:r w:rsidR="00F251F3">
        <w:rPr>
          <w:szCs w:val="24"/>
          <w:lang w:val="en-US"/>
        </w:rPr>
        <w:t xml:space="preserve"> </w:t>
      </w:r>
      <w:r w:rsidR="00F251F3" w:rsidRPr="002D666C">
        <w:rPr>
          <w:szCs w:val="24"/>
          <w:lang w:val="en-US"/>
        </w:rPr>
        <w:t>2015</w:t>
      </w:r>
      <w:r w:rsidR="00F251F3">
        <w:rPr>
          <w:szCs w:val="24"/>
          <w:lang w:val="en-US"/>
        </w:rPr>
        <w:t>. Mount Cook, NZ. May 15-17, 2015 (invited lecture)</w:t>
      </w:r>
    </w:p>
    <w:p w14:paraId="7CD7D219" w14:textId="77777777" w:rsidR="002C06ED" w:rsidRPr="002C06ED" w:rsidRDefault="002C06ED" w:rsidP="002C06ED">
      <w:pPr>
        <w:pStyle w:val="ListParagraph"/>
        <w:rPr>
          <w:szCs w:val="24"/>
          <w:lang w:val="en-US"/>
        </w:rPr>
      </w:pPr>
    </w:p>
    <w:p w14:paraId="7EA405AF" w14:textId="77777777" w:rsidR="002C06ED" w:rsidRDefault="002C06ED" w:rsidP="00F251F3">
      <w:pPr>
        <w:pStyle w:val="ListParagraph"/>
        <w:numPr>
          <w:ilvl w:val="0"/>
          <w:numId w:val="2"/>
        </w:numPr>
        <w:spacing w:line="283" w:lineRule="exact"/>
        <w:ind w:hanging="720"/>
        <w:rPr>
          <w:szCs w:val="24"/>
          <w:lang w:val="en-US"/>
        </w:rPr>
      </w:pPr>
      <w:r w:rsidRPr="00536B6C">
        <w:rPr>
          <w:b/>
          <w:szCs w:val="24"/>
          <w:lang w:val="nl-BE"/>
        </w:rPr>
        <w:t>D De Ridder</w:t>
      </w:r>
      <w:r w:rsidRPr="00536B6C">
        <w:rPr>
          <w:szCs w:val="24"/>
          <w:lang w:val="nl-BE"/>
        </w:rPr>
        <w:t xml:space="preserve">. Burst: rationale. </w:t>
      </w:r>
      <w:r>
        <w:rPr>
          <w:szCs w:val="24"/>
          <w:lang w:val="en-US"/>
        </w:rPr>
        <w:t>Intern</w:t>
      </w:r>
      <w:r w:rsidR="000D2FDB">
        <w:rPr>
          <w:szCs w:val="24"/>
          <w:lang w:val="en-US"/>
        </w:rPr>
        <w:t xml:space="preserve">ational Neuromodulation Society, </w:t>
      </w:r>
      <w:r>
        <w:rPr>
          <w:szCs w:val="24"/>
          <w:lang w:val="en-US"/>
        </w:rPr>
        <w:t>Montreal, Canada. June 7, 2015.</w:t>
      </w:r>
    </w:p>
    <w:p w14:paraId="757B0D79" w14:textId="77777777" w:rsidR="002C06ED" w:rsidRPr="002C06ED" w:rsidRDefault="002C06ED" w:rsidP="002C06ED">
      <w:pPr>
        <w:pStyle w:val="ListParagraph"/>
        <w:rPr>
          <w:szCs w:val="24"/>
          <w:lang w:val="en-US"/>
        </w:rPr>
      </w:pPr>
    </w:p>
    <w:p w14:paraId="0CC0C163" w14:textId="77777777" w:rsidR="002C06ED" w:rsidRDefault="002C06ED" w:rsidP="002C06ED">
      <w:pPr>
        <w:pStyle w:val="ListParagraph"/>
        <w:numPr>
          <w:ilvl w:val="0"/>
          <w:numId w:val="2"/>
        </w:numPr>
        <w:ind w:hanging="720"/>
        <w:rPr>
          <w:szCs w:val="24"/>
          <w:lang w:val="en-US"/>
        </w:rPr>
      </w:pPr>
      <w:r w:rsidRPr="002C06ED">
        <w:rPr>
          <w:b/>
          <w:szCs w:val="24"/>
          <w:lang w:val="en-US"/>
        </w:rPr>
        <w:t>D De Ridder</w:t>
      </w:r>
      <w:r w:rsidRPr="002C06ED">
        <w:rPr>
          <w:szCs w:val="24"/>
          <w:lang w:val="en-US"/>
        </w:rPr>
        <w:t>. Burst and Future Neuromodulation Stimulation Designs</w:t>
      </w:r>
      <w:r>
        <w:rPr>
          <w:szCs w:val="24"/>
          <w:lang w:val="en-US"/>
        </w:rPr>
        <w:t>. Neuromodulation Fellowship Program. Barcelona, Spain, June 19-21</w:t>
      </w:r>
      <w:r w:rsidR="000D2FDB">
        <w:rPr>
          <w:szCs w:val="24"/>
          <w:lang w:val="en-US"/>
        </w:rPr>
        <w:t>, 2015</w:t>
      </w:r>
      <w:r>
        <w:rPr>
          <w:szCs w:val="24"/>
          <w:lang w:val="en-US"/>
        </w:rPr>
        <w:t xml:space="preserve"> </w:t>
      </w:r>
    </w:p>
    <w:p w14:paraId="59C7B221" w14:textId="77777777" w:rsidR="002C06ED" w:rsidRPr="002C06ED" w:rsidRDefault="002C06ED" w:rsidP="002C06ED">
      <w:pPr>
        <w:pStyle w:val="ListParagraph"/>
        <w:rPr>
          <w:szCs w:val="24"/>
          <w:lang w:val="en-US"/>
        </w:rPr>
      </w:pPr>
    </w:p>
    <w:p w14:paraId="5D097A8C" w14:textId="77777777" w:rsidR="002C06ED" w:rsidRDefault="002C06ED" w:rsidP="002C06ED">
      <w:pPr>
        <w:pStyle w:val="ListParagraph"/>
        <w:numPr>
          <w:ilvl w:val="0"/>
          <w:numId w:val="2"/>
        </w:numPr>
        <w:ind w:hanging="720"/>
        <w:rPr>
          <w:szCs w:val="24"/>
          <w:lang w:val="en-US"/>
        </w:rPr>
      </w:pPr>
      <w:r w:rsidRPr="002C06ED">
        <w:rPr>
          <w:b/>
          <w:szCs w:val="24"/>
          <w:lang w:val="en-US"/>
        </w:rPr>
        <w:t>D De Ridder</w:t>
      </w:r>
      <w:r w:rsidRPr="002C06ED">
        <w:rPr>
          <w:szCs w:val="24"/>
          <w:lang w:val="en-US"/>
        </w:rPr>
        <w:t>. Mechanism of Action in SCS – Evolution in Thought. Neuromodulation Fellowship Program. Barcelona</w:t>
      </w:r>
      <w:r>
        <w:rPr>
          <w:szCs w:val="24"/>
          <w:lang w:val="en-US"/>
        </w:rPr>
        <w:t>,</w:t>
      </w:r>
      <w:r w:rsidRPr="002C06ED">
        <w:rPr>
          <w:szCs w:val="24"/>
          <w:lang w:val="en-US"/>
        </w:rPr>
        <w:t xml:space="preserve"> Spain, June 19-21</w:t>
      </w:r>
      <w:r w:rsidR="000D2FDB">
        <w:rPr>
          <w:szCs w:val="24"/>
          <w:lang w:val="en-US"/>
        </w:rPr>
        <w:t>, 2015</w:t>
      </w:r>
      <w:r w:rsidRPr="002C06ED">
        <w:rPr>
          <w:szCs w:val="24"/>
          <w:lang w:val="en-US"/>
        </w:rPr>
        <w:t xml:space="preserve"> </w:t>
      </w:r>
    </w:p>
    <w:p w14:paraId="4FAF2F8A" w14:textId="77777777" w:rsidR="007A14E9" w:rsidRDefault="007A14E9" w:rsidP="007A14E9">
      <w:pPr>
        <w:pStyle w:val="ListParagraph"/>
        <w:rPr>
          <w:szCs w:val="24"/>
          <w:lang w:val="en-US"/>
        </w:rPr>
      </w:pPr>
    </w:p>
    <w:p w14:paraId="0EBFA371" w14:textId="77777777" w:rsidR="007A14E9" w:rsidRDefault="00911B78" w:rsidP="007A14E9">
      <w:pPr>
        <w:pStyle w:val="ListParagraph"/>
        <w:numPr>
          <w:ilvl w:val="0"/>
          <w:numId w:val="2"/>
        </w:numPr>
        <w:ind w:left="709" w:hanging="709"/>
        <w:rPr>
          <w:szCs w:val="24"/>
          <w:lang w:val="en-US"/>
        </w:rPr>
      </w:pPr>
      <w:r>
        <w:rPr>
          <w:b/>
          <w:szCs w:val="24"/>
          <w:lang w:val="en-US"/>
        </w:rPr>
        <w:t>D De Ridder</w:t>
      </w:r>
      <w:r w:rsidRPr="00911B78">
        <w:rPr>
          <w:szCs w:val="24"/>
          <w:lang w:val="en-US"/>
        </w:rPr>
        <w:t>.</w:t>
      </w:r>
      <w:r>
        <w:rPr>
          <w:szCs w:val="24"/>
          <w:lang w:val="en-US"/>
        </w:rPr>
        <w:t xml:space="preserve"> Neuromodulation for addiction. </w:t>
      </w:r>
      <w:r w:rsidRPr="00911B78">
        <w:rPr>
          <w:szCs w:val="24"/>
          <w:lang w:val="en-US"/>
        </w:rPr>
        <w:t>Winter School in psychiat</w:t>
      </w:r>
      <w:r>
        <w:rPr>
          <w:szCs w:val="24"/>
          <w:lang w:val="en-US"/>
        </w:rPr>
        <w:t>ry, philosophy and neuroscience. Dunedin, June 21-24, 2015, University of Otago, Dunedin New Zealand</w:t>
      </w:r>
    </w:p>
    <w:p w14:paraId="68EDE583" w14:textId="77777777" w:rsidR="007A14E9" w:rsidRPr="007A14E9" w:rsidRDefault="007A14E9" w:rsidP="007A14E9">
      <w:pPr>
        <w:pStyle w:val="ListParagraph"/>
        <w:rPr>
          <w:szCs w:val="24"/>
          <w:lang w:val="en-US"/>
        </w:rPr>
      </w:pPr>
    </w:p>
    <w:p w14:paraId="098ACD07" w14:textId="77777777" w:rsidR="007A14E9" w:rsidRDefault="007A14E9" w:rsidP="007A14E9">
      <w:pPr>
        <w:pStyle w:val="ListParagraph"/>
        <w:numPr>
          <w:ilvl w:val="0"/>
          <w:numId w:val="2"/>
        </w:numPr>
        <w:ind w:left="709" w:hanging="709"/>
        <w:rPr>
          <w:szCs w:val="24"/>
          <w:lang w:val="en-US"/>
        </w:rPr>
      </w:pPr>
      <w:r w:rsidRPr="007A14E9">
        <w:rPr>
          <w:b/>
          <w:szCs w:val="24"/>
          <w:lang w:val="en-US"/>
        </w:rPr>
        <w:t>D De Ridder</w:t>
      </w:r>
      <w:r w:rsidRPr="007A14E9">
        <w:rPr>
          <w:szCs w:val="24"/>
          <w:lang w:val="en-US"/>
        </w:rPr>
        <w:t xml:space="preserve">. Neurosurgical research developments at Otago University. U3A, </w:t>
      </w:r>
      <w:r>
        <w:rPr>
          <w:szCs w:val="24"/>
          <w:lang w:val="en-US"/>
        </w:rPr>
        <w:t>Invercargill</w:t>
      </w:r>
      <w:r w:rsidRPr="007A14E9">
        <w:rPr>
          <w:szCs w:val="24"/>
          <w:lang w:val="en-US"/>
        </w:rPr>
        <w:t xml:space="preserve">, NZ, </w:t>
      </w:r>
      <w:r>
        <w:rPr>
          <w:szCs w:val="24"/>
          <w:lang w:val="en-US"/>
        </w:rPr>
        <w:t>June 26</w:t>
      </w:r>
      <w:r w:rsidRPr="007A14E9">
        <w:rPr>
          <w:szCs w:val="24"/>
          <w:lang w:val="en-US"/>
        </w:rPr>
        <w:t>, 2015</w:t>
      </w:r>
    </w:p>
    <w:p w14:paraId="2CE83161" w14:textId="77777777" w:rsidR="00A73589" w:rsidRPr="00A73589" w:rsidRDefault="00A73589" w:rsidP="00A73589">
      <w:pPr>
        <w:pStyle w:val="ListParagraph"/>
        <w:rPr>
          <w:szCs w:val="24"/>
          <w:lang w:val="en-US"/>
        </w:rPr>
      </w:pPr>
    </w:p>
    <w:p w14:paraId="62BB13AD" w14:textId="77777777" w:rsidR="00A73589" w:rsidRDefault="00A73589" w:rsidP="00A73589">
      <w:pPr>
        <w:pStyle w:val="ListParagraph"/>
        <w:numPr>
          <w:ilvl w:val="0"/>
          <w:numId w:val="2"/>
        </w:numPr>
        <w:ind w:left="709" w:hanging="709"/>
        <w:rPr>
          <w:szCs w:val="24"/>
          <w:lang w:val="en-US"/>
        </w:rPr>
      </w:pPr>
      <w:r w:rsidRPr="00A73589">
        <w:rPr>
          <w:b/>
          <w:szCs w:val="24"/>
          <w:lang w:val="en-US"/>
        </w:rPr>
        <w:t>D De Ridder</w:t>
      </w:r>
      <w:r>
        <w:rPr>
          <w:szCs w:val="24"/>
          <w:lang w:val="en-US"/>
        </w:rPr>
        <w:t xml:space="preserve">. </w:t>
      </w:r>
      <w:proofErr w:type="spellStart"/>
      <w:r w:rsidRPr="00A73589">
        <w:rPr>
          <w:szCs w:val="24"/>
          <w:lang w:val="en-US"/>
        </w:rPr>
        <w:t>Estimulacion</w:t>
      </w:r>
      <w:proofErr w:type="spellEnd"/>
      <w:r w:rsidRPr="00A73589">
        <w:rPr>
          <w:szCs w:val="24"/>
          <w:lang w:val="en-US"/>
        </w:rPr>
        <w:t xml:space="preserve"> </w:t>
      </w:r>
      <w:proofErr w:type="spellStart"/>
      <w:r w:rsidRPr="00A73589">
        <w:rPr>
          <w:szCs w:val="24"/>
          <w:lang w:val="en-US"/>
        </w:rPr>
        <w:t>en</w:t>
      </w:r>
      <w:proofErr w:type="spellEnd"/>
      <w:r w:rsidRPr="00A73589">
        <w:rPr>
          <w:szCs w:val="24"/>
          <w:lang w:val="en-US"/>
        </w:rPr>
        <w:t xml:space="preserve"> </w:t>
      </w:r>
      <w:proofErr w:type="spellStart"/>
      <w:r w:rsidRPr="00A73589">
        <w:rPr>
          <w:szCs w:val="24"/>
          <w:lang w:val="en-US"/>
        </w:rPr>
        <w:t>ráfagas</w:t>
      </w:r>
      <w:proofErr w:type="spellEnd"/>
      <w:r w:rsidRPr="00A73589">
        <w:rPr>
          <w:szCs w:val="24"/>
          <w:lang w:val="en-US"/>
        </w:rPr>
        <w:t xml:space="preserve">: la </w:t>
      </w:r>
      <w:proofErr w:type="spellStart"/>
      <w:r w:rsidRPr="00A73589">
        <w:rPr>
          <w:szCs w:val="24"/>
          <w:lang w:val="en-US"/>
        </w:rPr>
        <w:t>ciencia</w:t>
      </w:r>
      <w:proofErr w:type="spellEnd"/>
      <w:r w:rsidRPr="00A73589">
        <w:rPr>
          <w:szCs w:val="24"/>
          <w:lang w:val="en-US"/>
        </w:rPr>
        <w:t xml:space="preserve"> </w:t>
      </w:r>
      <w:proofErr w:type="spellStart"/>
      <w:r w:rsidRPr="00A73589">
        <w:rPr>
          <w:szCs w:val="24"/>
          <w:lang w:val="en-US"/>
        </w:rPr>
        <w:t>detrás</w:t>
      </w:r>
      <w:proofErr w:type="spellEnd"/>
      <w:r w:rsidRPr="00A73589">
        <w:rPr>
          <w:szCs w:val="24"/>
          <w:lang w:val="en-US"/>
        </w:rPr>
        <w:t xml:space="preserve"> del </w:t>
      </w:r>
      <w:proofErr w:type="spellStart"/>
      <w:r w:rsidRPr="00A73589">
        <w:rPr>
          <w:szCs w:val="24"/>
          <w:lang w:val="en-US"/>
        </w:rPr>
        <w:t>concepto</w:t>
      </w:r>
      <w:proofErr w:type="spellEnd"/>
      <w:r w:rsidRPr="00A73589">
        <w:rPr>
          <w:szCs w:val="24"/>
          <w:lang w:val="en-US"/>
        </w:rPr>
        <w:t xml:space="preserve"> </w:t>
      </w:r>
      <w:r>
        <w:rPr>
          <w:szCs w:val="24"/>
          <w:lang w:val="en-US"/>
        </w:rPr>
        <w:t>(</w:t>
      </w:r>
      <w:r w:rsidRPr="00A73589">
        <w:rPr>
          <w:szCs w:val="24"/>
          <w:lang w:val="en-US"/>
        </w:rPr>
        <w:t>Burst stimulation: the science behind the concept</w:t>
      </w:r>
      <w:r>
        <w:rPr>
          <w:szCs w:val="24"/>
          <w:lang w:val="en-US"/>
        </w:rPr>
        <w:t xml:space="preserve">). SJM symposium: July 24, 2015, Medellín, </w:t>
      </w:r>
      <w:r w:rsidRPr="00A73589">
        <w:rPr>
          <w:szCs w:val="24"/>
          <w:lang w:val="en-US"/>
        </w:rPr>
        <w:t>Colombia</w:t>
      </w:r>
      <w:r>
        <w:rPr>
          <w:szCs w:val="24"/>
          <w:lang w:val="en-US"/>
        </w:rPr>
        <w:t xml:space="preserve"> (invited lecture)</w:t>
      </w:r>
    </w:p>
    <w:p w14:paraId="3DEED1F4" w14:textId="77777777" w:rsidR="00B94D0A" w:rsidRPr="00B94D0A" w:rsidRDefault="00B94D0A" w:rsidP="00B94D0A">
      <w:pPr>
        <w:pStyle w:val="ListParagraph"/>
        <w:rPr>
          <w:szCs w:val="24"/>
          <w:lang w:val="en-US"/>
        </w:rPr>
      </w:pPr>
    </w:p>
    <w:p w14:paraId="0DF94C05" w14:textId="77777777" w:rsidR="00B94D0A" w:rsidRDefault="00B94D0A" w:rsidP="00A73589">
      <w:pPr>
        <w:pStyle w:val="ListParagraph"/>
        <w:numPr>
          <w:ilvl w:val="0"/>
          <w:numId w:val="2"/>
        </w:numPr>
        <w:ind w:left="709" w:hanging="709"/>
        <w:rPr>
          <w:szCs w:val="24"/>
          <w:lang w:val="en-US"/>
        </w:rPr>
      </w:pPr>
      <w:r w:rsidRPr="00B94D0A">
        <w:rPr>
          <w:b/>
          <w:szCs w:val="24"/>
          <w:lang w:val="en-US"/>
        </w:rPr>
        <w:t>D De Ridder.</w:t>
      </w:r>
      <w:r>
        <w:rPr>
          <w:szCs w:val="24"/>
          <w:lang w:val="en-US"/>
        </w:rPr>
        <w:t xml:space="preserve"> Burst stimulation and new stimulation designs. Queensland Brain </w:t>
      </w:r>
      <w:r w:rsidR="00274FD1">
        <w:rPr>
          <w:szCs w:val="24"/>
          <w:lang w:val="en-US"/>
        </w:rPr>
        <w:t>Institute</w:t>
      </w:r>
      <w:r>
        <w:rPr>
          <w:szCs w:val="24"/>
          <w:lang w:val="en-US"/>
        </w:rPr>
        <w:t>, July 28, 2015, Brisbane, Australia (invited lecture).</w:t>
      </w:r>
    </w:p>
    <w:p w14:paraId="2FE60F25" w14:textId="77777777" w:rsidR="00B94D0A" w:rsidRPr="00B94D0A" w:rsidRDefault="00B94D0A" w:rsidP="00B94D0A">
      <w:pPr>
        <w:pStyle w:val="ListParagraph"/>
        <w:rPr>
          <w:szCs w:val="24"/>
          <w:lang w:val="en-US"/>
        </w:rPr>
      </w:pPr>
    </w:p>
    <w:p w14:paraId="27DFC22E" w14:textId="77777777" w:rsidR="00B94D0A" w:rsidRDefault="00B94D0A" w:rsidP="00B94D0A">
      <w:pPr>
        <w:pStyle w:val="ListParagraph"/>
        <w:numPr>
          <w:ilvl w:val="0"/>
          <w:numId w:val="2"/>
        </w:numPr>
        <w:ind w:left="709" w:hanging="709"/>
        <w:rPr>
          <w:szCs w:val="24"/>
          <w:lang w:val="en-US"/>
        </w:rPr>
      </w:pPr>
      <w:r w:rsidRPr="00B94D0A">
        <w:rPr>
          <w:b/>
          <w:szCs w:val="24"/>
          <w:lang w:val="en-US"/>
        </w:rPr>
        <w:t>D De Ridder</w:t>
      </w:r>
      <w:r>
        <w:rPr>
          <w:szCs w:val="24"/>
          <w:lang w:val="en-US"/>
        </w:rPr>
        <w:t xml:space="preserve">. </w:t>
      </w:r>
      <w:r w:rsidRPr="00B94D0A">
        <w:rPr>
          <w:szCs w:val="24"/>
          <w:lang w:val="en-US"/>
        </w:rPr>
        <w:t>Neurostimulation by mimicking the brain</w:t>
      </w:r>
      <w:r>
        <w:rPr>
          <w:szCs w:val="24"/>
          <w:lang w:val="en-US"/>
        </w:rPr>
        <w:t xml:space="preserve">. Medical Forum, Dunedin School of Medicine, University of Otago, August 5, 2015 </w:t>
      </w:r>
      <w:r w:rsidR="00E33F89">
        <w:rPr>
          <w:szCs w:val="24"/>
          <w:lang w:val="en-US"/>
        </w:rPr>
        <w:t>(invited lecture)</w:t>
      </w:r>
    </w:p>
    <w:p w14:paraId="4E2919FB" w14:textId="77777777" w:rsidR="00E33F89" w:rsidRPr="00E33F89" w:rsidRDefault="00E33F89" w:rsidP="00E33F89">
      <w:pPr>
        <w:pStyle w:val="ListParagraph"/>
        <w:rPr>
          <w:szCs w:val="24"/>
          <w:lang w:val="en-US"/>
        </w:rPr>
      </w:pPr>
    </w:p>
    <w:p w14:paraId="19D67FA9" w14:textId="77777777" w:rsidR="00E33F89" w:rsidRDefault="00E33F89" w:rsidP="00E33F89">
      <w:pPr>
        <w:pStyle w:val="ListParagraph"/>
        <w:numPr>
          <w:ilvl w:val="0"/>
          <w:numId w:val="2"/>
        </w:numPr>
        <w:ind w:hanging="720"/>
        <w:rPr>
          <w:szCs w:val="24"/>
          <w:lang w:val="en-US"/>
        </w:rPr>
      </w:pPr>
      <w:r w:rsidRPr="00E33F89">
        <w:rPr>
          <w:b/>
          <w:szCs w:val="24"/>
          <w:lang w:val="en-US"/>
        </w:rPr>
        <w:t>D De Ridder.</w:t>
      </w:r>
      <w:r>
        <w:rPr>
          <w:szCs w:val="24"/>
          <w:lang w:val="en-US"/>
        </w:rPr>
        <w:t xml:space="preserve"> Common brain mechanisms</w:t>
      </w:r>
      <w:r w:rsidR="00C73C98">
        <w:rPr>
          <w:szCs w:val="24"/>
          <w:lang w:val="en-US"/>
        </w:rPr>
        <w:t xml:space="preserve"> </w:t>
      </w:r>
      <w:r>
        <w:rPr>
          <w:szCs w:val="24"/>
          <w:lang w:val="en-US"/>
        </w:rPr>
        <w:t>in pain, tinnitus, Parkinson’s disease and depression: thalamocortical dysrhythmia. Otago Medical School Research Society’s 230</w:t>
      </w:r>
      <w:r w:rsidRPr="00E33F89">
        <w:rPr>
          <w:szCs w:val="24"/>
          <w:vertAlign w:val="superscript"/>
          <w:lang w:val="en-US"/>
        </w:rPr>
        <w:t>th</w:t>
      </w:r>
      <w:r>
        <w:rPr>
          <w:szCs w:val="24"/>
          <w:lang w:val="en-US"/>
        </w:rPr>
        <w:t xml:space="preserve"> scientific meeting. Dunedin</w:t>
      </w:r>
      <w:r w:rsidRPr="00E33F89">
        <w:rPr>
          <w:lang w:val="en-US"/>
        </w:rPr>
        <w:t xml:space="preserve"> </w:t>
      </w:r>
      <w:r w:rsidRPr="00E33F89">
        <w:rPr>
          <w:szCs w:val="24"/>
          <w:lang w:val="en-US"/>
        </w:rPr>
        <w:t>School of Medicin</w:t>
      </w:r>
      <w:r>
        <w:rPr>
          <w:szCs w:val="24"/>
          <w:lang w:val="en-US"/>
        </w:rPr>
        <w:t>e, University of Otago, August 19</w:t>
      </w:r>
      <w:r w:rsidRPr="00E33F89">
        <w:rPr>
          <w:szCs w:val="24"/>
          <w:lang w:val="en-US"/>
        </w:rPr>
        <w:t>, 2015</w:t>
      </w:r>
      <w:r>
        <w:rPr>
          <w:szCs w:val="24"/>
          <w:lang w:val="en-US"/>
        </w:rPr>
        <w:t xml:space="preserve"> (invited lec</w:t>
      </w:r>
      <w:r w:rsidR="00C73C98">
        <w:rPr>
          <w:szCs w:val="24"/>
          <w:lang w:val="en-US"/>
        </w:rPr>
        <w:t>t</w:t>
      </w:r>
      <w:r>
        <w:rPr>
          <w:szCs w:val="24"/>
          <w:lang w:val="en-US"/>
        </w:rPr>
        <w:t>ure)</w:t>
      </w:r>
    </w:p>
    <w:p w14:paraId="54EC4930" w14:textId="77777777" w:rsidR="00B545FA" w:rsidRPr="00B545FA" w:rsidRDefault="00B545FA" w:rsidP="00B545FA">
      <w:pPr>
        <w:pStyle w:val="ListParagraph"/>
        <w:rPr>
          <w:szCs w:val="24"/>
          <w:lang w:val="en-US"/>
        </w:rPr>
      </w:pPr>
    </w:p>
    <w:p w14:paraId="07C0ABA1" w14:textId="77777777" w:rsidR="00B545FA" w:rsidRDefault="00B545FA" w:rsidP="00E33F89">
      <w:pPr>
        <w:pStyle w:val="ListParagraph"/>
        <w:numPr>
          <w:ilvl w:val="0"/>
          <w:numId w:val="2"/>
        </w:numPr>
        <w:ind w:hanging="720"/>
        <w:rPr>
          <w:szCs w:val="24"/>
          <w:lang w:val="en-US"/>
        </w:rPr>
      </w:pPr>
      <w:r w:rsidRPr="00B545FA">
        <w:rPr>
          <w:b/>
          <w:szCs w:val="24"/>
          <w:lang w:val="en-US"/>
        </w:rPr>
        <w:t>D De Ridder</w:t>
      </w:r>
      <w:r>
        <w:rPr>
          <w:szCs w:val="24"/>
          <w:lang w:val="en-US"/>
        </w:rPr>
        <w:t>. Advanced topics in Neuromodulation. September 11, 2015. Philadelphia (invited lecture)</w:t>
      </w:r>
    </w:p>
    <w:p w14:paraId="0584F644" w14:textId="77777777" w:rsidR="00B545FA" w:rsidRPr="00B545FA" w:rsidRDefault="00B545FA" w:rsidP="00B545FA">
      <w:pPr>
        <w:pStyle w:val="ListParagraph"/>
        <w:rPr>
          <w:szCs w:val="24"/>
          <w:lang w:val="en-US"/>
        </w:rPr>
      </w:pPr>
    </w:p>
    <w:p w14:paraId="58E839B6" w14:textId="77777777" w:rsidR="00B545FA" w:rsidRDefault="00B545FA" w:rsidP="00E33F89">
      <w:pPr>
        <w:pStyle w:val="ListParagraph"/>
        <w:numPr>
          <w:ilvl w:val="0"/>
          <w:numId w:val="2"/>
        </w:numPr>
        <w:ind w:hanging="720"/>
        <w:rPr>
          <w:szCs w:val="24"/>
          <w:lang w:val="en-US"/>
        </w:rPr>
      </w:pPr>
      <w:r w:rsidRPr="00B545FA">
        <w:rPr>
          <w:b/>
          <w:szCs w:val="24"/>
          <w:lang w:val="en-US"/>
        </w:rPr>
        <w:t>D De Ridder</w:t>
      </w:r>
      <w:r>
        <w:rPr>
          <w:szCs w:val="24"/>
          <w:lang w:val="en-US"/>
        </w:rPr>
        <w:t>. Neuromodulation, Mechanisms and New waveforms. SJM Neuromodulation 101 course, September 12, 2015. New York, USA</w:t>
      </w:r>
    </w:p>
    <w:p w14:paraId="5FFADEFF" w14:textId="77777777" w:rsidR="00B545FA" w:rsidRPr="00B545FA" w:rsidRDefault="00B545FA" w:rsidP="00B545FA">
      <w:pPr>
        <w:pStyle w:val="ListParagraph"/>
        <w:rPr>
          <w:szCs w:val="24"/>
          <w:lang w:val="en-US"/>
        </w:rPr>
      </w:pPr>
    </w:p>
    <w:p w14:paraId="3649BB59" w14:textId="77777777" w:rsidR="00B545FA" w:rsidRDefault="00B545FA" w:rsidP="00B545FA">
      <w:pPr>
        <w:pStyle w:val="ListParagraph"/>
        <w:numPr>
          <w:ilvl w:val="0"/>
          <w:numId w:val="2"/>
        </w:numPr>
        <w:ind w:left="709" w:hanging="709"/>
        <w:rPr>
          <w:szCs w:val="24"/>
          <w:lang w:val="en-US"/>
        </w:rPr>
      </w:pPr>
      <w:r w:rsidRPr="00B545FA">
        <w:rPr>
          <w:b/>
          <w:szCs w:val="24"/>
          <w:lang w:val="en-US"/>
        </w:rPr>
        <w:t>D De Ridder</w:t>
      </w:r>
      <w:r w:rsidRPr="00B545FA">
        <w:rPr>
          <w:szCs w:val="24"/>
          <w:lang w:val="en-US"/>
        </w:rPr>
        <w:t>. Why do we need an upgradable neurostimulator? SJM Neuromod</w:t>
      </w:r>
      <w:r>
        <w:rPr>
          <w:szCs w:val="24"/>
          <w:lang w:val="en-US"/>
        </w:rPr>
        <w:t>ulation 101 course, September 13</w:t>
      </w:r>
      <w:r w:rsidRPr="00B545FA">
        <w:rPr>
          <w:szCs w:val="24"/>
          <w:lang w:val="en-US"/>
        </w:rPr>
        <w:t>, 2015. New York, USA</w:t>
      </w:r>
    </w:p>
    <w:p w14:paraId="45A50F96" w14:textId="77777777" w:rsidR="005308F7" w:rsidRPr="005308F7" w:rsidRDefault="005308F7" w:rsidP="005308F7">
      <w:pPr>
        <w:pStyle w:val="ListParagraph"/>
        <w:rPr>
          <w:szCs w:val="24"/>
          <w:lang w:val="en-US"/>
        </w:rPr>
      </w:pPr>
    </w:p>
    <w:p w14:paraId="6853C78E" w14:textId="77777777" w:rsidR="005308F7" w:rsidRDefault="00AE2B17" w:rsidP="00156D40">
      <w:pPr>
        <w:pStyle w:val="ListParagraph"/>
        <w:numPr>
          <w:ilvl w:val="0"/>
          <w:numId w:val="2"/>
        </w:numPr>
        <w:ind w:hanging="720"/>
        <w:rPr>
          <w:szCs w:val="24"/>
          <w:lang w:val="en-US"/>
        </w:rPr>
      </w:pPr>
      <w:r w:rsidRPr="002512E1">
        <w:rPr>
          <w:b/>
          <w:szCs w:val="24"/>
          <w:lang w:val="en-US"/>
        </w:rPr>
        <w:t>D De Ridder</w:t>
      </w:r>
      <w:r>
        <w:rPr>
          <w:szCs w:val="24"/>
          <w:lang w:val="en-US"/>
        </w:rPr>
        <w:t>. Deep Brain Stimulation for addiction. September 29, 2015. Dunedin Public Hospital, New Zealand</w:t>
      </w:r>
    </w:p>
    <w:p w14:paraId="711B7929" w14:textId="77777777" w:rsidR="00AE2B17" w:rsidRPr="00AE2B17" w:rsidRDefault="00AE2B17" w:rsidP="00156D40">
      <w:pPr>
        <w:pStyle w:val="ListParagraph"/>
        <w:ind w:hanging="720"/>
        <w:rPr>
          <w:szCs w:val="24"/>
          <w:lang w:val="en-US"/>
        </w:rPr>
      </w:pPr>
    </w:p>
    <w:p w14:paraId="46040D49" w14:textId="77777777" w:rsidR="00AE2B17" w:rsidRDefault="00AE2B17" w:rsidP="00156D40">
      <w:pPr>
        <w:pStyle w:val="ListParagraph"/>
        <w:numPr>
          <w:ilvl w:val="0"/>
          <w:numId w:val="2"/>
        </w:numPr>
        <w:ind w:hanging="720"/>
        <w:rPr>
          <w:szCs w:val="24"/>
          <w:lang w:val="en-US"/>
        </w:rPr>
      </w:pPr>
      <w:r w:rsidRPr="002512E1">
        <w:rPr>
          <w:b/>
          <w:szCs w:val="24"/>
          <w:lang w:val="en-US"/>
        </w:rPr>
        <w:t>D De Ridder</w:t>
      </w:r>
      <w:r>
        <w:rPr>
          <w:szCs w:val="24"/>
          <w:lang w:val="en-US"/>
        </w:rPr>
        <w:t xml:space="preserve">. New ideas in brain physiology. Adventures in Pain. Faculty of Pain </w:t>
      </w:r>
      <w:r w:rsidR="004258A1">
        <w:rPr>
          <w:szCs w:val="24"/>
          <w:lang w:val="en-US"/>
        </w:rPr>
        <w:t>Spring Meeting. October 2-4, 2015. Queenstown, New Zealand (invited lecture)</w:t>
      </w:r>
    </w:p>
    <w:p w14:paraId="247E78DF" w14:textId="77777777" w:rsidR="004258A1" w:rsidRPr="004258A1" w:rsidRDefault="004258A1" w:rsidP="00156D40">
      <w:pPr>
        <w:pStyle w:val="ListParagraph"/>
        <w:ind w:hanging="720"/>
        <w:rPr>
          <w:szCs w:val="24"/>
          <w:lang w:val="en-US"/>
        </w:rPr>
      </w:pPr>
    </w:p>
    <w:p w14:paraId="22EFC434" w14:textId="77777777" w:rsidR="004258A1" w:rsidRDefault="004258A1" w:rsidP="00156D40">
      <w:pPr>
        <w:pStyle w:val="ListParagraph"/>
        <w:numPr>
          <w:ilvl w:val="0"/>
          <w:numId w:val="2"/>
        </w:numPr>
        <w:ind w:hanging="720"/>
        <w:rPr>
          <w:szCs w:val="24"/>
          <w:lang w:val="en-US"/>
        </w:rPr>
      </w:pPr>
      <w:r w:rsidRPr="002512E1">
        <w:rPr>
          <w:b/>
          <w:szCs w:val="24"/>
          <w:lang w:val="en-US"/>
        </w:rPr>
        <w:t>D De Ridder</w:t>
      </w:r>
      <w:r>
        <w:rPr>
          <w:szCs w:val="24"/>
          <w:lang w:val="en-US"/>
        </w:rPr>
        <w:t xml:space="preserve">. Neuromodulation (TMS, </w:t>
      </w:r>
      <w:proofErr w:type="spellStart"/>
      <w:r>
        <w:rPr>
          <w:szCs w:val="24"/>
          <w:lang w:val="en-US"/>
        </w:rPr>
        <w:t>tDCS</w:t>
      </w:r>
      <w:proofErr w:type="spellEnd"/>
      <w:r>
        <w:rPr>
          <w:szCs w:val="24"/>
          <w:lang w:val="en-US"/>
        </w:rPr>
        <w:t xml:space="preserve">, </w:t>
      </w:r>
      <w:proofErr w:type="spellStart"/>
      <w:r>
        <w:rPr>
          <w:szCs w:val="24"/>
          <w:lang w:val="en-US"/>
        </w:rPr>
        <w:t>tACS</w:t>
      </w:r>
      <w:proofErr w:type="spellEnd"/>
      <w:r>
        <w:rPr>
          <w:szCs w:val="24"/>
          <w:lang w:val="en-US"/>
        </w:rPr>
        <w:t xml:space="preserve">, </w:t>
      </w:r>
      <w:proofErr w:type="spellStart"/>
      <w:r>
        <w:rPr>
          <w:szCs w:val="24"/>
          <w:lang w:val="en-US"/>
        </w:rPr>
        <w:t>tRNS</w:t>
      </w:r>
      <w:proofErr w:type="spellEnd"/>
      <w:r>
        <w:rPr>
          <w:szCs w:val="24"/>
          <w:lang w:val="en-US"/>
        </w:rPr>
        <w:t xml:space="preserve">, neurofeedback): working mechanisms. ISNR meeting, October 15-18, 2015. Denver, </w:t>
      </w:r>
      <w:proofErr w:type="spellStart"/>
      <w:r>
        <w:rPr>
          <w:szCs w:val="24"/>
          <w:lang w:val="en-US"/>
        </w:rPr>
        <w:t>Coloroda</w:t>
      </w:r>
      <w:proofErr w:type="spellEnd"/>
      <w:r>
        <w:rPr>
          <w:szCs w:val="24"/>
          <w:lang w:val="en-US"/>
        </w:rPr>
        <w:t>, USA (keynote lecture)</w:t>
      </w:r>
    </w:p>
    <w:p w14:paraId="6346B36A" w14:textId="77777777" w:rsidR="004258A1" w:rsidRPr="004258A1" w:rsidRDefault="004258A1" w:rsidP="00156D40">
      <w:pPr>
        <w:pStyle w:val="ListParagraph"/>
        <w:ind w:hanging="436"/>
        <w:rPr>
          <w:szCs w:val="24"/>
          <w:lang w:val="en-US"/>
        </w:rPr>
      </w:pPr>
    </w:p>
    <w:p w14:paraId="2A5DD003" w14:textId="77777777" w:rsidR="004258A1" w:rsidRDefault="004258A1" w:rsidP="002512E1">
      <w:pPr>
        <w:pStyle w:val="ListParagraph"/>
        <w:numPr>
          <w:ilvl w:val="0"/>
          <w:numId w:val="2"/>
        </w:numPr>
        <w:ind w:hanging="720"/>
        <w:rPr>
          <w:szCs w:val="24"/>
          <w:lang w:val="en-US"/>
        </w:rPr>
      </w:pPr>
      <w:r w:rsidRPr="002512E1">
        <w:rPr>
          <w:b/>
          <w:szCs w:val="24"/>
          <w:lang w:val="en-US"/>
        </w:rPr>
        <w:t>D De Ridder</w:t>
      </w:r>
      <w:r>
        <w:rPr>
          <w:szCs w:val="24"/>
          <w:lang w:val="en-US"/>
        </w:rPr>
        <w:t xml:space="preserve">. Panel discussion: innovative approaches to neurofeedback. ISNR meeting, October 15-18, 2015. Denver, </w:t>
      </w:r>
      <w:proofErr w:type="spellStart"/>
      <w:r>
        <w:rPr>
          <w:szCs w:val="24"/>
          <w:lang w:val="en-US"/>
        </w:rPr>
        <w:t>Coloroda</w:t>
      </w:r>
      <w:proofErr w:type="spellEnd"/>
      <w:r>
        <w:rPr>
          <w:szCs w:val="24"/>
          <w:lang w:val="en-US"/>
        </w:rPr>
        <w:t>, USA</w:t>
      </w:r>
      <w:r w:rsidR="00D72B26">
        <w:rPr>
          <w:szCs w:val="24"/>
          <w:lang w:val="en-US"/>
        </w:rPr>
        <w:t xml:space="preserve"> (invited panelist)</w:t>
      </w:r>
    </w:p>
    <w:p w14:paraId="6C01C925" w14:textId="77777777" w:rsidR="004258A1" w:rsidRPr="004258A1" w:rsidRDefault="004258A1" w:rsidP="002512E1">
      <w:pPr>
        <w:pStyle w:val="ListParagraph"/>
        <w:ind w:hanging="720"/>
        <w:rPr>
          <w:szCs w:val="24"/>
          <w:lang w:val="en-US"/>
        </w:rPr>
      </w:pPr>
    </w:p>
    <w:p w14:paraId="1B8E8A47" w14:textId="77777777" w:rsidR="004258A1" w:rsidRDefault="004258A1" w:rsidP="002512E1">
      <w:pPr>
        <w:pStyle w:val="ListParagraph"/>
        <w:numPr>
          <w:ilvl w:val="0"/>
          <w:numId w:val="2"/>
        </w:numPr>
        <w:ind w:hanging="720"/>
        <w:rPr>
          <w:szCs w:val="24"/>
          <w:lang w:val="en-US"/>
        </w:rPr>
      </w:pPr>
      <w:r w:rsidRPr="002512E1">
        <w:rPr>
          <w:b/>
          <w:szCs w:val="24"/>
          <w:lang w:val="en-US"/>
        </w:rPr>
        <w:lastRenderedPageBreak/>
        <w:t>D De Ridder</w:t>
      </w:r>
      <w:r>
        <w:rPr>
          <w:szCs w:val="24"/>
          <w:lang w:val="en-US"/>
        </w:rPr>
        <w:t xml:space="preserve">. </w:t>
      </w:r>
      <w:r w:rsidRPr="004258A1">
        <w:rPr>
          <w:szCs w:val="24"/>
          <w:lang w:val="en-US"/>
        </w:rPr>
        <w:t>A New Frontier of Spinal Cord Stimulation for Management of Chronic Pain</w:t>
      </w:r>
      <w:r w:rsidR="00D72B26">
        <w:rPr>
          <w:szCs w:val="24"/>
          <w:lang w:val="en-US"/>
        </w:rPr>
        <w:t>. Pain Society of Oregon, November 17, 2015. Portland Oregon, USA  (Keynote lecture)</w:t>
      </w:r>
    </w:p>
    <w:p w14:paraId="465B86C1" w14:textId="77777777" w:rsidR="00D72B26" w:rsidRPr="00D72B26" w:rsidRDefault="00D72B26" w:rsidP="002512E1">
      <w:pPr>
        <w:pStyle w:val="ListParagraph"/>
        <w:ind w:hanging="720"/>
        <w:rPr>
          <w:szCs w:val="24"/>
          <w:lang w:val="en-US"/>
        </w:rPr>
      </w:pPr>
    </w:p>
    <w:p w14:paraId="404D8676" w14:textId="77777777" w:rsidR="00D72B26" w:rsidRDefault="00D72B26" w:rsidP="002512E1">
      <w:pPr>
        <w:pStyle w:val="ListParagraph"/>
        <w:numPr>
          <w:ilvl w:val="0"/>
          <w:numId w:val="2"/>
        </w:numPr>
        <w:ind w:hanging="720"/>
        <w:rPr>
          <w:szCs w:val="24"/>
          <w:lang w:val="en-US"/>
        </w:rPr>
      </w:pPr>
      <w:r w:rsidRPr="002512E1">
        <w:rPr>
          <w:b/>
          <w:szCs w:val="24"/>
          <w:lang w:val="en-US"/>
        </w:rPr>
        <w:t>D De Ridder</w:t>
      </w:r>
      <w:r>
        <w:rPr>
          <w:szCs w:val="24"/>
          <w:lang w:val="en-US"/>
        </w:rPr>
        <w:t>. Neurophysiology in Neuromodulation. SJM lecture. Portland, Oregon, USA (invited lecture)</w:t>
      </w:r>
    </w:p>
    <w:p w14:paraId="792C295E" w14:textId="77777777" w:rsidR="00D72B26" w:rsidRPr="00D72B26" w:rsidRDefault="00D72B26" w:rsidP="002512E1">
      <w:pPr>
        <w:pStyle w:val="ListParagraph"/>
        <w:ind w:hanging="720"/>
        <w:rPr>
          <w:szCs w:val="24"/>
          <w:lang w:val="en-US"/>
        </w:rPr>
      </w:pPr>
    </w:p>
    <w:p w14:paraId="2E3BE672" w14:textId="77777777" w:rsidR="00D72B26" w:rsidRDefault="00D72B26" w:rsidP="002512E1">
      <w:pPr>
        <w:pStyle w:val="ListParagraph"/>
        <w:numPr>
          <w:ilvl w:val="0"/>
          <w:numId w:val="2"/>
        </w:numPr>
        <w:ind w:hanging="720"/>
        <w:rPr>
          <w:szCs w:val="24"/>
          <w:lang w:val="en-US"/>
        </w:rPr>
      </w:pPr>
      <w:r w:rsidRPr="002512E1">
        <w:rPr>
          <w:b/>
          <w:szCs w:val="24"/>
          <w:lang w:val="en-US"/>
        </w:rPr>
        <w:t>D De Ridder</w:t>
      </w:r>
      <w:r>
        <w:rPr>
          <w:szCs w:val="24"/>
          <w:lang w:val="en-US"/>
        </w:rPr>
        <w:t>.</w:t>
      </w:r>
      <w:r w:rsidRPr="00D72B26">
        <w:rPr>
          <w:szCs w:val="24"/>
          <w:lang w:val="en-US"/>
        </w:rPr>
        <w:t xml:space="preserve"> A </w:t>
      </w:r>
      <w:proofErr w:type="spellStart"/>
      <w:r w:rsidRPr="00D72B26">
        <w:rPr>
          <w:szCs w:val="24"/>
          <w:lang w:val="en-US"/>
        </w:rPr>
        <w:t>ciência</w:t>
      </w:r>
      <w:proofErr w:type="spellEnd"/>
      <w:r w:rsidRPr="00D72B26">
        <w:rPr>
          <w:szCs w:val="24"/>
          <w:lang w:val="en-US"/>
        </w:rPr>
        <w:t xml:space="preserve"> </w:t>
      </w:r>
      <w:proofErr w:type="spellStart"/>
      <w:r w:rsidRPr="00D72B26">
        <w:rPr>
          <w:szCs w:val="24"/>
          <w:lang w:val="en-US"/>
        </w:rPr>
        <w:t>por</w:t>
      </w:r>
      <w:proofErr w:type="spellEnd"/>
      <w:r w:rsidRPr="00D72B26">
        <w:rPr>
          <w:szCs w:val="24"/>
          <w:lang w:val="en-US"/>
        </w:rPr>
        <w:t xml:space="preserve"> </w:t>
      </w:r>
      <w:proofErr w:type="spellStart"/>
      <w:r w:rsidRPr="00D72B26">
        <w:rPr>
          <w:szCs w:val="24"/>
          <w:lang w:val="en-US"/>
        </w:rPr>
        <w:t>trás</w:t>
      </w:r>
      <w:proofErr w:type="spellEnd"/>
      <w:r w:rsidRPr="00D72B26">
        <w:rPr>
          <w:szCs w:val="24"/>
          <w:lang w:val="en-US"/>
        </w:rPr>
        <w:t xml:space="preserve"> da </w:t>
      </w:r>
      <w:proofErr w:type="spellStart"/>
      <w:r w:rsidRPr="00D72B26">
        <w:rPr>
          <w:szCs w:val="24"/>
          <w:lang w:val="en-US"/>
        </w:rPr>
        <w:t>estimulação</w:t>
      </w:r>
      <w:proofErr w:type="spellEnd"/>
      <w:r w:rsidRPr="00D72B26">
        <w:rPr>
          <w:szCs w:val="24"/>
          <w:lang w:val="en-US"/>
        </w:rPr>
        <w:t xml:space="preserve"> Burst no </w:t>
      </w:r>
      <w:proofErr w:type="spellStart"/>
      <w:r w:rsidRPr="00D72B26">
        <w:rPr>
          <w:szCs w:val="24"/>
          <w:lang w:val="en-US"/>
        </w:rPr>
        <w:t>tratamento</w:t>
      </w:r>
      <w:proofErr w:type="spellEnd"/>
      <w:r w:rsidRPr="00D72B26">
        <w:rPr>
          <w:szCs w:val="24"/>
          <w:lang w:val="en-US"/>
        </w:rPr>
        <w:t xml:space="preserve"> da </w:t>
      </w:r>
      <w:proofErr w:type="spellStart"/>
      <w:r w:rsidRPr="00D72B26">
        <w:rPr>
          <w:szCs w:val="24"/>
          <w:lang w:val="en-US"/>
        </w:rPr>
        <w:t>dor</w:t>
      </w:r>
      <w:proofErr w:type="spellEnd"/>
      <w:r w:rsidRPr="00D72B26">
        <w:rPr>
          <w:szCs w:val="24"/>
          <w:lang w:val="en-US"/>
        </w:rPr>
        <w:t xml:space="preserve"> / The science behind Burst Stimulation For the Treatment of Pain</w:t>
      </w:r>
      <w:r>
        <w:rPr>
          <w:szCs w:val="24"/>
          <w:lang w:val="en-US"/>
        </w:rPr>
        <w:t>. SJM satellite symposium in the Brazilian Congress of Neurosurgery. November 20, 2015. Sao Paolo, Brazil (invited lecture)</w:t>
      </w:r>
    </w:p>
    <w:p w14:paraId="4B048173" w14:textId="77777777" w:rsidR="00156D40" w:rsidRPr="00156D40" w:rsidRDefault="00156D40" w:rsidP="002512E1">
      <w:pPr>
        <w:ind w:left="720" w:hanging="720"/>
        <w:rPr>
          <w:szCs w:val="24"/>
          <w:lang w:val="en-US"/>
        </w:rPr>
      </w:pPr>
    </w:p>
    <w:p w14:paraId="06E6F10C" w14:textId="77777777" w:rsidR="00D72B26" w:rsidRDefault="00D72B26" w:rsidP="002512E1">
      <w:pPr>
        <w:pStyle w:val="ListParagraph"/>
        <w:numPr>
          <w:ilvl w:val="0"/>
          <w:numId w:val="2"/>
        </w:numPr>
        <w:ind w:hanging="720"/>
        <w:rPr>
          <w:szCs w:val="24"/>
          <w:lang w:val="en-US"/>
        </w:rPr>
      </w:pPr>
      <w:r w:rsidRPr="002512E1">
        <w:rPr>
          <w:b/>
          <w:szCs w:val="24"/>
          <w:lang w:val="en-US"/>
        </w:rPr>
        <w:t>D De Ridder</w:t>
      </w:r>
      <w:r>
        <w:rPr>
          <w:szCs w:val="24"/>
          <w:lang w:val="en-US"/>
        </w:rPr>
        <w:t>.</w:t>
      </w:r>
      <w:r w:rsidRPr="00D72B26">
        <w:rPr>
          <w:szCs w:val="24"/>
          <w:lang w:val="en-US"/>
        </w:rPr>
        <w:t xml:space="preserve"> </w:t>
      </w:r>
      <w:proofErr w:type="spellStart"/>
      <w:r w:rsidRPr="00D72B26">
        <w:rPr>
          <w:szCs w:val="24"/>
          <w:lang w:val="en-US"/>
        </w:rPr>
        <w:t>Zumbido</w:t>
      </w:r>
      <w:proofErr w:type="spellEnd"/>
      <w:r w:rsidRPr="00D72B26">
        <w:rPr>
          <w:szCs w:val="24"/>
          <w:lang w:val="en-US"/>
        </w:rPr>
        <w:t xml:space="preserve"> </w:t>
      </w:r>
      <w:proofErr w:type="spellStart"/>
      <w:r w:rsidRPr="00D72B26">
        <w:rPr>
          <w:szCs w:val="24"/>
          <w:lang w:val="en-US"/>
        </w:rPr>
        <w:t>crônico</w:t>
      </w:r>
      <w:proofErr w:type="spellEnd"/>
      <w:r w:rsidRPr="00D72B26">
        <w:rPr>
          <w:szCs w:val="24"/>
          <w:lang w:val="en-US"/>
        </w:rPr>
        <w:t xml:space="preserve">: da </w:t>
      </w:r>
      <w:proofErr w:type="spellStart"/>
      <w:r w:rsidRPr="00D72B26">
        <w:rPr>
          <w:szCs w:val="24"/>
          <w:lang w:val="en-US"/>
        </w:rPr>
        <w:t>fisiologia</w:t>
      </w:r>
      <w:proofErr w:type="spellEnd"/>
      <w:r w:rsidRPr="00D72B26">
        <w:rPr>
          <w:szCs w:val="24"/>
          <w:lang w:val="en-US"/>
        </w:rPr>
        <w:t xml:space="preserve"> até </w:t>
      </w:r>
      <w:proofErr w:type="spellStart"/>
      <w:r w:rsidRPr="00D72B26">
        <w:rPr>
          <w:szCs w:val="24"/>
          <w:lang w:val="en-US"/>
        </w:rPr>
        <w:t>os</w:t>
      </w:r>
      <w:proofErr w:type="spellEnd"/>
      <w:r w:rsidRPr="00D72B26">
        <w:rPr>
          <w:szCs w:val="24"/>
          <w:lang w:val="en-US"/>
        </w:rPr>
        <w:t xml:space="preserve"> </w:t>
      </w:r>
      <w:proofErr w:type="spellStart"/>
      <w:r w:rsidRPr="00D72B26">
        <w:rPr>
          <w:szCs w:val="24"/>
          <w:lang w:val="en-US"/>
        </w:rPr>
        <w:t>tratamentos</w:t>
      </w:r>
      <w:proofErr w:type="spellEnd"/>
      <w:r w:rsidRPr="00D72B26">
        <w:rPr>
          <w:szCs w:val="24"/>
          <w:lang w:val="en-US"/>
        </w:rPr>
        <w:t xml:space="preserve"> </w:t>
      </w:r>
      <w:proofErr w:type="spellStart"/>
      <w:r w:rsidRPr="00D72B26">
        <w:rPr>
          <w:szCs w:val="24"/>
          <w:lang w:val="en-US"/>
        </w:rPr>
        <w:t>futuros</w:t>
      </w:r>
      <w:proofErr w:type="spellEnd"/>
      <w:r w:rsidRPr="00D72B26">
        <w:rPr>
          <w:szCs w:val="24"/>
          <w:lang w:val="en-US"/>
        </w:rPr>
        <w:t xml:space="preserve"> / Chronic Tinnitus: from Physiology to Futuristic Treatments</w:t>
      </w:r>
      <w:r>
        <w:rPr>
          <w:szCs w:val="24"/>
          <w:lang w:val="en-US"/>
        </w:rPr>
        <w:t xml:space="preserve">. </w:t>
      </w:r>
      <w:r w:rsidRPr="00D72B26">
        <w:rPr>
          <w:szCs w:val="24"/>
          <w:lang w:val="en-US"/>
        </w:rPr>
        <w:t>SJM satellite symposium in the Brazilian Congress of Neurosurgery. November 20, 2015. Sao Paolo, Brazil (invited lecture)</w:t>
      </w:r>
    </w:p>
    <w:p w14:paraId="64BA0BC9" w14:textId="77777777" w:rsidR="00156D40" w:rsidRPr="00156D40" w:rsidRDefault="00156D40" w:rsidP="002512E1">
      <w:pPr>
        <w:pStyle w:val="ListParagraph"/>
        <w:ind w:hanging="720"/>
        <w:rPr>
          <w:szCs w:val="24"/>
          <w:lang w:val="en-US"/>
        </w:rPr>
      </w:pPr>
    </w:p>
    <w:p w14:paraId="50630139" w14:textId="77777777" w:rsidR="00156D40" w:rsidRDefault="00156D40" w:rsidP="002512E1">
      <w:pPr>
        <w:pStyle w:val="ListParagraph"/>
        <w:numPr>
          <w:ilvl w:val="0"/>
          <w:numId w:val="2"/>
        </w:numPr>
        <w:ind w:hanging="720"/>
        <w:rPr>
          <w:szCs w:val="24"/>
          <w:lang w:val="en-US"/>
        </w:rPr>
      </w:pPr>
      <w:r w:rsidRPr="002512E1">
        <w:rPr>
          <w:b/>
          <w:szCs w:val="24"/>
          <w:lang w:val="en-US"/>
        </w:rPr>
        <w:t>D De Ridder</w:t>
      </w:r>
      <w:r w:rsidRPr="00156D40">
        <w:rPr>
          <w:szCs w:val="24"/>
          <w:lang w:val="en-US"/>
        </w:rPr>
        <w:t>. Is there a physiological basis for SCS intolerance?  North American Neuromodulation Society 19</w:t>
      </w:r>
      <w:r>
        <w:rPr>
          <w:szCs w:val="24"/>
          <w:lang w:val="en-US"/>
        </w:rPr>
        <w:t>th Annual Meeting. December 10-13</w:t>
      </w:r>
      <w:r w:rsidRPr="00156D40">
        <w:rPr>
          <w:szCs w:val="24"/>
          <w:lang w:val="en-US"/>
        </w:rPr>
        <w:t>, 2014 (invited lecture)</w:t>
      </w:r>
    </w:p>
    <w:p w14:paraId="0132D46F" w14:textId="77777777" w:rsidR="00156D40" w:rsidRPr="00156D40" w:rsidRDefault="00156D40" w:rsidP="002512E1">
      <w:pPr>
        <w:pStyle w:val="ListParagraph"/>
        <w:ind w:hanging="720"/>
        <w:rPr>
          <w:szCs w:val="24"/>
          <w:lang w:val="en-US"/>
        </w:rPr>
      </w:pPr>
    </w:p>
    <w:p w14:paraId="160C48F2" w14:textId="77777777" w:rsidR="00156D40" w:rsidRDefault="00156D40" w:rsidP="002512E1">
      <w:pPr>
        <w:pStyle w:val="ListParagraph"/>
        <w:numPr>
          <w:ilvl w:val="0"/>
          <w:numId w:val="2"/>
        </w:numPr>
        <w:ind w:hanging="720"/>
        <w:rPr>
          <w:szCs w:val="24"/>
          <w:lang w:val="en-US"/>
        </w:rPr>
      </w:pPr>
      <w:r w:rsidRPr="002512E1">
        <w:rPr>
          <w:b/>
          <w:szCs w:val="24"/>
          <w:lang w:val="en-US"/>
        </w:rPr>
        <w:t>D De Ridder</w:t>
      </w:r>
      <w:r w:rsidRPr="00156D40">
        <w:rPr>
          <w:szCs w:val="24"/>
          <w:lang w:val="en-US"/>
        </w:rPr>
        <w:t>. Imaging the brain in SCS. North American Neuromodulation Society 19th Annual Meeting. December 10-13, 2014 (invited lecture)</w:t>
      </w:r>
    </w:p>
    <w:p w14:paraId="70571C3E" w14:textId="77777777" w:rsidR="00156D40" w:rsidRPr="00156D40" w:rsidRDefault="00156D40" w:rsidP="002512E1">
      <w:pPr>
        <w:pStyle w:val="ListParagraph"/>
        <w:ind w:hanging="720"/>
        <w:rPr>
          <w:szCs w:val="24"/>
          <w:lang w:val="en-US"/>
        </w:rPr>
      </w:pPr>
    </w:p>
    <w:p w14:paraId="58E361EF" w14:textId="77777777" w:rsidR="00156D40" w:rsidRDefault="00156D40" w:rsidP="002512E1">
      <w:pPr>
        <w:pStyle w:val="ListParagraph"/>
        <w:numPr>
          <w:ilvl w:val="0"/>
          <w:numId w:val="2"/>
        </w:numPr>
        <w:ind w:hanging="720"/>
        <w:rPr>
          <w:szCs w:val="24"/>
          <w:lang w:val="en-US"/>
        </w:rPr>
      </w:pPr>
      <w:r w:rsidRPr="002512E1">
        <w:rPr>
          <w:b/>
          <w:szCs w:val="24"/>
          <w:lang w:val="en-US"/>
        </w:rPr>
        <w:t>D De Ridder</w:t>
      </w:r>
      <w:r w:rsidR="002512E1">
        <w:rPr>
          <w:szCs w:val="24"/>
          <w:lang w:val="en-US"/>
        </w:rPr>
        <w:t>. Brain circuitry of self-</w:t>
      </w:r>
      <w:r>
        <w:rPr>
          <w:szCs w:val="24"/>
          <w:lang w:val="en-US"/>
        </w:rPr>
        <w:t>control. Summer school in Bioethics. University of Otago, Dunedin, New Zealand</w:t>
      </w:r>
      <w:r w:rsidR="00B01457">
        <w:rPr>
          <w:szCs w:val="24"/>
          <w:lang w:val="en-US"/>
        </w:rPr>
        <w:t>. January 28, 2016</w:t>
      </w:r>
      <w:r>
        <w:rPr>
          <w:szCs w:val="24"/>
          <w:lang w:val="en-US"/>
        </w:rPr>
        <w:t xml:space="preserve"> (invited lecture)</w:t>
      </w:r>
    </w:p>
    <w:p w14:paraId="2630E32B" w14:textId="77777777" w:rsidR="00156D40" w:rsidRPr="00156D40" w:rsidRDefault="00156D40" w:rsidP="002512E1">
      <w:pPr>
        <w:pStyle w:val="ListParagraph"/>
        <w:ind w:hanging="720"/>
        <w:rPr>
          <w:szCs w:val="24"/>
          <w:lang w:val="en-US"/>
        </w:rPr>
      </w:pPr>
    </w:p>
    <w:p w14:paraId="3C87BE31" w14:textId="77777777" w:rsidR="00156D40" w:rsidRDefault="00156D40" w:rsidP="002512E1">
      <w:pPr>
        <w:pStyle w:val="ListParagraph"/>
        <w:numPr>
          <w:ilvl w:val="0"/>
          <w:numId w:val="2"/>
        </w:numPr>
        <w:ind w:hanging="720"/>
        <w:rPr>
          <w:szCs w:val="24"/>
          <w:lang w:val="en-US"/>
        </w:rPr>
      </w:pPr>
      <w:r w:rsidRPr="002512E1">
        <w:rPr>
          <w:b/>
          <w:szCs w:val="24"/>
          <w:lang w:val="en-US"/>
        </w:rPr>
        <w:t>D De Ridder</w:t>
      </w:r>
      <w:r w:rsidRPr="00156D40">
        <w:rPr>
          <w:szCs w:val="24"/>
          <w:lang w:val="en-US"/>
        </w:rPr>
        <w:t>. Brain ci</w:t>
      </w:r>
      <w:r w:rsidR="002512E1">
        <w:rPr>
          <w:szCs w:val="24"/>
          <w:lang w:val="en-US"/>
        </w:rPr>
        <w:t>rcuitry of self-</w:t>
      </w:r>
      <w:r w:rsidRPr="00156D40">
        <w:rPr>
          <w:szCs w:val="24"/>
          <w:lang w:val="en-US"/>
        </w:rPr>
        <w:t>control</w:t>
      </w:r>
      <w:r>
        <w:rPr>
          <w:szCs w:val="24"/>
          <w:lang w:val="en-US"/>
        </w:rPr>
        <w:t xml:space="preserve"> and free will</w:t>
      </w:r>
      <w:r w:rsidRPr="00156D40">
        <w:rPr>
          <w:szCs w:val="24"/>
          <w:lang w:val="en-US"/>
        </w:rPr>
        <w:t>. Summer school in Bioethics. University of Otago, Dunedin, New Zealand</w:t>
      </w:r>
      <w:r w:rsidR="00B01457">
        <w:rPr>
          <w:szCs w:val="24"/>
          <w:lang w:val="en-US"/>
        </w:rPr>
        <w:t>. January 28, 2016</w:t>
      </w:r>
      <w:r w:rsidRPr="00156D40">
        <w:rPr>
          <w:szCs w:val="24"/>
          <w:lang w:val="en-US"/>
        </w:rPr>
        <w:t xml:space="preserve"> (invited lecture)</w:t>
      </w:r>
    </w:p>
    <w:p w14:paraId="3E9821E9" w14:textId="77777777" w:rsidR="00465C00" w:rsidRPr="00465C00" w:rsidRDefault="00465C00" w:rsidP="00465C00">
      <w:pPr>
        <w:pStyle w:val="ListParagraph"/>
        <w:rPr>
          <w:szCs w:val="24"/>
          <w:lang w:val="en-US"/>
        </w:rPr>
      </w:pPr>
    </w:p>
    <w:p w14:paraId="6D59C5C1" w14:textId="77777777" w:rsidR="00465C00" w:rsidRDefault="00465C00" w:rsidP="002512E1">
      <w:pPr>
        <w:pStyle w:val="ListParagraph"/>
        <w:numPr>
          <w:ilvl w:val="0"/>
          <w:numId w:val="2"/>
        </w:numPr>
        <w:ind w:hanging="720"/>
        <w:rPr>
          <w:szCs w:val="24"/>
          <w:lang w:val="en-US"/>
        </w:rPr>
      </w:pPr>
      <w:r w:rsidRPr="00465C00">
        <w:rPr>
          <w:b/>
          <w:szCs w:val="24"/>
          <w:lang w:val="en-US"/>
        </w:rPr>
        <w:t>D De Ridder</w:t>
      </w:r>
      <w:r>
        <w:rPr>
          <w:szCs w:val="24"/>
          <w:lang w:val="en-US"/>
        </w:rPr>
        <w:t>. Bioelectronics control the brain by mimicking nature. Bioelectronics Symposium. Technical University Delft, The Netherlands. Marc</w:t>
      </w:r>
      <w:r w:rsidR="00B01457">
        <w:rPr>
          <w:szCs w:val="24"/>
          <w:lang w:val="en-US"/>
        </w:rPr>
        <w:t>h</w:t>
      </w:r>
      <w:r>
        <w:rPr>
          <w:szCs w:val="24"/>
          <w:lang w:val="en-US"/>
        </w:rPr>
        <w:t xml:space="preserve"> 30, 2016 (invited lecture)</w:t>
      </w:r>
    </w:p>
    <w:p w14:paraId="28045C59" w14:textId="77777777" w:rsidR="00B01457" w:rsidRPr="00B01457" w:rsidRDefault="00B01457" w:rsidP="00B01457">
      <w:pPr>
        <w:pStyle w:val="ListParagraph"/>
        <w:rPr>
          <w:szCs w:val="24"/>
          <w:lang w:val="en-US"/>
        </w:rPr>
      </w:pPr>
    </w:p>
    <w:p w14:paraId="4A579713" w14:textId="77777777" w:rsidR="00B01457" w:rsidRDefault="00B01457" w:rsidP="002512E1">
      <w:pPr>
        <w:pStyle w:val="ListParagraph"/>
        <w:numPr>
          <w:ilvl w:val="0"/>
          <w:numId w:val="2"/>
        </w:numPr>
        <w:ind w:hanging="720"/>
        <w:rPr>
          <w:szCs w:val="24"/>
          <w:lang w:val="en-US"/>
        </w:rPr>
      </w:pPr>
      <w:r w:rsidRPr="00B01457">
        <w:rPr>
          <w:b/>
          <w:szCs w:val="24"/>
          <w:lang w:val="en-US"/>
        </w:rPr>
        <w:t>D De Ridder</w:t>
      </w:r>
      <w:r>
        <w:rPr>
          <w:szCs w:val="24"/>
          <w:lang w:val="en-US"/>
        </w:rPr>
        <w:t>. Science of pain. New Zealand Pain Society (NZPS). New Plymouth, New Zealand. April 7, 2016 (invited lecture)</w:t>
      </w:r>
    </w:p>
    <w:p w14:paraId="1D4B9E74" w14:textId="77777777" w:rsidR="00B01457" w:rsidRPr="00B01457" w:rsidRDefault="00B01457" w:rsidP="00B01457">
      <w:pPr>
        <w:pStyle w:val="ListParagraph"/>
        <w:rPr>
          <w:szCs w:val="24"/>
          <w:lang w:val="en-US"/>
        </w:rPr>
      </w:pPr>
    </w:p>
    <w:p w14:paraId="790A86DA" w14:textId="77777777" w:rsidR="00B01457" w:rsidRDefault="00B01457" w:rsidP="00B01457">
      <w:pPr>
        <w:pStyle w:val="ListParagraph"/>
        <w:numPr>
          <w:ilvl w:val="0"/>
          <w:numId w:val="2"/>
        </w:numPr>
        <w:ind w:hanging="720"/>
        <w:rPr>
          <w:szCs w:val="24"/>
          <w:lang w:val="en-US"/>
        </w:rPr>
      </w:pPr>
      <w:r w:rsidRPr="00B01457">
        <w:rPr>
          <w:b/>
          <w:szCs w:val="24"/>
          <w:lang w:val="en-US"/>
        </w:rPr>
        <w:t>D De Ridder</w:t>
      </w:r>
      <w:r w:rsidRPr="00B01457">
        <w:rPr>
          <w:szCs w:val="24"/>
          <w:lang w:val="en-US"/>
        </w:rPr>
        <w:t xml:space="preserve">. Science </w:t>
      </w:r>
      <w:r>
        <w:rPr>
          <w:szCs w:val="24"/>
          <w:lang w:val="en-US"/>
        </w:rPr>
        <w:t>and clinical use of spinal cord stimulation</w:t>
      </w:r>
      <w:r w:rsidRPr="00B01457">
        <w:rPr>
          <w:szCs w:val="24"/>
          <w:lang w:val="en-US"/>
        </w:rPr>
        <w:t>. New Zealand Pain Society (NZPS). New Plymouth, New Zealand. April 7, 2016 (invited lecture)</w:t>
      </w:r>
    </w:p>
    <w:p w14:paraId="23E45AAC" w14:textId="77777777" w:rsidR="00D83C85" w:rsidRPr="00D83C85" w:rsidRDefault="00D83C85" w:rsidP="00D83C85">
      <w:pPr>
        <w:pStyle w:val="ListParagraph"/>
        <w:rPr>
          <w:szCs w:val="24"/>
          <w:lang w:val="en-US"/>
        </w:rPr>
      </w:pPr>
    </w:p>
    <w:p w14:paraId="0A774D88" w14:textId="77777777" w:rsidR="00D83C85" w:rsidRDefault="00D83C85" w:rsidP="00B01457">
      <w:pPr>
        <w:pStyle w:val="ListParagraph"/>
        <w:numPr>
          <w:ilvl w:val="0"/>
          <w:numId w:val="2"/>
        </w:numPr>
        <w:ind w:hanging="720"/>
        <w:rPr>
          <w:szCs w:val="24"/>
          <w:lang w:val="en-US"/>
        </w:rPr>
      </w:pPr>
      <w:r w:rsidRPr="00D83C85">
        <w:rPr>
          <w:b/>
          <w:szCs w:val="24"/>
          <w:lang w:val="en-US"/>
        </w:rPr>
        <w:t>D De Ridder</w:t>
      </w:r>
      <w:r>
        <w:rPr>
          <w:szCs w:val="24"/>
          <w:lang w:val="en-US"/>
        </w:rPr>
        <w:t>. Emerging Indications in Neuromodulation. International Fellowship Training Program (SJM). Barcelona, Spain, June 3, 2016 (invited lecture)</w:t>
      </w:r>
    </w:p>
    <w:p w14:paraId="1DE6141A" w14:textId="77777777" w:rsidR="00D83C85" w:rsidRPr="00D83C85" w:rsidRDefault="00D83C85" w:rsidP="00D83C85">
      <w:pPr>
        <w:pStyle w:val="ListParagraph"/>
        <w:rPr>
          <w:szCs w:val="24"/>
          <w:lang w:val="en-US"/>
        </w:rPr>
      </w:pPr>
    </w:p>
    <w:p w14:paraId="1E9DFE0B" w14:textId="77777777" w:rsidR="00D83C85" w:rsidRDefault="00D83C85" w:rsidP="00B01457">
      <w:pPr>
        <w:pStyle w:val="ListParagraph"/>
        <w:numPr>
          <w:ilvl w:val="0"/>
          <w:numId w:val="2"/>
        </w:numPr>
        <w:ind w:hanging="720"/>
        <w:rPr>
          <w:szCs w:val="24"/>
          <w:lang w:val="en-US"/>
        </w:rPr>
      </w:pPr>
      <w:r w:rsidRPr="00D83C85">
        <w:rPr>
          <w:b/>
          <w:szCs w:val="24"/>
          <w:lang w:val="en-US"/>
        </w:rPr>
        <w:t>D De Ridder</w:t>
      </w:r>
      <w:r>
        <w:rPr>
          <w:szCs w:val="24"/>
          <w:lang w:val="en-US"/>
        </w:rPr>
        <w:t>. Burst Stimulation. SJM evening symposium, Zurich, Switzerland. June 6, 2016 (invited lecture)</w:t>
      </w:r>
    </w:p>
    <w:p w14:paraId="2E27A23F" w14:textId="77777777" w:rsidR="00D83C85" w:rsidRPr="00D83C85" w:rsidRDefault="00D83C85" w:rsidP="00D83C85">
      <w:pPr>
        <w:pStyle w:val="ListParagraph"/>
        <w:rPr>
          <w:szCs w:val="24"/>
          <w:lang w:val="en-US"/>
        </w:rPr>
      </w:pPr>
    </w:p>
    <w:p w14:paraId="418811D8" w14:textId="77777777" w:rsidR="00D83C85" w:rsidRDefault="00D83C85" w:rsidP="00B01457">
      <w:pPr>
        <w:pStyle w:val="ListParagraph"/>
        <w:numPr>
          <w:ilvl w:val="0"/>
          <w:numId w:val="2"/>
        </w:numPr>
        <w:ind w:hanging="720"/>
        <w:rPr>
          <w:szCs w:val="24"/>
          <w:lang w:val="en-US"/>
        </w:rPr>
      </w:pPr>
      <w:r w:rsidRPr="00D83C85">
        <w:rPr>
          <w:b/>
          <w:szCs w:val="24"/>
          <w:lang w:val="en-US"/>
        </w:rPr>
        <w:t>D De Ridder</w:t>
      </w:r>
      <w:r>
        <w:rPr>
          <w:szCs w:val="24"/>
          <w:lang w:val="en-US"/>
        </w:rPr>
        <w:t>. Burst Stimulation and the Brain. British Society for Stereotactic and Functional Neurosurgery. Southampton, UK. June 9, 2016 (invited lecture)</w:t>
      </w:r>
    </w:p>
    <w:p w14:paraId="1C2165D6" w14:textId="77777777" w:rsidR="00D83C85" w:rsidRPr="00D83C85" w:rsidRDefault="00D83C85" w:rsidP="00D83C85">
      <w:pPr>
        <w:pStyle w:val="ListParagraph"/>
        <w:rPr>
          <w:szCs w:val="24"/>
          <w:lang w:val="en-US"/>
        </w:rPr>
      </w:pPr>
    </w:p>
    <w:p w14:paraId="484C7877" w14:textId="77777777" w:rsidR="00D83C85" w:rsidRDefault="00D83C85" w:rsidP="00B01457">
      <w:pPr>
        <w:pStyle w:val="ListParagraph"/>
        <w:numPr>
          <w:ilvl w:val="0"/>
          <w:numId w:val="2"/>
        </w:numPr>
        <w:ind w:hanging="720"/>
        <w:rPr>
          <w:szCs w:val="24"/>
          <w:lang w:val="en-US"/>
        </w:rPr>
      </w:pPr>
      <w:r w:rsidRPr="00D83C85">
        <w:rPr>
          <w:b/>
          <w:szCs w:val="24"/>
          <w:lang w:val="en-US"/>
        </w:rPr>
        <w:t>D De Ridder</w:t>
      </w:r>
      <w:r>
        <w:rPr>
          <w:szCs w:val="24"/>
          <w:lang w:val="en-US"/>
        </w:rPr>
        <w:t>. Allostasis and obesity. Combined Neurology and Neurosurgery meeting. Dunedin Public Hospital, June 21, 2016</w:t>
      </w:r>
    </w:p>
    <w:p w14:paraId="38B65023" w14:textId="77777777" w:rsidR="00254C91" w:rsidRPr="00254C91" w:rsidRDefault="00254C91" w:rsidP="00254C91">
      <w:pPr>
        <w:pStyle w:val="ListParagraph"/>
        <w:rPr>
          <w:szCs w:val="24"/>
          <w:lang w:val="en-US"/>
        </w:rPr>
      </w:pPr>
    </w:p>
    <w:p w14:paraId="452D1F90" w14:textId="77777777" w:rsidR="00254C91" w:rsidRDefault="00254C91" w:rsidP="00B01457">
      <w:pPr>
        <w:pStyle w:val="ListParagraph"/>
        <w:numPr>
          <w:ilvl w:val="0"/>
          <w:numId w:val="2"/>
        </w:numPr>
        <w:ind w:hanging="720"/>
        <w:rPr>
          <w:szCs w:val="24"/>
          <w:lang w:val="en-US"/>
        </w:rPr>
      </w:pPr>
      <w:r w:rsidRPr="00254C91">
        <w:rPr>
          <w:b/>
          <w:szCs w:val="24"/>
          <w:lang w:val="en-US"/>
        </w:rPr>
        <w:lastRenderedPageBreak/>
        <w:t>D De Ridder</w:t>
      </w:r>
      <w:r>
        <w:rPr>
          <w:szCs w:val="24"/>
          <w:lang w:val="en-US"/>
        </w:rPr>
        <w:t>. Basic mechanisms of pain suppression with spinal cord burst suppression. In Joint NANS-NIC meeting, Baltimore, Maryland, USA, June 25-29, 2016 (invited lecture)</w:t>
      </w:r>
    </w:p>
    <w:p w14:paraId="6F20B0C6" w14:textId="77777777" w:rsidR="004D0559" w:rsidRPr="004D0559" w:rsidRDefault="004D0559" w:rsidP="004D0559">
      <w:pPr>
        <w:pStyle w:val="ListParagraph"/>
        <w:rPr>
          <w:szCs w:val="24"/>
          <w:lang w:val="en-US"/>
        </w:rPr>
      </w:pPr>
    </w:p>
    <w:p w14:paraId="542A977C" w14:textId="77777777" w:rsidR="004D0559" w:rsidRDefault="004D0559" w:rsidP="004D0559">
      <w:pPr>
        <w:pStyle w:val="ListParagraph"/>
        <w:numPr>
          <w:ilvl w:val="0"/>
          <w:numId w:val="2"/>
        </w:numPr>
        <w:ind w:hanging="720"/>
        <w:rPr>
          <w:szCs w:val="24"/>
          <w:lang w:val="en-US"/>
        </w:rPr>
      </w:pPr>
      <w:r w:rsidRPr="004D0559">
        <w:rPr>
          <w:b/>
          <w:szCs w:val="24"/>
          <w:lang w:val="en-US"/>
        </w:rPr>
        <w:t>D De Ridder</w:t>
      </w:r>
      <w:r>
        <w:rPr>
          <w:szCs w:val="24"/>
          <w:lang w:val="en-US"/>
        </w:rPr>
        <w:t>. Burst spinal cord stimulation. SJM evening symposium. Amsterdam, The Netherlands, September 21, 2016 (invited lecture)</w:t>
      </w:r>
    </w:p>
    <w:p w14:paraId="01025E1F" w14:textId="77777777" w:rsidR="004D0559" w:rsidRPr="004D0559" w:rsidRDefault="004D0559" w:rsidP="004D0559">
      <w:pPr>
        <w:pStyle w:val="ListParagraph"/>
        <w:rPr>
          <w:szCs w:val="24"/>
          <w:lang w:val="en-US"/>
        </w:rPr>
      </w:pPr>
    </w:p>
    <w:p w14:paraId="52E17838" w14:textId="77777777" w:rsidR="004D0559" w:rsidRDefault="004D0559" w:rsidP="004D0559">
      <w:pPr>
        <w:pStyle w:val="ListParagraph"/>
        <w:numPr>
          <w:ilvl w:val="0"/>
          <w:numId w:val="2"/>
        </w:numPr>
        <w:ind w:hanging="720"/>
        <w:rPr>
          <w:szCs w:val="24"/>
          <w:lang w:val="en-US"/>
        </w:rPr>
      </w:pPr>
      <w:r w:rsidRPr="004D0559">
        <w:rPr>
          <w:b/>
          <w:szCs w:val="24"/>
          <w:lang w:val="en-US"/>
        </w:rPr>
        <w:t>D De Ridder</w:t>
      </w:r>
      <w:r>
        <w:rPr>
          <w:szCs w:val="24"/>
          <w:lang w:val="en-US"/>
        </w:rPr>
        <w:t>. Burst spinal cord stimulation. SJM lunch symposium. Nijmegen, The Netherlands, September 22, 2016 (invited lecture)</w:t>
      </w:r>
    </w:p>
    <w:p w14:paraId="2ECDD596" w14:textId="77777777" w:rsidR="004D0559" w:rsidRPr="004D0559" w:rsidRDefault="004D0559" w:rsidP="004D0559">
      <w:pPr>
        <w:pStyle w:val="ListParagraph"/>
        <w:rPr>
          <w:szCs w:val="24"/>
          <w:lang w:val="en-US"/>
        </w:rPr>
      </w:pPr>
    </w:p>
    <w:p w14:paraId="2987A73F" w14:textId="77777777" w:rsidR="004D0559" w:rsidRDefault="004D0559" w:rsidP="004D0559">
      <w:pPr>
        <w:pStyle w:val="ListParagraph"/>
        <w:numPr>
          <w:ilvl w:val="0"/>
          <w:numId w:val="2"/>
        </w:numPr>
        <w:ind w:hanging="720"/>
        <w:rPr>
          <w:szCs w:val="24"/>
          <w:lang w:val="en-US"/>
        </w:rPr>
      </w:pPr>
      <w:r w:rsidRPr="004D0559">
        <w:rPr>
          <w:b/>
          <w:szCs w:val="24"/>
          <w:lang w:val="en-US"/>
        </w:rPr>
        <w:t>D De Ridder</w:t>
      </w:r>
      <w:r>
        <w:rPr>
          <w:szCs w:val="24"/>
          <w:lang w:val="en-US"/>
        </w:rPr>
        <w:t>. Burst spinal cord stimulation. SJM Sales meeting. Frankfurt, Germany, September 23, 2016 (invited lecture)</w:t>
      </w:r>
    </w:p>
    <w:p w14:paraId="5427E7DD" w14:textId="77777777" w:rsidR="004D0559" w:rsidRPr="004D0559" w:rsidRDefault="004D0559" w:rsidP="004D0559">
      <w:pPr>
        <w:pStyle w:val="ListParagraph"/>
        <w:rPr>
          <w:szCs w:val="24"/>
          <w:lang w:val="en-US"/>
        </w:rPr>
      </w:pPr>
    </w:p>
    <w:p w14:paraId="19F6EA2C" w14:textId="77777777" w:rsidR="004D0559" w:rsidRDefault="004D0559" w:rsidP="004D0559">
      <w:pPr>
        <w:pStyle w:val="ListParagraph"/>
        <w:numPr>
          <w:ilvl w:val="0"/>
          <w:numId w:val="2"/>
        </w:numPr>
        <w:ind w:hanging="720"/>
        <w:rPr>
          <w:szCs w:val="24"/>
          <w:lang w:val="en-US"/>
        </w:rPr>
      </w:pPr>
      <w:r w:rsidRPr="004D0559">
        <w:rPr>
          <w:b/>
          <w:szCs w:val="24"/>
          <w:lang w:val="en-US"/>
        </w:rPr>
        <w:t>D De Ridder</w:t>
      </w:r>
      <w:r>
        <w:rPr>
          <w:szCs w:val="24"/>
          <w:lang w:val="en-US"/>
        </w:rPr>
        <w:t>. Burst spinal cord stimulation. SJM evening symposium. Munich, Germany, September 26, 2016 (invited lecture)</w:t>
      </w:r>
    </w:p>
    <w:p w14:paraId="30824824" w14:textId="77777777" w:rsidR="00AF2C0A" w:rsidRPr="00AF2C0A" w:rsidRDefault="00AF2C0A" w:rsidP="00AF2C0A">
      <w:pPr>
        <w:pStyle w:val="ListParagraph"/>
        <w:rPr>
          <w:szCs w:val="24"/>
          <w:lang w:val="en-US"/>
        </w:rPr>
      </w:pPr>
    </w:p>
    <w:p w14:paraId="111662B9" w14:textId="77777777" w:rsidR="00AF2C0A" w:rsidRDefault="00AF2C0A" w:rsidP="004D0559">
      <w:pPr>
        <w:pStyle w:val="ListParagraph"/>
        <w:numPr>
          <w:ilvl w:val="0"/>
          <w:numId w:val="2"/>
        </w:numPr>
        <w:ind w:hanging="720"/>
        <w:rPr>
          <w:szCs w:val="24"/>
          <w:lang w:val="en-US"/>
        </w:rPr>
      </w:pPr>
      <w:r w:rsidRPr="00AF2C0A">
        <w:rPr>
          <w:b/>
          <w:szCs w:val="24"/>
          <w:lang w:val="en-US"/>
        </w:rPr>
        <w:t>D De Ridder</w:t>
      </w:r>
      <w:r>
        <w:rPr>
          <w:szCs w:val="24"/>
          <w:lang w:val="en-US"/>
        </w:rPr>
        <w:t>: Burst Stimulation, a long road to success. SJM sales meeting, Phoenix, Arizona, USA, October 8, 2016</w:t>
      </w:r>
    </w:p>
    <w:p w14:paraId="22D61E4A" w14:textId="77777777" w:rsidR="00495650" w:rsidRPr="00495650" w:rsidRDefault="00495650" w:rsidP="00495650">
      <w:pPr>
        <w:pStyle w:val="ListParagraph"/>
        <w:rPr>
          <w:b/>
          <w:szCs w:val="24"/>
          <w:lang w:val="en-US"/>
        </w:rPr>
      </w:pPr>
    </w:p>
    <w:p w14:paraId="0B54B083" w14:textId="77777777" w:rsidR="00495650" w:rsidRDefault="00495650" w:rsidP="004D0559">
      <w:pPr>
        <w:pStyle w:val="ListParagraph"/>
        <w:numPr>
          <w:ilvl w:val="0"/>
          <w:numId w:val="2"/>
        </w:numPr>
        <w:ind w:hanging="720"/>
        <w:rPr>
          <w:szCs w:val="24"/>
          <w:lang w:val="en-US"/>
        </w:rPr>
      </w:pPr>
      <w:r w:rsidRPr="00B85B7E">
        <w:rPr>
          <w:b/>
          <w:szCs w:val="24"/>
          <w:lang w:val="nl-BE"/>
        </w:rPr>
        <w:t>D De Ridder</w:t>
      </w:r>
      <w:r w:rsidRPr="00B85B7E">
        <w:rPr>
          <w:szCs w:val="24"/>
          <w:lang w:val="nl-BE"/>
        </w:rPr>
        <w:t xml:space="preserve">, Tim Vancamp. </w:t>
      </w:r>
      <w:r>
        <w:rPr>
          <w:szCs w:val="24"/>
          <w:lang w:val="en-US"/>
        </w:rPr>
        <w:t>Burst Stimulation. International Neuromodulation Society Meeting, Sevilla, Spain, October 22, 2016 (invited lecture)</w:t>
      </w:r>
    </w:p>
    <w:p w14:paraId="4B044AD6" w14:textId="77777777" w:rsidR="00495650" w:rsidRPr="00495650" w:rsidRDefault="00495650" w:rsidP="00495650">
      <w:pPr>
        <w:pStyle w:val="ListParagraph"/>
        <w:rPr>
          <w:szCs w:val="24"/>
          <w:lang w:val="en-US"/>
        </w:rPr>
      </w:pPr>
    </w:p>
    <w:p w14:paraId="7EB7C4E3" w14:textId="77777777" w:rsidR="00495650" w:rsidRDefault="00495650" w:rsidP="004D0559">
      <w:pPr>
        <w:pStyle w:val="ListParagraph"/>
        <w:numPr>
          <w:ilvl w:val="0"/>
          <w:numId w:val="2"/>
        </w:numPr>
        <w:ind w:hanging="720"/>
        <w:rPr>
          <w:szCs w:val="24"/>
          <w:lang w:val="en-US"/>
        </w:rPr>
      </w:pPr>
      <w:r w:rsidRPr="00495650">
        <w:rPr>
          <w:b/>
          <w:szCs w:val="24"/>
          <w:lang w:val="en-US"/>
        </w:rPr>
        <w:t>D De Ridder</w:t>
      </w:r>
      <w:r>
        <w:rPr>
          <w:szCs w:val="24"/>
          <w:lang w:val="en-US"/>
        </w:rPr>
        <w:t xml:space="preserve">. Burst Spinal Cord Stimulation. Nordic Neuromodulation Meeting, Stockholm, Sweden. October 25, 2016 (invited lecture) </w:t>
      </w:r>
    </w:p>
    <w:p w14:paraId="6B092DCD" w14:textId="77777777" w:rsidR="008E7DBF" w:rsidRPr="008E7DBF" w:rsidRDefault="008E7DBF" w:rsidP="008E7DBF">
      <w:pPr>
        <w:pStyle w:val="ListParagraph"/>
        <w:rPr>
          <w:szCs w:val="24"/>
          <w:lang w:val="en-US"/>
        </w:rPr>
      </w:pPr>
    </w:p>
    <w:p w14:paraId="5A2EFCB2" w14:textId="77777777" w:rsidR="008E7DBF" w:rsidRDefault="008E7DBF" w:rsidP="004D0559">
      <w:pPr>
        <w:pStyle w:val="ListParagraph"/>
        <w:numPr>
          <w:ilvl w:val="0"/>
          <w:numId w:val="2"/>
        </w:numPr>
        <w:ind w:hanging="720"/>
        <w:rPr>
          <w:szCs w:val="24"/>
          <w:lang w:val="en-US"/>
        </w:rPr>
      </w:pPr>
      <w:r w:rsidRPr="008E7DBF">
        <w:rPr>
          <w:b/>
          <w:szCs w:val="24"/>
          <w:lang w:val="en-US"/>
        </w:rPr>
        <w:t>D De Ridder</w:t>
      </w:r>
      <w:r>
        <w:rPr>
          <w:szCs w:val="24"/>
          <w:lang w:val="en-US"/>
        </w:rPr>
        <w:t>. Burst spinal cord stimulation. Buenos Aires, Argentina, November 9, 2016 (invited lecture)</w:t>
      </w:r>
    </w:p>
    <w:p w14:paraId="57A10FCE" w14:textId="77777777" w:rsidR="008E7DBF" w:rsidRPr="008E7DBF" w:rsidRDefault="008E7DBF" w:rsidP="008E7DBF">
      <w:pPr>
        <w:pStyle w:val="ListParagraph"/>
        <w:rPr>
          <w:szCs w:val="24"/>
          <w:lang w:val="en-US"/>
        </w:rPr>
      </w:pPr>
    </w:p>
    <w:p w14:paraId="58E83531" w14:textId="77777777" w:rsidR="008E7DBF" w:rsidRPr="00084C1A" w:rsidRDefault="008E7DBF" w:rsidP="004D0559">
      <w:pPr>
        <w:pStyle w:val="ListParagraph"/>
        <w:numPr>
          <w:ilvl w:val="0"/>
          <w:numId w:val="2"/>
        </w:numPr>
        <w:ind w:hanging="720"/>
        <w:rPr>
          <w:szCs w:val="24"/>
          <w:lang w:val="de-DE"/>
        </w:rPr>
      </w:pPr>
      <w:r w:rsidRPr="00084C1A">
        <w:rPr>
          <w:b/>
          <w:szCs w:val="24"/>
          <w:lang w:val="de-DE"/>
        </w:rPr>
        <w:t>D De Ridder</w:t>
      </w:r>
      <w:r w:rsidRPr="00084C1A">
        <w:rPr>
          <w:szCs w:val="24"/>
          <w:lang w:val="de-DE"/>
        </w:rPr>
        <w:t>. Burst stimulation for neuropathic pain. 11.</w:t>
      </w:r>
      <w:r w:rsidR="00084C1A">
        <w:rPr>
          <w:szCs w:val="24"/>
          <w:lang w:val="de-DE"/>
        </w:rPr>
        <w:t xml:space="preserve"> </w:t>
      </w:r>
      <w:r w:rsidRPr="00084C1A">
        <w:rPr>
          <w:szCs w:val="24"/>
          <w:lang w:val="de-DE"/>
        </w:rPr>
        <w:t>Jahrestagung de</w:t>
      </w:r>
      <w:r w:rsidR="00084C1A">
        <w:rPr>
          <w:szCs w:val="24"/>
          <w:lang w:val="de-DE"/>
        </w:rPr>
        <w:t>r</w:t>
      </w:r>
      <w:r w:rsidRPr="00084C1A">
        <w:rPr>
          <w:szCs w:val="24"/>
          <w:lang w:val="de-DE"/>
        </w:rPr>
        <w:t xml:space="preserve"> Deutschen Gesellschaft fuer Neuromodulatione.V. Dusseldorf, Germany, November 12, 2016 (invited lecture) </w:t>
      </w:r>
    </w:p>
    <w:p w14:paraId="5F4D6D18" w14:textId="77777777" w:rsidR="001F33F9" w:rsidRPr="00084C1A" w:rsidRDefault="001F33F9" w:rsidP="001F33F9">
      <w:pPr>
        <w:pStyle w:val="ListParagraph"/>
        <w:rPr>
          <w:szCs w:val="24"/>
          <w:lang w:val="de-DE"/>
        </w:rPr>
      </w:pPr>
    </w:p>
    <w:p w14:paraId="385F18D2" w14:textId="77777777" w:rsidR="001F33F9" w:rsidRDefault="001F33F9" w:rsidP="004D0559">
      <w:pPr>
        <w:pStyle w:val="ListParagraph"/>
        <w:numPr>
          <w:ilvl w:val="0"/>
          <w:numId w:val="2"/>
        </w:numPr>
        <w:ind w:hanging="720"/>
        <w:rPr>
          <w:szCs w:val="24"/>
          <w:lang w:val="en-US"/>
        </w:rPr>
      </w:pPr>
      <w:r w:rsidRPr="001F33F9">
        <w:rPr>
          <w:b/>
          <w:szCs w:val="24"/>
          <w:lang w:val="en-US"/>
        </w:rPr>
        <w:t>D De Ridder</w:t>
      </w:r>
      <w:r>
        <w:rPr>
          <w:szCs w:val="24"/>
          <w:lang w:val="en-US"/>
        </w:rPr>
        <w:t xml:space="preserve">. Management of pulsatile tinnitus. </w:t>
      </w:r>
      <w:r w:rsidR="00073919">
        <w:rPr>
          <w:szCs w:val="24"/>
          <w:lang w:val="en-US"/>
        </w:rPr>
        <w:t>Silver jubilee meeting of Indian Society of Otology (ISOCON), Calicut, November 18-20, 2016 (invited lecture)</w:t>
      </w:r>
    </w:p>
    <w:p w14:paraId="334807BB" w14:textId="77777777" w:rsidR="001F33F9" w:rsidRPr="001F33F9" w:rsidRDefault="001F33F9" w:rsidP="001F33F9">
      <w:pPr>
        <w:pStyle w:val="ListParagraph"/>
        <w:rPr>
          <w:szCs w:val="24"/>
          <w:lang w:val="en-US"/>
        </w:rPr>
      </w:pPr>
    </w:p>
    <w:p w14:paraId="6D5D69CC" w14:textId="77777777" w:rsidR="00073919" w:rsidRDefault="001F33F9" w:rsidP="00073919">
      <w:pPr>
        <w:pStyle w:val="ListParagraph"/>
        <w:numPr>
          <w:ilvl w:val="0"/>
          <w:numId w:val="2"/>
        </w:numPr>
        <w:ind w:hanging="720"/>
        <w:rPr>
          <w:szCs w:val="24"/>
          <w:lang w:val="en-US"/>
        </w:rPr>
      </w:pPr>
      <w:r w:rsidRPr="001F33F9">
        <w:rPr>
          <w:b/>
          <w:szCs w:val="24"/>
          <w:lang w:val="en-US"/>
        </w:rPr>
        <w:t>D De Ridder</w:t>
      </w:r>
      <w:r>
        <w:rPr>
          <w:szCs w:val="24"/>
          <w:lang w:val="en-US"/>
        </w:rPr>
        <w:t>. Management of non-pul</w:t>
      </w:r>
      <w:r w:rsidR="00073919">
        <w:rPr>
          <w:szCs w:val="24"/>
          <w:lang w:val="en-US"/>
        </w:rPr>
        <w:t xml:space="preserve">satile tinnitus. </w:t>
      </w:r>
      <w:r w:rsidR="00073919" w:rsidRPr="00073919">
        <w:rPr>
          <w:szCs w:val="24"/>
          <w:lang w:val="en-US"/>
        </w:rPr>
        <w:t>Silver jubilee meeting of Indian Society of Otology (ISOCON), Calicut, November 18-20, 2016 (invited lecture)</w:t>
      </w:r>
    </w:p>
    <w:p w14:paraId="33B0A149" w14:textId="77777777" w:rsidR="00073919" w:rsidRPr="00073919" w:rsidRDefault="00073919" w:rsidP="00073919">
      <w:pPr>
        <w:pStyle w:val="ListParagraph"/>
        <w:rPr>
          <w:b/>
          <w:szCs w:val="24"/>
          <w:lang w:val="en-US"/>
        </w:rPr>
      </w:pPr>
    </w:p>
    <w:p w14:paraId="1A282FD5" w14:textId="77777777" w:rsidR="001F33F9" w:rsidRDefault="001F33F9" w:rsidP="001F33F9">
      <w:pPr>
        <w:pStyle w:val="ListParagraph"/>
        <w:numPr>
          <w:ilvl w:val="0"/>
          <w:numId w:val="2"/>
        </w:numPr>
        <w:ind w:hanging="720"/>
        <w:rPr>
          <w:szCs w:val="24"/>
          <w:lang w:val="en-US"/>
        </w:rPr>
      </w:pPr>
      <w:r w:rsidRPr="001F33F9">
        <w:rPr>
          <w:b/>
          <w:szCs w:val="24"/>
          <w:lang w:val="en-US"/>
        </w:rPr>
        <w:t>D De Ridder</w:t>
      </w:r>
      <w:r w:rsidR="00073919">
        <w:rPr>
          <w:szCs w:val="24"/>
          <w:lang w:val="en-US"/>
        </w:rPr>
        <w:t>. Initial assess</w:t>
      </w:r>
      <w:r>
        <w:rPr>
          <w:szCs w:val="24"/>
          <w:lang w:val="en-US"/>
        </w:rPr>
        <w:t>ment of the t</w:t>
      </w:r>
      <w:r w:rsidR="00073919">
        <w:rPr>
          <w:szCs w:val="24"/>
          <w:lang w:val="en-US"/>
        </w:rPr>
        <w:t>innitus patient. Silver jubilee meeting of Indian Society of Otology (ISOCON)</w:t>
      </w:r>
      <w:r>
        <w:rPr>
          <w:szCs w:val="24"/>
          <w:lang w:val="en-US"/>
        </w:rPr>
        <w:t>, Ca</w:t>
      </w:r>
      <w:r w:rsidR="00073919">
        <w:rPr>
          <w:szCs w:val="24"/>
          <w:lang w:val="en-US"/>
        </w:rPr>
        <w:t>l</w:t>
      </w:r>
      <w:r>
        <w:rPr>
          <w:szCs w:val="24"/>
          <w:lang w:val="en-US"/>
        </w:rPr>
        <w:t>icut, November 18-20, 2016 (invited lecture)</w:t>
      </w:r>
    </w:p>
    <w:p w14:paraId="12BFCEB5" w14:textId="77777777" w:rsidR="006439D9" w:rsidRPr="006439D9" w:rsidRDefault="006439D9" w:rsidP="006439D9">
      <w:pPr>
        <w:pStyle w:val="ListParagraph"/>
        <w:rPr>
          <w:szCs w:val="24"/>
          <w:lang w:val="en-US"/>
        </w:rPr>
      </w:pPr>
    </w:p>
    <w:p w14:paraId="63699E70" w14:textId="77777777" w:rsidR="006439D9" w:rsidRDefault="006439D9" w:rsidP="001F33F9">
      <w:pPr>
        <w:pStyle w:val="ListParagraph"/>
        <w:numPr>
          <w:ilvl w:val="0"/>
          <w:numId w:val="2"/>
        </w:numPr>
        <w:ind w:hanging="720"/>
        <w:rPr>
          <w:szCs w:val="24"/>
          <w:lang w:val="en-US"/>
        </w:rPr>
      </w:pPr>
      <w:r w:rsidRPr="006439D9">
        <w:rPr>
          <w:b/>
          <w:szCs w:val="24"/>
          <w:lang w:val="en-US"/>
        </w:rPr>
        <w:t>D De Ridder</w:t>
      </w:r>
      <w:r>
        <w:rPr>
          <w:szCs w:val="24"/>
          <w:lang w:val="en-US"/>
        </w:rPr>
        <w:t xml:space="preserve">. Burst Spinal Cord Stimulation. Velocity Program. Pittsburgh, USA. December 1, 2016 </w:t>
      </w:r>
    </w:p>
    <w:p w14:paraId="65F020BA" w14:textId="77777777" w:rsidR="00F550C9" w:rsidRPr="00F550C9" w:rsidRDefault="00F550C9" w:rsidP="00F550C9">
      <w:pPr>
        <w:pStyle w:val="ListParagraph"/>
        <w:rPr>
          <w:szCs w:val="24"/>
          <w:lang w:val="en-US"/>
        </w:rPr>
      </w:pPr>
    </w:p>
    <w:p w14:paraId="48246AF1" w14:textId="77777777" w:rsidR="00F550C9" w:rsidRDefault="00F550C9" w:rsidP="00FE4D29">
      <w:pPr>
        <w:pStyle w:val="ListParagraph"/>
        <w:numPr>
          <w:ilvl w:val="0"/>
          <w:numId w:val="2"/>
        </w:numPr>
        <w:ind w:hanging="720"/>
        <w:rPr>
          <w:szCs w:val="24"/>
          <w:lang w:val="en-US"/>
        </w:rPr>
      </w:pPr>
      <w:r w:rsidRPr="00F550C9">
        <w:rPr>
          <w:b/>
          <w:szCs w:val="24"/>
          <w:lang w:val="en-US"/>
        </w:rPr>
        <w:t>D De Ridder</w:t>
      </w:r>
      <w:r>
        <w:rPr>
          <w:szCs w:val="24"/>
          <w:lang w:val="en-US"/>
        </w:rPr>
        <w:t xml:space="preserve">. </w:t>
      </w:r>
      <w:r w:rsidRPr="00F550C9">
        <w:rPr>
          <w:szCs w:val="24"/>
          <w:lang w:val="en-US"/>
        </w:rPr>
        <w:t>MVD for Tinnitus: a pathophysiological approach</w:t>
      </w:r>
      <w:r>
        <w:rPr>
          <w:szCs w:val="24"/>
          <w:lang w:val="en-US"/>
        </w:rPr>
        <w:t xml:space="preserve">. </w:t>
      </w:r>
      <w:r w:rsidR="00FE4D29">
        <w:rPr>
          <w:szCs w:val="24"/>
          <w:lang w:val="en-US"/>
        </w:rPr>
        <w:t xml:space="preserve">First conference of the </w:t>
      </w:r>
      <w:r w:rsidR="00FE4D29" w:rsidRPr="00FE4D29">
        <w:rPr>
          <w:szCs w:val="24"/>
          <w:lang w:val="en-US"/>
        </w:rPr>
        <w:t xml:space="preserve">World Neurosurgeon Federation of Cranial Nerve Disorders </w:t>
      </w:r>
      <w:r>
        <w:rPr>
          <w:szCs w:val="24"/>
          <w:lang w:val="en-US"/>
        </w:rPr>
        <w:t>Shanghai, China, January 14, 2017 (invited lecture)</w:t>
      </w:r>
    </w:p>
    <w:p w14:paraId="3827848E" w14:textId="77777777" w:rsidR="00FE4D29" w:rsidRPr="00FE4D29" w:rsidRDefault="00FE4D29" w:rsidP="00FE4D29">
      <w:pPr>
        <w:pStyle w:val="ListParagraph"/>
        <w:rPr>
          <w:szCs w:val="24"/>
          <w:lang w:val="en-US"/>
        </w:rPr>
      </w:pPr>
    </w:p>
    <w:p w14:paraId="5F150FBB" w14:textId="77777777" w:rsidR="00FE4D29" w:rsidRDefault="00FE4D29" w:rsidP="00FE4D29">
      <w:pPr>
        <w:pStyle w:val="ListParagraph"/>
        <w:numPr>
          <w:ilvl w:val="0"/>
          <w:numId w:val="2"/>
        </w:numPr>
        <w:ind w:hanging="720"/>
        <w:rPr>
          <w:szCs w:val="24"/>
          <w:lang w:val="en-US"/>
        </w:rPr>
      </w:pPr>
      <w:r w:rsidRPr="00FE4D29">
        <w:rPr>
          <w:b/>
          <w:szCs w:val="24"/>
          <w:lang w:val="en-US"/>
        </w:rPr>
        <w:lastRenderedPageBreak/>
        <w:t>D De Ridder</w:t>
      </w:r>
      <w:r>
        <w:rPr>
          <w:szCs w:val="24"/>
          <w:lang w:val="en-US"/>
        </w:rPr>
        <w:t xml:space="preserve">. </w:t>
      </w:r>
      <w:r w:rsidRPr="00FE4D29">
        <w:rPr>
          <w:szCs w:val="24"/>
          <w:lang w:val="en-US"/>
        </w:rPr>
        <w:t>Neu</w:t>
      </w:r>
      <w:r>
        <w:rPr>
          <w:szCs w:val="24"/>
          <w:lang w:val="en-US"/>
        </w:rPr>
        <w:t>romodulation as a treatment for p</w:t>
      </w:r>
      <w:r w:rsidRPr="00FE4D29">
        <w:rPr>
          <w:szCs w:val="24"/>
          <w:lang w:val="en-US"/>
        </w:rPr>
        <w:t>ain, stroke, tinnitus and addiction" BRNZ Early Career Researchers</w:t>
      </w:r>
      <w:r>
        <w:rPr>
          <w:szCs w:val="24"/>
          <w:lang w:val="en-US"/>
        </w:rPr>
        <w:t xml:space="preserve"> </w:t>
      </w:r>
      <w:r w:rsidRPr="00FE4D29">
        <w:rPr>
          <w:szCs w:val="24"/>
          <w:lang w:val="en-US"/>
        </w:rPr>
        <w:t>Worksho</w:t>
      </w:r>
      <w:r>
        <w:rPr>
          <w:szCs w:val="24"/>
          <w:lang w:val="en-US"/>
        </w:rPr>
        <w:t>p, Dunedin, New Zealand, February 2, 2017 (invited lecture)</w:t>
      </w:r>
    </w:p>
    <w:p w14:paraId="46095219" w14:textId="77777777" w:rsidR="00FE4D29" w:rsidRPr="00FE4D29" w:rsidRDefault="00FE4D29" w:rsidP="00FE4D29">
      <w:pPr>
        <w:pStyle w:val="ListParagraph"/>
        <w:rPr>
          <w:szCs w:val="24"/>
          <w:lang w:val="en-US"/>
        </w:rPr>
      </w:pPr>
    </w:p>
    <w:p w14:paraId="6E9F68C3" w14:textId="77777777" w:rsidR="00FE4D29" w:rsidRDefault="00FE4D29" w:rsidP="00FE4D29">
      <w:pPr>
        <w:pStyle w:val="ListParagraph"/>
        <w:numPr>
          <w:ilvl w:val="0"/>
          <w:numId w:val="2"/>
        </w:numPr>
        <w:ind w:hanging="720"/>
        <w:rPr>
          <w:szCs w:val="24"/>
          <w:lang w:val="en-NZ"/>
        </w:rPr>
      </w:pPr>
      <w:r w:rsidRPr="00A94819">
        <w:rPr>
          <w:b/>
          <w:szCs w:val="24"/>
          <w:lang w:val="en-NZ"/>
        </w:rPr>
        <w:t>D De Ridder</w:t>
      </w:r>
      <w:r w:rsidRPr="00A94819">
        <w:rPr>
          <w:szCs w:val="24"/>
          <w:lang w:val="en-NZ"/>
        </w:rPr>
        <w:t xml:space="preserve">. </w:t>
      </w:r>
      <w:r w:rsidRPr="00FE4D29">
        <w:rPr>
          <w:szCs w:val="24"/>
          <w:lang w:val="en-NZ"/>
        </w:rPr>
        <w:t>Meet the expert. SIMPAR-I</w:t>
      </w:r>
      <w:r>
        <w:rPr>
          <w:szCs w:val="24"/>
          <w:lang w:val="en-NZ"/>
        </w:rPr>
        <w:t>SURA (</w:t>
      </w:r>
      <w:r w:rsidRPr="00FE4D29">
        <w:rPr>
          <w:szCs w:val="24"/>
          <w:lang w:val="en-NZ"/>
        </w:rPr>
        <w:t xml:space="preserve">Study In Multidisciplinary </w:t>
      </w:r>
      <w:proofErr w:type="spellStart"/>
      <w:r w:rsidRPr="00FE4D29">
        <w:rPr>
          <w:szCs w:val="24"/>
          <w:lang w:val="en-NZ"/>
        </w:rPr>
        <w:t>PAin</w:t>
      </w:r>
      <w:proofErr w:type="spellEnd"/>
      <w:r w:rsidRPr="00FE4D29">
        <w:rPr>
          <w:szCs w:val="24"/>
          <w:lang w:val="en-NZ"/>
        </w:rPr>
        <w:t xml:space="preserve"> Research</w:t>
      </w:r>
      <w:r>
        <w:rPr>
          <w:szCs w:val="24"/>
          <w:lang w:val="en-NZ"/>
        </w:rPr>
        <w:t xml:space="preserve"> - </w:t>
      </w:r>
      <w:r w:rsidRPr="00FE4D29">
        <w:rPr>
          <w:szCs w:val="24"/>
          <w:lang w:val="en-NZ"/>
        </w:rPr>
        <w:t xml:space="preserve">International Symposium of Ultrasound for Regional </w:t>
      </w:r>
      <w:proofErr w:type="spellStart"/>
      <w:r w:rsidRPr="00FE4D29">
        <w:rPr>
          <w:szCs w:val="24"/>
          <w:lang w:val="en-NZ"/>
        </w:rPr>
        <w:t>Anesthesia</w:t>
      </w:r>
      <w:proofErr w:type="spellEnd"/>
      <w:r w:rsidRPr="00FE4D29">
        <w:rPr>
          <w:szCs w:val="24"/>
          <w:lang w:val="en-NZ"/>
        </w:rPr>
        <w:t xml:space="preserve"> and Pain Medicine</w:t>
      </w:r>
      <w:r>
        <w:rPr>
          <w:szCs w:val="24"/>
          <w:lang w:val="en-NZ"/>
        </w:rPr>
        <w:t>) conference, Florence, Italy, March 30-April 1, 2017 (invited lecture)</w:t>
      </w:r>
    </w:p>
    <w:p w14:paraId="7482FF51" w14:textId="77777777" w:rsidR="00FE4D29" w:rsidRPr="00FE4D29" w:rsidRDefault="00FE4D29" w:rsidP="00FE4D29">
      <w:pPr>
        <w:pStyle w:val="ListParagraph"/>
        <w:rPr>
          <w:szCs w:val="24"/>
          <w:lang w:val="en-NZ"/>
        </w:rPr>
      </w:pPr>
    </w:p>
    <w:p w14:paraId="6089B7A4" w14:textId="77777777" w:rsidR="00FE4D29" w:rsidRDefault="00FE4D29" w:rsidP="00FE4D29">
      <w:pPr>
        <w:pStyle w:val="ListParagraph"/>
        <w:numPr>
          <w:ilvl w:val="0"/>
          <w:numId w:val="2"/>
        </w:numPr>
        <w:ind w:hanging="720"/>
        <w:rPr>
          <w:szCs w:val="24"/>
          <w:lang w:val="en-NZ"/>
        </w:rPr>
      </w:pPr>
      <w:r w:rsidRPr="00FE4D29">
        <w:rPr>
          <w:b/>
          <w:szCs w:val="24"/>
          <w:lang w:val="en-NZ"/>
        </w:rPr>
        <w:t>D De Ridder</w:t>
      </w:r>
      <w:r w:rsidRPr="00FE4D29">
        <w:rPr>
          <w:szCs w:val="24"/>
          <w:lang w:val="en-NZ"/>
        </w:rPr>
        <w:t xml:space="preserve">. Burst Stimulation: For Which Patients Is IT Effective? SIMPAR-ISURA (Study In Multidisciplinary </w:t>
      </w:r>
      <w:proofErr w:type="spellStart"/>
      <w:r w:rsidRPr="00FE4D29">
        <w:rPr>
          <w:szCs w:val="24"/>
          <w:lang w:val="en-NZ"/>
        </w:rPr>
        <w:t>PAin</w:t>
      </w:r>
      <w:proofErr w:type="spellEnd"/>
      <w:r w:rsidRPr="00FE4D29">
        <w:rPr>
          <w:szCs w:val="24"/>
          <w:lang w:val="en-NZ"/>
        </w:rPr>
        <w:t xml:space="preserve"> Research - International Symposium of Ultrasound for Regional </w:t>
      </w:r>
      <w:proofErr w:type="spellStart"/>
      <w:r w:rsidRPr="00FE4D29">
        <w:rPr>
          <w:szCs w:val="24"/>
          <w:lang w:val="en-NZ"/>
        </w:rPr>
        <w:t>Anesthesia</w:t>
      </w:r>
      <w:proofErr w:type="spellEnd"/>
      <w:r w:rsidRPr="00FE4D29">
        <w:rPr>
          <w:szCs w:val="24"/>
          <w:lang w:val="en-NZ"/>
        </w:rPr>
        <w:t xml:space="preserve"> and Pain Medicine) conference, Florence, Italy, March 30-April 1, 2017 (invited lecture)</w:t>
      </w:r>
    </w:p>
    <w:p w14:paraId="1E56FA1A" w14:textId="77777777" w:rsidR="00FE4D29" w:rsidRPr="00FE4D29" w:rsidRDefault="00FE4D29" w:rsidP="00FE4D29">
      <w:pPr>
        <w:pStyle w:val="ListParagraph"/>
        <w:rPr>
          <w:szCs w:val="24"/>
          <w:lang w:val="en-NZ"/>
        </w:rPr>
      </w:pPr>
    </w:p>
    <w:p w14:paraId="09C58407" w14:textId="77777777" w:rsidR="00FE4D29" w:rsidRDefault="00FE4D29" w:rsidP="00FE4D29">
      <w:pPr>
        <w:pStyle w:val="ListParagraph"/>
        <w:numPr>
          <w:ilvl w:val="0"/>
          <w:numId w:val="2"/>
        </w:numPr>
        <w:ind w:hanging="720"/>
        <w:rPr>
          <w:szCs w:val="24"/>
          <w:lang w:val="en-NZ"/>
        </w:rPr>
      </w:pPr>
      <w:r w:rsidRPr="00A94819">
        <w:rPr>
          <w:b/>
          <w:szCs w:val="24"/>
          <w:lang w:val="en-NZ"/>
        </w:rPr>
        <w:t>D De Ridder</w:t>
      </w:r>
      <w:r w:rsidRPr="00A94819">
        <w:rPr>
          <w:szCs w:val="24"/>
          <w:lang w:val="en-NZ"/>
        </w:rPr>
        <w:t xml:space="preserve">. </w:t>
      </w:r>
      <w:r w:rsidRPr="00D87EC8">
        <w:rPr>
          <w:szCs w:val="24"/>
          <w:lang w:val="en-NZ"/>
        </w:rPr>
        <w:t>Burst spinal cord stimulation</w:t>
      </w:r>
      <w:r w:rsidR="00D87EC8" w:rsidRPr="00D87EC8">
        <w:rPr>
          <w:szCs w:val="24"/>
          <w:lang w:val="en-NZ"/>
        </w:rPr>
        <w:t>. A</w:t>
      </w:r>
      <w:r w:rsidR="00D87EC8">
        <w:rPr>
          <w:szCs w:val="24"/>
          <w:lang w:val="en-NZ"/>
        </w:rPr>
        <w:t>bbott training course, Milan, Italy, April 3, 2017 (invited lecture)</w:t>
      </w:r>
    </w:p>
    <w:p w14:paraId="7966A614" w14:textId="77777777" w:rsidR="00D87EC8" w:rsidRPr="00D87EC8" w:rsidRDefault="00D87EC8" w:rsidP="00D87EC8">
      <w:pPr>
        <w:pStyle w:val="ListParagraph"/>
        <w:rPr>
          <w:szCs w:val="24"/>
          <w:lang w:val="en-NZ"/>
        </w:rPr>
      </w:pPr>
    </w:p>
    <w:p w14:paraId="71FE4D8A" w14:textId="77777777" w:rsidR="00D87EC8" w:rsidRDefault="00D87EC8" w:rsidP="00D87EC8">
      <w:pPr>
        <w:pStyle w:val="ListParagraph"/>
        <w:numPr>
          <w:ilvl w:val="0"/>
          <w:numId w:val="2"/>
        </w:numPr>
        <w:ind w:hanging="720"/>
        <w:rPr>
          <w:szCs w:val="24"/>
          <w:lang w:val="en-NZ"/>
        </w:rPr>
      </w:pPr>
      <w:r w:rsidRPr="00D87EC8">
        <w:rPr>
          <w:b/>
          <w:szCs w:val="24"/>
          <w:lang w:val="en-NZ"/>
        </w:rPr>
        <w:t>D De Ridder</w:t>
      </w:r>
      <w:r w:rsidRPr="00D87EC8">
        <w:rPr>
          <w:szCs w:val="24"/>
          <w:lang w:val="en-NZ"/>
        </w:rPr>
        <w:t xml:space="preserve">. Burst spinal cord stimulation. </w:t>
      </w:r>
      <w:r>
        <w:rPr>
          <w:szCs w:val="24"/>
          <w:lang w:val="en-NZ"/>
        </w:rPr>
        <w:t xml:space="preserve">Albert Schweitzer </w:t>
      </w:r>
      <w:proofErr w:type="spellStart"/>
      <w:r>
        <w:rPr>
          <w:szCs w:val="24"/>
          <w:lang w:val="en-NZ"/>
        </w:rPr>
        <w:t>Ziekenhuis</w:t>
      </w:r>
      <w:proofErr w:type="spellEnd"/>
      <w:r>
        <w:rPr>
          <w:szCs w:val="24"/>
          <w:lang w:val="en-NZ"/>
        </w:rPr>
        <w:t>, Dordrecht, The Netherlands, April 4, 2017 (invited lecture)</w:t>
      </w:r>
    </w:p>
    <w:p w14:paraId="43F1A623" w14:textId="77777777" w:rsidR="00D87EC8" w:rsidRPr="00D87EC8" w:rsidRDefault="00D87EC8" w:rsidP="00D87EC8">
      <w:pPr>
        <w:pStyle w:val="ListParagraph"/>
        <w:rPr>
          <w:szCs w:val="24"/>
          <w:lang w:val="en-NZ"/>
        </w:rPr>
      </w:pPr>
    </w:p>
    <w:p w14:paraId="287F620F" w14:textId="77777777" w:rsidR="00D87EC8" w:rsidRPr="00D87EC8" w:rsidRDefault="00D87EC8" w:rsidP="00D87EC8">
      <w:pPr>
        <w:pStyle w:val="ListParagraph"/>
        <w:numPr>
          <w:ilvl w:val="0"/>
          <w:numId w:val="2"/>
        </w:numPr>
        <w:ind w:hanging="720"/>
        <w:rPr>
          <w:szCs w:val="24"/>
          <w:lang w:val="nl-BE"/>
        </w:rPr>
      </w:pPr>
      <w:r w:rsidRPr="00D87EC8">
        <w:rPr>
          <w:b/>
          <w:szCs w:val="24"/>
          <w:lang w:val="en-NZ"/>
        </w:rPr>
        <w:t>D De Ridder</w:t>
      </w:r>
      <w:r w:rsidRPr="00D87EC8">
        <w:rPr>
          <w:szCs w:val="24"/>
          <w:lang w:val="en-NZ"/>
        </w:rPr>
        <w:t xml:space="preserve">. Burst spinal cord stimulation. </w:t>
      </w:r>
      <w:r w:rsidRPr="00D87EC8">
        <w:rPr>
          <w:szCs w:val="24"/>
          <w:lang w:val="nl-BE"/>
        </w:rPr>
        <w:t>Alrijne Ziekenhuis, Leide</w:t>
      </w:r>
      <w:r>
        <w:rPr>
          <w:szCs w:val="24"/>
          <w:lang w:val="nl-BE"/>
        </w:rPr>
        <w:t>rdorp</w:t>
      </w:r>
      <w:r w:rsidRPr="00D87EC8">
        <w:rPr>
          <w:szCs w:val="24"/>
          <w:lang w:val="nl-BE"/>
        </w:rPr>
        <w:t xml:space="preserve">, </w:t>
      </w:r>
      <w:r w:rsidR="00B6777A">
        <w:rPr>
          <w:szCs w:val="24"/>
          <w:lang w:val="nl-BE"/>
        </w:rPr>
        <w:t>The Netherlands</w:t>
      </w:r>
      <w:r w:rsidRPr="00D87EC8">
        <w:rPr>
          <w:szCs w:val="24"/>
          <w:lang w:val="nl-BE"/>
        </w:rPr>
        <w:t>, April 4, 2017 (invited lecture)</w:t>
      </w:r>
    </w:p>
    <w:p w14:paraId="39E1AF05" w14:textId="77777777" w:rsidR="00D87EC8" w:rsidRPr="00D87EC8" w:rsidRDefault="00D87EC8" w:rsidP="00D87EC8">
      <w:pPr>
        <w:pStyle w:val="ListParagraph"/>
        <w:ind w:hanging="720"/>
        <w:rPr>
          <w:szCs w:val="24"/>
          <w:lang w:val="nl-BE"/>
        </w:rPr>
      </w:pPr>
    </w:p>
    <w:p w14:paraId="220416EE" w14:textId="77777777" w:rsidR="00D87EC8" w:rsidRPr="00D87EC8" w:rsidRDefault="00D87EC8" w:rsidP="00D87EC8">
      <w:pPr>
        <w:pStyle w:val="ListParagraph"/>
        <w:numPr>
          <w:ilvl w:val="0"/>
          <w:numId w:val="2"/>
        </w:numPr>
        <w:ind w:hanging="720"/>
        <w:rPr>
          <w:szCs w:val="24"/>
          <w:lang w:val="en-NZ"/>
        </w:rPr>
      </w:pPr>
      <w:r w:rsidRPr="00D87EC8">
        <w:rPr>
          <w:b/>
          <w:szCs w:val="24"/>
          <w:lang w:val="en-NZ"/>
        </w:rPr>
        <w:t>D De Ridder</w:t>
      </w:r>
      <w:r w:rsidRPr="00D87EC8">
        <w:rPr>
          <w:szCs w:val="24"/>
          <w:lang w:val="en-NZ"/>
        </w:rPr>
        <w:t>. Burst spinal cord stimulation.</w:t>
      </w:r>
      <w:r>
        <w:rPr>
          <w:szCs w:val="24"/>
          <w:lang w:val="en-NZ"/>
        </w:rPr>
        <w:t xml:space="preserve"> </w:t>
      </w:r>
      <w:r w:rsidR="00B6777A">
        <w:rPr>
          <w:szCs w:val="24"/>
          <w:lang w:val="en-NZ"/>
        </w:rPr>
        <w:t>Amsterdam</w:t>
      </w:r>
      <w:r w:rsidRPr="00D87EC8">
        <w:rPr>
          <w:szCs w:val="24"/>
          <w:lang w:val="en-NZ"/>
        </w:rPr>
        <w:t>,</w:t>
      </w:r>
      <w:r w:rsidR="00B6777A">
        <w:rPr>
          <w:szCs w:val="24"/>
          <w:lang w:val="en-NZ"/>
        </w:rPr>
        <w:t xml:space="preserve"> The Netherlands, April 4</w:t>
      </w:r>
      <w:r w:rsidRPr="00D87EC8">
        <w:rPr>
          <w:szCs w:val="24"/>
          <w:lang w:val="en-NZ"/>
        </w:rPr>
        <w:t>, 2017 (invited lecture)</w:t>
      </w:r>
    </w:p>
    <w:p w14:paraId="11F06036" w14:textId="77777777" w:rsidR="00D87EC8" w:rsidRPr="00D87EC8" w:rsidRDefault="00D87EC8" w:rsidP="00D87EC8">
      <w:pPr>
        <w:ind w:hanging="720"/>
        <w:rPr>
          <w:szCs w:val="24"/>
          <w:lang w:val="en-NZ"/>
        </w:rPr>
      </w:pPr>
    </w:p>
    <w:p w14:paraId="4DA7B07D" w14:textId="77777777" w:rsidR="00D87EC8" w:rsidRDefault="00D87EC8" w:rsidP="00D87EC8">
      <w:pPr>
        <w:pStyle w:val="ListParagraph"/>
        <w:numPr>
          <w:ilvl w:val="0"/>
          <w:numId w:val="2"/>
        </w:numPr>
        <w:ind w:hanging="720"/>
        <w:rPr>
          <w:szCs w:val="24"/>
          <w:lang w:val="en-NZ"/>
        </w:rPr>
      </w:pPr>
      <w:r w:rsidRPr="00D87EC8">
        <w:rPr>
          <w:b/>
          <w:szCs w:val="24"/>
          <w:lang w:val="en-NZ"/>
        </w:rPr>
        <w:t>D De Ridder</w:t>
      </w:r>
      <w:r w:rsidRPr="00D87EC8">
        <w:rPr>
          <w:szCs w:val="24"/>
          <w:lang w:val="en-NZ"/>
        </w:rPr>
        <w:t>. Burst spinal cord stimulation.</w:t>
      </w:r>
      <w:r w:rsidR="00B6777A">
        <w:rPr>
          <w:szCs w:val="24"/>
          <w:lang w:val="en-NZ"/>
        </w:rPr>
        <w:t xml:space="preserve"> </w:t>
      </w:r>
      <w:proofErr w:type="spellStart"/>
      <w:r w:rsidR="00B6777A">
        <w:rPr>
          <w:szCs w:val="24"/>
          <w:lang w:val="en-NZ"/>
        </w:rPr>
        <w:t>Bravis</w:t>
      </w:r>
      <w:proofErr w:type="spellEnd"/>
      <w:r w:rsidR="00B6777A">
        <w:rPr>
          <w:szCs w:val="24"/>
          <w:lang w:val="en-NZ"/>
        </w:rPr>
        <w:t xml:space="preserve"> </w:t>
      </w:r>
      <w:proofErr w:type="spellStart"/>
      <w:r w:rsidR="00B6777A">
        <w:rPr>
          <w:szCs w:val="24"/>
          <w:lang w:val="en-NZ"/>
        </w:rPr>
        <w:t>Ziekenhuis</w:t>
      </w:r>
      <w:proofErr w:type="spellEnd"/>
      <w:r w:rsidRPr="00D87EC8">
        <w:rPr>
          <w:szCs w:val="24"/>
          <w:lang w:val="en-NZ"/>
        </w:rPr>
        <w:t xml:space="preserve"> </w:t>
      </w:r>
      <w:r w:rsidR="00B6777A">
        <w:rPr>
          <w:szCs w:val="24"/>
          <w:lang w:val="en-NZ"/>
        </w:rPr>
        <w:t>Roosendaal</w:t>
      </w:r>
      <w:r w:rsidRPr="00D87EC8">
        <w:rPr>
          <w:szCs w:val="24"/>
          <w:lang w:val="en-NZ"/>
        </w:rPr>
        <w:t>,</w:t>
      </w:r>
      <w:r w:rsidR="00B6777A">
        <w:rPr>
          <w:szCs w:val="24"/>
          <w:lang w:val="en-NZ"/>
        </w:rPr>
        <w:t xml:space="preserve"> The Netherlands, April 5</w:t>
      </w:r>
      <w:r w:rsidRPr="00D87EC8">
        <w:rPr>
          <w:szCs w:val="24"/>
          <w:lang w:val="en-NZ"/>
        </w:rPr>
        <w:t>, 2017 (invited lecture)</w:t>
      </w:r>
    </w:p>
    <w:p w14:paraId="352A8015" w14:textId="77777777" w:rsidR="00D87EC8" w:rsidRPr="00D87EC8" w:rsidRDefault="00D87EC8" w:rsidP="00D87EC8">
      <w:pPr>
        <w:pStyle w:val="ListParagraph"/>
        <w:ind w:hanging="720"/>
        <w:rPr>
          <w:szCs w:val="24"/>
          <w:lang w:val="en-NZ"/>
        </w:rPr>
      </w:pPr>
    </w:p>
    <w:p w14:paraId="3A8062D9" w14:textId="77777777" w:rsidR="00D87EC8" w:rsidRPr="00B6777A" w:rsidRDefault="00D87EC8" w:rsidP="00D87EC8">
      <w:pPr>
        <w:pStyle w:val="ListParagraph"/>
        <w:numPr>
          <w:ilvl w:val="0"/>
          <w:numId w:val="2"/>
        </w:numPr>
        <w:ind w:hanging="720"/>
        <w:rPr>
          <w:szCs w:val="24"/>
          <w:lang w:val="nl-BE"/>
        </w:rPr>
      </w:pPr>
      <w:r w:rsidRPr="00D87EC8">
        <w:rPr>
          <w:b/>
          <w:szCs w:val="24"/>
          <w:lang w:val="en-NZ"/>
        </w:rPr>
        <w:t>D De Ridder</w:t>
      </w:r>
      <w:r w:rsidRPr="00D87EC8">
        <w:rPr>
          <w:szCs w:val="24"/>
          <w:lang w:val="en-NZ"/>
        </w:rPr>
        <w:t>. Burst spinal cord stimulation.</w:t>
      </w:r>
      <w:r w:rsidR="00B6777A">
        <w:rPr>
          <w:szCs w:val="24"/>
          <w:lang w:val="en-NZ"/>
        </w:rPr>
        <w:t xml:space="preserve"> </w:t>
      </w:r>
      <w:r w:rsidR="00B6777A" w:rsidRPr="00B6777A">
        <w:rPr>
          <w:szCs w:val="24"/>
          <w:lang w:val="nl-BE"/>
        </w:rPr>
        <w:t>Sint A</w:t>
      </w:r>
      <w:r w:rsidR="00B6777A">
        <w:rPr>
          <w:szCs w:val="24"/>
          <w:lang w:val="nl-BE"/>
        </w:rPr>
        <w:t>n</w:t>
      </w:r>
      <w:r w:rsidR="00B6777A" w:rsidRPr="00B6777A">
        <w:rPr>
          <w:szCs w:val="24"/>
          <w:lang w:val="nl-BE"/>
        </w:rPr>
        <w:t>toniusziekenhuis Nieuwege</w:t>
      </w:r>
      <w:r w:rsidR="00B6777A">
        <w:rPr>
          <w:szCs w:val="24"/>
          <w:lang w:val="nl-BE"/>
        </w:rPr>
        <w:t>in, The Netherlands, April 5</w:t>
      </w:r>
      <w:r w:rsidRPr="00B6777A">
        <w:rPr>
          <w:szCs w:val="24"/>
          <w:lang w:val="nl-BE"/>
        </w:rPr>
        <w:t>, 2017 (invited lecture)</w:t>
      </w:r>
    </w:p>
    <w:p w14:paraId="6A5CE1AA" w14:textId="77777777" w:rsidR="00D87EC8" w:rsidRPr="00B6777A" w:rsidRDefault="00D87EC8" w:rsidP="00D87EC8">
      <w:pPr>
        <w:pStyle w:val="ListParagraph"/>
        <w:ind w:hanging="720"/>
        <w:rPr>
          <w:szCs w:val="24"/>
          <w:lang w:val="nl-BE"/>
        </w:rPr>
      </w:pPr>
    </w:p>
    <w:p w14:paraId="084A37DD" w14:textId="77777777" w:rsidR="00D87EC8" w:rsidRDefault="00D87EC8" w:rsidP="00D87EC8">
      <w:pPr>
        <w:pStyle w:val="ListParagraph"/>
        <w:numPr>
          <w:ilvl w:val="0"/>
          <w:numId w:val="2"/>
        </w:numPr>
        <w:ind w:hanging="720"/>
        <w:rPr>
          <w:szCs w:val="24"/>
          <w:lang w:val="en-NZ"/>
        </w:rPr>
      </w:pPr>
      <w:r w:rsidRPr="00D87EC8">
        <w:rPr>
          <w:b/>
          <w:szCs w:val="24"/>
          <w:lang w:val="en-NZ"/>
        </w:rPr>
        <w:t>D De Ridder</w:t>
      </w:r>
      <w:r w:rsidRPr="00D87EC8">
        <w:rPr>
          <w:szCs w:val="24"/>
          <w:lang w:val="en-NZ"/>
        </w:rPr>
        <w:t>. Bur</w:t>
      </w:r>
      <w:r w:rsidR="00B6777A">
        <w:rPr>
          <w:szCs w:val="24"/>
          <w:lang w:val="en-NZ"/>
        </w:rPr>
        <w:t>st spinal cord stimulation. Amsterdam, The Netherlands, April 5</w:t>
      </w:r>
      <w:r w:rsidRPr="00D87EC8">
        <w:rPr>
          <w:szCs w:val="24"/>
          <w:lang w:val="en-NZ"/>
        </w:rPr>
        <w:t>, 2017 (invited lecture)</w:t>
      </w:r>
    </w:p>
    <w:p w14:paraId="224DCB7D" w14:textId="77777777" w:rsidR="00D87EC8" w:rsidRPr="00D87EC8" w:rsidRDefault="00D87EC8" w:rsidP="00D87EC8">
      <w:pPr>
        <w:pStyle w:val="ListParagraph"/>
        <w:ind w:hanging="720"/>
        <w:rPr>
          <w:szCs w:val="24"/>
          <w:lang w:val="en-NZ"/>
        </w:rPr>
      </w:pPr>
    </w:p>
    <w:p w14:paraId="1D8448B6" w14:textId="77777777" w:rsidR="00D87EC8" w:rsidRDefault="00D87EC8" w:rsidP="00D87EC8">
      <w:pPr>
        <w:pStyle w:val="ListParagraph"/>
        <w:numPr>
          <w:ilvl w:val="0"/>
          <w:numId w:val="2"/>
        </w:numPr>
        <w:ind w:hanging="720"/>
        <w:rPr>
          <w:szCs w:val="24"/>
          <w:lang w:val="en-NZ"/>
        </w:rPr>
      </w:pPr>
      <w:r w:rsidRPr="00D87EC8">
        <w:rPr>
          <w:b/>
          <w:szCs w:val="24"/>
          <w:lang w:val="en-NZ"/>
        </w:rPr>
        <w:t>D De Ridder</w:t>
      </w:r>
      <w:r w:rsidRPr="00D87EC8">
        <w:rPr>
          <w:szCs w:val="24"/>
          <w:lang w:val="en-NZ"/>
        </w:rPr>
        <w:t>. Burst spinal cord stimulation.</w:t>
      </w:r>
      <w:r w:rsidR="00B6777A">
        <w:rPr>
          <w:szCs w:val="24"/>
          <w:lang w:val="en-NZ"/>
        </w:rPr>
        <w:t xml:space="preserve"> Stockholm, Sweden, April 6</w:t>
      </w:r>
      <w:r w:rsidRPr="00D87EC8">
        <w:rPr>
          <w:szCs w:val="24"/>
          <w:lang w:val="en-NZ"/>
        </w:rPr>
        <w:t>, 2017 (invited lecture)</w:t>
      </w:r>
    </w:p>
    <w:p w14:paraId="76E640D6" w14:textId="77777777" w:rsidR="00D87EC8" w:rsidRPr="00D87EC8" w:rsidRDefault="00D87EC8" w:rsidP="00D87EC8">
      <w:pPr>
        <w:pStyle w:val="ListParagraph"/>
        <w:ind w:hanging="720"/>
        <w:rPr>
          <w:szCs w:val="24"/>
          <w:lang w:val="en-NZ"/>
        </w:rPr>
      </w:pPr>
    </w:p>
    <w:p w14:paraId="7A523FF5" w14:textId="77777777" w:rsidR="0064779D" w:rsidRDefault="00D87EC8" w:rsidP="0064779D">
      <w:pPr>
        <w:pStyle w:val="ListParagraph"/>
        <w:numPr>
          <w:ilvl w:val="0"/>
          <w:numId w:val="2"/>
        </w:numPr>
        <w:ind w:hanging="720"/>
        <w:rPr>
          <w:szCs w:val="24"/>
          <w:lang w:val="en-NZ"/>
        </w:rPr>
      </w:pPr>
      <w:r w:rsidRPr="00D87EC8">
        <w:rPr>
          <w:b/>
          <w:szCs w:val="24"/>
          <w:lang w:val="en-NZ"/>
        </w:rPr>
        <w:t>D De Ridder</w:t>
      </w:r>
      <w:r w:rsidRPr="00D87EC8">
        <w:rPr>
          <w:szCs w:val="24"/>
          <w:lang w:val="en-NZ"/>
        </w:rPr>
        <w:t xml:space="preserve">. Burst spinal cord stimulation. </w:t>
      </w:r>
      <w:r w:rsidR="00B6777A">
        <w:rPr>
          <w:szCs w:val="24"/>
          <w:lang w:val="en-NZ"/>
        </w:rPr>
        <w:t>Leeds, UK</w:t>
      </w:r>
      <w:r w:rsidRPr="00D87EC8">
        <w:rPr>
          <w:szCs w:val="24"/>
          <w:lang w:val="en-NZ"/>
        </w:rPr>
        <w:t>,</w:t>
      </w:r>
      <w:r w:rsidR="00B6777A">
        <w:rPr>
          <w:szCs w:val="24"/>
          <w:lang w:val="en-NZ"/>
        </w:rPr>
        <w:t xml:space="preserve"> April 7</w:t>
      </w:r>
      <w:r w:rsidRPr="00D87EC8">
        <w:rPr>
          <w:szCs w:val="24"/>
          <w:lang w:val="en-NZ"/>
        </w:rPr>
        <w:t>, 2017 (invited lecture)</w:t>
      </w:r>
    </w:p>
    <w:p w14:paraId="406CA1B3" w14:textId="77777777" w:rsidR="0064779D" w:rsidRPr="0064779D" w:rsidRDefault="0064779D" w:rsidP="0064779D">
      <w:pPr>
        <w:pStyle w:val="ListParagraph"/>
        <w:rPr>
          <w:b/>
          <w:szCs w:val="24"/>
          <w:lang w:val="en-NZ"/>
        </w:rPr>
      </w:pPr>
    </w:p>
    <w:p w14:paraId="22842812" w14:textId="77777777" w:rsidR="0064779D" w:rsidRDefault="001C6F7E" w:rsidP="0064779D">
      <w:pPr>
        <w:pStyle w:val="ListParagraph"/>
        <w:numPr>
          <w:ilvl w:val="0"/>
          <w:numId w:val="2"/>
        </w:numPr>
        <w:ind w:hanging="720"/>
        <w:rPr>
          <w:szCs w:val="24"/>
          <w:lang w:val="en-NZ"/>
        </w:rPr>
      </w:pPr>
      <w:r w:rsidRPr="0064779D">
        <w:rPr>
          <w:b/>
          <w:szCs w:val="24"/>
          <w:lang w:val="en-NZ"/>
        </w:rPr>
        <w:t>D De Ridder.</w:t>
      </w:r>
      <w:r w:rsidRPr="0064779D">
        <w:rPr>
          <w:szCs w:val="24"/>
          <w:lang w:val="en-NZ"/>
        </w:rPr>
        <w:t xml:space="preserve"> Non-invasive Neuromodulation (TMS, </w:t>
      </w:r>
      <w:proofErr w:type="spellStart"/>
      <w:r w:rsidRPr="0064779D">
        <w:rPr>
          <w:szCs w:val="24"/>
          <w:lang w:val="en-NZ"/>
        </w:rPr>
        <w:t>tDCS</w:t>
      </w:r>
      <w:proofErr w:type="spellEnd"/>
      <w:r w:rsidRPr="0064779D">
        <w:rPr>
          <w:szCs w:val="24"/>
          <w:lang w:val="en-NZ"/>
        </w:rPr>
        <w:t xml:space="preserve">, </w:t>
      </w:r>
      <w:proofErr w:type="spellStart"/>
      <w:r w:rsidRPr="0064779D">
        <w:rPr>
          <w:szCs w:val="24"/>
          <w:lang w:val="en-NZ"/>
        </w:rPr>
        <w:t>tACD</w:t>
      </w:r>
      <w:proofErr w:type="spellEnd"/>
      <w:r w:rsidRPr="0064779D">
        <w:rPr>
          <w:szCs w:val="24"/>
          <w:lang w:val="en-NZ"/>
        </w:rPr>
        <w:t xml:space="preserve">, </w:t>
      </w:r>
      <w:proofErr w:type="spellStart"/>
      <w:r w:rsidRPr="0064779D">
        <w:rPr>
          <w:szCs w:val="24"/>
          <w:lang w:val="en-NZ"/>
        </w:rPr>
        <w:t>tRNS</w:t>
      </w:r>
      <w:proofErr w:type="spellEnd"/>
      <w:r w:rsidRPr="0064779D">
        <w:rPr>
          <w:szCs w:val="24"/>
          <w:lang w:val="en-NZ"/>
        </w:rPr>
        <w:t>, Loreta Neurofeedback): Working Mechanisms. Clinical TMS Society, 5</w:t>
      </w:r>
      <w:r w:rsidRPr="0064779D">
        <w:rPr>
          <w:szCs w:val="24"/>
          <w:vertAlign w:val="superscript"/>
          <w:lang w:val="en-NZ"/>
        </w:rPr>
        <w:t>th</w:t>
      </w:r>
      <w:r w:rsidRPr="0064779D">
        <w:rPr>
          <w:szCs w:val="24"/>
          <w:lang w:val="en-NZ"/>
        </w:rPr>
        <w:t xml:space="preserve"> Annual Meeting, San Diego, USA. May 19-20, 2017 (Keynote lecture)</w:t>
      </w:r>
    </w:p>
    <w:p w14:paraId="4301FE6D" w14:textId="77777777" w:rsidR="0064779D" w:rsidRPr="0064779D" w:rsidRDefault="0064779D" w:rsidP="0064779D">
      <w:pPr>
        <w:pStyle w:val="ListParagraph"/>
        <w:rPr>
          <w:b/>
          <w:szCs w:val="24"/>
          <w:lang w:val="en-NZ"/>
        </w:rPr>
      </w:pPr>
    </w:p>
    <w:p w14:paraId="3E8A64CE" w14:textId="77777777" w:rsidR="001C6F7E" w:rsidRPr="0064779D" w:rsidRDefault="001C6F7E" w:rsidP="0064779D">
      <w:pPr>
        <w:pStyle w:val="ListParagraph"/>
        <w:numPr>
          <w:ilvl w:val="0"/>
          <w:numId w:val="2"/>
        </w:numPr>
        <w:ind w:hanging="720"/>
        <w:rPr>
          <w:szCs w:val="24"/>
          <w:lang w:val="en-NZ"/>
        </w:rPr>
      </w:pPr>
      <w:r w:rsidRPr="0064779D">
        <w:rPr>
          <w:b/>
          <w:szCs w:val="24"/>
          <w:lang w:val="en-NZ"/>
        </w:rPr>
        <w:t>D De Ridder</w:t>
      </w:r>
      <w:r w:rsidRPr="0064779D">
        <w:rPr>
          <w:szCs w:val="24"/>
          <w:lang w:val="en-NZ"/>
        </w:rPr>
        <w:t>. TMS for Tinnitus.</w:t>
      </w:r>
      <w:r w:rsidRPr="0064779D">
        <w:rPr>
          <w:lang w:val="en-NZ"/>
        </w:rPr>
        <w:t xml:space="preserve"> </w:t>
      </w:r>
      <w:r w:rsidRPr="0064779D">
        <w:rPr>
          <w:szCs w:val="24"/>
          <w:lang w:val="en-NZ"/>
        </w:rPr>
        <w:t>Clinical TMS Society, 5</w:t>
      </w:r>
      <w:r w:rsidRPr="0064779D">
        <w:rPr>
          <w:szCs w:val="24"/>
          <w:vertAlign w:val="superscript"/>
          <w:lang w:val="en-NZ"/>
        </w:rPr>
        <w:t>th</w:t>
      </w:r>
      <w:r w:rsidRPr="0064779D">
        <w:rPr>
          <w:szCs w:val="24"/>
          <w:lang w:val="en-NZ"/>
        </w:rPr>
        <w:t xml:space="preserve"> Annual Meeting, San Diego, USA. May 19-20, 2017 (Invited lecture)</w:t>
      </w:r>
    </w:p>
    <w:p w14:paraId="5E49F811" w14:textId="77777777" w:rsidR="00AE4AE4" w:rsidRPr="00AE4AE4" w:rsidRDefault="00AE4AE4" w:rsidP="00AE4AE4">
      <w:pPr>
        <w:pStyle w:val="ListParagraph"/>
        <w:rPr>
          <w:szCs w:val="24"/>
          <w:lang w:val="en-NZ"/>
        </w:rPr>
      </w:pPr>
    </w:p>
    <w:p w14:paraId="56BE9E15" w14:textId="77777777" w:rsidR="00AE4AE4" w:rsidRDefault="00AE4AE4" w:rsidP="0064779D">
      <w:pPr>
        <w:pStyle w:val="ListParagraph"/>
        <w:numPr>
          <w:ilvl w:val="0"/>
          <w:numId w:val="2"/>
        </w:numPr>
        <w:ind w:hanging="720"/>
        <w:rPr>
          <w:szCs w:val="24"/>
          <w:lang w:val="en-NZ"/>
        </w:rPr>
      </w:pPr>
      <w:r w:rsidRPr="0064779D">
        <w:rPr>
          <w:b/>
          <w:szCs w:val="24"/>
          <w:lang w:val="en-NZ"/>
        </w:rPr>
        <w:lastRenderedPageBreak/>
        <w:t>D De Ridder</w:t>
      </w:r>
      <w:r>
        <w:rPr>
          <w:szCs w:val="24"/>
          <w:lang w:val="en-NZ"/>
        </w:rPr>
        <w:t>. Future waveforms and Pulse Trains in Central Neuromodulation. International Neuromodulation Society</w:t>
      </w:r>
      <w:r w:rsidR="0064779D" w:rsidRPr="0064779D">
        <w:rPr>
          <w:szCs w:val="24"/>
          <w:lang w:val="en-NZ"/>
        </w:rPr>
        <w:t>13th World Congress</w:t>
      </w:r>
      <w:r w:rsidR="0064779D">
        <w:rPr>
          <w:szCs w:val="24"/>
          <w:lang w:val="en-NZ"/>
        </w:rPr>
        <w:t xml:space="preserve">, </w:t>
      </w:r>
      <w:proofErr w:type="spellStart"/>
      <w:r w:rsidR="0064779D" w:rsidRPr="0064779D">
        <w:rPr>
          <w:szCs w:val="24"/>
          <w:lang w:val="en-NZ"/>
        </w:rPr>
        <w:t>Edingburgh</w:t>
      </w:r>
      <w:proofErr w:type="spellEnd"/>
      <w:r w:rsidR="0064779D" w:rsidRPr="0064779D">
        <w:rPr>
          <w:szCs w:val="24"/>
          <w:lang w:val="en-NZ"/>
        </w:rPr>
        <w:t>, Scotland May 27 - June 1, 2017</w:t>
      </w:r>
      <w:r w:rsidR="0064779D">
        <w:rPr>
          <w:szCs w:val="24"/>
          <w:lang w:val="en-NZ"/>
        </w:rPr>
        <w:t xml:space="preserve"> (invited lecture)</w:t>
      </w:r>
    </w:p>
    <w:p w14:paraId="69C379C5" w14:textId="77777777" w:rsidR="0064779D" w:rsidRPr="0064779D" w:rsidRDefault="0064779D" w:rsidP="0064779D">
      <w:pPr>
        <w:pStyle w:val="ListParagraph"/>
        <w:rPr>
          <w:szCs w:val="24"/>
          <w:lang w:val="en-NZ"/>
        </w:rPr>
      </w:pPr>
    </w:p>
    <w:p w14:paraId="0B237B39" w14:textId="77777777" w:rsidR="0064779D" w:rsidRDefault="0064779D" w:rsidP="0064779D">
      <w:pPr>
        <w:pStyle w:val="ListParagraph"/>
        <w:numPr>
          <w:ilvl w:val="0"/>
          <w:numId w:val="2"/>
        </w:numPr>
        <w:ind w:hanging="720"/>
        <w:rPr>
          <w:szCs w:val="24"/>
          <w:lang w:val="en-NZ"/>
        </w:rPr>
      </w:pPr>
      <w:r w:rsidRPr="0064779D">
        <w:rPr>
          <w:b/>
          <w:szCs w:val="24"/>
          <w:lang w:val="en-NZ"/>
        </w:rPr>
        <w:t>D De Ridder</w:t>
      </w:r>
      <w:r w:rsidRPr="0064779D">
        <w:rPr>
          <w:szCs w:val="24"/>
          <w:lang w:val="en-NZ"/>
        </w:rPr>
        <w:t xml:space="preserve">. </w:t>
      </w:r>
      <w:r>
        <w:rPr>
          <w:szCs w:val="24"/>
          <w:lang w:val="en-NZ"/>
        </w:rPr>
        <w:t>How to build initial evidence in neuromodulation science? TINS dinner talk at the</w:t>
      </w:r>
      <w:r w:rsidRPr="0064779D">
        <w:rPr>
          <w:szCs w:val="24"/>
          <w:lang w:val="en-NZ"/>
        </w:rPr>
        <w:t xml:space="preserve"> International Neuromodulation Society13th World Congress, </w:t>
      </w:r>
      <w:proofErr w:type="spellStart"/>
      <w:r w:rsidRPr="0064779D">
        <w:rPr>
          <w:szCs w:val="24"/>
          <w:lang w:val="en-NZ"/>
        </w:rPr>
        <w:t>Edingburgh</w:t>
      </w:r>
      <w:proofErr w:type="spellEnd"/>
      <w:r w:rsidRPr="0064779D">
        <w:rPr>
          <w:szCs w:val="24"/>
          <w:lang w:val="en-NZ"/>
        </w:rPr>
        <w:t>, Scotland May 27 - June 1, 2017 (invited lecture)</w:t>
      </w:r>
    </w:p>
    <w:p w14:paraId="6B3AE876" w14:textId="77777777" w:rsidR="007D2809" w:rsidRPr="007D2809" w:rsidRDefault="007D2809" w:rsidP="007D2809">
      <w:pPr>
        <w:pStyle w:val="ListParagraph"/>
        <w:rPr>
          <w:szCs w:val="24"/>
          <w:lang w:val="en-NZ"/>
        </w:rPr>
      </w:pPr>
    </w:p>
    <w:p w14:paraId="4DF4DDE5" w14:textId="77777777" w:rsidR="007D2809" w:rsidRDefault="007D2809" w:rsidP="00871F51">
      <w:pPr>
        <w:pStyle w:val="ListParagraph"/>
        <w:numPr>
          <w:ilvl w:val="0"/>
          <w:numId w:val="2"/>
        </w:numPr>
        <w:ind w:left="709" w:hanging="709"/>
        <w:rPr>
          <w:szCs w:val="24"/>
          <w:lang w:val="en-NZ"/>
        </w:rPr>
      </w:pPr>
      <w:r w:rsidRPr="007D2809">
        <w:rPr>
          <w:b/>
          <w:szCs w:val="24"/>
          <w:lang w:val="nl-BE"/>
        </w:rPr>
        <w:t>D De Ridder</w:t>
      </w:r>
      <w:r w:rsidRPr="007D2809">
        <w:rPr>
          <w:szCs w:val="24"/>
          <w:lang w:val="nl-BE"/>
        </w:rPr>
        <w:t xml:space="preserve"> &amp; Bengt Linderroth. </w:t>
      </w:r>
      <w:r w:rsidRPr="007D2809">
        <w:rPr>
          <w:szCs w:val="24"/>
          <w:lang w:val="en-NZ"/>
        </w:rPr>
        <w:t xml:space="preserve">Emerging </w:t>
      </w:r>
      <w:r>
        <w:rPr>
          <w:szCs w:val="24"/>
          <w:lang w:val="en-NZ"/>
        </w:rPr>
        <w:t>indication</w:t>
      </w:r>
      <w:r w:rsidRPr="007D2809">
        <w:rPr>
          <w:szCs w:val="24"/>
          <w:lang w:val="en-NZ"/>
        </w:rPr>
        <w:t>s:</w:t>
      </w:r>
      <w:r>
        <w:rPr>
          <w:szCs w:val="24"/>
          <w:lang w:val="en-NZ"/>
        </w:rPr>
        <w:t xml:space="preserve"> </w:t>
      </w:r>
      <w:r w:rsidRPr="007D2809">
        <w:rPr>
          <w:szCs w:val="24"/>
          <w:lang w:val="en-NZ"/>
        </w:rPr>
        <w:t>Philosophy vs Basic Science</w:t>
      </w:r>
      <w:r>
        <w:rPr>
          <w:szCs w:val="24"/>
          <w:lang w:val="en-NZ"/>
        </w:rPr>
        <w:t>. Abbott Neuromodulation course. Barcelona, June 9-10, 2017 (invited lecture)</w:t>
      </w:r>
    </w:p>
    <w:p w14:paraId="45F16ABD" w14:textId="77777777" w:rsidR="00DF4A4C" w:rsidRPr="00DF4A4C" w:rsidRDefault="00DF4A4C" w:rsidP="00DF4A4C">
      <w:pPr>
        <w:pStyle w:val="ListParagraph"/>
        <w:rPr>
          <w:szCs w:val="24"/>
          <w:lang w:val="en-NZ"/>
        </w:rPr>
      </w:pPr>
    </w:p>
    <w:p w14:paraId="5998B89D" w14:textId="77777777" w:rsidR="00DF4A4C" w:rsidRDefault="00DF4A4C" w:rsidP="00DF4A4C">
      <w:pPr>
        <w:pStyle w:val="ListParagraph"/>
        <w:numPr>
          <w:ilvl w:val="0"/>
          <w:numId w:val="2"/>
        </w:numPr>
        <w:ind w:hanging="720"/>
        <w:rPr>
          <w:szCs w:val="24"/>
          <w:lang w:val="en-NZ"/>
        </w:rPr>
      </w:pPr>
      <w:r w:rsidRPr="00DF4A4C">
        <w:rPr>
          <w:b/>
          <w:szCs w:val="24"/>
          <w:lang w:val="en-NZ"/>
        </w:rPr>
        <w:t>D De Ridder</w:t>
      </w:r>
      <w:r>
        <w:rPr>
          <w:szCs w:val="24"/>
          <w:lang w:val="en-NZ"/>
        </w:rPr>
        <w:t xml:space="preserve">. </w:t>
      </w:r>
      <w:r w:rsidRPr="00DF4A4C">
        <w:rPr>
          <w:szCs w:val="24"/>
          <w:lang w:val="en-NZ"/>
        </w:rPr>
        <w:t>Best Uses of New Frequencies, Waveforms and Combinations</w:t>
      </w:r>
      <w:r>
        <w:rPr>
          <w:szCs w:val="24"/>
          <w:lang w:val="en-NZ"/>
        </w:rPr>
        <w:t>. West Virginia Pain Society. Miami, USA, July 27-30, 2017 (invited panel discussion)</w:t>
      </w:r>
    </w:p>
    <w:p w14:paraId="52EF44B6" w14:textId="77777777" w:rsidR="00DF4A4C" w:rsidRPr="00DF4A4C" w:rsidRDefault="00DF4A4C" w:rsidP="00DF4A4C">
      <w:pPr>
        <w:pStyle w:val="ListParagraph"/>
        <w:rPr>
          <w:szCs w:val="24"/>
          <w:lang w:val="en-NZ"/>
        </w:rPr>
      </w:pPr>
    </w:p>
    <w:p w14:paraId="402BE69D" w14:textId="77777777" w:rsidR="0064779D" w:rsidRDefault="00DF4A4C" w:rsidP="00DF4A4C">
      <w:pPr>
        <w:pStyle w:val="ListParagraph"/>
        <w:numPr>
          <w:ilvl w:val="0"/>
          <w:numId w:val="2"/>
        </w:numPr>
        <w:ind w:hanging="720"/>
        <w:rPr>
          <w:szCs w:val="24"/>
          <w:lang w:val="en-NZ"/>
        </w:rPr>
      </w:pPr>
      <w:r w:rsidRPr="00DF4A4C">
        <w:rPr>
          <w:b/>
          <w:szCs w:val="24"/>
          <w:lang w:val="en-NZ"/>
        </w:rPr>
        <w:t>D De Ridder</w:t>
      </w:r>
      <w:r w:rsidRPr="00DF4A4C">
        <w:rPr>
          <w:szCs w:val="24"/>
          <w:lang w:val="en-NZ"/>
        </w:rPr>
        <w:t>. The Role of Evoked Compound Action Potentials in SCS: Closed-Loop Stimulation.</w:t>
      </w:r>
      <w:r w:rsidRPr="00DF4A4C">
        <w:rPr>
          <w:lang w:val="en-NZ"/>
        </w:rPr>
        <w:t xml:space="preserve"> </w:t>
      </w:r>
      <w:r w:rsidRPr="00DF4A4C">
        <w:rPr>
          <w:szCs w:val="24"/>
          <w:lang w:val="en-NZ"/>
        </w:rPr>
        <w:t>West Virginia Pain Society. Miami, USA</w:t>
      </w:r>
      <w:r>
        <w:rPr>
          <w:szCs w:val="24"/>
          <w:lang w:val="en-NZ"/>
        </w:rPr>
        <w:t>,</w:t>
      </w:r>
      <w:r w:rsidRPr="00DF4A4C">
        <w:rPr>
          <w:lang w:val="en-NZ"/>
        </w:rPr>
        <w:t xml:space="preserve"> </w:t>
      </w:r>
      <w:r w:rsidRPr="00DF4A4C">
        <w:rPr>
          <w:szCs w:val="24"/>
          <w:lang w:val="en-NZ"/>
        </w:rPr>
        <w:t>July 27-30, 2017  (</w:t>
      </w:r>
      <w:r>
        <w:rPr>
          <w:szCs w:val="24"/>
          <w:lang w:val="en-NZ"/>
        </w:rPr>
        <w:t xml:space="preserve">invited </w:t>
      </w:r>
      <w:r w:rsidRPr="00DF4A4C">
        <w:rPr>
          <w:szCs w:val="24"/>
          <w:lang w:val="en-NZ"/>
        </w:rPr>
        <w:t>panel discussion)</w:t>
      </w:r>
    </w:p>
    <w:p w14:paraId="6F3AEF79" w14:textId="77777777" w:rsidR="00DF4A4C" w:rsidRPr="00DF4A4C" w:rsidRDefault="00DF4A4C" w:rsidP="00DF4A4C">
      <w:pPr>
        <w:pStyle w:val="ListParagraph"/>
        <w:rPr>
          <w:szCs w:val="24"/>
          <w:lang w:val="en-NZ"/>
        </w:rPr>
      </w:pPr>
    </w:p>
    <w:p w14:paraId="4301D803" w14:textId="77777777" w:rsidR="00DF4A4C" w:rsidRDefault="00DF4A4C" w:rsidP="00DF4A4C">
      <w:pPr>
        <w:pStyle w:val="ListParagraph"/>
        <w:numPr>
          <w:ilvl w:val="0"/>
          <w:numId w:val="2"/>
        </w:numPr>
        <w:ind w:hanging="720"/>
        <w:rPr>
          <w:szCs w:val="24"/>
          <w:lang w:val="en-NZ"/>
        </w:rPr>
      </w:pPr>
      <w:r w:rsidRPr="00DF4A4C">
        <w:rPr>
          <w:b/>
          <w:szCs w:val="24"/>
          <w:lang w:val="en-NZ"/>
        </w:rPr>
        <w:t>D De Ridder</w:t>
      </w:r>
      <w:r>
        <w:rPr>
          <w:szCs w:val="24"/>
          <w:lang w:val="en-NZ"/>
        </w:rPr>
        <w:t xml:space="preserve">. </w:t>
      </w:r>
      <w:r w:rsidRPr="00DF4A4C">
        <w:rPr>
          <w:szCs w:val="24"/>
          <w:lang w:val="en-NZ"/>
        </w:rPr>
        <w:t xml:space="preserve">How to build initial evidence in neuromodulation science? TINS dinner talk at the </w:t>
      </w:r>
      <w:r>
        <w:rPr>
          <w:szCs w:val="24"/>
          <w:lang w:val="en-NZ"/>
        </w:rPr>
        <w:t>West Virginia pain society,</w:t>
      </w:r>
      <w:r w:rsidR="00AB3182">
        <w:rPr>
          <w:szCs w:val="24"/>
          <w:lang w:val="en-NZ"/>
        </w:rPr>
        <w:t xml:space="preserve"> Miami, USA,</w:t>
      </w:r>
      <w:r>
        <w:rPr>
          <w:szCs w:val="24"/>
          <w:lang w:val="en-NZ"/>
        </w:rPr>
        <w:t xml:space="preserve"> </w:t>
      </w:r>
      <w:r w:rsidRPr="00DF4A4C">
        <w:rPr>
          <w:szCs w:val="24"/>
          <w:lang w:val="en-NZ"/>
        </w:rPr>
        <w:t>July 27-30, 2017 (invited lecture)</w:t>
      </w:r>
    </w:p>
    <w:p w14:paraId="38C8CA06" w14:textId="77777777" w:rsidR="008B6107" w:rsidRPr="005C3C0B" w:rsidRDefault="008B6107" w:rsidP="005C3C0B">
      <w:pPr>
        <w:rPr>
          <w:szCs w:val="24"/>
          <w:lang w:val="en-NZ"/>
        </w:rPr>
      </w:pPr>
    </w:p>
    <w:p w14:paraId="09FB2758" w14:textId="77777777" w:rsidR="008B6107" w:rsidRDefault="008B6107" w:rsidP="00AB3182">
      <w:pPr>
        <w:pStyle w:val="ListParagraph"/>
        <w:numPr>
          <w:ilvl w:val="0"/>
          <w:numId w:val="2"/>
        </w:numPr>
        <w:ind w:hanging="720"/>
        <w:rPr>
          <w:szCs w:val="24"/>
          <w:lang w:val="en-NZ"/>
        </w:rPr>
      </w:pPr>
      <w:r w:rsidRPr="00B95739">
        <w:rPr>
          <w:b/>
          <w:szCs w:val="24"/>
          <w:lang w:val="en-NZ"/>
        </w:rPr>
        <w:t>D De Ridder</w:t>
      </w:r>
      <w:r>
        <w:rPr>
          <w:szCs w:val="24"/>
          <w:lang w:val="en-NZ"/>
        </w:rPr>
        <w:t>.</w:t>
      </w:r>
      <w:r w:rsidRPr="008B6107">
        <w:rPr>
          <w:lang w:val="en-NZ"/>
        </w:rPr>
        <w:t xml:space="preserve"> </w:t>
      </w:r>
      <w:r w:rsidRPr="008B6107">
        <w:rPr>
          <w:szCs w:val="24"/>
          <w:lang w:val="en-NZ"/>
        </w:rPr>
        <w:t>Working Mechanisms of Non-invasive Neuromodulation</w:t>
      </w:r>
      <w:r>
        <w:rPr>
          <w:szCs w:val="24"/>
          <w:lang w:val="en-NZ"/>
        </w:rPr>
        <w:t xml:space="preserve">, in </w:t>
      </w:r>
      <w:r w:rsidR="00B95739" w:rsidRPr="00B95739">
        <w:rPr>
          <w:szCs w:val="24"/>
          <w:lang w:val="en-NZ"/>
        </w:rPr>
        <w:t xml:space="preserve">Biofeedback for the Mind and Body: Windows for Regulation, 2017 </w:t>
      </w:r>
      <w:r w:rsidR="00AB3182" w:rsidRPr="00B95739">
        <w:rPr>
          <w:szCs w:val="24"/>
          <w:lang w:val="en-NZ"/>
        </w:rPr>
        <w:t>A</w:t>
      </w:r>
      <w:r w:rsidR="00AB3182">
        <w:rPr>
          <w:szCs w:val="24"/>
          <w:lang w:val="en-NZ"/>
        </w:rPr>
        <w:t>pplied Neuroscience Society of Australasia</w:t>
      </w:r>
      <w:r w:rsidR="00B95739" w:rsidRPr="00B95739">
        <w:rPr>
          <w:szCs w:val="24"/>
          <w:lang w:val="en-NZ"/>
        </w:rPr>
        <w:t xml:space="preserve"> Annual Conference &amp; Workshops</w:t>
      </w:r>
      <w:r w:rsidR="00B95739">
        <w:rPr>
          <w:szCs w:val="24"/>
          <w:lang w:val="en-NZ"/>
        </w:rPr>
        <w:t>, Canberra, Australia</w:t>
      </w:r>
      <w:r w:rsidR="00AB3182">
        <w:rPr>
          <w:szCs w:val="24"/>
          <w:lang w:val="en-NZ"/>
        </w:rPr>
        <w:t>,</w:t>
      </w:r>
      <w:r w:rsidR="00B95739">
        <w:rPr>
          <w:szCs w:val="24"/>
          <w:lang w:val="en-NZ"/>
        </w:rPr>
        <w:t xml:space="preserve"> </w:t>
      </w:r>
      <w:r w:rsidR="00AB3182" w:rsidRPr="00AB3182">
        <w:rPr>
          <w:szCs w:val="24"/>
          <w:lang w:val="en-NZ"/>
        </w:rPr>
        <w:t xml:space="preserve">August 25-29, 2017, </w:t>
      </w:r>
      <w:r w:rsidR="00B95739">
        <w:rPr>
          <w:szCs w:val="24"/>
          <w:lang w:val="en-NZ"/>
        </w:rPr>
        <w:t>(Keynote lecture)</w:t>
      </w:r>
    </w:p>
    <w:p w14:paraId="0321024F" w14:textId="77777777" w:rsidR="00AB3182" w:rsidRPr="00AB3182" w:rsidRDefault="00AB3182" w:rsidP="00AB3182">
      <w:pPr>
        <w:pStyle w:val="ListParagraph"/>
        <w:rPr>
          <w:szCs w:val="24"/>
          <w:lang w:val="en-NZ"/>
        </w:rPr>
      </w:pPr>
    </w:p>
    <w:p w14:paraId="2462520A" w14:textId="77777777" w:rsidR="00AB3182" w:rsidRPr="00AB3182" w:rsidRDefault="00AB3182" w:rsidP="00AB3182">
      <w:pPr>
        <w:pStyle w:val="ListParagraph"/>
        <w:numPr>
          <w:ilvl w:val="0"/>
          <w:numId w:val="2"/>
        </w:numPr>
        <w:ind w:hanging="720"/>
        <w:rPr>
          <w:szCs w:val="24"/>
          <w:lang w:val="en-NZ"/>
        </w:rPr>
      </w:pPr>
      <w:r w:rsidRPr="00AB3182">
        <w:rPr>
          <w:b/>
          <w:szCs w:val="24"/>
          <w:lang w:val="en-NZ"/>
        </w:rPr>
        <w:t>D De Ridder</w:t>
      </w:r>
      <w:r>
        <w:rPr>
          <w:szCs w:val="24"/>
          <w:lang w:val="en-NZ"/>
        </w:rPr>
        <w:t>. Tinnitus: t</w:t>
      </w:r>
      <w:r w:rsidRPr="00AB3182">
        <w:rPr>
          <w:szCs w:val="24"/>
          <w:lang w:val="en-NZ"/>
        </w:rPr>
        <w:t>he neurosurgeon’s perspective: invasive neuromodulation</w:t>
      </w:r>
    </w:p>
    <w:p w14:paraId="6AF20C18" w14:textId="77777777" w:rsidR="005D1D82" w:rsidRDefault="00AB3182" w:rsidP="005D1D82">
      <w:pPr>
        <w:pStyle w:val="ListParagraph"/>
        <w:rPr>
          <w:szCs w:val="24"/>
          <w:lang w:val="en-NZ"/>
        </w:rPr>
      </w:pPr>
      <w:r w:rsidRPr="00AB3182">
        <w:rPr>
          <w:szCs w:val="24"/>
          <w:lang w:val="en-NZ"/>
        </w:rPr>
        <w:t>(DBS, VNS, epid</w:t>
      </w:r>
      <w:r>
        <w:rPr>
          <w:szCs w:val="24"/>
          <w:lang w:val="en-NZ"/>
        </w:rPr>
        <w:t>ural</w:t>
      </w:r>
      <w:r w:rsidRPr="00AB3182">
        <w:rPr>
          <w:szCs w:val="24"/>
          <w:lang w:val="en-NZ"/>
        </w:rPr>
        <w:t xml:space="preserve"> Stimulation)</w:t>
      </w:r>
      <w:r>
        <w:rPr>
          <w:szCs w:val="24"/>
          <w:lang w:val="en-NZ"/>
        </w:rPr>
        <w:t xml:space="preserve"> in 100 years of Otorhinolaryngology at University of Zurich, Zurich, Switzerland, August 30-September 2, 2017 (invited lecture)</w:t>
      </w:r>
    </w:p>
    <w:p w14:paraId="62C6E9FB" w14:textId="77777777" w:rsidR="005D1D82" w:rsidRDefault="005D1D82" w:rsidP="005D1D82">
      <w:pPr>
        <w:pStyle w:val="ListParagraph"/>
        <w:numPr>
          <w:ilvl w:val="0"/>
          <w:numId w:val="2"/>
        </w:numPr>
        <w:spacing w:before="240"/>
        <w:ind w:hanging="720"/>
        <w:rPr>
          <w:szCs w:val="24"/>
          <w:lang w:val="en-NZ"/>
        </w:rPr>
      </w:pPr>
      <w:r w:rsidRPr="00EF362C">
        <w:rPr>
          <w:b/>
          <w:szCs w:val="24"/>
          <w:lang w:val="en-NZ"/>
        </w:rPr>
        <w:t>D De Ridder</w:t>
      </w:r>
      <w:r w:rsidRPr="00EF362C">
        <w:rPr>
          <w:szCs w:val="24"/>
          <w:lang w:val="en-NZ"/>
        </w:rPr>
        <w:t xml:space="preserve">. </w:t>
      </w:r>
      <w:r w:rsidRPr="005D1D82">
        <w:rPr>
          <w:szCs w:val="24"/>
          <w:lang w:val="en-NZ"/>
        </w:rPr>
        <w:t>Burst stimulation.</w:t>
      </w:r>
      <w:r>
        <w:rPr>
          <w:szCs w:val="24"/>
          <w:lang w:val="en-NZ"/>
        </w:rPr>
        <w:t xml:space="preserve"> Presentation organized by Abbott for pain physicians and neurosurgeons.</w:t>
      </w:r>
      <w:r w:rsidRPr="005D1D82">
        <w:rPr>
          <w:lang w:val="en-NZ"/>
        </w:rPr>
        <w:t xml:space="preserve"> </w:t>
      </w:r>
      <w:r w:rsidRPr="005D1D82">
        <w:rPr>
          <w:szCs w:val="24"/>
          <w:lang w:val="en-NZ"/>
        </w:rPr>
        <w:t xml:space="preserve">Dallas, Texas, USA. </w:t>
      </w:r>
      <w:r>
        <w:rPr>
          <w:szCs w:val="24"/>
          <w:lang w:val="en-NZ"/>
        </w:rPr>
        <w:t xml:space="preserve">October 3, 2017 (invited lecture) </w:t>
      </w:r>
    </w:p>
    <w:p w14:paraId="040B265E" w14:textId="77777777" w:rsidR="005D1D82" w:rsidRPr="005D1D82" w:rsidRDefault="005D1D82" w:rsidP="005D1D82">
      <w:pPr>
        <w:pStyle w:val="ListParagraph"/>
        <w:numPr>
          <w:ilvl w:val="0"/>
          <w:numId w:val="2"/>
        </w:numPr>
        <w:spacing w:before="240"/>
        <w:ind w:hanging="720"/>
        <w:rPr>
          <w:szCs w:val="24"/>
          <w:lang w:val="en-NZ"/>
        </w:rPr>
      </w:pPr>
      <w:r w:rsidRPr="005D1D82">
        <w:rPr>
          <w:b/>
          <w:szCs w:val="24"/>
          <w:lang w:val="en-NZ"/>
        </w:rPr>
        <w:t>D De Ridder</w:t>
      </w:r>
      <w:r w:rsidRPr="005D1D82">
        <w:rPr>
          <w:szCs w:val="24"/>
          <w:lang w:val="en-NZ"/>
        </w:rPr>
        <w:t xml:space="preserve">. Burst stimulation. Presentation organized by Abbott for pain physicians and neurosurgeons. </w:t>
      </w:r>
      <w:r>
        <w:rPr>
          <w:szCs w:val="24"/>
          <w:lang w:val="en-NZ"/>
        </w:rPr>
        <w:t>Chicago</w:t>
      </w:r>
      <w:r w:rsidRPr="005D1D82">
        <w:rPr>
          <w:szCs w:val="24"/>
          <w:lang w:val="en-NZ"/>
        </w:rPr>
        <w:t xml:space="preserve">, </w:t>
      </w:r>
      <w:r>
        <w:rPr>
          <w:szCs w:val="24"/>
          <w:lang w:val="en-NZ"/>
        </w:rPr>
        <w:t>Illinois, USA. October 4</w:t>
      </w:r>
      <w:r w:rsidRPr="005D1D82">
        <w:rPr>
          <w:szCs w:val="24"/>
          <w:lang w:val="en-NZ"/>
        </w:rPr>
        <w:t xml:space="preserve">, 2017 (invited lecture) </w:t>
      </w:r>
    </w:p>
    <w:p w14:paraId="3ACB9201" w14:textId="77777777" w:rsidR="005D1D82" w:rsidRPr="005D1D82" w:rsidRDefault="005D1D82" w:rsidP="005D1D82">
      <w:pPr>
        <w:pStyle w:val="ListParagraph"/>
        <w:numPr>
          <w:ilvl w:val="0"/>
          <w:numId w:val="2"/>
        </w:numPr>
        <w:spacing w:before="240"/>
        <w:ind w:hanging="720"/>
        <w:rPr>
          <w:szCs w:val="24"/>
          <w:lang w:val="en-NZ"/>
        </w:rPr>
      </w:pPr>
      <w:r w:rsidRPr="005D1D82">
        <w:rPr>
          <w:b/>
          <w:szCs w:val="24"/>
          <w:lang w:val="en-NZ"/>
        </w:rPr>
        <w:t>D De Ridder</w:t>
      </w:r>
      <w:r w:rsidRPr="005D1D82">
        <w:rPr>
          <w:szCs w:val="24"/>
          <w:lang w:val="en-NZ"/>
        </w:rPr>
        <w:t>. Burst stimulation. Presentation organized by Abbott for pain physicians and neurosurgeon</w:t>
      </w:r>
      <w:r>
        <w:rPr>
          <w:szCs w:val="24"/>
          <w:lang w:val="en-NZ"/>
        </w:rPr>
        <w:t xml:space="preserve">s. Chicago, Illinois, USA. October </w:t>
      </w:r>
      <w:r w:rsidR="00E26FC5">
        <w:rPr>
          <w:szCs w:val="24"/>
          <w:lang w:val="en-NZ"/>
        </w:rPr>
        <w:t>7,</w:t>
      </w:r>
      <w:r w:rsidRPr="005D1D82">
        <w:rPr>
          <w:szCs w:val="24"/>
          <w:lang w:val="en-NZ"/>
        </w:rPr>
        <w:t xml:space="preserve"> 2017 (invited lecture) </w:t>
      </w:r>
    </w:p>
    <w:p w14:paraId="2EAD107F" w14:textId="77777777" w:rsidR="005D1D82" w:rsidRPr="005D1D82" w:rsidRDefault="005D1D82" w:rsidP="005D1D82">
      <w:pPr>
        <w:pStyle w:val="ListParagraph"/>
        <w:numPr>
          <w:ilvl w:val="0"/>
          <w:numId w:val="2"/>
        </w:numPr>
        <w:spacing w:before="240"/>
        <w:ind w:hanging="720"/>
        <w:rPr>
          <w:szCs w:val="24"/>
          <w:lang w:val="en-NZ"/>
        </w:rPr>
      </w:pPr>
      <w:r w:rsidRPr="005D1D82">
        <w:rPr>
          <w:b/>
          <w:szCs w:val="24"/>
          <w:lang w:val="en-NZ"/>
        </w:rPr>
        <w:t>D De Ridder</w:t>
      </w:r>
      <w:r w:rsidRPr="005D1D82">
        <w:rPr>
          <w:szCs w:val="24"/>
          <w:lang w:val="en-NZ"/>
        </w:rPr>
        <w:t xml:space="preserve">. Burst stimulation. Presentation organized by Abbott for pain physicians and neurosurgeons. </w:t>
      </w:r>
      <w:r>
        <w:rPr>
          <w:szCs w:val="24"/>
          <w:lang w:val="en-NZ"/>
        </w:rPr>
        <w:t>Chicago</w:t>
      </w:r>
      <w:r w:rsidRPr="005D1D82">
        <w:rPr>
          <w:szCs w:val="24"/>
          <w:lang w:val="en-NZ"/>
        </w:rPr>
        <w:t>,</w:t>
      </w:r>
      <w:r>
        <w:rPr>
          <w:szCs w:val="24"/>
          <w:lang w:val="en-NZ"/>
        </w:rPr>
        <w:t xml:space="preserve"> Illinois,</w:t>
      </w:r>
      <w:r w:rsidR="00E26FC5">
        <w:rPr>
          <w:szCs w:val="24"/>
          <w:lang w:val="en-NZ"/>
        </w:rPr>
        <w:t xml:space="preserve"> USA. October 8</w:t>
      </w:r>
      <w:r w:rsidRPr="005D1D82">
        <w:rPr>
          <w:szCs w:val="24"/>
          <w:lang w:val="en-NZ"/>
        </w:rPr>
        <w:t xml:space="preserve">, 2017 (invited lecture) </w:t>
      </w:r>
    </w:p>
    <w:p w14:paraId="405EB3B3" w14:textId="77777777" w:rsidR="00EF362C" w:rsidRDefault="005D1D82" w:rsidP="00EF362C">
      <w:pPr>
        <w:pStyle w:val="ListParagraph"/>
        <w:numPr>
          <w:ilvl w:val="0"/>
          <w:numId w:val="2"/>
        </w:numPr>
        <w:spacing w:before="240"/>
        <w:ind w:left="709" w:hanging="567"/>
        <w:rPr>
          <w:szCs w:val="24"/>
          <w:lang w:val="en-NZ"/>
        </w:rPr>
      </w:pPr>
      <w:r w:rsidRPr="00EF362C">
        <w:rPr>
          <w:b/>
          <w:szCs w:val="24"/>
          <w:lang w:val="en-NZ"/>
        </w:rPr>
        <w:t>Dirk De Ridder</w:t>
      </w:r>
      <w:r w:rsidRPr="00EF362C">
        <w:rPr>
          <w:szCs w:val="24"/>
          <w:lang w:val="en-NZ"/>
        </w:rPr>
        <w:t xml:space="preserve">. </w:t>
      </w:r>
      <w:r w:rsidR="00E26FC5" w:rsidRPr="00E26FC5">
        <w:rPr>
          <w:szCs w:val="24"/>
          <w:lang w:val="en-NZ"/>
        </w:rPr>
        <w:t>Treating salie</w:t>
      </w:r>
      <w:r w:rsidR="00E26FC5">
        <w:rPr>
          <w:szCs w:val="24"/>
          <w:lang w:val="en-NZ"/>
        </w:rPr>
        <w:t xml:space="preserve">nce in </w:t>
      </w:r>
      <w:r w:rsidRPr="005D1D82">
        <w:rPr>
          <w:szCs w:val="24"/>
          <w:lang w:val="en-NZ"/>
        </w:rPr>
        <w:t>p</w:t>
      </w:r>
      <w:r>
        <w:rPr>
          <w:szCs w:val="24"/>
          <w:lang w:val="en-NZ"/>
        </w:rPr>
        <w:t>ain, tinnitus</w:t>
      </w:r>
      <w:r w:rsidR="00E26FC5">
        <w:rPr>
          <w:szCs w:val="24"/>
          <w:lang w:val="en-NZ"/>
        </w:rPr>
        <w:t>, addiction</w:t>
      </w:r>
      <w:r>
        <w:rPr>
          <w:szCs w:val="24"/>
          <w:lang w:val="en-NZ"/>
        </w:rPr>
        <w:t xml:space="preserve"> and OCD</w:t>
      </w:r>
      <w:r w:rsidR="00E26FC5">
        <w:rPr>
          <w:szCs w:val="24"/>
          <w:lang w:val="en-NZ"/>
        </w:rPr>
        <w:t xml:space="preserve"> by anterior cingulate implants. University of Illinois at Chicago, October 5, 2017 (invited lecture)</w:t>
      </w:r>
      <w:r>
        <w:rPr>
          <w:szCs w:val="24"/>
          <w:lang w:val="en-NZ"/>
        </w:rPr>
        <w:t>.</w:t>
      </w:r>
    </w:p>
    <w:p w14:paraId="0C20B285" w14:textId="77777777" w:rsidR="005D1D82" w:rsidRDefault="00EF362C" w:rsidP="00084C1A">
      <w:pPr>
        <w:pStyle w:val="ListParagraph"/>
        <w:numPr>
          <w:ilvl w:val="0"/>
          <w:numId w:val="2"/>
        </w:numPr>
        <w:spacing w:before="240"/>
        <w:ind w:left="709" w:hanging="567"/>
        <w:rPr>
          <w:szCs w:val="24"/>
          <w:lang w:val="en-NZ"/>
        </w:rPr>
      </w:pPr>
      <w:r w:rsidRPr="00084C1A">
        <w:rPr>
          <w:b/>
          <w:szCs w:val="24"/>
          <w:lang w:val="fr-FR"/>
        </w:rPr>
        <w:t>Dirk De Ridder</w:t>
      </w:r>
      <w:r w:rsidRPr="00084C1A">
        <w:rPr>
          <w:szCs w:val="24"/>
          <w:lang w:val="fr-FR"/>
        </w:rPr>
        <w:t xml:space="preserve">. </w:t>
      </w:r>
      <w:proofErr w:type="spellStart"/>
      <w:r w:rsidRPr="00084C1A">
        <w:rPr>
          <w:szCs w:val="24"/>
          <w:lang w:val="fr-FR"/>
        </w:rPr>
        <w:t>Nuevas</w:t>
      </w:r>
      <w:proofErr w:type="spellEnd"/>
      <w:r w:rsidRPr="00084C1A">
        <w:rPr>
          <w:szCs w:val="24"/>
          <w:lang w:val="fr-FR"/>
        </w:rPr>
        <w:t xml:space="preserve"> </w:t>
      </w:r>
      <w:proofErr w:type="spellStart"/>
      <w:r w:rsidRPr="00084C1A">
        <w:rPr>
          <w:szCs w:val="24"/>
          <w:lang w:val="fr-FR"/>
        </w:rPr>
        <w:t>indicaciones</w:t>
      </w:r>
      <w:proofErr w:type="spellEnd"/>
      <w:r w:rsidRPr="00084C1A">
        <w:rPr>
          <w:szCs w:val="24"/>
          <w:lang w:val="fr-FR"/>
        </w:rPr>
        <w:t xml:space="preserve"> en la ECP. </w:t>
      </w:r>
      <w:r w:rsidRPr="00EF362C">
        <w:rPr>
          <w:szCs w:val="24"/>
          <w:lang w:val="en-NZ"/>
        </w:rPr>
        <w:t>Meeting of the Spanish Chapter of I</w:t>
      </w:r>
      <w:r>
        <w:rPr>
          <w:szCs w:val="24"/>
          <w:lang w:val="en-NZ"/>
        </w:rPr>
        <w:t>nternational Neuromodulation Society</w:t>
      </w:r>
      <w:r w:rsidRPr="00EF362C">
        <w:rPr>
          <w:szCs w:val="24"/>
          <w:lang w:val="en-NZ"/>
        </w:rPr>
        <w:t>, Madrid, October 20-21, 2017 (invited lecture)</w:t>
      </w:r>
      <w:r w:rsidR="005D1D82" w:rsidRPr="00EF362C">
        <w:rPr>
          <w:szCs w:val="24"/>
          <w:lang w:val="en-NZ"/>
        </w:rPr>
        <w:t xml:space="preserve"> </w:t>
      </w:r>
    </w:p>
    <w:p w14:paraId="5D6D5FA6" w14:textId="77777777" w:rsidR="00EF362C" w:rsidRPr="00EF362C" w:rsidRDefault="00EF362C" w:rsidP="00084C1A">
      <w:pPr>
        <w:pStyle w:val="ListParagraph"/>
        <w:numPr>
          <w:ilvl w:val="0"/>
          <w:numId w:val="2"/>
        </w:numPr>
        <w:spacing w:before="240"/>
        <w:ind w:left="709" w:hanging="567"/>
        <w:rPr>
          <w:szCs w:val="24"/>
          <w:lang w:val="en-NZ"/>
        </w:rPr>
      </w:pPr>
      <w:r w:rsidRPr="00084C1A">
        <w:rPr>
          <w:szCs w:val="24"/>
          <w:lang w:val="fr-FR"/>
        </w:rPr>
        <w:lastRenderedPageBreak/>
        <w:t>D</w:t>
      </w:r>
      <w:r w:rsidRPr="00084C1A">
        <w:rPr>
          <w:b/>
          <w:szCs w:val="24"/>
          <w:lang w:val="fr-FR"/>
        </w:rPr>
        <w:t xml:space="preserve">irk De Ridder. </w:t>
      </w:r>
      <w:proofErr w:type="spellStart"/>
      <w:r w:rsidRPr="00084C1A">
        <w:rPr>
          <w:szCs w:val="24"/>
          <w:lang w:val="fr-FR"/>
        </w:rPr>
        <w:t>Estimulacion</w:t>
      </w:r>
      <w:proofErr w:type="spellEnd"/>
      <w:r w:rsidRPr="00084C1A">
        <w:rPr>
          <w:szCs w:val="24"/>
          <w:lang w:val="fr-FR"/>
        </w:rPr>
        <w:t xml:space="preserve"> a </w:t>
      </w:r>
      <w:proofErr w:type="spellStart"/>
      <w:r w:rsidRPr="00084C1A">
        <w:rPr>
          <w:szCs w:val="24"/>
          <w:lang w:val="fr-FR"/>
        </w:rPr>
        <w:t>rafagas</w:t>
      </w:r>
      <w:proofErr w:type="spellEnd"/>
      <w:r w:rsidRPr="00084C1A">
        <w:rPr>
          <w:szCs w:val="24"/>
          <w:lang w:val="fr-FR"/>
        </w:rPr>
        <w:t xml:space="preserve">. </w:t>
      </w:r>
      <w:r w:rsidRPr="00EF362C">
        <w:rPr>
          <w:szCs w:val="24"/>
          <w:lang w:val="en-NZ"/>
        </w:rPr>
        <w:t xml:space="preserve">Meeting of the Spanish Chapter of International Neuromodulation Society, Madrid, October 20-21, 2017 (invited lecture) </w:t>
      </w:r>
    </w:p>
    <w:p w14:paraId="47FB3A25" w14:textId="77777777" w:rsidR="00EF362C" w:rsidRDefault="00EA2C97" w:rsidP="00EF362C">
      <w:pPr>
        <w:pStyle w:val="ListParagraph"/>
        <w:numPr>
          <w:ilvl w:val="0"/>
          <w:numId w:val="2"/>
        </w:numPr>
        <w:spacing w:before="240"/>
        <w:ind w:left="709" w:hanging="567"/>
        <w:rPr>
          <w:szCs w:val="24"/>
          <w:lang w:val="en-NZ"/>
        </w:rPr>
      </w:pPr>
      <w:r w:rsidRPr="00EA2C97">
        <w:rPr>
          <w:b/>
          <w:szCs w:val="24"/>
          <w:lang w:val="nl-BE"/>
        </w:rPr>
        <w:t>Dirk De Ridder</w:t>
      </w:r>
      <w:r w:rsidRPr="00EA2C97">
        <w:rPr>
          <w:szCs w:val="24"/>
          <w:lang w:val="nl-BE"/>
        </w:rPr>
        <w:t>. Burst s</w:t>
      </w:r>
      <w:r>
        <w:rPr>
          <w:szCs w:val="24"/>
          <w:lang w:val="nl-BE"/>
        </w:rPr>
        <w:t xml:space="preserve">timulation. </w:t>
      </w:r>
      <w:proofErr w:type="spellStart"/>
      <w:r w:rsidRPr="009C441C">
        <w:rPr>
          <w:szCs w:val="24"/>
          <w:lang w:val="en-NZ"/>
        </w:rPr>
        <w:t>Precongress</w:t>
      </w:r>
      <w:proofErr w:type="spellEnd"/>
      <w:r w:rsidRPr="009C441C">
        <w:rPr>
          <w:szCs w:val="24"/>
          <w:lang w:val="en-NZ"/>
        </w:rPr>
        <w:t xml:space="preserve"> meeting, </w:t>
      </w:r>
      <w:r w:rsidRPr="00EA2C97">
        <w:rPr>
          <w:szCs w:val="24"/>
          <w:lang w:val="en-NZ"/>
        </w:rPr>
        <w:t>Ratingen, Germany. November 9, 2017 (invited l</w:t>
      </w:r>
      <w:r>
        <w:rPr>
          <w:szCs w:val="24"/>
          <w:lang w:val="en-NZ"/>
        </w:rPr>
        <w:t>ecture)</w:t>
      </w:r>
    </w:p>
    <w:p w14:paraId="0BF28B4A" w14:textId="77777777" w:rsidR="00EA2C97" w:rsidRDefault="00EA2C97" w:rsidP="00EF362C">
      <w:pPr>
        <w:pStyle w:val="ListParagraph"/>
        <w:numPr>
          <w:ilvl w:val="0"/>
          <w:numId w:val="2"/>
        </w:numPr>
        <w:spacing w:before="240"/>
        <w:ind w:left="709" w:hanging="567"/>
        <w:rPr>
          <w:szCs w:val="24"/>
          <w:lang w:val="nl-BE"/>
        </w:rPr>
      </w:pPr>
      <w:r w:rsidRPr="00EA2C97">
        <w:rPr>
          <w:b/>
          <w:szCs w:val="24"/>
          <w:lang w:val="en-NZ"/>
        </w:rPr>
        <w:t>Dirk De Ridder</w:t>
      </w:r>
      <w:r>
        <w:rPr>
          <w:szCs w:val="24"/>
          <w:lang w:val="en-NZ"/>
        </w:rPr>
        <w:t xml:space="preserve">. Pink and White noise. </w:t>
      </w:r>
      <w:r w:rsidRPr="00084C1A">
        <w:rPr>
          <w:szCs w:val="24"/>
          <w:lang w:val="de-DE"/>
        </w:rPr>
        <w:t xml:space="preserve">12. Jahrestagung der Deutschen Gesellschaft fur Neuromodulation e.V. Ratingen, Germany. </w:t>
      </w:r>
      <w:r>
        <w:rPr>
          <w:szCs w:val="24"/>
          <w:lang w:val="nl-BE"/>
        </w:rPr>
        <w:t>November 11-12, 2017</w:t>
      </w:r>
      <w:r w:rsidR="00362FAB">
        <w:rPr>
          <w:szCs w:val="24"/>
          <w:lang w:val="nl-BE"/>
        </w:rPr>
        <w:t xml:space="preserve"> (invited lecture)</w:t>
      </w:r>
    </w:p>
    <w:p w14:paraId="72D6544C" w14:textId="77777777" w:rsidR="00C3440B" w:rsidRDefault="00C3440B" w:rsidP="00EF362C">
      <w:pPr>
        <w:pStyle w:val="ListParagraph"/>
        <w:numPr>
          <w:ilvl w:val="0"/>
          <w:numId w:val="2"/>
        </w:numPr>
        <w:spacing w:before="240"/>
        <w:ind w:left="709" w:hanging="567"/>
        <w:rPr>
          <w:szCs w:val="24"/>
          <w:lang w:val="en-NZ"/>
        </w:rPr>
      </w:pPr>
      <w:r w:rsidRPr="00186654">
        <w:rPr>
          <w:b/>
          <w:szCs w:val="24"/>
          <w:lang w:val="nl-BE"/>
        </w:rPr>
        <w:t>Dirk De Ridder.</w:t>
      </w:r>
      <w:r w:rsidRPr="00186654">
        <w:rPr>
          <w:szCs w:val="24"/>
          <w:lang w:val="nl-BE"/>
        </w:rPr>
        <w:t xml:space="preserve"> Burst Stimulation. </w:t>
      </w:r>
      <w:r w:rsidRPr="00C3440B">
        <w:rPr>
          <w:szCs w:val="24"/>
          <w:lang w:val="en-NZ"/>
        </w:rPr>
        <w:t>NANS conference, Las Vegas, Nevada, January 11-14, 2018 (invited presentation)</w:t>
      </w:r>
    </w:p>
    <w:p w14:paraId="236CCD37" w14:textId="77777777" w:rsidR="00BE17B1" w:rsidRDefault="00BE17B1" w:rsidP="00EF362C">
      <w:pPr>
        <w:pStyle w:val="ListParagraph"/>
        <w:numPr>
          <w:ilvl w:val="0"/>
          <w:numId w:val="2"/>
        </w:numPr>
        <w:spacing w:before="240"/>
        <w:ind w:left="709" w:hanging="567"/>
        <w:rPr>
          <w:szCs w:val="24"/>
          <w:lang w:val="en-NZ"/>
        </w:rPr>
      </w:pPr>
      <w:r w:rsidRPr="00BE17B1">
        <w:rPr>
          <w:b/>
          <w:szCs w:val="24"/>
          <w:lang w:val="en-NZ"/>
        </w:rPr>
        <w:t>Dirk De Ridder.</w:t>
      </w:r>
      <w:r>
        <w:rPr>
          <w:szCs w:val="24"/>
          <w:lang w:val="en-NZ"/>
        </w:rPr>
        <w:t xml:space="preserve"> Pain as an imbalance in the brain. Invited presentation for neurosurgeons, Wellington Hospital, New Zealand, February 13, 2018.</w:t>
      </w:r>
    </w:p>
    <w:p w14:paraId="20097626" w14:textId="77777777" w:rsidR="00A555D4" w:rsidRDefault="00BE17B1" w:rsidP="00A555D4">
      <w:pPr>
        <w:pStyle w:val="ListParagraph"/>
        <w:numPr>
          <w:ilvl w:val="0"/>
          <w:numId w:val="2"/>
        </w:numPr>
        <w:spacing w:before="240"/>
        <w:ind w:left="709" w:hanging="567"/>
        <w:rPr>
          <w:szCs w:val="24"/>
          <w:lang w:val="en-NZ"/>
        </w:rPr>
      </w:pPr>
      <w:r>
        <w:rPr>
          <w:b/>
          <w:szCs w:val="24"/>
          <w:lang w:val="en-NZ"/>
        </w:rPr>
        <w:t>Dirk De Ridder.</w:t>
      </w:r>
      <w:r>
        <w:rPr>
          <w:szCs w:val="24"/>
          <w:lang w:val="en-NZ"/>
        </w:rPr>
        <w:t xml:space="preserve"> How to build an academic profile? Presentation for </w:t>
      </w:r>
      <w:proofErr w:type="spellStart"/>
      <w:r>
        <w:rPr>
          <w:szCs w:val="24"/>
          <w:lang w:val="en-NZ"/>
        </w:rPr>
        <w:t>Pain@Otago</w:t>
      </w:r>
      <w:proofErr w:type="spellEnd"/>
      <w:r>
        <w:rPr>
          <w:szCs w:val="24"/>
          <w:lang w:val="en-NZ"/>
        </w:rPr>
        <w:t xml:space="preserve"> meeting, </w:t>
      </w:r>
      <w:proofErr w:type="spellStart"/>
      <w:r>
        <w:rPr>
          <w:szCs w:val="24"/>
          <w:lang w:val="en-NZ"/>
        </w:rPr>
        <w:t>Orokonui</w:t>
      </w:r>
      <w:proofErr w:type="spellEnd"/>
      <w:r>
        <w:rPr>
          <w:szCs w:val="24"/>
          <w:lang w:val="en-NZ"/>
        </w:rPr>
        <w:t>, New Zealand, February 14, 2018</w:t>
      </w:r>
      <w:r w:rsidR="007F5FB1">
        <w:rPr>
          <w:szCs w:val="24"/>
          <w:lang w:val="en-NZ"/>
        </w:rPr>
        <w:t xml:space="preserve"> (invited sort topic presentation)</w:t>
      </w:r>
    </w:p>
    <w:p w14:paraId="26064801" w14:textId="77777777" w:rsidR="00A555D4" w:rsidRDefault="00A555D4" w:rsidP="00A555D4">
      <w:pPr>
        <w:pStyle w:val="ListParagraph"/>
        <w:numPr>
          <w:ilvl w:val="0"/>
          <w:numId w:val="2"/>
        </w:numPr>
        <w:spacing w:before="240"/>
        <w:ind w:left="709" w:hanging="567"/>
        <w:rPr>
          <w:szCs w:val="24"/>
          <w:lang w:val="en-NZ"/>
        </w:rPr>
      </w:pPr>
      <w:r w:rsidRPr="00A555D4">
        <w:rPr>
          <w:b/>
          <w:szCs w:val="24"/>
          <w:lang w:val="nl-BE"/>
        </w:rPr>
        <w:t>Dirk De Ridder.</w:t>
      </w:r>
      <w:r w:rsidRPr="00A555D4">
        <w:rPr>
          <w:szCs w:val="24"/>
          <w:lang w:val="nl-BE"/>
        </w:rPr>
        <w:t xml:space="preserve"> </w:t>
      </w:r>
      <w:r w:rsidRPr="007F5FB1">
        <w:rPr>
          <w:szCs w:val="24"/>
          <w:lang w:val="nl-BE"/>
        </w:rPr>
        <w:t xml:space="preserve">Burst stimulation. </w:t>
      </w:r>
      <w:r w:rsidRPr="00A555D4">
        <w:rPr>
          <w:szCs w:val="24"/>
          <w:lang w:val="en-NZ"/>
        </w:rPr>
        <w:t>Abbott symposium</w:t>
      </w:r>
      <w:r>
        <w:rPr>
          <w:szCs w:val="24"/>
          <w:lang w:val="en-NZ"/>
        </w:rPr>
        <w:t>,</w:t>
      </w:r>
      <w:r w:rsidRPr="00A555D4">
        <w:rPr>
          <w:szCs w:val="24"/>
          <w:lang w:val="en-NZ"/>
        </w:rPr>
        <w:t xml:space="preserve"> Sydney, Australia, February 20, 2018</w:t>
      </w:r>
      <w:r w:rsidR="007F5FB1">
        <w:rPr>
          <w:szCs w:val="24"/>
          <w:lang w:val="en-NZ"/>
        </w:rPr>
        <w:t xml:space="preserve"> (invited lecture)</w:t>
      </w:r>
    </w:p>
    <w:p w14:paraId="5A050AAE" w14:textId="77777777" w:rsidR="00A555D4" w:rsidRDefault="00A555D4" w:rsidP="00A555D4">
      <w:pPr>
        <w:pStyle w:val="ListParagraph"/>
        <w:numPr>
          <w:ilvl w:val="0"/>
          <w:numId w:val="2"/>
        </w:numPr>
        <w:spacing w:before="240"/>
        <w:ind w:left="709" w:hanging="567"/>
        <w:rPr>
          <w:szCs w:val="24"/>
          <w:lang w:val="en-NZ"/>
        </w:rPr>
      </w:pPr>
      <w:r w:rsidRPr="00A555D4">
        <w:rPr>
          <w:b/>
          <w:szCs w:val="24"/>
          <w:lang w:val="nl-BE"/>
        </w:rPr>
        <w:t>Dirk De Ridder.</w:t>
      </w:r>
      <w:r w:rsidRPr="00A555D4">
        <w:rPr>
          <w:szCs w:val="24"/>
          <w:lang w:val="nl-BE"/>
        </w:rPr>
        <w:t xml:space="preserve"> Burst stimulation. </w:t>
      </w:r>
      <w:r w:rsidRPr="00A555D4">
        <w:rPr>
          <w:szCs w:val="24"/>
          <w:lang w:val="en-NZ"/>
        </w:rPr>
        <w:t>A</w:t>
      </w:r>
      <w:r>
        <w:rPr>
          <w:szCs w:val="24"/>
          <w:lang w:val="en-NZ"/>
        </w:rPr>
        <w:t>bbott symposium, Melbourne</w:t>
      </w:r>
      <w:r w:rsidRPr="00A555D4">
        <w:rPr>
          <w:szCs w:val="24"/>
          <w:lang w:val="en-NZ"/>
        </w:rPr>
        <w:t xml:space="preserve">, Australia, February </w:t>
      </w:r>
      <w:r>
        <w:rPr>
          <w:szCs w:val="24"/>
          <w:lang w:val="en-NZ"/>
        </w:rPr>
        <w:t>21</w:t>
      </w:r>
      <w:r w:rsidRPr="00A555D4">
        <w:rPr>
          <w:szCs w:val="24"/>
          <w:lang w:val="en-NZ"/>
        </w:rPr>
        <w:t>, 2018</w:t>
      </w:r>
      <w:r w:rsidR="007F5FB1">
        <w:rPr>
          <w:szCs w:val="24"/>
          <w:lang w:val="en-NZ"/>
        </w:rPr>
        <w:t xml:space="preserve"> (invited lecture)</w:t>
      </w:r>
    </w:p>
    <w:p w14:paraId="0E779785" w14:textId="77777777" w:rsidR="007F5FB1" w:rsidRDefault="00A555D4" w:rsidP="007F5FB1">
      <w:pPr>
        <w:pStyle w:val="ListParagraph"/>
        <w:numPr>
          <w:ilvl w:val="0"/>
          <w:numId w:val="2"/>
        </w:numPr>
        <w:spacing w:before="240"/>
        <w:ind w:left="709" w:hanging="567"/>
        <w:rPr>
          <w:szCs w:val="24"/>
          <w:lang w:val="en-NZ"/>
        </w:rPr>
      </w:pPr>
      <w:r>
        <w:rPr>
          <w:b/>
          <w:szCs w:val="24"/>
          <w:lang w:val="en-NZ"/>
        </w:rPr>
        <w:t>Dirk De Ridder.</w:t>
      </w:r>
      <w:r>
        <w:rPr>
          <w:szCs w:val="24"/>
          <w:lang w:val="en-NZ"/>
        </w:rPr>
        <w:t xml:space="preserve"> Novel stimulation designs for Deep Brain Stimulation</w:t>
      </w:r>
      <w:r w:rsidRPr="00A555D4">
        <w:rPr>
          <w:szCs w:val="24"/>
          <w:lang w:val="en-NZ"/>
        </w:rPr>
        <w:t xml:space="preserve">. Abbott symposium </w:t>
      </w:r>
      <w:r>
        <w:rPr>
          <w:szCs w:val="24"/>
          <w:lang w:val="en-NZ"/>
        </w:rPr>
        <w:t>Melbourne</w:t>
      </w:r>
      <w:r w:rsidRPr="00A555D4">
        <w:rPr>
          <w:szCs w:val="24"/>
          <w:lang w:val="en-NZ"/>
        </w:rPr>
        <w:t xml:space="preserve">, Australia, February </w:t>
      </w:r>
      <w:r>
        <w:rPr>
          <w:szCs w:val="24"/>
          <w:lang w:val="en-NZ"/>
        </w:rPr>
        <w:t>24</w:t>
      </w:r>
      <w:r w:rsidRPr="00A555D4">
        <w:rPr>
          <w:szCs w:val="24"/>
          <w:lang w:val="en-NZ"/>
        </w:rPr>
        <w:t>, 2018</w:t>
      </w:r>
      <w:r w:rsidR="007F5FB1">
        <w:rPr>
          <w:szCs w:val="24"/>
          <w:lang w:val="en-NZ"/>
        </w:rPr>
        <w:t xml:space="preserve"> (invited lecture)</w:t>
      </w:r>
    </w:p>
    <w:p w14:paraId="1CFC88C8" w14:textId="77777777" w:rsidR="007F5FB1" w:rsidRPr="007F5FB1" w:rsidRDefault="007F5FB1" w:rsidP="007F5FB1">
      <w:pPr>
        <w:pStyle w:val="ListParagraph"/>
        <w:numPr>
          <w:ilvl w:val="0"/>
          <w:numId w:val="2"/>
        </w:numPr>
        <w:spacing w:before="240"/>
        <w:ind w:left="709" w:hanging="567"/>
        <w:rPr>
          <w:szCs w:val="24"/>
          <w:lang w:val="en-NZ"/>
        </w:rPr>
      </w:pPr>
      <w:r w:rsidRPr="007F5FB1">
        <w:rPr>
          <w:b/>
          <w:szCs w:val="24"/>
          <w:lang w:val="en-NZ"/>
        </w:rPr>
        <w:t>Dirk De Ridder</w:t>
      </w:r>
      <w:r w:rsidRPr="007F5FB1">
        <w:rPr>
          <w:szCs w:val="24"/>
          <w:lang w:val="en-NZ"/>
        </w:rPr>
        <w:t>. Pain as an imbalance in the brain. Department of Surgical Sciences Seminar. University of Otago, Dunedin, NZ. March 5, 2018</w:t>
      </w:r>
    </w:p>
    <w:p w14:paraId="1F1834BA" w14:textId="77777777" w:rsidR="00A555D4" w:rsidRDefault="005F73D7" w:rsidP="00A555D4">
      <w:pPr>
        <w:pStyle w:val="ListParagraph"/>
        <w:numPr>
          <w:ilvl w:val="0"/>
          <w:numId w:val="2"/>
        </w:numPr>
        <w:spacing w:before="240"/>
        <w:ind w:left="709" w:hanging="567"/>
        <w:rPr>
          <w:szCs w:val="24"/>
          <w:lang w:val="en-NZ"/>
        </w:rPr>
      </w:pPr>
      <w:r w:rsidRPr="005F73D7">
        <w:rPr>
          <w:b/>
          <w:szCs w:val="24"/>
          <w:lang w:val="en-NZ"/>
        </w:rPr>
        <w:t>Dirk De Ridder</w:t>
      </w:r>
      <w:r>
        <w:rPr>
          <w:szCs w:val="24"/>
          <w:lang w:val="en-NZ"/>
        </w:rPr>
        <w:t xml:space="preserve">. </w:t>
      </w:r>
      <w:r w:rsidRPr="007F5FB1">
        <w:rPr>
          <w:szCs w:val="24"/>
          <w:lang w:val="en-NZ"/>
        </w:rPr>
        <w:t>Pain as an imbalance in the brain</w:t>
      </w:r>
      <w:r>
        <w:rPr>
          <w:szCs w:val="24"/>
          <w:lang w:val="en-NZ"/>
        </w:rPr>
        <w:t xml:space="preserve">. </w:t>
      </w:r>
      <w:proofErr w:type="spellStart"/>
      <w:r>
        <w:rPr>
          <w:szCs w:val="24"/>
          <w:lang w:val="en-NZ"/>
        </w:rPr>
        <w:t>Gipsa</w:t>
      </w:r>
      <w:proofErr w:type="spellEnd"/>
      <w:r>
        <w:rPr>
          <w:szCs w:val="24"/>
          <w:lang w:val="en-NZ"/>
        </w:rPr>
        <w:t>-lab, CRNS, Grenoble, France, April 16, 2018 (invited lecture)</w:t>
      </w:r>
    </w:p>
    <w:p w14:paraId="7EAB95C3" w14:textId="77777777" w:rsidR="005F73D7" w:rsidRDefault="005F73D7" w:rsidP="005F73D7">
      <w:pPr>
        <w:pStyle w:val="ListParagraph"/>
        <w:numPr>
          <w:ilvl w:val="0"/>
          <w:numId w:val="2"/>
        </w:numPr>
        <w:spacing w:before="240"/>
        <w:ind w:hanging="578"/>
        <w:rPr>
          <w:szCs w:val="24"/>
          <w:lang w:val="en-NZ"/>
        </w:rPr>
      </w:pPr>
      <w:r w:rsidRPr="005F73D7">
        <w:rPr>
          <w:b/>
          <w:szCs w:val="24"/>
          <w:lang w:val="en-NZ"/>
        </w:rPr>
        <w:t>Dirk De Ridder</w:t>
      </w:r>
      <w:r>
        <w:rPr>
          <w:szCs w:val="24"/>
          <w:lang w:val="en-NZ"/>
        </w:rPr>
        <w:t xml:space="preserve">. Brain implants for phantom perceptions. </w:t>
      </w:r>
      <w:r w:rsidRPr="005F73D7">
        <w:rPr>
          <w:szCs w:val="24"/>
          <w:lang w:val="en-NZ"/>
        </w:rPr>
        <w:t xml:space="preserve">Hanse Lecture at </w:t>
      </w:r>
      <w:r>
        <w:rPr>
          <w:szCs w:val="24"/>
          <w:lang w:val="en-NZ"/>
        </w:rPr>
        <w:t>the HWK Delmenhorst, Germany,</w:t>
      </w:r>
      <w:r w:rsidRPr="005F73D7">
        <w:rPr>
          <w:szCs w:val="24"/>
          <w:lang w:val="en-NZ"/>
        </w:rPr>
        <w:t xml:space="preserve"> April 19</w:t>
      </w:r>
      <w:r>
        <w:rPr>
          <w:szCs w:val="24"/>
          <w:lang w:val="en-NZ"/>
        </w:rPr>
        <w:t>, 2018 (invited lecture)</w:t>
      </w:r>
    </w:p>
    <w:p w14:paraId="179D6403" w14:textId="77777777" w:rsidR="00CB6BDE" w:rsidRPr="00CB6BDE" w:rsidRDefault="00CB6BDE" w:rsidP="005F73D7">
      <w:pPr>
        <w:pStyle w:val="ListParagraph"/>
        <w:numPr>
          <w:ilvl w:val="0"/>
          <w:numId w:val="2"/>
        </w:numPr>
        <w:spacing w:before="240"/>
        <w:ind w:hanging="578"/>
        <w:rPr>
          <w:szCs w:val="24"/>
          <w:lang w:val="en-NZ"/>
        </w:rPr>
      </w:pPr>
      <w:r w:rsidRPr="00FD2351">
        <w:rPr>
          <w:b/>
          <w:szCs w:val="24"/>
          <w:lang w:val="en-NZ"/>
        </w:rPr>
        <w:t>Dirk De Ridder</w:t>
      </w:r>
      <w:r w:rsidRPr="00FD2351">
        <w:rPr>
          <w:szCs w:val="24"/>
          <w:lang w:val="en-NZ"/>
        </w:rPr>
        <w:t xml:space="preserve">. </w:t>
      </w:r>
      <w:r w:rsidRPr="00CB6BDE">
        <w:rPr>
          <w:szCs w:val="24"/>
          <w:lang w:val="en-NZ"/>
        </w:rPr>
        <w:t>Burst stimulation for neuropathic p</w:t>
      </w:r>
      <w:r>
        <w:rPr>
          <w:szCs w:val="24"/>
          <w:lang w:val="en-NZ"/>
        </w:rPr>
        <w:t>ain. Freehold, New Jersey, USA, April 24, 2018 (invited lecture)</w:t>
      </w:r>
    </w:p>
    <w:p w14:paraId="0C127879" w14:textId="77777777" w:rsidR="005F73D7" w:rsidRDefault="005F73D7" w:rsidP="00070E83">
      <w:pPr>
        <w:pStyle w:val="ListParagraph"/>
        <w:numPr>
          <w:ilvl w:val="0"/>
          <w:numId w:val="2"/>
        </w:numPr>
        <w:spacing w:before="240"/>
        <w:ind w:hanging="578"/>
        <w:rPr>
          <w:szCs w:val="24"/>
          <w:lang w:val="en-NZ"/>
        </w:rPr>
      </w:pPr>
      <w:r>
        <w:rPr>
          <w:b/>
          <w:szCs w:val="24"/>
          <w:lang w:val="en-NZ"/>
        </w:rPr>
        <w:t>Dirk De Ridder</w:t>
      </w:r>
      <w:r w:rsidRPr="005F73D7">
        <w:rPr>
          <w:szCs w:val="24"/>
          <w:lang w:val="en-NZ"/>
        </w:rPr>
        <w:t>.</w:t>
      </w:r>
      <w:r>
        <w:rPr>
          <w:szCs w:val="24"/>
          <w:lang w:val="en-NZ"/>
        </w:rPr>
        <w:t xml:space="preserve"> </w:t>
      </w:r>
      <w:r w:rsidRPr="005F73D7">
        <w:rPr>
          <w:szCs w:val="24"/>
          <w:lang w:val="en-NZ"/>
        </w:rPr>
        <w:t>Targeting burst firing by brain implants for phantom so</w:t>
      </w:r>
      <w:r w:rsidR="00070E83">
        <w:rPr>
          <w:szCs w:val="24"/>
          <w:lang w:val="en-NZ"/>
        </w:rPr>
        <w:t xml:space="preserve">und, phantom pain and addiction. </w:t>
      </w:r>
      <w:proofErr w:type="spellStart"/>
      <w:r w:rsidR="00070E83">
        <w:rPr>
          <w:szCs w:val="24"/>
          <w:lang w:val="en-NZ"/>
        </w:rPr>
        <w:t>Buzsaki</w:t>
      </w:r>
      <w:proofErr w:type="spellEnd"/>
      <w:r w:rsidR="00070E83">
        <w:rPr>
          <w:szCs w:val="24"/>
          <w:lang w:val="en-NZ"/>
        </w:rPr>
        <w:t xml:space="preserve"> lab, NYU, New York, USA. April 25, 2018 (invited lecture)</w:t>
      </w:r>
    </w:p>
    <w:p w14:paraId="3BA461F8" w14:textId="77777777" w:rsidR="005D7529" w:rsidRDefault="005D7529" w:rsidP="005D7529">
      <w:pPr>
        <w:pStyle w:val="ListParagraph"/>
        <w:numPr>
          <w:ilvl w:val="0"/>
          <w:numId w:val="2"/>
        </w:numPr>
        <w:spacing w:before="240"/>
        <w:ind w:hanging="578"/>
        <w:rPr>
          <w:szCs w:val="24"/>
          <w:lang w:val="en-NZ"/>
        </w:rPr>
      </w:pPr>
      <w:r>
        <w:rPr>
          <w:b/>
          <w:szCs w:val="24"/>
          <w:lang w:val="en-NZ"/>
        </w:rPr>
        <w:t>Dirk De Ridder</w:t>
      </w:r>
      <w:r w:rsidRPr="005D7529">
        <w:rPr>
          <w:szCs w:val="24"/>
          <w:lang w:val="en-NZ"/>
        </w:rPr>
        <w:t>.</w:t>
      </w:r>
      <w:r>
        <w:rPr>
          <w:szCs w:val="24"/>
          <w:lang w:val="en-NZ"/>
        </w:rPr>
        <w:t xml:space="preserve"> Pain as an imbalance in the brain. </w:t>
      </w:r>
      <w:r w:rsidRPr="005D7529">
        <w:rPr>
          <w:szCs w:val="24"/>
          <w:lang w:val="en-NZ"/>
        </w:rPr>
        <w:t>The Perron Institute for Neurological and Translational Science</w:t>
      </w:r>
      <w:r>
        <w:rPr>
          <w:szCs w:val="24"/>
          <w:lang w:val="en-NZ"/>
        </w:rPr>
        <w:t>. Perth, Australia, May 24, 2018 (invited lecture)</w:t>
      </w:r>
    </w:p>
    <w:p w14:paraId="2C4F40C9" w14:textId="77777777" w:rsidR="005D7529" w:rsidRDefault="005D7529" w:rsidP="005D7529">
      <w:pPr>
        <w:pStyle w:val="ListParagraph"/>
        <w:numPr>
          <w:ilvl w:val="0"/>
          <w:numId w:val="2"/>
        </w:numPr>
        <w:spacing w:before="240"/>
        <w:ind w:hanging="578"/>
        <w:rPr>
          <w:szCs w:val="24"/>
          <w:lang w:val="en-NZ"/>
        </w:rPr>
      </w:pPr>
      <w:r>
        <w:rPr>
          <w:b/>
          <w:szCs w:val="24"/>
          <w:lang w:val="en-NZ"/>
        </w:rPr>
        <w:t xml:space="preserve">Dirk De Ridder. </w:t>
      </w:r>
      <w:r w:rsidRPr="003E41FA">
        <w:rPr>
          <w:szCs w:val="24"/>
          <w:lang w:val="en-NZ"/>
        </w:rPr>
        <w:t>Burst stimulation</w:t>
      </w:r>
      <w:r w:rsidRPr="005D7529">
        <w:rPr>
          <w:szCs w:val="24"/>
          <w:lang w:val="en-NZ"/>
        </w:rPr>
        <w:t>:</w:t>
      </w:r>
      <w:r>
        <w:rPr>
          <w:szCs w:val="24"/>
          <w:lang w:val="en-NZ"/>
        </w:rPr>
        <w:t xml:space="preserve"> the basics and difference with high frequency and clustered tonic stimulation. Abbott educational dinner presentation. Perth, Australia, May 24, 2018 (invited lecture) </w:t>
      </w:r>
    </w:p>
    <w:p w14:paraId="777522C0" w14:textId="77777777" w:rsidR="003E41FA" w:rsidRDefault="003E41FA" w:rsidP="003E41FA">
      <w:pPr>
        <w:pStyle w:val="ListParagraph"/>
        <w:numPr>
          <w:ilvl w:val="0"/>
          <w:numId w:val="2"/>
        </w:numPr>
        <w:spacing w:before="240"/>
        <w:ind w:left="567"/>
        <w:rPr>
          <w:szCs w:val="24"/>
          <w:lang w:val="en-NZ"/>
        </w:rPr>
      </w:pPr>
      <w:r>
        <w:rPr>
          <w:b/>
          <w:szCs w:val="24"/>
          <w:lang w:val="en-NZ"/>
        </w:rPr>
        <w:lastRenderedPageBreak/>
        <w:t>Dirk De Ridder</w:t>
      </w:r>
      <w:r w:rsidRPr="003E41FA">
        <w:rPr>
          <w:szCs w:val="24"/>
          <w:lang w:val="en-NZ"/>
        </w:rPr>
        <w:t>.</w:t>
      </w:r>
      <w:r>
        <w:rPr>
          <w:szCs w:val="24"/>
          <w:lang w:val="en-NZ"/>
        </w:rPr>
        <w:t xml:space="preserve"> Physician Invention: </w:t>
      </w:r>
      <w:r w:rsidRPr="003E41FA">
        <w:rPr>
          <w:szCs w:val="24"/>
          <w:lang w:val="en-NZ"/>
        </w:rPr>
        <w:t>A Story of Publications, Patents and Perseverance</w:t>
      </w:r>
      <w:r>
        <w:rPr>
          <w:szCs w:val="24"/>
          <w:lang w:val="en-NZ"/>
        </w:rPr>
        <w:t>. Abbott Emergence program, Barcelona June 9-10, 2018 (invited lecture)</w:t>
      </w:r>
    </w:p>
    <w:p w14:paraId="63C327BE" w14:textId="77777777" w:rsidR="00DF0542" w:rsidRDefault="00DF0542" w:rsidP="003E41FA">
      <w:pPr>
        <w:pStyle w:val="ListParagraph"/>
        <w:numPr>
          <w:ilvl w:val="0"/>
          <w:numId w:val="2"/>
        </w:numPr>
        <w:spacing w:before="240"/>
        <w:ind w:left="567"/>
        <w:rPr>
          <w:szCs w:val="24"/>
          <w:lang w:val="en-NZ"/>
        </w:rPr>
      </w:pPr>
      <w:r>
        <w:rPr>
          <w:b/>
          <w:szCs w:val="24"/>
          <w:lang w:val="en-NZ"/>
        </w:rPr>
        <w:t>Dirk De Ridder</w:t>
      </w:r>
      <w:r w:rsidRPr="00DF0542">
        <w:rPr>
          <w:szCs w:val="24"/>
          <w:lang w:val="en-NZ"/>
        </w:rPr>
        <w:t>.</w:t>
      </w:r>
      <w:r>
        <w:rPr>
          <w:szCs w:val="24"/>
          <w:lang w:val="en-NZ"/>
        </w:rPr>
        <w:t xml:space="preserve"> Talk to the </w:t>
      </w:r>
      <w:proofErr w:type="spellStart"/>
      <w:r>
        <w:rPr>
          <w:szCs w:val="24"/>
          <w:lang w:val="en-NZ"/>
        </w:rPr>
        <w:t>vagus</w:t>
      </w:r>
      <w:proofErr w:type="spellEnd"/>
      <w:r>
        <w:rPr>
          <w:szCs w:val="24"/>
          <w:lang w:val="en-NZ"/>
        </w:rPr>
        <w:t xml:space="preserve"> in a language it understands. New Frontiers in Neuromodulation. </w:t>
      </w:r>
      <w:proofErr w:type="spellStart"/>
      <w:r>
        <w:rPr>
          <w:szCs w:val="24"/>
          <w:lang w:val="en-NZ"/>
        </w:rPr>
        <w:t>Liva</w:t>
      </w:r>
      <w:proofErr w:type="spellEnd"/>
      <w:r>
        <w:rPr>
          <w:szCs w:val="24"/>
          <w:lang w:val="en-NZ"/>
        </w:rPr>
        <w:t xml:space="preserve"> Nova Symposium, Brussels, Belgium, June 29-30, 2018 (invited lecture)</w:t>
      </w:r>
    </w:p>
    <w:p w14:paraId="50D897F0" w14:textId="77777777" w:rsidR="00E2183C" w:rsidRDefault="00E2183C" w:rsidP="00E2183C">
      <w:pPr>
        <w:pStyle w:val="ListParagraph"/>
        <w:numPr>
          <w:ilvl w:val="0"/>
          <w:numId w:val="2"/>
        </w:numPr>
        <w:spacing w:before="240"/>
        <w:ind w:left="567"/>
        <w:rPr>
          <w:szCs w:val="24"/>
          <w:lang w:val="en-NZ"/>
        </w:rPr>
      </w:pPr>
      <w:r>
        <w:rPr>
          <w:b/>
          <w:szCs w:val="24"/>
          <w:lang w:val="en-NZ"/>
        </w:rPr>
        <w:t>Dirk De Ridder</w:t>
      </w:r>
      <w:r w:rsidRPr="00E2183C">
        <w:rPr>
          <w:szCs w:val="24"/>
          <w:lang w:val="en-NZ"/>
        </w:rPr>
        <w:t>, Sook Ling Leong, Paul Glue, Patrick Manning, Sven Vanneste, Joyce Lim.</w:t>
      </w:r>
      <w:r>
        <w:rPr>
          <w:szCs w:val="24"/>
          <w:lang w:val="en-NZ"/>
        </w:rPr>
        <w:t xml:space="preserve"> </w:t>
      </w:r>
      <w:r w:rsidRPr="00E2183C">
        <w:rPr>
          <w:szCs w:val="24"/>
          <w:lang w:val="en-NZ"/>
        </w:rPr>
        <w:t>The addicted brain: Reinventing psychosurgery?</w:t>
      </w:r>
      <w:r>
        <w:rPr>
          <w:szCs w:val="24"/>
          <w:lang w:val="en-NZ"/>
        </w:rPr>
        <w:t xml:space="preserve"> University of Otago Grand Rounds. Dunedin, NZ, August 1, 2018</w:t>
      </w:r>
    </w:p>
    <w:p w14:paraId="2049ABF4" w14:textId="77777777" w:rsidR="00E2183C" w:rsidRDefault="00E2183C" w:rsidP="00E2183C">
      <w:pPr>
        <w:pStyle w:val="ListParagraph"/>
        <w:numPr>
          <w:ilvl w:val="0"/>
          <w:numId w:val="2"/>
        </w:numPr>
        <w:spacing w:before="240"/>
        <w:ind w:left="567"/>
        <w:rPr>
          <w:szCs w:val="24"/>
          <w:lang w:val="en-NZ"/>
        </w:rPr>
      </w:pPr>
      <w:r>
        <w:rPr>
          <w:b/>
          <w:szCs w:val="24"/>
          <w:lang w:val="en-NZ"/>
        </w:rPr>
        <w:t>Dirk De Ridder</w:t>
      </w:r>
      <w:r w:rsidRPr="00E2183C">
        <w:rPr>
          <w:szCs w:val="24"/>
          <w:lang w:val="en-NZ"/>
        </w:rPr>
        <w:t>.</w:t>
      </w:r>
      <w:r>
        <w:rPr>
          <w:szCs w:val="24"/>
          <w:lang w:val="en-NZ"/>
        </w:rPr>
        <w:t xml:space="preserve"> </w:t>
      </w:r>
      <w:r w:rsidRPr="00E2183C">
        <w:rPr>
          <w:szCs w:val="24"/>
          <w:lang w:val="en-NZ"/>
        </w:rPr>
        <w:t xml:space="preserve">Pain as an imbalance in the brain. Department of </w:t>
      </w:r>
      <w:r>
        <w:rPr>
          <w:szCs w:val="24"/>
          <w:lang w:val="en-NZ"/>
        </w:rPr>
        <w:t>Internal Medicine</w:t>
      </w:r>
      <w:r w:rsidRPr="00E2183C">
        <w:rPr>
          <w:szCs w:val="24"/>
          <w:lang w:val="en-NZ"/>
        </w:rPr>
        <w:t xml:space="preserve"> Seminar. Universit</w:t>
      </w:r>
      <w:r>
        <w:rPr>
          <w:szCs w:val="24"/>
          <w:lang w:val="en-NZ"/>
        </w:rPr>
        <w:t>y of Otago, Dunedin, NZ. August 3</w:t>
      </w:r>
      <w:r w:rsidRPr="00E2183C">
        <w:rPr>
          <w:szCs w:val="24"/>
          <w:lang w:val="en-NZ"/>
        </w:rPr>
        <w:t>, 2018</w:t>
      </w:r>
    </w:p>
    <w:p w14:paraId="45567A58" w14:textId="77777777" w:rsidR="00B54BCC" w:rsidRDefault="00266E22" w:rsidP="00637F42">
      <w:pPr>
        <w:pStyle w:val="ListParagraph"/>
        <w:numPr>
          <w:ilvl w:val="0"/>
          <w:numId w:val="2"/>
        </w:numPr>
        <w:spacing w:before="240"/>
        <w:ind w:left="567"/>
        <w:rPr>
          <w:szCs w:val="24"/>
          <w:lang w:val="en-NZ"/>
        </w:rPr>
      </w:pPr>
      <w:r w:rsidRPr="00266E22">
        <w:rPr>
          <w:b/>
          <w:szCs w:val="24"/>
          <w:lang w:val="en-NZ"/>
        </w:rPr>
        <w:t>Dirk De Ridder</w:t>
      </w:r>
      <w:r>
        <w:rPr>
          <w:szCs w:val="24"/>
          <w:lang w:val="en-NZ"/>
        </w:rPr>
        <w:t>. N</w:t>
      </w:r>
      <w:r w:rsidRPr="00266E22">
        <w:rPr>
          <w:szCs w:val="24"/>
          <w:lang w:val="en-NZ"/>
        </w:rPr>
        <w:t>on-invasive &amp; invasive neuromodulations for the management of tinnitus &amp; other diseases</w:t>
      </w:r>
      <w:r>
        <w:rPr>
          <w:szCs w:val="24"/>
          <w:lang w:val="en-NZ"/>
        </w:rPr>
        <w:t xml:space="preserve">. </w:t>
      </w:r>
      <w:r w:rsidRPr="00266E22">
        <w:rPr>
          <w:szCs w:val="24"/>
          <w:lang w:val="en-NZ"/>
        </w:rPr>
        <w:t xml:space="preserve">Seoul National University </w:t>
      </w:r>
      <w:proofErr w:type="spellStart"/>
      <w:r w:rsidRPr="00266E22">
        <w:rPr>
          <w:szCs w:val="24"/>
          <w:lang w:val="en-NZ"/>
        </w:rPr>
        <w:t>Bundang</w:t>
      </w:r>
      <w:proofErr w:type="spellEnd"/>
      <w:r w:rsidRPr="00266E22">
        <w:rPr>
          <w:szCs w:val="24"/>
          <w:lang w:val="en-NZ"/>
        </w:rPr>
        <w:t xml:space="preserve"> Hospital</w:t>
      </w:r>
      <w:r>
        <w:rPr>
          <w:szCs w:val="24"/>
          <w:lang w:val="en-NZ"/>
        </w:rPr>
        <w:t>, South-Korea, September 7, 2018 (invited lecture)</w:t>
      </w:r>
    </w:p>
    <w:p w14:paraId="21A05F7B" w14:textId="77777777" w:rsidR="00266E22" w:rsidRDefault="00266E22" w:rsidP="00637F42">
      <w:pPr>
        <w:pStyle w:val="ListParagraph"/>
        <w:numPr>
          <w:ilvl w:val="0"/>
          <w:numId w:val="2"/>
        </w:numPr>
        <w:spacing w:before="240"/>
        <w:ind w:left="567"/>
        <w:rPr>
          <w:szCs w:val="24"/>
          <w:lang w:val="en-NZ"/>
        </w:rPr>
      </w:pPr>
      <w:r w:rsidRPr="00637F42">
        <w:rPr>
          <w:b/>
          <w:szCs w:val="24"/>
          <w:lang w:val="en-NZ"/>
        </w:rPr>
        <w:t>Dirk De Ridder</w:t>
      </w:r>
      <w:r>
        <w:rPr>
          <w:szCs w:val="24"/>
          <w:lang w:val="en-NZ"/>
        </w:rPr>
        <w:t xml:space="preserve">. </w:t>
      </w:r>
      <w:r w:rsidRPr="00266E22">
        <w:rPr>
          <w:szCs w:val="24"/>
          <w:lang w:val="en-NZ"/>
        </w:rPr>
        <w:t>Pathophysiology of tinnitus</w:t>
      </w:r>
      <w:r>
        <w:rPr>
          <w:szCs w:val="24"/>
          <w:lang w:val="en-NZ"/>
        </w:rPr>
        <w:t xml:space="preserve">. </w:t>
      </w:r>
      <w:r w:rsidRPr="00266E22">
        <w:rPr>
          <w:szCs w:val="24"/>
          <w:lang w:val="en-NZ"/>
        </w:rPr>
        <w:t>Korean tinnitus study group</w:t>
      </w:r>
      <w:r>
        <w:rPr>
          <w:szCs w:val="24"/>
          <w:lang w:val="en-NZ"/>
        </w:rPr>
        <w:t>. Seoul, South-Korea, September 7, 2018 (invited lecture)</w:t>
      </w:r>
    </w:p>
    <w:p w14:paraId="207BBF89" w14:textId="77777777" w:rsidR="00266E22" w:rsidRDefault="00266E22" w:rsidP="00637F42">
      <w:pPr>
        <w:pStyle w:val="ListParagraph"/>
        <w:numPr>
          <w:ilvl w:val="0"/>
          <w:numId w:val="2"/>
        </w:numPr>
        <w:spacing w:before="240"/>
        <w:ind w:left="567"/>
        <w:rPr>
          <w:szCs w:val="24"/>
          <w:lang w:val="en-NZ"/>
        </w:rPr>
      </w:pPr>
      <w:r w:rsidRPr="00637F42">
        <w:rPr>
          <w:b/>
          <w:szCs w:val="24"/>
          <w:lang w:val="en-NZ"/>
        </w:rPr>
        <w:t>Dirk De Ridder</w:t>
      </w:r>
      <w:r>
        <w:rPr>
          <w:szCs w:val="24"/>
          <w:lang w:val="en-NZ"/>
        </w:rPr>
        <w:t>. M</w:t>
      </w:r>
      <w:r w:rsidRPr="00266E22">
        <w:rPr>
          <w:szCs w:val="24"/>
          <w:lang w:val="en-NZ"/>
        </w:rPr>
        <w:t>icrovascular decompression for pulsatile and non-pulsatile tinnitus. A pathophysiological approach</w:t>
      </w:r>
      <w:r>
        <w:rPr>
          <w:szCs w:val="24"/>
          <w:lang w:val="en-NZ"/>
        </w:rPr>
        <w:t xml:space="preserve">. </w:t>
      </w:r>
      <w:r w:rsidRPr="00266E22">
        <w:rPr>
          <w:szCs w:val="24"/>
          <w:lang w:val="en-NZ"/>
        </w:rPr>
        <w:t>Korean MVD society</w:t>
      </w:r>
      <w:r>
        <w:rPr>
          <w:szCs w:val="24"/>
          <w:lang w:val="en-NZ"/>
        </w:rPr>
        <w:t xml:space="preserve"> meeting. September 8, 2018 </w:t>
      </w:r>
      <w:r w:rsidR="00637F42">
        <w:rPr>
          <w:szCs w:val="24"/>
          <w:lang w:val="en-NZ"/>
        </w:rPr>
        <w:t>(invited lecture)</w:t>
      </w:r>
    </w:p>
    <w:p w14:paraId="466FBA0B" w14:textId="77777777" w:rsidR="00637F42" w:rsidRPr="00084C1A" w:rsidRDefault="00637F42" w:rsidP="00726714">
      <w:pPr>
        <w:pStyle w:val="ListParagraph"/>
        <w:numPr>
          <w:ilvl w:val="0"/>
          <w:numId w:val="2"/>
        </w:numPr>
        <w:spacing w:before="240"/>
        <w:ind w:left="284" w:hanging="11"/>
        <w:rPr>
          <w:szCs w:val="24"/>
          <w:lang w:val="fr-FR"/>
        </w:rPr>
      </w:pPr>
      <w:r w:rsidRPr="00084C1A">
        <w:rPr>
          <w:b/>
          <w:szCs w:val="24"/>
          <w:lang w:val="fr-FR"/>
        </w:rPr>
        <w:t>Dirk De Ridder</w:t>
      </w:r>
      <w:r w:rsidRPr="00084C1A">
        <w:rPr>
          <w:szCs w:val="24"/>
          <w:lang w:val="fr-FR"/>
        </w:rPr>
        <w:t xml:space="preserve">. Modèles centraux : le cerveau dans tous ses états. 9ieme colloque AFREPA (Association Francophone des Équipes Pluridisciplinaires en </w:t>
      </w:r>
      <w:proofErr w:type="spellStart"/>
      <w:r w:rsidRPr="00084C1A">
        <w:rPr>
          <w:szCs w:val="24"/>
          <w:lang w:val="fr-FR"/>
        </w:rPr>
        <w:t>Acouphènologie</w:t>
      </w:r>
      <w:proofErr w:type="spellEnd"/>
      <w:r w:rsidRPr="00084C1A">
        <w:rPr>
          <w:szCs w:val="24"/>
          <w:lang w:val="fr-FR"/>
        </w:rPr>
        <w:t xml:space="preserve">), Versailles, France, </w:t>
      </w:r>
      <w:proofErr w:type="spellStart"/>
      <w:r w:rsidRPr="00084C1A">
        <w:rPr>
          <w:szCs w:val="24"/>
          <w:lang w:val="fr-FR"/>
        </w:rPr>
        <w:t>September</w:t>
      </w:r>
      <w:proofErr w:type="spellEnd"/>
      <w:r w:rsidRPr="00084C1A">
        <w:rPr>
          <w:szCs w:val="24"/>
          <w:lang w:val="fr-FR"/>
        </w:rPr>
        <w:t xml:space="preserve"> 14-15, 2018 (</w:t>
      </w:r>
      <w:proofErr w:type="spellStart"/>
      <w:r w:rsidRPr="00084C1A">
        <w:rPr>
          <w:szCs w:val="24"/>
          <w:lang w:val="fr-FR"/>
        </w:rPr>
        <w:t>invited</w:t>
      </w:r>
      <w:proofErr w:type="spellEnd"/>
      <w:r w:rsidRPr="00084C1A">
        <w:rPr>
          <w:szCs w:val="24"/>
          <w:lang w:val="fr-FR"/>
        </w:rPr>
        <w:t xml:space="preserve"> lecture)</w:t>
      </w:r>
    </w:p>
    <w:p w14:paraId="47411894" w14:textId="77777777" w:rsidR="00637F42" w:rsidRDefault="00637F42" w:rsidP="00726714">
      <w:pPr>
        <w:pStyle w:val="ListParagraph"/>
        <w:numPr>
          <w:ilvl w:val="0"/>
          <w:numId w:val="2"/>
        </w:numPr>
        <w:spacing w:before="240"/>
        <w:ind w:left="284" w:hanging="11"/>
        <w:rPr>
          <w:szCs w:val="24"/>
          <w:lang w:val="en-NZ"/>
        </w:rPr>
      </w:pPr>
      <w:r w:rsidRPr="00637F42">
        <w:rPr>
          <w:b/>
          <w:szCs w:val="24"/>
          <w:lang w:val="en-NZ"/>
        </w:rPr>
        <w:t>Dirk De Ridder</w:t>
      </w:r>
      <w:r w:rsidRPr="00637F42">
        <w:rPr>
          <w:szCs w:val="24"/>
          <w:lang w:val="en-NZ"/>
        </w:rPr>
        <w:t>. Novel DBS Targets and Stimulation Designs for Depression. 2018 Deep Brain Stimulation Initiative Academic Workshop</w:t>
      </w:r>
      <w:r>
        <w:rPr>
          <w:szCs w:val="24"/>
          <w:lang w:val="en-NZ"/>
        </w:rPr>
        <w:t>. Tsinghua University, Beijing, China. October 11-12, 2018 (invited lecture)</w:t>
      </w:r>
    </w:p>
    <w:p w14:paraId="2758C4C7" w14:textId="77777777" w:rsidR="00637F42" w:rsidRDefault="00726714" w:rsidP="00726714">
      <w:pPr>
        <w:pStyle w:val="ListParagraph"/>
        <w:numPr>
          <w:ilvl w:val="0"/>
          <w:numId w:val="2"/>
        </w:numPr>
        <w:spacing w:before="240"/>
        <w:ind w:left="284" w:hanging="11"/>
        <w:rPr>
          <w:szCs w:val="24"/>
          <w:lang w:val="en-NZ"/>
        </w:rPr>
      </w:pPr>
      <w:r w:rsidRPr="00726714">
        <w:rPr>
          <w:b/>
          <w:szCs w:val="24"/>
          <w:lang w:val="en-NZ"/>
        </w:rPr>
        <w:t>Dirk De Ridder</w:t>
      </w:r>
      <w:r>
        <w:rPr>
          <w:szCs w:val="24"/>
          <w:lang w:val="en-NZ"/>
        </w:rPr>
        <w:t xml:space="preserve">. </w:t>
      </w:r>
      <w:r w:rsidRPr="00726714">
        <w:rPr>
          <w:szCs w:val="24"/>
          <w:lang w:val="en-NZ"/>
        </w:rPr>
        <w:t>The Central Brain Mechanisms of Pain and the Neuromodulation Techniques for Addressing It</w:t>
      </w:r>
      <w:r>
        <w:rPr>
          <w:szCs w:val="24"/>
          <w:lang w:val="en-NZ"/>
        </w:rPr>
        <w:t>.</w:t>
      </w:r>
      <w:r w:rsidRPr="00726714">
        <w:rPr>
          <w:szCs w:val="24"/>
          <w:lang w:val="en-NZ"/>
        </w:rPr>
        <w:t xml:space="preserve"> </w:t>
      </w:r>
      <w:r>
        <w:rPr>
          <w:szCs w:val="24"/>
          <w:lang w:val="en-NZ"/>
        </w:rPr>
        <w:t>ISNR conference, Phoenix, AZ, USA, October 18-21, 2018 (invited lecture)</w:t>
      </w:r>
    </w:p>
    <w:p w14:paraId="1381C60F" w14:textId="77777777" w:rsidR="004918CA" w:rsidRDefault="004918CA" w:rsidP="00726714">
      <w:pPr>
        <w:pStyle w:val="ListParagraph"/>
        <w:numPr>
          <w:ilvl w:val="0"/>
          <w:numId w:val="2"/>
        </w:numPr>
        <w:spacing w:before="240"/>
        <w:ind w:left="284" w:hanging="11"/>
        <w:rPr>
          <w:szCs w:val="24"/>
          <w:lang w:val="en-NZ"/>
        </w:rPr>
      </w:pPr>
      <w:r>
        <w:rPr>
          <w:b/>
          <w:szCs w:val="24"/>
          <w:lang w:val="en-NZ"/>
        </w:rPr>
        <w:t>Dirk De Ridder</w:t>
      </w:r>
      <w:r w:rsidRPr="004918CA">
        <w:rPr>
          <w:szCs w:val="24"/>
          <w:lang w:val="en-NZ"/>
        </w:rPr>
        <w:t>.</w:t>
      </w:r>
      <w:r>
        <w:rPr>
          <w:szCs w:val="24"/>
          <w:lang w:val="en-NZ"/>
        </w:rPr>
        <w:t xml:space="preserve"> Burst: Mechanisms of Action in APAC Neuromodulation program, Melbourne Australia, 29/11-1/12, 2018 (invited lecture)</w:t>
      </w:r>
    </w:p>
    <w:p w14:paraId="7497F707" w14:textId="77777777" w:rsidR="004D2458" w:rsidRDefault="004D2458" w:rsidP="00726714">
      <w:pPr>
        <w:pStyle w:val="ListParagraph"/>
        <w:numPr>
          <w:ilvl w:val="0"/>
          <w:numId w:val="2"/>
        </w:numPr>
        <w:spacing w:before="240"/>
        <w:ind w:left="284" w:hanging="11"/>
        <w:rPr>
          <w:szCs w:val="24"/>
          <w:lang w:val="en-NZ"/>
        </w:rPr>
      </w:pPr>
      <w:bookmarkStart w:id="0" w:name="_Hlk85448935"/>
      <w:r>
        <w:rPr>
          <w:b/>
          <w:szCs w:val="24"/>
          <w:lang w:val="en-NZ"/>
        </w:rPr>
        <w:t>Dirk De Ridder</w:t>
      </w:r>
      <w:r w:rsidRPr="004D2458">
        <w:rPr>
          <w:szCs w:val="24"/>
          <w:lang w:val="en-NZ"/>
        </w:rPr>
        <w:t>.</w:t>
      </w:r>
      <w:r>
        <w:rPr>
          <w:szCs w:val="24"/>
          <w:lang w:val="en-NZ"/>
        </w:rPr>
        <w:t xml:space="preserve"> TMS for Tinnitus. WFFNS webinar. 18/02/19 (invited lecture)</w:t>
      </w:r>
    </w:p>
    <w:p w14:paraId="04ECAF9F" w14:textId="77777777" w:rsidR="00F8210F" w:rsidRDefault="00F8210F" w:rsidP="00F8210F">
      <w:pPr>
        <w:pStyle w:val="ListParagraph"/>
        <w:numPr>
          <w:ilvl w:val="0"/>
          <w:numId w:val="2"/>
        </w:numPr>
        <w:spacing w:before="240"/>
        <w:ind w:left="284" w:hanging="11"/>
        <w:rPr>
          <w:szCs w:val="24"/>
          <w:lang w:val="en-NZ"/>
        </w:rPr>
      </w:pPr>
      <w:r>
        <w:rPr>
          <w:b/>
          <w:szCs w:val="24"/>
          <w:lang w:val="en-NZ"/>
        </w:rPr>
        <w:t>Dirk de Ridder</w:t>
      </w:r>
      <w:r w:rsidRPr="00F8210F">
        <w:rPr>
          <w:szCs w:val="24"/>
          <w:lang w:val="en-NZ"/>
        </w:rPr>
        <w:t>.</w:t>
      </w:r>
      <w:r>
        <w:rPr>
          <w:szCs w:val="24"/>
          <w:lang w:val="en-NZ"/>
        </w:rPr>
        <w:t xml:space="preserve"> Understanding the evolution of burst-DR stimulation. Abbott neuromodulation symposium, Bend, Oregon, USA April 2, 2019 (invited lecture)</w:t>
      </w:r>
    </w:p>
    <w:p w14:paraId="071A25C8" w14:textId="77777777" w:rsidR="00F8210F" w:rsidRDefault="00F8210F" w:rsidP="00F8210F">
      <w:pPr>
        <w:pStyle w:val="ListParagraph"/>
        <w:numPr>
          <w:ilvl w:val="0"/>
          <w:numId w:val="2"/>
        </w:numPr>
        <w:spacing w:before="240"/>
        <w:ind w:left="284" w:hanging="11"/>
        <w:rPr>
          <w:szCs w:val="24"/>
          <w:lang w:val="en-NZ"/>
        </w:rPr>
      </w:pPr>
      <w:r>
        <w:rPr>
          <w:b/>
          <w:szCs w:val="24"/>
          <w:lang w:val="en-NZ"/>
        </w:rPr>
        <w:t>Dirk De Ridder</w:t>
      </w:r>
      <w:r w:rsidRPr="00F8210F">
        <w:rPr>
          <w:szCs w:val="24"/>
          <w:lang w:val="en-NZ"/>
        </w:rPr>
        <w:t>.</w:t>
      </w:r>
      <w:r>
        <w:rPr>
          <w:szCs w:val="24"/>
          <w:lang w:val="en-NZ"/>
        </w:rPr>
        <w:t xml:space="preserve"> Discovery and innovation in functional neurosurgery. OHSU functional neurosurgery course. Portland, Oregon, USA, April 1-4, 2019 (keynote lecture) </w:t>
      </w:r>
    </w:p>
    <w:p w14:paraId="112813EB" w14:textId="77777777" w:rsidR="00F8210F" w:rsidRDefault="00F8210F" w:rsidP="00F8210F">
      <w:pPr>
        <w:pStyle w:val="ListParagraph"/>
        <w:numPr>
          <w:ilvl w:val="0"/>
          <w:numId w:val="2"/>
        </w:numPr>
        <w:spacing w:before="240"/>
        <w:ind w:left="426" w:hanging="142"/>
        <w:rPr>
          <w:szCs w:val="24"/>
          <w:lang w:val="en-NZ"/>
        </w:rPr>
      </w:pPr>
      <w:r>
        <w:rPr>
          <w:b/>
          <w:szCs w:val="24"/>
          <w:lang w:val="en-NZ"/>
        </w:rPr>
        <w:lastRenderedPageBreak/>
        <w:t>D</w:t>
      </w:r>
      <w:r w:rsidR="00B1156B">
        <w:rPr>
          <w:b/>
          <w:szCs w:val="24"/>
          <w:lang w:val="en-NZ"/>
        </w:rPr>
        <w:t>irk D</w:t>
      </w:r>
      <w:r>
        <w:rPr>
          <w:b/>
          <w:szCs w:val="24"/>
          <w:lang w:val="en-NZ"/>
        </w:rPr>
        <w:t>e Ridder</w:t>
      </w:r>
      <w:r w:rsidRPr="00F8210F">
        <w:rPr>
          <w:szCs w:val="24"/>
          <w:lang w:val="en-NZ"/>
        </w:rPr>
        <w:t>.</w:t>
      </w:r>
      <w:r>
        <w:rPr>
          <w:szCs w:val="24"/>
          <w:lang w:val="en-NZ"/>
        </w:rPr>
        <w:t xml:space="preserve"> Understanding the evolution of burst-DR stimulation. Abbott neuromodulation symposium, Portland, Oregon, USA April 3, 2019 (invited lecture)</w:t>
      </w:r>
    </w:p>
    <w:p w14:paraId="4990E2EE" w14:textId="77777777" w:rsidR="00F8210F" w:rsidRDefault="00B1156B" w:rsidP="00F8210F">
      <w:pPr>
        <w:pStyle w:val="ListParagraph"/>
        <w:numPr>
          <w:ilvl w:val="0"/>
          <w:numId w:val="2"/>
        </w:numPr>
        <w:spacing w:before="240"/>
        <w:ind w:left="426" w:hanging="142"/>
        <w:rPr>
          <w:szCs w:val="24"/>
          <w:lang w:val="en-NZ"/>
        </w:rPr>
      </w:pPr>
      <w:r>
        <w:rPr>
          <w:b/>
          <w:szCs w:val="24"/>
          <w:lang w:val="en-NZ"/>
        </w:rPr>
        <w:t>Dirk D</w:t>
      </w:r>
      <w:r w:rsidR="00F8210F">
        <w:rPr>
          <w:b/>
          <w:szCs w:val="24"/>
          <w:lang w:val="en-NZ"/>
        </w:rPr>
        <w:t>e Ridder</w:t>
      </w:r>
      <w:r w:rsidR="00F8210F" w:rsidRPr="00F8210F">
        <w:rPr>
          <w:szCs w:val="24"/>
          <w:lang w:val="en-NZ"/>
        </w:rPr>
        <w:t>.</w:t>
      </w:r>
      <w:r w:rsidR="00F8210F">
        <w:rPr>
          <w:szCs w:val="24"/>
          <w:lang w:val="en-NZ"/>
        </w:rPr>
        <w:t xml:space="preserve"> Understanding the evolution of burst-DR stimulation. Abbott neuromodulation symposium, Portland, Oregon, USA April 4, 2019 (invited lecture)</w:t>
      </w:r>
    </w:p>
    <w:p w14:paraId="565EA604" w14:textId="77777777" w:rsidR="00B1156B" w:rsidRDefault="00B1156B" w:rsidP="00F8210F">
      <w:pPr>
        <w:pStyle w:val="ListParagraph"/>
        <w:numPr>
          <w:ilvl w:val="0"/>
          <w:numId w:val="2"/>
        </w:numPr>
        <w:spacing w:before="240"/>
        <w:ind w:left="426" w:hanging="142"/>
        <w:rPr>
          <w:szCs w:val="24"/>
          <w:lang w:val="en-NZ"/>
        </w:rPr>
      </w:pPr>
      <w:r>
        <w:rPr>
          <w:b/>
          <w:szCs w:val="24"/>
          <w:lang w:val="en-NZ"/>
        </w:rPr>
        <w:t>Dirk De Ridder</w:t>
      </w:r>
      <w:r w:rsidRPr="00B1156B">
        <w:rPr>
          <w:szCs w:val="24"/>
          <w:lang w:val="en-NZ"/>
        </w:rPr>
        <w:t>.</w:t>
      </w:r>
      <w:r>
        <w:rPr>
          <w:szCs w:val="24"/>
          <w:lang w:val="en-NZ"/>
        </w:rPr>
        <w:t xml:space="preserve"> Pain as an imbalance in the brain. AANS 2019 scientific meeting: The Science of Practise. San Diego, USA April 13-17 (keynote lecture)</w:t>
      </w:r>
    </w:p>
    <w:p w14:paraId="0813D454" w14:textId="77777777" w:rsidR="00B1156B" w:rsidRDefault="00B1156B" w:rsidP="00B1156B">
      <w:pPr>
        <w:pStyle w:val="ListParagraph"/>
        <w:numPr>
          <w:ilvl w:val="0"/>
          <w:numId w:val="2"/>
        </w:numPr>
        <w:spacing w:before="240"/>
        <w:ind w:left="284" w:firstLine="0"/>
        <w:rPr>
          <w:szCs w:val="24"/>
          <w:lang w:val="en-NZ"/>
        </w:rPr>
      </w:pPr>
      <w:r>
        <w:rPr>
          <w:b/>
          <w:szCs w:val="24"/>
          <w:lang w:val="en-NZ"/>
        </w:rPr>
        <w:t>Dirk De Ridder</w:t>
      </w:r>
      <w:r w:rsidRPr="00B1156B">
        <w:rPr>
          <w:szCs w:val="24"/>
          <w:lang w:val="en-NZ"/>
        </w:rPr>
        <w:t>.</w:t>
      </w:r>
      <w:r>
        <w:rPr>
          <w:szCs w:val="24"/>
          <w:lang w:val="en-NZ"/>
        </w:rPr>
        <w:t xml:space="preserve"> </w:t>
      </w:r>
      <w:r w:rsidRPr="00B1156B">
        <w:rPr>
          <w:szCs w:val="24"/>
          <w:lang w:val="en-NZ"/>
        </w:rPr>
        <w:t>The Central Brain Mechanisms of Pain &amp; Neuromodulati</w:t>
      </w:r>
      <w:r>
        <w:rPr>
          <w:szCs w:val="24"/>
          <w:lang w:val="en-NZ"/>
        </w:rPr>
        <w:t>on Techniques for Addressing It. ISNR Webinar, April 19, 2019</w:t>
      </w:r>
      <w:r w:rsidR="00810C22">
        <w:rPr>
          <w:szCs w:val="24"/>
          <w:lang w:val="en-NZ"/>
        </w:rPr>
        <w:t xml:space="preserve"> (invited webinar)</w:t>
      </w:r>
    </w:p>
    <w:p w14:paraId="7BC54B11" w14:textId="77777777" w:rsidR="00B1156B" w:rsidRDefault="00B1156B" w:rsidP="00B1156B">
      <w:pPr>
        <w:pStyle w:val="ListParagraph"/>
        <w:numPr>
          <w:ilvl w:val="0"/>
          <w:numId w:val="2"/>
        </w:numPr>
        <w:spacing w:before="240"/>
        <w:ind w:left="284" w:firstLine="0"/>
        <w:rPr>
          <w:szCs w:val="24"/>
          <w:lang w:val="en-NZ"/>
        </w:rPr>
      </w:pPr>
      <w:r w:rsidRPr="00B1156B">
        <w:rPr>
          <w:b/>
          <w:szCs w:val="24"/>
          <w:lang w:val="nl-BE"/>
        </w:rPr>
        <w:t xml:space="preserve">Dirk De Ridder. </w:t>
      </w:r>
      <w:r w:rsidRPr="00810C22">
        <w:rPr>
          <w:szCs w:val="24"/>
          <w:lang w:val="nl-BE"/>
        </w:rPr>
        <w:t>Tinnitus: oor of hersenen?</w:t>
      </w:r>
      <w:r>
        <w:rPr>
          <w:szCs w:val="24"/>
          <w:lang w:val="nl-BE"/>
        </w:rPr>
        <w:t xml:space="preserve"> </w:t>
      </w:r>
      <w:proofErr w:type="spellStart"/>
      <w:r w:rsidR="00810C22" w:rsidRPr="00810C22">
        <w:rPr>
          <w:szCs w:val="24"/>
          <w:lang w:val="en-NZ"/>
        </w:rPr>
        <w:t>Breinwijzer</w:t>
      </w:r>
      <w:proofErr w:type="spellEnd"/>
      <w:r w:rsidR="00810C22" w:rsidRPr="00810C22">
        <w:rPr>
          <w:szCs w:val="24"/>
          <w:lang w:val="en-NZ"/>
        </w:rPr>
        <w:t>, Gent, Belgium, April 22, 2019 (invited lecture)</w:t>
      </w:r>
    </w:p>
    <w:p w14:paraId="5ADDBFFD" w14:textId="77777777" w:rsidR="00810C22" w:rsidRDefault="00810C22" w:rsidP="00B1156B">
      <w:pPr>
        <w:pStyle w:val="ListParagraph"/>
        <w:numPr>
          <w:ilvl w:val="0"/>
          <w:numId w:val="2"/>
        </w:numPr>
        <w:spacing w:before="240"/>
        <w:ind w:left="284" w:firstLine="0"/>
        <w:rPr>
          <w:szCs w:val="24"/>
          <w:lang w:val="en-NZ"/>
        </w:rPr>
      </w:pPr>
      <w:r w:rsidRPr="00B85B7E">
        <w:rPr>
          <w:b/>
          <w:szCs w:val="24"/>
          <w:lang w:val="nl-BE"/>
        </w:rPr>
        <w:t>Dirk De Ridder &amp; John Reynolds</w:t>
      </w:r>
      <w:r w:rsidRPr="00B85B7E">
        <w:rPr>
          <w:szCs w:val="24"/>
          <w:lang w:val="nl-BE"/>
        </w:rPr>
        <w:t xml:space="preserve">. </w:t>
      </w:r>
      <w:r w:rsidR="004F28FF">
        <w:rPr>
          <w:szCs w:val="24"/>
          <w:lang w:val="en-NZ"/>
        </w:rPr>
        <w:t>Cor</w:t>
      </w:r>
      <w:r w:rsidRPr="00810C22">
        <w:rPr>
          <w:szCs w:val="24"/>
          <w:lang w:val="en-NZ"/>
        </w:rPr>
        <w:t>t</w:t>
      </w:r>
      <w:r w:rsidR="004F28FF">
        <w:rPr>
          <w:szCs w:val="24"/>
          <w:lang w:val="en-NZ"/>
        </w:rPr>
        <w:t>i</w:t>
      </w:r>
      <w:r w:rsidRPr="00810C22">
        <w:rPr>
          <w:szCs w:val="24"/>
          <w:lang w:val="en-NZ"/>
        </w:rPr>
        <w:t>cal implants for stroke. BHRC lecture, University of Otago, New Zealand, May 7, 2019 (invited lecture)</w:t>
      </w:r>
    </w:p>
    <w:p w14:paraId="081B2DA5" w14:textId="77777777" w:rsidR="00402DC8" w:rsidRPr="00084C1A" w:rsidRDefault="00402DC8" w:rsidP="00EB3F6F">
      <w:pPr>
        <w:pStyle w:val="ListParagraph"/>
        <w:numPr>
          <w:ilvl w:val="0"/>
          <w:numId w:val="2"/>
        </w:numPr>
        <w:spacing w:before="240"/>
        <w:ind w:left="567" w:hanging="283"/>
        <w:rPr>
          <w:szCs w:val="24"/>
          <w:lang w:val="de-DE"/>
        </w:rPr>
      </w:pPr>
      <w:r w:rsidRPr="00084C1A">
        <w:rPr>
          <w:b/>
          <w:szCs w:val="24"/>
          <w:lang w:val="de-DE"/>
        </w:rPr>
        <w:t>Dirk De Ridder</w:t>
      </w:r>
      <w:r w:rsidRPr="00084C1A">
        <w:rPr>
          <w:szCs w:val="24"/>
          <w:lang w:val="de-DE"/>
        </w:rPr>
        <w:t xml:space="preserve">. Burst </w:t>
      </w:r>
      <w:r w:rsidR="00EB3F6F" w:rsidRPr="00084C1A">
        <w:rPr>
          <w:szCs w:val="24"/>
          <w:lang w:val="de-DE"/>
        </w:rPr>
        <w:t xml:space="preserve">spinal cord </w:t>
      </w:r>
      <w:r w:rsidRPr="00084C1A">
        <w:rPr>
          <w:szCs w:val="24"/>
          <w:lang w:val="de-DE"/>
        </w:rPr>
        <w:t>stimulation. At DGNC Abbott lunch symposium, 70th Jahrestagung der Deutschen Gesellschaft für Neurochirurgie, Wurzburg, Germany, May 12-15, 2019 (invited)</w:t>
      </w:r>
    </w:p>
    <w:p w14:paraId="15B2D987" w14:textId="77777777" w:rsidR="00AE622D" w:rsidRPr="00402DC8" w:rsidRDefault="00AE622D" w:rsidP="00EB3F6F">
      <w:pPr>
        <w:pStyle w:val="ListParagraph"/>
        <w:numPr>
          <w:ilvl w:val="0"/>
          <w:numId w:val="2"/>
        </w:numPr>
        <w:spacing w:before="240"/>
        <w:ind w:left="567" w:hanging="283"/>
        <w:rPr>
          <w:szCs w:val="24"/>
          <w:lang w:val="en-NZ"/>
        </w:rPr>
      </w:pPr>
      <w:r w:rsidRPr="00445AD0">
        <w:rPr>
          <w:b/>
          <w:szCs w:val="24"/>
          <w:lang w:val="nl-BE"/>
        </w:rPr>
        <w:t>Dirk De Ridder</w:t>
      </w:r>
      <w:r w:rsidRPr="00445AD0">
        <w:rPr>
          <w:szCs w:val="24"/>
          <w:lang w:val="nl-BE"/>
        </w:rPr>
        <w:t xml:space="preserve">. Burst SCS. </w:t>
      </w:r>
      <w:r>
        <w:rPr>
          <w:szCs w:val="24"/>
          <w:lang w:val="en-NZ"/>
        </w:rPr>
        <w:t>At Abbott pain symposium, Munich, Germany, May 13, 2019 (invited lecture)</w:t>
      </w:r>
    </w:p>
    <w:p w14:paraId="094FC792" w14:textId="77777777" w:rsidR="00402DC8" w:rsidRDefault="00402DC8" w:rsidP="00EB3F6F">
      <w:pPr>
        <w:pStyle w:val="ListParagraph"/>
        <w:numPr>
          <w:ilvl w:val="0"/>
          <w:numId w:val="2"/>
        </w:numPr>
        <w:spacing w:before="240"/>
        <w:ind w:left="567" w:hanging="283"/>
        <w:rPr>
          <w:szCs w:val="24"/>
          <w:lang w:val="en-NZ"/>
        </w:rPr>
      </w:pPr>
      <w:r>
        <w:rPr>
          <w:b/>
          <w:szCs w:val="24"/>
          <w:lang w:val="en-NZ"/>
        </w:rPr>
        <w:t>Dirk De Ridder</w:t>
      </w:r>
      <w:r w:rsidRPr="00402DC8">
        <w:rPr>
          <w:szCs w:val="24"/>
          <w:lang w:val="en-NZ"/>
        </w:rPr>
        <w:t>.</w:t>
      </w:r>
      <w:r>
        <w:rPr>
          <w:szCs w:val="24"/>
          <w:lang w:val="en-NZ"/>
        </w:rPr>
        <w:t xml:space="preserve">  </w:t>
      </w:r>
      <w:r w:rsidR="00EB3F6F" w:rsidRPr="00EB3F6F">
        <w:rPr>
          <w:szCs w:val="24"/>
          <w:lang w:val="en-NZ"/>
        </w:rPr>
        <w:t>Future Trends in Neuromodulation (plenary)</w:t>
      </w:r>
      <w:r w:rsidR="00EB3F6F">
        <w:rPr>
          <w:szCs w:val="24"/>
          <w:lang w:val="en-NZ"/>
        </w:rPr>
        <w:t xml:space="preserve"> at </w:t>
      </w:r>
      <w:r>
        <w:rPr>
          <w:szCs w:val="24"/>
          <w:lang w:val="en-NZ"/>
        </w:rPr>
        <w:t>Abbott Neuromodulation graduation meeting.</w:t>
      </w:r>
      <w:r w:rsidR="00EB3F6F">
        <w:rPr>
          <w:szCs w:val="24"/>
          <w:lang w:val="en-NZ"/>
        </w:rPr>
        <w:t xml:space="preserve"> Barcelona, Spain, May 15-17, 2019 (invited)</w:t>
      </w:r>
    </w:p>
    <w:p w14:paraId="54A7D001" w14:textId="77777777" w:rsidR="00402DC8" w:rsidRDefault="00402DC8" w:rsidP="00EB3F6F">
      <w:pPr>
        <w:pStyle w:val="ListParagraph"/>
        <w:numPr>
          <w:ilvl w:val="0"/>
          <w:numId w:val="2"/>
        </w:numPr>
        <w:spacing w:before="240"/>
        <w:ind w:left="567" w:hanging="283"/>
        <w:rPr>
          <w:szCs w:val="24"/>
          <w:lang w:val="en-NZ"/>
        </w:rPr>
      </w:pPr>
      <w:r>
        <w:rPr>
          <w:b/>
          <w:szCs w:val="24"/>
          <w:lang w:val="en-NZ"/>
        </w:rPr>
        <w:t>Dirk De Ridder</w:t>
      </w:r>
      <w:r w:rsidRPr="00402DC8">
        <w:rPr>
          <w:szCs w:val="24"/>
          <w:lang w:val="en-NZ"/>
        </w:rPr>
        <w:t>.</w:t>
      </w:r>
      <w:r>
        <w:rPr>
          <w:szCs w:val="24"/>
          <w:lang w:val="en-NZ"/>
        </w:rPr>
        <w:t xml:space="preserve"> </w:t>
      </w:r>
      <w:r w:rsidRPr="00402DC8">
        <w:rPr>
          <w:szCs w:val="24"/>
          <w:lang w:val="en-NZ"/>
        </w:rPr>
        <w:t>Pain and tinnitus in the brain: the same or different?</w:t>
      </w:r>
      <w:r>
        <w:rPr>
          <w:szCs w:val="24"/>
          <w:lang w:val="en-NZ"/>
        </w:rPr>
        <w:t xml:space="preserve"> TRI Tinnitus Conference. </w:t>
      </w:r>
      <w:proofErr w:type="spellStart"/>
      <w:r>
        <w:rPr>
          <w:szCs w:val="24"/>
          <w:lang w:val="en-NZ"/>
        </w:rPr>
        <w:t>Taipe</w:t>
      </w:r>
      <w:proofErr w:type="spellEnd"/>
      <w:r>
        <w:rPr>
          <w:szCs w:val="24"/>
          <w:lang w:val="en-NZ"/>
        </w:rPr>
        <w:t>, Taiwan, May 17-19, 2019 (invited speaker)</w:t>
      </w:r>
    </w:p>
    <w:p w14:paraId="44E39765" w14:textId="77777777" w:rsidR="00402DC8" w:rsidRDefault="00402DC8" w:rsidP="00EB3F6F">
      <w:pPr>
        <w:pStyle w:val="ListParagraph"/>
        <w:numPr>
          <w:ilvl w:val="0"/>
          <w:numId w:val="2"/>
        </w:numPr>
        <w:spacing w:before="240"/>
        <w:ind w:left="567" w:hanging="283"/>
        <w:rPr>
          <w:szCs w:val="24"/>
          <w:lang w:val="en-NZ"/>
        </w:rPr>
      </w:pPr>
      <w:r>
        <w:rPr>
          <w:b/>
          <w:szCs w:val="24"/>
          <w:lang w:val="en-NZ"/>
        </w:rPr>
        <w:t>Dirk De Ridder</w:t>
      </w:r>
      <w:r w:rsidRPr="00402DC8">
        <w:rPr>
          <w:szCs w:val="24"/>
          <w:lang w:val="en-NZ"/>
        </w:rPr>
        <w:t>.</w:t>
      </w:r>
      <w:r>
        <w:rPr>
          <w:szCs w:val="24"/>
          <w:lang w:val="en-NZ"/>
        </w:rPr>
        <w:t xml:space="preserve"> </w:t>
      </w:r>
      <w:r w:rsidR="00EB3F6F" w:rsidRPr="00EB3F6F">
        <w:rPr>
          <w:szCs w:val="24"/>
          <w:lang w:val="en-NZ"/>
        </w:rPr>
        <w:t>“The future of neuromodulation: smart neuromodulation”</w:t>
      </w:r>
      <w:r w:rsidR="00EB3F6F">
        <w:rPr>
          <w:szCs w:val="24"/>
          <w:lang w:val="en-NZ"/>
        </w:rPr>
        <w:t xml:space="preserve"> at the Scandinavian Neurosurgical Society, </w:t>
      </w:r>
      <w:proofErr w:type="spellStart"/>
      <w:r w:rsidR="00EB3F6F">
        <w:rPr>
          <w:szCs w:val="24"/>
          <w:lang w:val="en-NZ"/>
        </w:rPr>
        <w:t>Olivecrano</w:t>
      </w:r>
      <w:proofErr w:type="spellEnd"/>
      <w:r w:rsidR="00EB3F6F">
        <w:rPr>
          <w:szCs w:val="24"/>
          <w:lang w:val="en-NZ"/>
        </w:rPr>
        <w:t xml:space="preserve"> Symposium, May 22, 2019, Stockholm, Sweden (Keynote lecture)</w:t>
      </w:r>
    </w:p>
    <w:p w14:paraId="6A33E025" w14:textId="77777777" w:rsidR="00EB3F6F" w:rsidRDefault="00EB3F6F" w:rsidP="00EB3F6F">
      <w:pPr>
        <w:pStyle w:val="ListParagraph"/>
        <w:numPr>
          <w:ilvl w:val="0"/>
          <w:numId w:val="2"/>
        </w:numPr>
        <w:spacing w:before="240"/>
        <w:ind w:left="567" w:hanging="283"/>
        <w:rPr>
          <w:szCs w:val="24"/>
          <w:lang w:val="en-NZ"/>
        </w:rPr>
      </w:pPr>
      <w:r>
        <w:rPr>
          <w:b/>
          <w:szCs w:val="24"/>
          <w:lang w:val="en-NZ"/>
        </w:rPr>
        <w:t>Dirk De Ridder</w:t>
      </w:r>
      <w:r w:rsidRPr="00EB3F6F">
        <w:rPr>
          <w:szCs w:val="24"/>
          <w:lang w:val="en-NZ"/>
        </w:rPr>
        <w:t>.</w:t>
      </w:r>
      <w:r>
        <w:rPr>
          <w:szCs w:val="24"/>
          <w:lang w:val="en-NZ"/>
        </w:rPr>
        <w:t xml:space="preserve"> A novel model of brain function at the International Neuromodulation Society meeting in Sydney, Australia, May 25-39, 2019 (invited lecture)</w:t>
      </w:r>
    </w:p>
    <w:p w14:paraId="632ADF34" w14:textId="77777777" w:rsidR="00445AD0" w:rsidRDefault="00445AD0" w:rsidP="00445AD0">
      <w:pPr>
        <w:pStyle w:val="ListParagraph"/>
        <w:numPr>
          <w:ilvl w:val="0"/>
          <w:numId w:val="2"/>
        </w:numPr>
        <w:spacing w:before="240"/>
        <w:ind w:left="567" w:hanging="283"/>
        <w:rPr>
          <w:szCs w:val="24"/>
          <w:lang w:val="en-NZ"/>
        </w:rPr>
      </w:pPr>
      <w:r>
        <w:rPr>
          <w:b/>
          <w:szCs w:val="24"/>
          <w:lang w:val="en-NZ"/>
        </w:rPr>
        <w:t>Dirk De Ridder</w:t>
      </w:r>
      <w:r w:rsidRPr="00EB3F6F">
        <w:rPr>
          <w:szCs w:val="24"/>
          <w:lang w:val="en-NZ"/>
        </w:rPr>
        <w:t>.</w:t>
      </w:r>
      <w:r>
        <w:rPr>
          <w:szCs w:val="24"/>
          <w:lang w:val="en-NZ"/>
        </w:rPr>
        <w:t xml:space="preserve"> DBS for psychiatric disorders at the International Neuromodulation Society meeting in Sydney, Australia, May 25-39, 2019 (invited lecture)</w:t>
      </w:r>
    </w:p>
    <w:p w14:paraId="7EC1C014" w14:textId="77777777" w:rsidR="00445AD0" w:rsidRDefault="00445AD0" w:rsidP="00F338A5">
      <w:pPr>
        <w:pStyle w:val="ListParagraph"/>
        <w:numPr>
          <w:ilvl w:val="0"/>
          <w:numId w:val="2"/>
        </w:numPr>
        <w:spacing w:before="240"/>
        <w:ind w:left="426" w:hanging="142"/>
        <w:rPr>
          <w:szCs w:val="24"/>
          <w:lang w:val="en-NZ"/>
        </w:rPr>
      </w:pPr>
      <w:r>
        <w:rPr>
          <w:szCs w:val="24"/>
          <w:lang w:val="en-NZ"/>
        </w:rPr>
        <w:t xml:space="preserve">Barani and </w:t>
      </w:r>
      <w:r w:rsidRPr="00F338A5">
        <w:rPr>
          <w:b/>
          <w:szCs w:val="24"/>
          <w:lang w:val="en-NZ"/>
        </w:rPr>
        <w:t>Dirk De Ridder</w:t>
      </w:r>
      <w:r>
        <w:rPr>
          <w:szCs w:val="24"/>
          <w:lang w:val="en-NZ"/>
        </w:rPr>
        <w:t>. HF10</w:t>
      </w:r>
      <w:r w:rsidR="00F338A5">
        <w:rPr>
          <w:szCs w:val="24"/>
          <w:lang w:val="en-NZ"/>
        </w:rPr>
        <w:t xml:space="preserve"> and Burst-DR: mechanisms of action </w:t>
      </w:r>
      <w:r w:rsidR="00F338A5" w:rsidRPr="00F338A5">
        <w:rPr>
          <w:szCs w:val="24"/>
          <w:lang w:val="en-NZ"/>
        </w:rPr>
        <w:t xml:space="preserve">at the International Neuromodulation Society meeting in Sydney, Australia, May 25-39, 2019 </w:t>
      </w:r>
    </w:p>
    <w:p w14:paraId="69F2B893" w14:textId="77777777" w:rsidR="00F338A5" w:rsidRPr="00F338A5" w:rsidRDefault="00F338A5" w:rsidP="00F338A5">
      <w:pPr>
        <w:pStyle w:val="ListParagraph"/>
        <w:numPr>
          <w:ilvl w:val="0"/>
          <w:numId w:val="2"/>
        </w:numPr>
        <w:spacing w:before="240"/>
        <w:ind w:left="426" w:hanging="142"/>
        <w:rPr>
          <w:szCs w:val="24"/>
          <w:lang w:val="nl-BE"/>
        </w:rPr>
      </w:pPr>
      <w:r w:rsidRPr="00871F51">
        <w:rPr>
          <w:b/>
          <w:szCs w:val="24"/>
          <w:lang w:val="nl-BE"/>
        </w:rPr>
        <w:t>Dirk De Ridder</w:t>
      </w:r>
      <w:r w:rsidRPr="00871F51">
        <w:rPr>
          <w:szCs w:val="24"/>
          <w:lang w:val="nl-BE"/>
        </w:rPr>
        <w:t xml:space="preserve">. </w:t>
      </w:r>
      <w:r w:rsidRPr="00F338A5">
        <w:rPr>
          <w:szCs w:val="24"/>
          <w:lang w:val="nl-BE"/>
        </w:rPr>
        <w:t>De Neurobiologie van de perso</w:t>
      </w:r>
      <w:r>
        <w:rPr>
          <w:szCs w:val="24"/>
          <w:lang w:val="nl-BE"/>
        </w:rPr>
        <w:t>onlijkheid</w:t>
      </w:r>
      <w:r w:rsidRPr="00F338A5">
        <w:rPr>
          <w:szCs w:val="24"/>
          <w:lang w:val="nl-BE"/>
        </w:rPr>
        <w:t xml:space="preserve"> voor Breinwijzer, Gent, Belgium, June 10, 2019 (invited lecture)</w:t>
      </w:r>
    </w:p>
    <w:p w14:paraId="1F9FBC3E" w14:textId="77777777" w:rsidR="00F338A5" w:rsidRDefault="00F338A5" w:rsidP="00F338A5">
      <w:pPr>
        <w:pStyle w:val="ListParagraph"/>
        <w:numPr>
          <w:ilvl w:val="0"/>
          <w:numId w:val="2"/>
        </w:numPr>
        <w:spacing w:before="240"/>
        <w:ind w:left="426" w:hanging="142"/>
        <w:rPr>
          <w:szCs w:val="24"/>
          <w:lang w:val="nl-BE"/>
        </w:rPr>
      </w:pPr>
      <w:r w:rsidRPr="00871F51">
        <w:rPr>
          <w:b/>
          <w:szCs w:val="24"/>
          <w:lang w:val="nl-BE"/>
        </w:rPr>
        <w:t xml:space="preserve">Dirk De Ridder. </w:t>
      </w:r>
      <w:r w:rsidRPr="00F338A5">
        <w:rPr>
          <w:szCs w:val="24"/>
          <w:lang w:val="nl-BE"/>
        </w:rPr>
        <w:t>Hersenen en schoonheid voor Lions Club Deinze, Deurle, Belgium, June 11, 2019 (invited lecture)</w:t>
      </w:r>
    </w:p>
    <w:p w14:paraId="4E054C06" w14:textId="77777777" w:rsidR="00F338A5" w:rsidRDefault="00F338A5" w:rsidP="00F338A5">
      <w:pPr>
        <w:pStyle w:val="ListParagraph"/>
        <w:numPr>
          <w:ilvl w:val="0"/>
          <w:numId w:val="2"/>
        </w:numPr>
        <w:spacing w:before="240"/>
        <w:ind w:left="426" w:hanging="142"/>
        <w:rPr>
          <w:szCs w:val="24"/>
          <w:lang w:val="en-NZ"/>
        </w:rPr>
      </w:pPr>
      <w:r w:rsidRPr="00F338A5">
        <w:rPr>
          <w:b/>
          <w:szCs w:val="24"/>
          <w:lang w:val="nl-BE"/>
        </w:rPr>
        <w:lastRenderedPageBreak/>
        <w:t xml:space="preserve">Dirk De Ridder </w:t>
      </w:r>
      <w:r w:rsidRPr="00F338A5">
        <w:rPr>
          <w:szCs w:val="24"/>
          <w:lang w:val="nl-BE"/>
        </w:rPr>
        <w:t xml:space="preserve">&amp; </w:t>
      </w:r>
      <w:r w:rsidRPr="00F338A5">
        <w:rPr>
          <w:b/>
          <w:szCs w:val="24"/>
          <w:lang w:val="nl-BE"/>
        </w:rPr>
        <w:t>Jay Gunkelman.</w:t>
      </w:r>
      <w:r w:rsidRPr="00F338A5">
        <w:rPr>
          <w:szCs w:val="24"/>
          <w:lang w:val="nl-BE"/>
        </w:rPr>
        <w:t xml:space="preserve"> </w:t>
      </w:r>
      <w:r w:rsidRPr="00F338A5">
        <w:rPr>
          <w:szCs w:val="24"/>
          <w:lang w:val="en-NZ"/>
        </w:rPr>
        <w:t>How the brain works, Napa Valley Getaway Workshop, Napa, California, USA, 21-22 June, 2019 (invited lectures)</w:t>
      </w:r>
    </w:p>
    <w:p w14:paraId="3C42502E" w14:textId="77777777" w:rsidR="00871F51" w:rsidRDefault="00871F51" w:rsidP="009C0D49">
      <w:pPr>
        <w:pStyle w:val="ListParagraph"/>
        <w:numPr>
          <w:ilvl w:val="0"/>
          <w:numId w:val="2"/>
        </w:numPr>
        <w:spacing w:before="240"/>
        <w:ind w:left="426" w:hanging="142"/>
        <w:rPr>
          <w:szCs w:val="24"/>
          <w:lang w:val="en-NZ"/>
        </w:rPr>
      </w:pPr>
      <w:r w:rsidRPr="00F62976">
        <w:rPr>
          <w:b/>
          <w:szCs w:val="24"/>
          <w:lang w:val="en-NZ"/>
        </w:rPr>
        <w:t xml:space="preserve">Dirk De Ridder. </w:t>
      </w:r>
      <w:r w:rsidR="00332785" w:rsidRPr="00332785">
        <w:rPr>
          <w:b/>
          <w:szCs w:val="24"/>
          <w:lang w:val="en-NZ"/>
        </w:rPr>
        <w:t>Ele</w:t>
      </w:r>
      <w:r w:rsidR="00332785" w:rsidRPr="00332785">
        <w:rPr>
          <w:szCs w:val="24"/>
          <w:lang w:val="en-NZ"/>
        </w:rPr>
        <w:t>ctrical Stimulation &amp; waveform differentiation. Korea SCS symposium</w:t>
      </w:r>
      <w:r w:rsidR="00332785">
        <w:rPr>
          <w:szCs w:val="24"/>
          <w:lang w:val="en-NZ"/>
        </w:rPr>
        <w:t xml:space="preserve"> (Abbott). Seoul, Korea, July 2, 2019 (Invited lecture)</w:t>
      </w:r>
    </w:p>
    <w:p w14:paraId="570AD1EC" w14:textId="77777777" w:rsidR="00332785" w:rsidRPr="00332785" w:rsidRDefault="00332785" w:rsidP="009C0D49">
      <w:pPr>
        <w:pStyle w:val="ListParagraph"/>
        <w:numPr>
          <w:ilvl w:val="0"/>
          <w:numId w:val="2"/>
        </w:numPr>
        <w:spacing w:before="240" w:after="240"/>
        <w:ind w:hanging="436"/>
        <w:rPr>
          <w:szCs w:val="24"/>
          <w:lang w:val="en-NZ"/>
        </w:rPr>
      </w:pPr>
      <w:r w:rsidRPr="00332785">
        <w:rPr>
          <w:b/>
          <w:szCs w:val="24"/>
          <w:lang w:val="en-NZ"/>
        </w:rPr>
        <w:t>Dirk De Ridder</w:t>
      </w:r>
      <w:r w:rsidR="001C44E2">
        <w:rPr>
          <w:szCs w:val="24"/>
          <w:lang w:val="en-NZ"/>
        </w:rPr>
        <w:t xml:space="preserve">. The story </w:t>
      </w:r>
      <w:r w:rsidR="00BE193C">
        <w:rPr>
          <w:szCs w:val="24"/>
          <w:lang w:val="en-NZ"/>
        </w:rPr>
        <w:t xml:space="preserve">of </w:t>
      </w:r>
      <w:proofErr w:type="spellStart"/>
      <w:r w:rsidR="00BE193C">
        <w:rPr>
          <w:szCs w:val="24"/>
          <w:lang w:val="en-NZ"/>
        </w:rPr>
        <w:t>BurstDR</w:t>
      </w:r>
      <w:proofErr w:type="spellEnd"/>
      <w:r w:rsidRPr="00332785">
        <w:rPr>
          <w:szCs w:val="24"/>
          <w:lang w:val="en-NZ"/>
        </w:rPr>
        <w:t>. Korea SCS symposium (Abbott). Seoul, Korea, July 2, 2019 (Invited lecture)</w:t>
      </w:r>
    </w:p>
    <w:p w14:paraId="55242313" w14:textId="77777777" w:rsidR="00332785" w:rsidRPr="00332785" w:rsidRDefault="00332785" w:rsidP="00BE193C">
      <w:pPr>
        <w:pStyle w:val="ListParagraph"/>
        <w:numPr>
          <w:ilvl w:val="0"/>
          <w:numId w:val="2"/>
        </w:numPr>
        <w:spacing w:after="240"/>
        <w:ind w:left="426" w:hanging="142"/>
        <w:rPr>
          <w:szCs w:val="24"/>
          <w:lang w:val="en-NZ"/>
        </w:rPr>
      </w:pPr>
      <w:r w:rsidRPr="00B85B7E">
        <w:rPr>
          <w:b/>
          <w:szCs w:val="24"/>
          <w:lang w:val="nl-BE"/>
        </w:rPr>
        <w:t>Dirk De Ridder</w:t>
      </w:r>
      <w:r w:rsidRPr="00B85B7E">
        <w:rPr>
          <w:szCs w:val="24"/>
          <w:lang w:val="nl-BE"/>
        </w:rPr>
        <w:t>. Habituation, microdosing</w:t>
      </w:r>
      <w:r w:rsidR="001C44E2" w:rsidRPr="00B85B7E">
        <w:rPr>
          <w:szCs w:val="24"/>
          <w:lang w:val="nl-BE"/>
        </w:rPr>
        <w:t xml:space="preserve"> &amp; BOLD XR</w:t>
      </w:r>
      <w:r w:rsidRPr="00B85B7E">
        <w:rPr>
          <w:szCs w:val="24"/>
          <w:lang w:val="nl-BE"/>
        </w:rPr>
        <w:t xml:space="preserve">. </w:t>
      </w:r>
      <w:r w:rsidRPr="00332785">
        <w:rPr>
          <w:szCs w:val="24"/>
          <w:lang w:val="en-NZ"/>
        </w:rPr>
        <w:t>Korea SCS symposium (Abbott). Seoul, Korea, July 2, 2019 (Invited lecture)</w:t>
      </w:r>
    </w:p>
    <w:p w14:paraId="66626FA9" w14:textId="77777777" w:rsidR="00332785" w:rsidRDefault="00BE193C" w:rsidP="00BE193C">
      <w:pPr>
        <w:pStyle w:val="ListParagraph"/>
        <w:numPr>
          <w:ilvl w:val="0"/>
          <w:numId w:val="2"/>
        </w:numPr>
        <w:spacing w:before="240" w:after="240"/>
        <w:ind w:left="426" w:hanging="142"/>
        <w:rPr>
          <w:szCs w:val="24"/>
          <w:lang w:val="en-NZ"/>
        </w:rPr>
      </w:pPr>
      <w:r w:rsidRPr="00BE193C">
        <w:rPr>
          <w:b/>
          <w:szCs w:val="24"/>
          <w:lang w:val="en-NZ"/>
        </w:rPr>
        <w:t>Dirk De Ridder</w:t>
      </w:r>
      <w:r>
        <w:rPr>
          <w:szCs w:val="24"/>
          <w:lang w:val="en-NZ"/>
        </w:rPr>
        <w:t xml:space="preserve">. The mechanism of </w:t>
      </w:r>
      <w:proofErr w:type="spellStart"/>
      <w:r>
        <w:rPr>
          <w:szCs w:val="24"/>
          <w:lang w:val="en-NZ"/>
        </w:rPr>
        <w:t>burstDR</w:t>
      </w:r>
      <w:proofErr w:type="spellEnd"/>
      <w:r>
        <w:rPr>
          <w:szCs w:val="24"/>
          <w:lang w:val="en-NZ"/>
        </w:rPr>
        <w:t>. Abbott Neuromodulation Symposium, Shenzhen, China, July 3, 2019 (</w:t>
      </w:r>
      <w:r w:rsidR="00AF1691">
        <w:rPr>
          <w:szCs w:val="24"/>
          <w:lang w:val="en-NZ"/>
        </w:rPr>
        <w:t>I</w:t>
      </w:r>
      <w:r>
        <w:rPr>
          <w:szCs w:val="24"/>
          <w:lang w:val="en-NZ"/>
        </w:rPr>
        <w:t>nvited lecture)</w:t>
      </w:r>
    </w:p>
    <w:p w14:paraId="6962857A" w14:textId="77777777" w:rsidR="00BE193C" w:rsidRDefault="00BE193C" w:rsidP="00BE193C">
      <w:pPr>
        <w:pStyle w:val="ListParagraph"/>
        <w:numPr>
          <w:ilvl w:val="0"/>
          <w:numId w:val="2"/>
        </w:numPr>
        <w:spacing w:after="240"/>
        <w:ind w:left="567" w:hanging="283"/>
        <w:rPr>
          <w:szCs w:val="24"/>
          <w:lang w:val="en-NZ"/>
        </w:rPr>
      </w:pPr>
      <w:r w:rsidRPr="00BE193C">
        <w:rPr>
          <w:b/>
          <w:szCs w:val="24"/>
          <w:lang w:val="en-NZ"/>
        </w:rPr>
        <w:t>Dirk De Ridder</w:t>
      </w:r>
      <w:r w:rsidRPr="00BE193C">
        <w:rPr>
          <w:szCs w:val="24"/>
          <w:lang w:val="en-NZ"/>
        </w:rPr>
        <w:t xml:space="preserve">. </w:t>
      </w:r>
      <w:r>
        <w:rPr>
          <w:szCs w:val="24"/>
          <w:lang w:val="en-NZ"/>
        </w:rPr>
        <w:t>Clinical evidence</w:t>
      </w:r>
      <w:r w:rsidRPr="00BE193C">
        <w:rPr>
          <w:szCs w:val="24"/>
          <w:lang w:val="en-NZ"/>
        </w:rPr>
        <w:t xml:space="preserve"> of </w:t>
      </w:r>
      <w:proofErr w:type="spellStart"/>
      <w:r w:rsidRPr="00BE193C">
        <w:rPr>
          <w:szCs w:val="24"/>
          <w:lang w:val="en-NZ"/>
        </w:rPr>
        <w:t>burstDR</w:t>
      </w:r>
      <w:proofErr w:type="spellEnd"/>
      <w:r w:rsidRPr="00BE193C">
        <w:rPr>
          <w:szCs w:val="24"/>
          <w:lang w:val="en-NZ"/>
        </w:rPr>
        <w:t xml:space="preserve">. Abbott Neuromodulation Symposium, Shenzhen, China, July 3, </w:t>
      </w:r>
      <w:r w:rsidR="00AF1691">
        <w:rPr>
          <w:szCs w:val="24"/>
          <w:lang w:val="en-NZ"/>
        </w:rPr>
        <w:t>2019 (I</w:t>
      </w:r>
      <w:r w:rsidRPr="00BE193C">
        <w:rPr>
          <w:szCs w:val="24"/>
          <w:lang w:val="en-NZ"/>
        </w:rPr>
        <w:t>nvited lecture)</w:t>
      </w:r>
    </w:p>
    <w:p w14:paraId="03A7866B" w14:textId="77777777" w:rsidR="00507E89" w:rsidRDefault="00507E89" w:rsidP="00507E89">
      <w:pPr>
        <w:pStyle w:val="ListParagraph"/>
        <w:numPr>
          <w:ilvl w:val="0"/>
          <w:numId w:val="2"/>
        </w:numPr>
        <w:spacing w:after="240"/>
        <w:ind w:left="284" w:firstLine="0"/>
        <w:rPr>
          <w:szCs w:val="24"/>
          <w:lang w:val="en-NZ"/>
        </w:rPr>
      </w:pPr>
      <w:r w:rsidRPr="00507E89">
        <w:rPr>
          <w:b/>
          <w:szCs w:val="24"/>
          <w:lang w:val="en-NZ"/>
        </w:rPr>
        <w:t>Dirk De Ridder</w:t>
      </w:r>
      <w:r w:rsidRPr="00507E89">
        <w:rPr>
          <w:szCs w:val="24"/>
          <w:lang w:val="en-NZ"/>
        </w:rPr>
        <w:t>. Neuro-correlates of the ‘Self’ and Implications for Neuro-psychotherapists. 13th Annual ANSA Conference &amp; Workshops: Gateway to Health</w:t>
      </w:r>
      <w:r>
        <w:rPr>
          <w:szCs w:val="24"/>
          <w:lang w:val="en-NZ"/>
        </w:rPr>
        <w:t>. Cairns, Australia, August 24-25, 2019 (Keynote lecture)</w:t>
      </w:r>
    </w:p>
    <w:p w14:paraId="4CDC7C54" w14:textId="77777777" w:rsidR="00D4668B" w:rsidRDefault="00D4668B" w:rsidP="00D4668B">
      <w:pPr>
        <w:pStyle w:val="ListParagraph"/>
        <w:numPr>
          <w:ilvl w:val="0"/>
          <w:numId w:val="2"/>
        </w:numPr>
        <w:spacing w:after="240"/>
        <w:ind w:left="284" w:firstLine="0"/>
        <w:rPr>
          <w:szCs w:val="24"/>
          <w:lang w:val="en-NZ"/>
        </w:rPr>
      </w:pPr>
      <w:r>
        <w:rPr>
          <w:b/>
          <w:szCs w:val="24"/>
          <w:lang w:val="en-NZ"/>
        </w:rPr>
        <w:t>Dirk De Ridder</w:t>
      </w:r>
      <w:r w:rsidRPr="00D4668B">
        <w:rPr>
          <w:szCs w:val="24"/>
          <w:lang w:val="en-NZ"/>
        </w:rPr>
        <w:t>.</w:t>
      </w:r>
      <w:r>
        <w:rPr>
          <w:szCs w:val="24"/>
          <w:lang w:val="en-NZ"/>
        </w:rPr>
        <w:t xml:space="preserve"> The Future of Neuromodulation, in 11</w:t>
      </w:r>
      <w:r w:rsidRPr="00D4668B">
        <w:rPr>
          <w:szCs w:val="24"/>
          <w:vertAlign w:val="superscript"/>
          <w:lang w:val="en-NZ"/>
        </w:rPr>
        <w:t>th</w:t>
      </w:r>
      <w:r>
        <w:rPr>
          <w:szCs w:val="24"/>
          <w:lang w:val="en-NZ"/>
        </w:rPr>
        <w:t xml:space="preserve"> Congress of the European Pain Federation EFIC</w:t>
      </w:r>
      <w:r w:rsidRPr="00D4668B">
        <w:rPr>
          <w:szCs w:val="24"/>
          <w:lang w:val="en-NZ"/>
        </w:rPr>
        <w:t>, Valencia</w:t>
      </w:r>
      <w:r>
        <w:rPr>
          <w:szCs w:val="24"/>
          <w:lang w:val="en-NZ"/>
        </w:rPr>
        <w:t xml:space="preserve">, Spain, September 4-7, 2019 (Keynote lecture) </w:t>
      </w:r>
    </w:p>
    <w:p w14:paraId="419A8AF7" w14:textId="77777777" w:rsidR="00D4668B" w:rsidRDefault="00D4668B" w:rsidP="00D4668B">
      <w:pPr>
        <w:pStyle w:val="ListParagraph"/>
        <w:numPr>
          <w:ilvl w:val="0"/>
          <w:numId w:val="2"/>
        </w:numPr>
        <w:spacing w:after="240"/>
        <w:ind w:left="284" w:firstLine="0"/>
        <w:rPr>
          <w:szCs w:val="24"/>
          <w:lang w:val="nl-BE"/>
        </w:rPr>
      </w:pPr>
      <w:r w:rsidRPr="00E25252">
        <w:rPr>
          <w:b/>
          <w:szCs w:val="24"/>
          <w:lang w:val="en-NZ"/>
        </w:rPr>
        <w:t xml:space="preserve"> </w:t>
      </w:r>
      <w:r w:rsidRPr="00D4668B">
        <w:rPr>
          <w:b/>
          <w:szCs w:val="24"/>
          <w:lang w:val="nl-BE"/>
        </w:rPr>
        <w:t>Dirk De Ridder</w:t>
      </w:r>
      <w:r w:rsidRPr="00D4668B">
        <w:rPr>
          <w:szCs w:val="24"/>
          <w:lang w:val="nl-BE"/>
        </w:rPr>
        <w:t>.</w:t>
      </w:r>
      <w:r>
        <w:rPr>
          <w:szCs w:val="24"/>
          <w:lang w:val="nl-BE"/>
        </w:rPr>
        <w:t xml:space="preserve"> Het grote onvrije brein</w:t>
      </w:r>
      <w:r w:rsidRPr="00D4668B">
        <w:rPr>
          <w:szCs w:val="24"/>
          <w:lang w:val="nl-BE"/>
        </w:rPr>
        <w:t xml:space="preserve"> debat: Steven Laureys vs Dirk De Ridder. </w:t>
      </w:r>
      <w:r>
        <w:rPr>
          <w:szCs w:val="24"/>
          <w:lang w:val="nl-BE"/>
        </w:rPr>
        <w:t>Breinwijzer en Consequent, Gent, Belgium, September</w:t>
      </w:r>
      <w:r w:rsidR="00B00C58">
        <w:rPr>
          <w:szCs w:val="24"/>
          <w:lang w:val="nl-BE"/>
        </w:rPr>
        <w:t xml:space="preserve"> 24, 2019 (invited debate)</w:t>
      </w:r>
    </w:p>
    <w:p w14:paraId="60D20783" w14:textId="77777777" w:rsidR="00B00C58" w:rsidRDefault="00B00C58" w:rsidP="00D4668B">
      <w:pPr>
        <w:pStyle w:val="ListParagraph"/>
        <w:numPr>
          <w:ilvl w:val="0"/>
          <w:numId w:val="2"/>
        </w:numPr>
        <w:spacing w:after="240"/>
        <w:ind w:left="284" w:firstLine="0"/>
        <w:rPr>
          <w:szCs w:val="24"/>
          <w:lang w:val="nl-BE"/>
        </w:rPr>
      </w:pPr>
      <w:r>
        <w:rPr>
          <w:b/>
          <w:szCs w:val="24"/>
          <w:lang w:val="nl-BE"/>
        </w:rPr>
        <w:t>Dirk De Ridder</w:t>
      </w:r>
      <w:r w:rsidRPr="00B00C58">
        <w:rPr>
          <w:szCs w:val="24"/>
          <w:lang w:val="nl-BE"/>
        </w:rPr>
        <w:t>.</w:t>
      </w:r>
      <w:r>
        <w:rPr>
          <w:szCs w:val="24"/>
          <w:lang w:val="nl-BE"/>
        </w:rPr>
        <w:t xml:space="preserve"> Hypermirroring, in Neurotope meeting, Gent, Belgium, September 26, 2019</w:t>
      </w:r>
    </w:p>
    <w:p w14:paraId="74770800" w14:textId="77777777" w:rsidR="008234B6" w:rsidRDefault="008234B6" w:rsidP="00D4668B">
      <w:pPr>
        <w:pStyle w:val="ListParagraph"/>
        <w:numPr>
          <w:ilvl w:val="0"/>
          <w:numId w:val="2"/>
        </w:numPr>
        <w:spacing w:after="240"/>
        <w:ind w:left="284" w:firstLine="0"/>
        <w:rPr>
          <w:szCs w:val="24"/>
          <w:lang w:val="en-NZ"/>
        </w:rPr>
      </w:pPr>
      <w:r>
        <w:rPr>
          <w:b/>
          <w:szCs w:val="24"/>
          <w:lang w:val="nl-BE"/>
        </w:rPr>
        <w:t>Dirk De Ridder</w:t>
      </w:r>
      <w:r w:rsidRPr="008234B6">
        <w:rPr>
          <w:szCs w:val="24"/>
          <w:lang w:val="nl-BE"/>
        </w:rPr>
        <w:t>.</w:t>
      </w:r>
      <w:r>
        <w:rPr>
          <w:szCs w:val="24"/>
          <w:lang w:val="nl-BE"/>
        </w:rPr>
        <w:t xml:space="preserve"> Het verleden, heden en toekomst van de psychchirurgie.</w:t>
      </w:r>
      <w:r w:rsidR="00AD6256">
        <w:rPr>
          <w:szCs w:val="24"/>
          <w:lang w:val="nl-BE"/>
        </w:rPr>
        <w:t xml:space="preserve"> </w:t>
      </w:r>
      <w:r w:rsidR="00AD6256" w:rsidRPr="00213D79">
        <w:rPr>
          <w:szCs w:val="24"/>
          <w:lang w:val="en-NZ"/>
        </w:rPr>
        <w:t>Da Vinci lecture for the</w:t>
      </w:r>
      <w:r w:rsidRPr="00213D79">
        <w:rPr>
          <w:szCs w:val="24"/>
          <w:lang w:val="en-NZ"/>
        </w:rPr>
        <w:t xml:space="preserve"> </w:t>
      </w:r>
      <w:r w:rsidRPr="008234B6">
        <w:rPr>
          <w:szCs w:val="24"/>
          <w:lang w:val="en-NZ"/>
        </w:rPr>
        <w:t>Flemish Academy of Arts and Sciences. Brussels, October 16, 2019 (invited lecture)</w:t>
      </w:r>
    </w:p>
    <w:p w14:paraId="157AD8EB" w14:textId="77777777" w:rsidR="00BD1B54" w:rsidRDefault="00BD1B54" w:rsidP="00D4668B">
      <w:pPr>
        <w:pStyle w:val="ListParagraph"/>
        <w:numPr>
          <w:ilvl w:val="0"/>
          <w:numId w:val="2"/>
        </w:numPr>
        <w:spacing w:after="240"/>
        <w:ind w:left="284" w:firstLine="0"/>
        <w:rPr>
          <w:szCs w:val="24"/>
          <w:lang w:val="en-NZ"/>
        </w:rPr>
      </w:pPr>
      <w:r w:rsidRPr="00BD1B54">
        <w:rPr>
          <w:b/>
          <w:szCs w:val="24"/>
          <w:lang w:val="en-NZ"/>
        </w:rPr>
        <w:t>Dirk De Ridder</w:t>
      </w:r>
      <w:r w:rsidRPr="00BD1B54">
        <w:rPr>
          <w:szCs w:val="24"/>
          <w:lang w:val="en-NZ"/>
        </w:rPr>
        <w:t>.</w:t>
      </w:r>
      <w:r>
        <w:rPr>
          <w:szCs w:val="24"/>
          <w:lang w:val="en-NZ"/>
        </w:rPr>
        <w:t xml:space="preserve"> Burst stimulation, Mechanism of Action and Scientific Evidence. Helsinki University Hospital, Finland, October 22, 2019 (invited lecture)</w:t>
      </w:r>
    </w:p>
    <w:p w14:paraId="24E07F06" w14:textId="77777777" w:rsidR="00BD1B54" w:rsidRDefault="00BD1B54" w:rsidP="00BD1B54">
      <w:pPr>
        <w:pStyle w:val="ListParagraph"/>
        <w:numPr>
          <w:ilvl w:val="0"/>
          <w:numId w:val="2"/>
        </w:numPr>
        <w:spacing w:after="240"/>
        <w:ind w:left="284" w:firstLine="0"/>
        <w:rPr>
          <w:szCs w:val="24"/>
          <w:lang w:val="en-NZ"/>
        </w:rPr>
      </w:pPr>
      <w:r>
        <w:rPr>
          <w:b/>
          <w:szCs w:val="24"/>
          <w:lang w:val="en-NZ"/>
        </w:rPr>
        <w:t>Dirk De Ridder</w:t>
      </w:r>
      <w:r w:rsidRPr="00BD1B54">
        <w:rPr>
          <w:szCs w:val="24"/>
          <w:lang w:val="en-NZ"/>
        </w:rPr>
        <w:t>.</w:t>
      </w:r>
      <w:r>
        <w:rPr>
          <w:szCs w:val="24"/>
          <w:lang w:val="en-NZ"/>
        </w:rPr>
        <w:t xml:space="preserve"> </w:t>
      </w:r>
      <w:proofErr w:type="spellStart"/>
      <w:r w:rsidRPr="00BD1B54">
        <w:rPr>
          <w:szCs w:val="24"/>
          <w:lang w:val="en-NZ"/>
        </w:rPr>
        <w:t>BurstDR</w:t>
      </w:r>
      <w:proofErr w:type="spellEnd"/>
      <w:r w:rsidRPr="00BD1B54">
        <w:rPr>
          <w:szCs w:val="24"/>
          <w:lang w:val="en-NZ"/>
        </w:rPr>
        <w:t xml:space="preserve">™ and </w:t>
      </w:r>
      <w:proofErr w:type="spellStart"/>
      <w:r w:rsidRPr="00BD1B54">
        <w:rPr>
          <w:szCs w:val="24"/>
          <w:lang w:val="en-NZ"/>
        </w:rPr>
        <w:t>BoldXR</w:t>
      </w:r>
      <w:proofErr w:type="spellEnd"/>
      <w:r w:rsidRPr="00BD1B54">
        <w:rPr>
          <w:szCs w:val="24"/>
          <w:lang w:val="en-NZ"/>
        </w:rPr>
        <w:t>™ : from concept to reality</w:t>
      </w:r>
      <w:r>
        <w:rPr>
          <w:szCs w:val="24"/>
          <w:lang w:val="en-NZ"/>
        </w:rPr>
        <w:t>. In Abbott Neuromodulation Academy. Dusseldorf, Germany, November 7-9, 2019 (keynote lecture)</w:t>
      </w:r>
    </w:p>
    <w:p w14:paraId="5375BFE0" w14:textId="77777777" w:rsidR="00BD1B54" w:rsidRDefault="00BD1B54" w:rsidP="00BD1B54">
      <w:pPr>
        <w:pStyle w:val="ListParagraph"/>
        <w:numPr>
          <w:ilvl w:val="0"/>
          <w:numId w:val="2"/>
        </w:numPr>
        <w:spacing w:after="240"/>
        <w:ind w:left="284" w:firstLine="0"/>
        <w:rPr>
          <w:szCs w:val="24"/>
          <w:lang w:val="en-NZ"/>
        </w:rPr>
      </w:pPr>
      <w:r>
        <w:rPr>
          <w:b/>
          <w:szCs w:val="24"/>
          <w:lang w:val="en-NZ"/>
        </w:rPr>
        <w:t>Dirk De Ridder</w:t>
      </w:r>
      <w:r w:rsidRPr="00BD1B54">
        <w:rPr>
          <w:szCs w:val="24"/>
          <w:lang w:val="en-NZ"/>
        </w:rPr>
        <w:t>.</w:t>
      </w:r>
      <w:r>
        <w:rPr>
          <w:szCs w:val="24"/>
          <w:lang w:val="en-NZ"/>
        </w:rPr>
        <w:t xml:space="preserve"> </w:t>
      </w:r>
      <w:proofErr w:type="spellStart"/>
      <w:r w:rsidRPr="00BD1B54">
        <w:rPr>
          <w:szCs w:val="24"/>
          <w:lang w:val="en-NZ"/>
        </w:rPr>
        <w:t>BurstDR</w:t>
      </w:r>
      <w:proofErr w:type="spellEnd"/>
      <w:r w:rsidRPr="00BD1B54">
        <w:rPr>
          <w:szCs w:val="24"/>
          <w:lang w:val="en-NZ"/>
        </w:rPr>
        <w:t xml:space="preserve">™ and </w:t>
      </w:r>
      <w:proofErr w:type="spellStart"/>
      <w:r w:rsidRPr="00BD1B54">
        <w:rPr>
          <w:szCs w:val="24"/>
          <w:lang w:val="en-NZ"/>
        </w:rPr>
        <w:t>BoldXR</w:t>
      </w:r>
      <w:proofErr w:type="spellEnd"/>
      <w:r w:rsidRPr="00BD1B54">
        <w:rPr>
          <w:szCs w:val="24"/>
          <w:lang w:val="en-NZ"/>
        </w:rPr>
        <w:t>™ : from concept to reality.</w:t>
      </w:r>
      <w:r>
        <w:rPr>
          <w:szCs w:val="24"/>
          <w:lang w:val="en-NZ"/>
        </w:rPr>
        <w:t xml:space="preserve"> Zwolle, The Netherlands, November 13, 2019 (invited lecture)</w:t>
      </w:r>
    </w:p>
    <w:p w14:paraId="674EE524" w14:textId="77777777" w:rsidR="00BD1B54" w:rsidRDefault="00BD1B54" w:rsidP="00BD1B54">
      <w:pPr>
        <w:pStyle w:val="ListParagraph"/>
        <w:numPr>
          <w:ilvl w:val="0"/>
          <w:numId w:val="2"/>
        </w:numPr>
        <w:ind w:left="284" w:firstLine="0"/>
        <w:rPr>
          <w:szCs w:val="24"/>
          <w:lang w:val="en-NZ"/>
        </w:rPr>
      </w:pPr>
      <w:r w:rsidRPr="00BD1B54">
        <w:rPr>
          <w:b/>
          <w:szCs w:val="24"/>
          <w:lang w:val="en-NZ"/>
        </w:rPr>
        <w:t>Dirk De Ridder</w:t>
      </w:r>
      <w:r w:rsidRPr="00BD1B54">
        <w:rPr>
          <w:szCs w:val="24"/>
          <w:lang w:val="en-NZ"/>
        </w:rPr>
        <w:t xml:space="preserve">. </w:t>
      </w:r>
      <w:proofErr w:type="spellStart"/>
      <w:r w:rsidRPr="00BD1B54">
        <w:rPr>
          <w:szCs w:val="24"/>
          <w:lang w:val="en-NZ"/>
        </w:rPr>
        <w:t>BurstDR</w:t>
      </w:r>
      <w:proofErr w:type="spellEnd"/>
      <w:r w:rsidRPr="00BD1B54">
        <w:rPr>
          <w:szCs w:val="24"/>
          <w:lang w:val="en-NZ"/>
        </w:rPr>
        <w:t xml:space="preserve">™ and </w:t>
      </w:r>
      <w:proofErr w:type="spellStart"/>
      <w:r w:rsidRPr="00BD1B54">
        <w:rPr>
          <w:szCs w:val="24"/>
          <w:lang w:val="en-NZ"/>
        </w:rPr>
        <w:t>BoldXR</w:t>
      </w:r>
      <w:proofErr w:type="spellEnd"/>
      <w:r w:rsidRPr="00BD1B54">
        <w:rPr>
          <w:szCs w:val="24"/>
          <w:lang w:val="en-NZ"/>
        </w:rPr>
        <w:t xml:space="preserve">™ : from concept to reality. </w:t>
      </w:r>
      <w:r>
        <w:rPr>
          <w:szCs w:val="24"/>
          <w:lang w:val="en-NZ"/>
        </w:rPr>
        <w:t>Utrecht</w:t>
      </w:r>
      <w:r w:rsidRPr="00BD1B54">
        <w:rPr>
          <w:szCs w:val="24"/>
          <w:lang w:val="en-NZ"/>
        </w:rPr>
        <w:t>, The Netherlands, November 13, 2019 (invited lecture)</w:t>
      </w:r>
    </w:p>
    <w:p w14:paraId="58B97E14" w14:textId="77777777" w:rsidR="00BD1B54" w:rsidRDefault="00BD1B54" w:rsidP="00BD1B54">
      <w:pPr>
        <w:pStyle w:val="ListParagraph"/>
        <w:ind w:left="284"/>
        <w:rPr>
          <w:szCs w:val="24"/>
          <w:lang w:val="en-NZ"/>
        </w:rPr>
      </w:pPr>
    </w:p>
    <w:p w14:paraId="5F26A399" w14:textId="77777777" w:rsidR="00BD1B54" w:rsidRDefault="00BD1B54" w:rsidP="00FA4ABE">
      <w:pPr>
        <w:pStyle w:val="ListParagraph"/>
        <w:numPr>
          <w:ilvl w:val="0"/>
          <w:numId w:val="2"/>
        </w:numPr>
        <w:ind w:left="284" w:firstLine="0"/>
        <w:rPr>
          <w:szCs w:val="24"/>
          <w:lang w:val="en-NZ"/>
        </w:rPr>
      </w:pPr>
      <w:r w:rsidRPr="00FA4ABE">
        <w:rPr>
          <w:b/>
          <w:szCs w:val="24"/>
          <w:lang w:val="en-NZ"/>
        </w:rPr>
        <w:lastRenderedPageBreak/>
        <w:t>Dirk De Ridder</w:t>
      </w:r>
      <w:r>
        <w:rPr>
          <w:szCs w:val="24"/>
          <w:lang w:val="en-NZ"/>
        </w:rPr>
        <w:t xml:space="preserve">. </w:t>
      </w:r>
      <w:r w:rsidR="00346968" w:rsidRPr="00346968">
        <w:rPr>
          <w:szCs w:val="24"/>
          <w:lang w:val="en-NZ"/>
        </w:rPr>
        <w:t>What does the future hold for Brain Stimulation?</w:t>
      </w:r>
      <w:r w:rsidR="00346968">
        <w:rPr>
          <w:szCs w:val="24"/>
          <w:lang w:val="en-NZ"/>
        </w:rPr>
        <w:t xml:space="preserve"> </w:t>
      </w:r>
      <w:r w:rsidR="00FA4ABE" w:rsidRPr="00346968">
        <w:rPr>
          <w:szCs w:val="24"/>
          <w:lang w:val="en-NZ"/>
        </w:rPr>
        <w:t>N</w:t>
      </w:r>
      <w:r w:rsidR="00FA4ABE">
        <w:rPr>
          <w:szCs w:val="24"/>
          <w:lang w:val="en-NZ"/>
        </w:rPr>
        <w:t>euromodulation society of the UK &amp; I</w:t>
      </w:r>
      <w:r w:rsidR="00FA4ABE" w:rsidRPr="00346968">
        <w:rPr>
          <w:szCs w:val="24"/>
          <w:lang w:val="en-NZ"/>
        </w:rPr>
        <w:t>reland annual scientific meeting</w:t>
      </w:r>
      <w:r w:rsidR="00FA4ABE">
        <w:rPr>
          <w:szCs w:val="24"/>
          <w:lang w:val="en-NZ"/>
        </w:rPr>
        <w:t>. Leeds, UK, November 15-17, 2019 (invited lecture)</w:t>
      </w:r>
    </w:p>
    <w:p w14:paraId="685F18B8" w14:textId="77777777" w:rsidR="00FA4ABE" w:rsidRPr="00FA4ABE" w:rsidRDefault="00FA4ABE" w:rsidP="00FA4ABE">
      <w:pPr>
        <w:pStyle w:val="ListParagraph"/>
        <w:ind w:left="284"/>
        <w:rPr>
          <w:szCs w:val="24"/>
          <w:lang w:val="en-NZ"/>
        </w:rPr>
      </w:pPr>
    </w:p>
    <w:p w14:paraId="23443984" w14:textId="77777777" w:rsidR="00FA4ABE" w:rsidRDefault="00FA4ABE" w:rsidP="00FA4ABE">
      <w:pPr>
        <w:pStyle w:val="ListParagraph"/>
        <w:numPr>
          <w:ilvl w:val="0"/>
          <w:numId w:val="2"/>
        </w:numPr>
        <w:ind w:left="284" w:firstLine="0"/>
        <w:rPr>
          <w:szCs w:val="24"/>
          <w:lang w:val="en-NZ"/>
        </w:rPr>
      </w:pPr>
      <w:r w:rsidRPr="00FA4ABE">
        <w:rPr>
          <w:b/>
          <w:szCs w:val="24"/>
          <w:lang w:val="en-NZ"/>
        </w:rPr>
        <w:t>Dirk De Ridder</w:t>
      </w:r>
      <w:r>
        <w:rPr>
          <w:szCs w:val="24"/>
          <w:lang w:val="en-NZ"/>
        </w:rPr>
        <w:t xml:space="preserve">. </w:t>
      </w:r>
      <w:r w:rsidRPr="00FA4ABE">
        <w:rPr>
          <w:szCs w:val="24"/>
          <w:lang w:val="en-NZ"/>
        </w:rPr>
        <w:t>Burst spinal cord stimulation</w:t>
      </w:r>
      <w:r>
        <w:rPr>
          <w:szCs w:val="24"/>
          <w:lang w:val="en-NZ"/>
        </w:rPr>
        <w:t xml:space="preserve"> for the treatment of suffering at the </w:t>
      </w:r>
      <w:r w:rsidRPr="00FA4ABE">
        <w:rPr>
          <w:szCs w:val="24"/>
          <w:lang w:val="en-NZ"/>
        </w:rPr>
        <w:t>Latin American Summit of Functional Neurosurgery,</w:t>
      </w:r>
      <w:r>
        <w:rPr>
          <w:szCs w:val="24"/>
          <w:lang w:val="en-NZ"/>
        </w:rPr>
        <w:t xml:space="preserve"> </w:t>
      </w:r>
      <w:proofErr w:type="spellStart"/>
      <w:r>
        <w:rPr>
          <w:szCs w:val="24"/>
          <w:lang w:val="en-NZ"/>
        </w:rPr>
        <w:t>Stereotaxy</w:t>
      </w:r>
      <w:proofErr w:type="spellEnd"/>
      <w:r>
        <w:rPr>
          <w:szCs w:val="24"/>
          <w:lang w:val="en-NZ"/>
        </w:rPr>
        <w:t xml:space="preserve"> and Neuromodulation. </w:t>
      </w:r>
      <w:r w:rsidRPr="00FA4ABE">
        <w:rPr>
          <w:szCs w:val="24"/>
          <w:lang w:val="en-NZ"/>
        </w:rPr>
        <w:t>Mendoza,</w:t>
      </w:r>
      <w:r>
        <w:rPr>
          <w:szCs w:val="24"/>
          <w:lang w:val="en-NZ"/>
        </w:rPr>
        <w:t xml:space="preserve"> Argentina, December 4-</w:t>
      </w:r>
      <w:r w:rsidRPr="00FA4ABE">
        <w:rPr>
          <w:szCs w:val="24"/>
          <w:lang w:val="en-NZ"/>
        </w:rPr>
        <w:t>7, 2019</w:t>
      </w:r>
      <w:r>
        <w:rPr>
          <w:szCs w:val="24"/>
          <w:lang w:val="en-NZ"/>
        </w:rPr>
        <w:t xml:space="preserve"> (keynote lecture)</w:t>
      </w:r>
    </w:p>
    <w:p w14:paraId="0B5F3B4C" w14:textId="77777777" w:rsidR="00FA4ABE" w:rsidRPr="00FA4ABE" w:rsidRDefault="00FA4ABE" w:rsidP="00FA4ABE">
      <w:pPr>
        <w:pStyle w:val="ListParagraph"/>
        <w:rPr>
          <w:szCs w:val="24"/>
          <w:lang w:val="en-NZ"/>
        </w:rPr>
      </w:pPr>
    </w:p>
    <w:p w14:paraId="5F728AE1" w14:textId="77777777" w:rsidR="00FA4ABE" w:rsidRDefault="00FA4ABE" w:rsidP="00FA4ABE">
      <w:pPr>
        <w:pStyle w:val="ListParagraph"/>
        <w:numPr>
          <w:ilvl w:val="0"/>
          <w:numId w:val="2"/>
        </w:numPr>
        <w:ind w:left="284" w:firstLine="0"/>
        <w:rPr>
          <w:szCs w:val="24"/>
          <w:lang w:val="en-NZ"/>
        </w:rPr>
      </w:pPr>
      <w:r w:rsidRPr="00FA4ABE">
        <w:rPr>
          <w:b/>
          <w:szCs w:val="24"/>
          <w:lang w:val="en-NZ"/>
        </w:rPr>
        <w:t>Dirk De Ridder</w:t>
      </w:r>
      <w:r w:rsidRPr="00FA4ABE">
        <w:rPr>
          <w:szCs w:val="24"/>
          <w:lang w:val="en-NZ"/>
        </w:rPr>
        <w:t>. Anterior cingulate implants for addiction, OCD, pain and tinnitus</w:t>
      </w:r>
      <w:r>
        <w:rPr>
          <w:szCs w:val="24"/>
          <w:lang w:val="en-NZ"/>
        </w:rPr>
        <w:t xml:space="preserve"> </w:t>
      </w:r>
      <w:r w:rsidRPr="00FA4ABE">
        <w:rPr>
          <w:szCs w:val="24"/>
          <w:lang w:val="en-NZ"/>
        </w:rPr>
        <w:t xml:space="preserve">at the Latin American Summit of Functional Neurosurgery, </w:t>
      </w:r>
      <w:proofErr w:type="spellStart"/>
      <w:r w:rsidRPr="00FA4ABE">
        <w:rPr>
          <w:szCs w:val="24"/>
          <w:lang w:val="en-NZ"/>
        </w:rPr>
        <w:t>Stereotaxy</w:t>
      </w:r>
      <w:proofErr w:type="spellEnd"/>
      <w:r w:rsidRPr="00FA4ABE">
        <w:rPr>
          <w:szCs w:val="24"/>
          <w:lang w:val="en-NZ"/>
        </w:rPr>
        <w:t xml:space="preserve"> and Neu</w:t>
      </w:r>
      <w:r>
        <w:rPr>
          <w:szCs w:val="24"/>
          <w:lang w:val="en-NZ"/>
        </w:rPr>
        <w:t>romodulation. Mendoza, Argentin</w:t>
      </w:r>
      <w:r w:rsidRPr="00FA4ABE">
        <w:rPr>
          <w:szCs w:val="24"/>
          <w:lang w:val="en-NZ"/>
        </w:rPr>
        <w:t>a, December 4-7, 2019 (keynote lecture)</w:t>
      </w:r>
    </w:p>
    <w:p w14:paraId="4846C363" w14:textId="77777777" w:rsidR="002F5233" w:rsidRPr="002F5233" w:rsidRDefault="002F5233" w:rsidP="002F5233">
      <w:pPr>
        <w:pStyle w:val="ListParagraph"/>
        <w:rPr>
          <w:szCs w:val="24"/>
          <w:lang w:val="en-NZ"/>
        </w:rPr>
      </w:pPr>
    </w:p>
    <w:p w14:paraId="5DC28B26" w14:textId="77777777" w:rsidR="002F5233" w:rsidRDefault="002F5233" w:rsidP="00FA4ABE">
      <w:pPr>
        <w:pStyle w:val="ListParagraph"/>
        <w:numPr>
          <w:ilvl w:val="0"/>
          <w:numId w:val="2"/>
        </w:numPr>
        <w:ind w:left="284" w:firstLine="0"/>
        <w:rPr>
          <w:szCs w:val="24"/>
          <w:lang w:val="en-NZ"/>
        </w:rPr>
      </w:pPr>
      <w:r w:rsidRPr="00EB47D5">
        <w:rPr>
          <w:b/>
          <w:szCs w:val="24"/>
          <w:lang w:val="en-NZ"/>
        </w:rPr>
        <w:t>Dirk De Ridder.</w:t>
      </w:r>
      <w:r>
        <w:rPr>
          <w:szCs w:val="24"/>
          <w:lang w:val="en-NZ"/>
        </w:rPr>
        <w:t xml:space="preserve"> </w:t>
      </w:r>
      <w:proofErr w:type="spellStart"/>
      <w:r>
        <w:rPr>
          <w:szCs w:val="24"/>
          <w:lang w:val="en-NZ"/>
        </w:rPr>
        <w:t>BurstDR</w:t>
      </w:r>
      <w:proofErr w:type="spellEnd"/>
      <w:r>
        <w:rPr>
          <w:szCs w:val="24"/>
          <w:lang w:val="en-NZ"/>
        </w:rPr>
        <w:t>: Mechanism of action and clinical evidence. St Olav Hospital, Trondheim, Norway, February 12, 2020 (invited lecture)</w:t>
      </w:r>
    </w:p>
    <w:p w14:paraId="0B611703" w14:textId="77777777" w:rsidR="002F5233" w:rsidRPr="002F5233" w:rsidRDefault="002F5233" w:rsidP="002F5233">
      <w:pPr>
        <w:pStyle w:val="ListParagraph"/>
        <w:rPr>
          <w:szCs w:val="24"/>
          <w:lang w:val="en-NZ"/>
        </w:rPr>
      </w:pPr>
    </w:p>
    <w:p w14:paraId="26BC7847" w14:textId="77777777" w:rsidR="002F5233" w:rsidRDefault="002F5233" w:rsidP="002F5233">
      <w:pPr>
        <w:pStyle w:val="ListParagraph"/>
        <w:numPr>
          <w:ilvl w:val="0"/>
          <w:numId w:val="2"/>
        </w:numPr>
        <w:ind w:left="284" w:firstLine="0"/>
        <w:rPr>
          <w:szCs w:val="24"/>
          <w:lang w:val="en-NZ"/>
        </w:rPr>
      </w:pPr>
      <w:r w:rsidRPr="00EB47D5">
        <w:rPr>
          <w:b/>
          <w:szCs w:val="24"/>
          <w:lang w:val="en-NZ"/>
        </w:rPr>
        <w:t>Dirk De Ridder</w:t>
      </w:r>
      <w:r w:rsidRPr="002F5233">
        <w:rPr>
          <w:szCs w:val="24"/>
          <w:lang w:val="en-NZ"/>
        </w:rPr>
        <w:t xml:space="preserve">. </w:t>
      </w:r>
      <w:proofErr w:type="spellStart"/>
      <w:r w:rsidRPr="002F5233">
        <w:rPr>
          <w:szCs w:val="24"/>
          <w:lang w:val="en-NZ"/>
        </w:rPr>
        <w:t>BurstDR</w:t>
      </w:r>
      <w:proofErr w:type="spellEnd"/>
      <w:r w:rsidRPr="002F5233">
        <w:rPr>
          <w:szCs w:val="24"/>
          <w:lang w:val="en-NZ"/>
        </w:rPr>
        <w:t>: Mechanism of action and clinical evidence. Turku, Finland,</w:t>
      </w:r>
      <w:r>
        <w:rPr>
          <w:szCs w:val="24"/>
          <w:lang w:val="en-NZ"/>
        </w:rPr>
        <w:t xml:space="preserve"> February 13</w:t>
      </w:r>
      <w:r w:rsidRPr="002F5233">
        <w:rPr>
          <w:szCs w:val="24"/>
          <w:lang w:val="en-NZ"/>
        </w:rPr>
        <w:t>, 2020 (invited lecture)</w:t>
      </w:r>
    </w:p>
    <w:p w14:paraId="275EF963" w14:textId="77777777" w:rsidR="002F5233" w:rsidRPr="002F5233" w:rsidRDefault="002F5233" w:rsidP="002F5233">
      <w:pPr>
        <w:pStyle w:val="ListParagraph"/>
        <w:rPr>
          <w:szCs w:val="24"/>
          <w:lang w:val="en-NZ"/>
        </w:rPr>
      </w:pPr>
    </w:p>
    <w:p w14:paraId="01920A49" w14:textId="77777777" w:rsidR="00EB47D5" w:rsidRDefault="002F5233" w:rsidP="00EB47D5">
      <w:pPr>
        <w:pStyle w:val="ListParagraph"/>
        <w:numPr>
          <w:ilvl w:val="0"/>
          <w:numId w:val="2"/>
        </w:numPr>
        <w:ind w:left="284" w:firstLine="0"/>
        <w:rPr>
          <w:szCs w:val="24"/>
          <w:lang w:val="en-NZ"/>
        </w:rPr>
      </w:pPr>
      <w:r w:rsidRPr="00EB47D5">
        <w:rPr>
          <w:b/>
          <w:szCs w:val="24"/>
          <w:lang w:val="en-NZ"/>
        </w:rPr>
        <w:t>Dirk De Ridder</w:t>
      </w:r>
      <w:r>
        <w:rPr>
          <w:szCs w:val="24"/>
          <w:lang w:val="en-NZ"/>
        </w:rPr>
        <w:t xml:space="preserve">. </w:t>
      </w:r>
      <w:proofErr w:type="spellStart"/>
      <w:r>
        <w:rPr>
          <w:szCs w:val="24"/>
          <w:lang w:val="en-NZ"/>
        </w:rPr>
        <w:t>BurstDR</w:t>
      </w:r>
      <w:proofErr w:type="spellEnd"/>
      <w:r>
        <w:rPr>
          <w:szCs w:val="24"/>
          <w:lang w:val="en-NZ"/>
        </w:rPr>
        <w:t xml:space="preserve">: Clinical evidence, in SCS Percutaneous Fundamental Course, Tampere Surgical Education </w:t>
      </w:r>
      <w:proofErr w:type="spellStart"/>
      <w:r>
        <w:rPr>
          <w:szCs w:val="24"/>
          <w:lang w:val="en-NZ"/>
        </w:rPr>
        <w:t>Center</w:t>
      </w:r>
      <w:proofErr w:type="spellEnd"/>
      <w:r>
        <w:rPr>
          <w:szCs w:val="24"/>
          <w:lang w:val="en-NZ"/>
        </w:rPr>
        <w:t>, Tampere, Finland, February 14, 2020 (invited lecture)</w:t>
      </w:r>
    </w:p>
    <w:p w14:paraId="5AA1324A" w14:textId="77777777" w:rsidR="00EB47D5" w:rsidRPr="00EB47D5" w:rsidRDefault="00EB47D5" w:rsidP="00EB47D5">
      <w:pPr>
        <w:pStyle w:val="ListParagraph"/>
        <w:rPr>
          <w:szCs w:val="24"/>
          <w:lang w:val="en-NZ"/>
        </w:rPr>
      </w:pPr>
    </w:p>
    <w:p w14:paraId="75131B52" w14:textId="77777777" w:rsidR="002F5233" w:rsidRDefault="002F5233" w:rsidP="00EB47D5">
      <w:pPr>
        <w:pStyle w:val="ListParagraph"/>
        <w:numPr>
          <w:ilvl w:val="0"/>
          <w:numId w:val="2"/>
        </w:numPr>
        <w:ind w:left="284" w:firstLine="0"/>
        <w:rPr>
          <w:szCs w:val="24"/>
          <w:lang w:val="en-NZ"/>
        </w:rPr>
      </w:pPr>
      <w:r w:rsidRPr="00EB47D5">
        <w:rPr>
          <w:b/>
          <w:szCs w:val="24"/>
          <w:lang w:val="en-NZ"/>
        </w:rPr>
        <w:t>Dirk De Ridder</w:t>
      </w:r>
      <w:r w:rsidRPr="00EB47D5">
        <w:rPr>
          <w:szCs w:val="24"/>
          <w:lang w:val="en-NZ"/>
        </w:rPr>
        <w:t xml:space="preserve">. </w:t>
      </w:r>
      <w:r w:rsidR="00EB47D5">
        <w:rPr>
          <w:szCs w:val="24"/>
          <w:lang w:val="en-NZ"/>
        </w:rPr>
        <w:t xml:space="preserve">Waveforms and </w:t>
      </w:r>
      <w:proofErr w:type="spellStart"/>
      <w:r w:rsidR="00EB47D5">
        <w:rPr>
          <w:szCs w:val="24"/>
          <w:lang w:val="en-NZ"/>
        </w:rPr>
        <w:t>technolgy</w:t>
      </w:r>
      <w:proofErr w:type="spellEnd"/>
      <w:r w:rsidRPr="00EB47D5">
        <w:rPr>
          <w:szCs w:val="24"/>
          <w:lang w:val="en-NZ"/>
        </w:rPr>
        <w:t xml:space="preserve">, in SCS Percutaneous Fundamental Course, Tampere Surgical Education </w:t>
      </w:r>
      <w:proofErr w:type="spellStart"/>
      <w:r w:rsidRPr="00EB47D5">
        <w:rPr>
          <w:szCs w:val="24"/>
          <w:lang w:val="en-NZ"/>
        </w:rPr>
        <w:t>Center</w:t>
      </w:r>
      <w:proofErr w:type="spellEnd"/>
      <w:r w:rsidRPr="00EB47D5">
        <w:rPr>
          <w:szCs w:val="24"/>
          <w:lang w:val="en-NZ"/>
        </w:rPr>
        <w:t>, Tampere, Finland, February 14, 2020 (invited lecture)</w:t>
      </w:r>
    </w:p>
    <w:p w14:paraId="790C074E" w14:textId="77777777" w:rsidR="00796288" w:rsidRPr="00796288" w:rsidRDefault="00796288" w:rsidP="00796288">
      <w:pPr>
        <w:pStyle w:val="ListParagraph"/>
        <w:rPr>
          <w:szCs w:val="24"/>
          <w:lang w:val="en-NZ"/>
        </w:rPr>
      </w:pPr>
    </w:p>
    <w:p w14:paraId="5D81388A" w14:textId="77777777" w:rsidR="00796288" w:rsidRDefault="00796288" w:rsidP="00EB47D5">
      <w:pPr>
        <w:pStyle w:val="ListParagraph"/>
        <w:numPr>
          <w:ilvl w:val="0"/>
          <w:numId w:val="2"/>
        </w:numPr>
        <w:ind w:left="284" w:firstLine="0"/>
        <w:rPr>
          <w:szCs w:val="24"/>
          <w:lang w:val="en-NZ"/>
        </w:rPr>
      </w:pPr>
      <w:r w:rsidRPr="00796288">
        <w:rPr>
          <w:b/>
          <w:szCs w:val="24"/>
          <w:lang w:val="en-NZ"/>
        </w:rPr>
        <w:t>Dirk De Ridder</w:t>
      </w:r>
      <w:r>
        <w:rPr>
          <w:szCs w:val="24"/>
          <w:lang w:val="en-NZ"/>
        </w:rPr>
        <w:t xml:space="preserve">. </w:t>
      </w:r>
      <w:r w:rsidR="00FB4C17">
        <w:rPr>
          <w:szCs w:val="24"/>
          <w:lang w:val="en-NZ"/>
        </w:rPr>
        <w:t xml:space="preserve">The story of </w:t>
      </w:r>
      <w:proofErr w:type="spellStart"/>
      <w:r w:rsidR="00FB4C17">
        <w:rPr>
          <w:szCs w:val="24"/>
          <w:lang w:val="en-NZ"/>
        </w:rPr>
        <w:t>BurstDR</w:t>
      </w:r>
      <w:proofErr w:type="spellEnd"/>
      <w:r w:rsidR="00FB4C17">
        <w:rPr>
          <w:szCs w:val="24"/>
          <w:lang w:val="en-NZ"/>
        </w:rPr>
        <w:t xml:space="preserve">, APAC module 2 </w:t>
      </w:r>
      <w:proofErr w:type="spellStart"/>
      <w:r w:rsidR="00FB4C17">
        <w:rPr>
          <w:szCs w:val="24"/>
          <w:lang w:val="en-NZ"/>
        </w:rPr>
        <w:t>Neurmodulation</w:t>
      </w:r>
      <w:proofErr w:type="spellEnd"/>
      <w:r w:rsidR="00FB4C17">
        <w:rPr>
          <w:szCs w:val="24"/>
          <w:lang w:val="en-NZ"/>
        </w:rPr>
        <w:t xml:space="preserve"> Course, Sydney, Australia, March 13-15, 2020 (invited lecture)</w:t>
      </w:r>
    </w:p>
    <w:p w14:paraId="4162F40E" w14:textId="77777777" w:rsidR="00722A1A" w:rsidRPr="00722A1A" w:rsidRDefault="00722A1A" w:rsidP="00722A1A">
      <w:pPr>
        <w:pStyle w:val="ListParagraph"/>
        <w:rPr>
          <w:szCs w:val="24"/>
          <w:lang w:val="en-NZ"/>
        </w:rPr>
      </w:pPr>
    </w:p>
    <w:p w14:paraId="0C398279" w14:textId="77777777" w:rsidR="00722A1A" w:rsidRDefault="00722A1A" w:rsidP="00EB47D5">
      <w:pPr>
        <w:pStyle w:val="ListParagraph"/>
        <w:numPr>
          <w:ilvl w:val="0"/>
          <w:numId w:val="2"/>
        </w:numPr>
        <w:ind w:left="284" w:firstLine="0"/>
        <w:rPr>
          <w:szCs w:val="24"/>
          <w:lang w:val="en-NZ"/>
        </w:rPr>
      </w:pPr>
      <w:r w:rsidRPr="00722A1A">
        <w:rPr>
          <w:b/>
          <w:szCs w:val="24"/>
          <w:lang w:val="en-NZ"/>
        </w:rPr>
        <w:t>Dirk De Ridder</w:t>
      </w:r>
      <w:r>
        <w:rPr>
          <w:szCs w:val="24"/>
          <w:lang w:val="en-NZ"/>
        </w:rPr>
        <w:t>. The story of burst DR. Abbott internal education for Australia. April 7, 2020 (online webinar)</w:t>
      </w:r>
    </w:p>
    <w:p w14:paraId="154F1714" w14:textId="77777777" w:rsidR="00722A1A" w:rsidRPr="00722A1A" w:rsidRDefault="00722A1A" w:rsidP="00722A1A">
      <w:pPr>
        <w:pStyle w:val="ListParagraph"/>
        <w:rPr>
          <w:szCs w:val="24"/>
          <w:lang w:val="en-NZ"/>
        </w:rPr>
      </w:pPr>
    </w:p>
    <w:p w14:paraId="163519CF" w14:textId="77777777" w:rsidR="00722A1A" w:rsidRDefault="00722A1A" w:rsidP="00722A1A">
      <w:pPr>
        <w:pStyle w:val="ListParagraph"/>
        <w:numPr>
          <w:ilvl w:val="0"/>
          <w:numId w:val="2"/>
        </w:numPr>
        <w:ind w:left="284" w:firstLine="0"/>
        <w:rPr>
          <w:szCs w:val="24"/>
          <w:lang w:val="en-NZ"/>
        </w:rPr>
      </w:pPr>
      <w:r w:rsidRPr="00722A1A">
        <w:rPr>
          <w:b/>
          <w:szCs w:val="24"/>
          <w:lang w:val="en-NZ"/>
        </w:rPr>
        <w:t>Dirk De Ridder</w:t>
      </w:r>
      <w:r>
        <w:rPr>
          <w:szCs w:val="24"/>
          <w:lang w:val="en-NZ"/>
        </w:rPr>
        <w:t>. C</w:t>
      </w:r>
      <w:r w:rsidRPr="00722A1A">
        <w:rPr>
          <w:szCs w:val="24"/>
          <w:lang w:val="en-NZ"/>
        </w:rPr>
        <w:t xml:space="preserve">hallenges with brain stimulation labs/studies/researchers during COVID-19 across the world: sharing experiences, </w:t>
      </w:r>
      <w:r>
        <w:rPr>
          <w:szCs w:val="24"/>
          <w:lang w:val="en-NZ"/>
        </w:rPr>
        <w:t xml:space="preserve">difficulties and best practices. </w:t>
      </w:r>
      <w:r w:rsidRPr="00722A1A">
        <w:rPr>
          <w:szCs w:val="24"/>
          <w:lang w:val="en-NZ"/>
        </w:rPr>
        <w:t>NYC Neuromodulation 2020 Online Conference</w:t>
      </w:r>
      <w:r>
        <w:rPr>
          <w:szCs w:val="24"/>
          <w:lang w:val="en-NZ"/>
        </w:rPr>
        <w:t>. April 21</w:t>
      </w:r>
      <w:r w:rsidR="00E07C53">
        <w:rPr>
          <w:szCs w:val="24"/>
          <w:lang w:val="en-NZ"/>
        </w:rPr>
        <w:t>, 2020</w:t>
      </w:r>
      <w:r>
        <w:rPr>
          <w:szCs w:val="24"/>
          <w:lang w:val="en-NZ"/>
        </w:rPr>
        <w:t xml:space="preserve"> (webinar)(invited presentation)</w:t>
      </w:r>
    </w:p>
    <w:p w14:paraId="0E2BCEE1" w14:textId="77777777" w:rsidR="00E850FB" w:rsidRPr="00E850FB" w:rsidRDefault="00E850FB" w:rsidP="00E850FB">
      <w:pPr>
        <w:pStyle w:val="ListParagraph"/>
        <w:rPr>
          <w:szCs w:val="24"/>
          <w:lang w:val="en-NZ"/>
        </w:rPr>
      </w:pPr>
    </w:p>
    <w:p w14:paraId="41AC3573" w14:textId="77777777" w:rsidR="00E850FB" w:rsidRPr="00E850FB" w:rsidRDefault="00E850FB" w:rsidP="000E77D7">
      <w:pPr>
        <w:pStyle w:val="ListParagraph"/>
        <w:numPr>
          <w:ilvl w:val="0"/>
          <w:numId w:val="2"/>
        </w:numPr>
        <w:ind w:left="284" w:firstLine="0"/>
        <w:rPr>
          <w:szCs w:val="24"/>
          <w:lang w:val="en-NZ"/>
        </w:rPr>
      </w:pPr>
      <w:r w:rsidRPr="000E77D7">
        <w:rPr>
          <w:b/>
          <w:szCs w:val="24"/>
          <w:lang w:val="en-NZ"/>
        </w:rPr>
        <w:t>Dirk De Ridder</w:t>
      </w:r>
      <w:r w:rsidRPr="00E850FB">
        <w:rPr>
          <w:szCs w:val="24"/>
          <w:lang w:val="en-NZ"/>
        </w:rPr>
        <w:t xml:space="preserve">. The Evolution of </w:t>
      </w:r>
      <w:proofErr w:type="spellStart"/>
      <w:r w:rsidRPr="00E850FB">
        <w:rPr>
          <w:szCs w:val="24"/>
          <w:lang w:val="en-NZ"/>
        </w:rPr>
        <w:t>BurstDR</w:t>
      </w:r>
      <w:proofErr w:type="spellEnd"/>
      <w:r w:rsidRPr="00E850FB">
        <w:rPr>
          <w:szCs w:val="24"/>
          <w:lang w:val="en-NZ"/>
        </w:rPr>
        <w:t xml:space="preserve">. Abbott Virtual Forum for </w:t>
      </w:r>
      <w:r>
        <w:rPr>
          <w:szCs w:val="24"/>
          <w:lang w:val="en-NZ"/>
        </w:rPr>
        <w:t xml:space="preserve">Australia. May </w:t>
      </w:r>
      <w:r w:rsidRPr="00E850FB">
        <w:rPr>
          <w:szCs w:val="24"/>
          <w:lang w:val="en-NZ"/>
        </w:rPr>
        <w:t>6, 2020 (webinar)(invited presentation)</w:t>
      </w:r>
    </w:p>
    <w:p w14:paraId="068B60F6" w14:textId="77777777" w:rsidR="00E07C53" w:rsidRPr="00E07C53" w:rsidRDefault="00E07C53" w:rsidP="000E77D7">
      <w:pPr>
        <w:pStyle w:val="ListParagraph"/>
        <w:ind w:left="284"/>
        <w:rPr>
          <w:szCs w:val="24"/>
          <w:lang w:val="en-NZ"/>
        </w:rPr>
      </w:pPr>
    </w:p>
    <w:p w14:paraId="2C136B3A" w14:textId="77777777" w:rsidR="00E07C53" w:rsidRDefault="00E07C53" w:rsidP="000E77D7">
      <w:pPr>
        <w:pStyle w:val="ListParagraph"/>
        <w:numPr>
          <w:ilvl w:val="0"/>
          <w:numId w:val="2"/>
        </w:numPr>
        <w:ind w:left="284" w:firstLine="0"/>
        <w:rPr>
          <w:szCs w:val="24"/>
          <w:lang w:val="en-NZ"/>
        </w:rPr>
      </w:pPr>
      <w:r w:rsidRPr="00E07C53">
        <w:rPr>
          <w:b/>
          <w:szCs w:val="24"/>
          <w:lang w:val="en-NZ"/>
        </w:rPr>
        <w:t>Dirk De Ridder</w:t>
      </w:r>
      <w:r>
        <w:rPr>
          <w:szCs w:val="24"/>
          <w:lang w:val="en-NZ"/>
        </w:rPr>
        <w:t>. T</w:t>
      </w:r>
      <w:r w:rsidRPr="00E07C53">
        <w:rPr>
          <w:szCs w:val="24"/>
          <w:lang w:val="en-NZ"/>
        </w:rPr>
        <w:t xml:space="preserve">he history of </w:t>
      </w:r>
      <w:proofErr w:type="spellStart"/>
      <w:r w:rsidRPr="00E07C53">
        <w:rPr>
          <w:szCs w:val="24"/>
          <w:lang w:val="en-NZ"/>
        </w:rPr>
        <w:t>BurstDR</w:t>
      </w:r>
      <w:proofErr w:type="spellEnd"/>
      <w:r w:rsidRPr="00E07C53">
        <w:rPr>
          <w:szCs w:val="24"/>
          <w:lang w:val="en-NZ"/>
        </w:rPr>
        <w:t>™ from its inception to real world application</w:t>
      </w:r>
      <w:r>
        <w:rPr>
          <w:szCs w:val="24"/>
          <w:lang w:val="en-NZ"/>
        </w:rPr>
        <w:t>. Abbott Virtual Forum for Europe. May 14, 2020 (</w:t>
      </w:r>
      <w:r w:rsidRPr="00E07C53">
        <w:rPr>
          <w:szCs w:val="24"/>
          <w:lang w:val="en-NZ"/>
        </w:rPr>
        <w:t>webinar)(invited presentation)</w:t>
      </w:r>
    </w:p>
    <w:p w14:paraId="000549D8" w14:textId="77777777" w:rsidR="00E07C53" w:rsidRPr="00E07C53" w:rsidRDefault="00E07C53" w:rsidP="000E77D7">
      <w:pPr>
        <w:pStyle w:val="ListParagraph"/>
        <w:ind w:left="284"/>
        <w:rPr>
          <w:szCs w:val="24"/>
          <w:lang w:val="en-NZ"/>
        </w:rPr>
      </w:pPr>
    </w:p>
    <w:p w14:paraId="65EE98AA" w14:textId="77777777" w:rsidR="00E07C53" w:rsidRDefault="00E07C53" w:rsidP="000E77D7">
      <w:pPr>
        <w:pStyle w:val="ListParagraph"/>
        <w:numPr>
          <w:ilvl w:val="0"/>
          <w:numId w:val="2"/>
        </w:numPr>
        <w:ind w:left="284" w:firstLine="0"/>
        <w:rPr>
          <w:szCs w:val="24"/>
          <w:lang w:val="en-NZ"/>
        </w:rPr>
      </w:pPr>
      <w:r w:rsidRPr="00E07C53">
        <w:rPr>
          <w:b/>
          <w:szCs w:val="24"/>
          <w:lang w:val="en-NZ"/>
        </w:rPr>
        <w:t>Dirk De Ridder</w:t>
      </w:r>
      <w:r w:rsidRPr="00E07C53">
        <w:rPr>
          <w:szCs w:val="24"/>
          <w:lang w:val="en-NZ"/>
        </w:rPr>
        <w:t xml:space="preserve">. </w:t>
      </w:r>
      <w:r w:rsidR="00E850FB" w:rsidRPr="00E850FB">
        <w:rPr>
          <w:szCs w:val="24"/>
          <w:lang w:val="en-NZ"/>
        </w:rPr>
        <w:t xml:space="preserve">The Evolution of </w:t>
      </w:r>
      <w:proofErr w:type="spellStart"/>
      <w:r w:rsidR="00E850FB" w:rsidRPr="00E850FB">
        <w:rPr>
          <w:szCs w:val="24"/>
          <w:lang w:val="en-NZ"/>
        </w:rPr>
        <w:t>BurstDR</w:t>
      </w:r>
      <w:proofErr w:type="spellEnd"/>
      <w:r w:rsidRPr="00E07C53">
        <w:rPr>
          <w:szCs w:val="24"/>
          <w:lang w:val="en-NZ"/>
        </w:rPr>
        <w:t xml:space="preserve">. Abbott Virtual Forum for </w:t>
      </w:r>
      <w:r>
        <w:rPr>
          <w:szCs w:val="24"/>
          <w:lang w:val="en-NZ"/>
        </w:rPr>
        <w:t>Japan</w:t>
      </w:r>
      <w:r w:rsidR="00E850FB">
        <w:rPr>
          <w:szCs w:val="24"/>
          <w:lang w:val="en-NZ"/>
        </w:rPr>
        <w:t>. May 16</w:t>
      </w:r>
      <w:r w:rsidRPr="00E07C53">
        <w:rPr>
          <w:szCs w:val="24"/>
          <w:lang w:val="en-NZ"/>
        </w:rPr>
        <w:t>, 2020 (webinar)(invited presentation)</w:t>
      </w:r>
    </w:p>
    <w:p w14:paraId="0D63B09E" w14:textId="77777777" w:rsidR="00E07C53" w:rsidRPr="00E07C53" w:rsidRDefault="00E07C53" w:rsidP="000E77D7">
      <w:pPr>
        <w:pStyle w:val="ListParagraph"/>
        <w:ind w:left="284"/>
        <w:rPr>
          <w:szCs w:val="24"/>
          <w:lang w:val="en-NZ"/>
        </w:rPr>
      </w:pPr>
    </w:p>
    <w:p w14:paraId="447B4C3B" w14:textId="77777777" w:rsidR="00E07C53" w:rsidRDefault="00E850FB" w:rsidP="000E77D7">
      <w:pPr>
        <w:pStyle w:val="ListParagraph"/>
        <w:numPr>
          <w:ilvl w:val="0"/>
          <w:numId w:val="2"/>
        </w:numPr>
        <w:ind w:left="284" w:firstLine="0"/>
        <w:rPr>
          <w:szCs w:val="24"/>
          <w:lang w:val="en-NZ"/>
        </w:rPr>
      </w:pPr>
      <w:r w:rsidRPr="000E77D7">
        <w:rPr>
          <w:b/>
          <w:szCs w:val="24"/>
          <w:lang w:val="nl-BE"/>
        </w:rPr>
        <w:t>Dirk De Ridder</w:t>
      </w:r>
      <w:r w:rsidRPr="00E850FB">
        <w:rPr>
          <w:szCs w:val="24"/>
          <w:lang w:val="nl-BE"/>
        </w:rPr>
        <w:t xml:space="preserve"> &amp; Steven Falowski. </w:t>
      </w:r>
      <w:r>
        <w:rPr>
          <w:szCs w:val="24"/>
          <w:lang w:val="en-NZ"/>
        </w:rPr>
        <w:t>Not all bursts are equal</w:t>
      </w:r>
      <w:r w:rsidRPr="00E850FB">
        <w:rPr>
          <w:szCs w:val="24"/>
          <w:lang w:val="en-NZ"/>
        </w:rPr>
        <w:t xml:space="preserve">. Abbott </w:t>
      </w:r>
      <w:r>
        <w:rPr>
          <w:szCs w:val="24"/>
          <w:lang w:val="en-NZ"/>
        </w:rPr>
        <w:t>Virtual Forum for Europe. June 15</w:t>
      </w:r>
      <w:r w:rsidRPr="00E850FB">
        <w:rPr>
          <w:szCs w:val="24"/>
          <w:lang w:val="en-NZ"/>
        </w:rPr>
        <w:t>, 2020 (webinar)(invited presentation)</w:t>
      </w:r>
    </w:p>
    <w:p w14:paraId="49283B11" w14:textId="77777777" w:rsidR="00E850FB" w:rsidRPr="00E850FB" w:rsidRDefault="00E850FB" w:rsidP="000E77D7">
      <w:pPr>
        <w:pStyle w:val="ListParagraph"/>
        <w:ind w:left="284"/>
        <w:rPr>
          <w:szCs w:val="24"/>
          <w:lang w:val="en-NZ"/>
        </w:rPr>
      </w:pPr>
    </w:p>
    <w:p w14:paraId="276EC788" w14:textId="77777777" w:rsidR="00E850FB" w:rsidRDefault="00E850FB" w:rsidP="000E77D7">
      <w:pPr>
        <w:pStyle w:val="ListParagraph"/>
        <w:numPr>
          <w:ilvl w:val="0"/>
          <w:numId w:val="2"/>
        </w:numPr>
        <w:ind w:left="284" w:firstLine="0"/>
        <w:rPr>
          <w:szCs w:val="24"/>
          <w:lang w:val="en-NZ"/>
        </w:rPr>
      </w:pPr>
      <w:r w:rsidRPr="00E850FB">
        <w:rPr>
          <w:b/>
          <w:szCs w:val="24"/>
          <w:lang w:val="en-NZ"/>
        </w:rPr>
        <w:lastRenderedPageBreak/>
        <w:t>Dirk De Ridder</w:t>
      </w:r>
      <w:r>
        <w:rPr>
          <w:szCs w:val="24"/>
          <w:lang w:val="en-NZ"/>
        </w:rPr>
        <w:t>.</w:t>
      </w:r>
      <w:r w:rsidRPr="00E850FB">
        <w:rPr>
          <w:szCs w:val="24"/>
          <w:lang w:val="en-NZ"/>
        </w:rPr>
        <w:t xml:space="preserve"> INS Webinar Series on the Neuromodulation Appropriateness Consensus Committee (NACC): Novel Stimulation Technologies / Recent Research</w:t>
      </w:r>
      <w:r>
        <w:rPr>
          <w:szCs w:val="24"/>
          <w:lang w:val="en-NZ"/>
        </w:rPr>
        <w:t xml:space="preserve">: </w:t>
      </w:r>
      <w:proofErr w:type="spellStart"/>
      <w:r>
        <w:rPr>
          <w:szCs w:val="24"/>
          <w:lang w:val="en-NZ"/>
        </w:rPr>
        <w:t>BurstDR</w:t>
      </w:r>
      <w:proofErr w:type="spellEnd"/>
      <w:r>
        <w:rPr>
          <w:szCs w:val="24"/>
          <w:lang w:val="en-NZ"/>
        </w:rPr>
        <w:t xml:space="preserve"> Stimulation.</w:t>
      </w:r>
      <w:r w:rsidRPr="00E850FB">
        <w:rPr>
          <w:lang w:val="en-NZ"/>
        </w:rPr>
        <w:t xml:space="preserve"> </w:t>
      </w:r>
      <w:r>
        <w:rPr>
          <w:lang w:val="en-NZ"/>
        </w:rPr>
        <w:t xml:space="preserve"> </w:t>
      </w:r>
      <w:r>
        <w:rPr>
          <w:szCs w:val="24"/>
          <w:lang w:val="en-NZ"/>
        </w:rPr>
        <w:t>June 18</w:t>
      </w:r>
      <w:r w:rsidRPr="00E850FB">
        <w:rPr>
          <w:szCs w:val="24"/>
          <w:lang w:val="en-NZ"/>
        </w:rPr>
        <w:t>, 2020 (webinar)(invited presentation)</w:t>
      </w:r>
    </w:p>
    <w:p w14:paraId="5FE96367" w14:textId="77777777" w:rsidR="00E850FB" w:rsidRPr="00E850FB" w:rsidRDefault="00E850FB" w:rsidP="000E77D7">
      <w:pPr>
        <w:pStyle w:val="ListParagraph"/>
        <w:ind w:left="284"/>
        <w:rPr>
          <w:szCs w:val="24"/>
          <w:lang w:val="en-NZ"/>
        </w:rPr>
      </w:pPr>
    </w:p>
    <w:p w14:paraId="17974CB3" w14:textId="77777777" w:rsidR="00E850FB" w:rsidRDefault="000E77D7" w:rsidP="000E77D7">
      <w:pPr>
        <w:pStyle w:val="ListParagraph"/>
        <w:numPr>
          <w:ilvl w:val="0"/>
          <w:numId w:val="2"/>
        </w:numPr>
        <w:ind w:left="284" w:firstLine="0"/>
        <w:rPr>
          <w:szCs w:val="24"/>
          <w:lang w:val="en-NZ"/>
        </w:rPr>
      </w:pPr>
      <w:r w:rsidRPr="000E77D7">
        <w:rPr>
          <w:b/>
          <w:szCs w:val="24"/>
          <w:lang w:val="en-NZ"/>
        </w:rPr>
        <w:t>Dirk De Ridder</w:t>
      </w:r>
      <w:r>
        <w:rPr>
          <w:szCs w:val="24"/>
          <w:lang w:val="en-NZ"/>
        </w:rPr>
        <w:t xml:space="preserve">. The </w:t>
      </w:r>
      <w:proofErr w:type="spellStart"/>
      <w:r>
        <w:rPr>
          <w:szCs w:val="24"/>
          <w:lang w:val="en-NZ"/>
        </w:rPr>
        <w:t>rdACC</w:t>
      </w:r>
      <w:proofErr w:type="spellEnd"/>
      <w:r>
        <w:rPr>
          <w:szCs w:val="24"/>
          <w:lang w:val="en-NZ"/>
        </w:rPr>
        <w:t xml:space="preserve"> as a universal target for brain disorders. Grand Tour, Department of Neurosurgery, University of Bonn, Germany. July 24, 2020 (invited lecture)</w:t>
      </w:r>
    </w:p>
    <w:p w14:paraId="2266202F" w14:textId="77777777" w:rsidR="000E77D7" w:rsidRPr="000E77D7" w:rsidRDefault="000E77D7" w:rsidP="000E77D7">
      <w:pPr>
        <w:pStyle w:val="ListParagraph"/>
        <w:ind w:left="284"/>
        <w:rPr>
          <w:szCs w:val="24"/>
          <w:lang w:val="en-NZ"/>
        </w:rPr>
      </w:pPr>
    </w:p>
    <w:p w14:paraId="42ED648B" w14:textId="77777777" w:rsidR="00FA4ABE" w:rsidRDefault="000E77D7" w:rsidP="000E77D7">
      <w:pPr>
        <w:pStyle w:val="ListParagraph"/>
        <w:numPr>
          <w:ilvl w:val="0"/>
          <w:numId w:val="2"/>
        </w:numPr>
        <w:ind w:left="284" w:firstLine="0"/>
        <w:rPr>
          <w:szCs w:val="24"/>
          <w:lang w:val="en-NZ"/>
        </w:rPr>
      </w:pPr>
      <w:r w:rsidRPr="000E77D7">
        <w:rPr>
          <w:b/>
          <w:szCs w:val="24"/>
          <w:lang w:val="en-NZ"/>
        </w:rPr>
        <w:t>Dirk De Ridder</w:t>
      </w:r>
      <w:r w:rsidRPr="000E77D7">
        <w:rPr>
          <w:szCs w:val="24"/>
          <w:lang w:val="en-NZ"/>
        </w:rPr>
        <w:t xml:space="preserve">. New modalities in spinal cord stimulation: past, present and future. Neuromodulation week. Brazilian Society of Neurosurgery, Mexican Society of </w:t>
      </w:r>
      <w:r>
        <w:rPr>
          <w:szCs w:val="24"/>
          <w:lang w:val="en-NZ"/>
        </w:rPr>
        <w:t xml:space="preserve">Neurosurgery and </w:t>
      </w:r>
      <w:r w:rsidRPr="000E77D7">
        <w:rPr>
          <w:szCs w:val="24"/>
          <w:lang w:val="en-NZ"/>
        </w:rPr>
        <w:t xml:space="preserve">Brazilian Society </w:t>
      </w:r>
      <w:r>
        <w:rPr>
          <w:szCs w:val="24"/>
          <w:lang w:val="en-NZ"/>
        </w:rPr>
        <w:t xml:space="preserve">of </w:t>
      </w:r>
      <w:r w:rsidRPr="000E77D7">
        <w:rPr>
          <w:szCs w:val="24"/>
          <w:lang w:val="en-NZ"/>
        </w:rPr>
        <w:t>N</w:t>
      </w:r>
      <w:r>
        <w:rPr>
          <w:szCs w:val="24"/>
          <w:lang w:val="en-NZ"/>
        </w:rPr>
        <w:t>euromodulation.</w:t>
      </w:r>
      <w:r w:rsidRPr="000E77D7">
        <w:rPr>
          <w:lang w:val="en-NZ"/>
        </w:rPr>
        <w:t xml:space="preserve"> </w:t>
      </w:r>
      <w:r>
        <w:rPr>
          <w:szCs w:val="24"/>
          <w:lang w:val="en-NZ"/>
        </w:rPr>
        <w:t>August 11</w:t>
      </w:r>
      <w:r w:rsidRPr="000E77D7">
        <w:rPr>
          <w:szCs w:val="24"/>
          <w:lang w:val="en-NZ"/>
        </w:rPr>
        <w:t>, 2020 (webinar)(invited presentation)</w:t>
      </w:r>
    </w:p>
    <w:p w14:paraId="28370E8D" w14:textId="77777777" w:rsidR="000B5246" w:rsidRPr="000B5246" w:rsidRDefault="000B5246" w:rsidP="000B5246">
      <w:pPr>
        <w:pStyle w:val="ListParagraph"/>
        <w:rPr>
          <w:szCs w:val="24"/>
          <w:lang w:val="en-NZ"/>
        </w:rPr>
      </w:pPr>
    </w:p>
    <w:p w14:paraId="6335F9D5" w14:textId="77777777" w:rsidR="000B5246" w:rsidRDefault="000B5246" w:rsidP="00F15E72">
      <w:pPr>
        <w:pStyle w:val="ListParagraph"/>
        <w:numPr>
          <w:ilvl w:val="0"/>
          <w:numId w:val="2"/>
        </w:numPr>
        <w:ind w:left="284" w:firstLine="0"/>
        <w:rPr>
          <w:szCs w:val="24"/>
          <w:lang w:val="en-NZ"/>
        </w:rPr>
      </w:pPr>
      <w:r w:rsidRPr="00F15E72">
        <w:rPr>
          <w:b/>
          <w:szCs w:val="24"/>
          <w:lang w:val="en-NZ"/>
        </w:rPr>
        <w:t>Dirk De Ridder</w:t>
      </w:r>
      <w:r>
        <w:rPr>
          <w:szCs w:val="24"/>
          <w:lang w:val="en-NZ"/>
        </w:rPr>
        <w:t xml:space="preserve">. </w:t>
      </w:r>
      <w:proofErr w:type="spellStart"/>
      <w:r>
        <w:rPr>
          <w:szCs w:val="24"/>
          <w:lang w:val="en-NZ"/>
        </w:rPr>
        <w:t>BurstDR</w:t>
      </w:r>
      <w:proofErr w:type="spellEnd"/>
      <w:r>
        <w:rPr>
          <w:szCs w:val="24"/>
          <w:lang w:val="en-NZ"/>
        </w:rPr>
        <w:t xml:space="preserve"> spinal cord stimulation. </w:t>
      </w:r>
      <w:r w:rsidRPr="000B5246">
        <w:rPr>
          <w:szCs w:val="24"/>
          <w:lang w:val="en-NZ"/>
        </w:rPr>
        <w:t>Melbourne Pain Group Virtual Dinner Meeting</w:t>
      </w:r>
      <w:r>
        <w:rPr>
          <w:szCs w:val="24"/>
          <w:lang w:val="en-NZ"/>
        </w:rPr>
        <w:t xml:space="preserve">. September 26, 2020 </w:t>
      </w:r>
      <w:r w:rsidR="00F15E72">
        <w:rPr>
          <w:szCs w:val="24"/>
          <w:lang w:val="en-NZ"/>
        </w:rPr>
        <w:t>(webinar)</w:t>
      </w:r>
      <w:r>
        <w:rPr>
          <w:szCs w:val="24"/>
          <w:lang w:val="en-NZ"/>
        </w:rPr>
        <w:t>(invited lecture)</w:t>
      </w:r>
    </w:p>
    <w:p w14:paraId="28BE4C94" w14:textId="77777777" w:rsidR="000B5246" w:rsidRPr="000B5246" w:rsidRDefault="000B5246" w:rsidP="00F15E72">
      <w:pPr>
        <w:pStyle w:val="ListParagraph"/>
        <w:ind w:left="284"/>
        <w:rPr>
          <w:szCs w:val="24"/>
          <w:lang w:val="en-NZ"/>
        </w:rPr>
      </w:pPr>
    </w:p>
    <w:p w14:paraId="278C8855" w14:textId="77777777" w:rsidR="000B5246" w:rsidRDefault="000B5246" w:rsidP="00F15E72">
      <w:pPr>
        <w:pStyle w:val="ListParagraph"/>
        <w:numPr>
          <w:ilvl w:val="0"/>
          <w:numId w:val="2"/>
        </w:numPr>
        <w:ind w:left="284" w:firstLine="0"/>
        <w:rPr>
          <w:szCs w:val="24"/>
          <w:lang w:val="en-NZ"/>
        </w:rPr>
      </w:pPr>
      <w:r w:rsidRPr="00F15E72">
        <w:rPr>
          <w:b/>
          <w:szCs w:val="24"/>
          <w:lang w:val="en-NZ"/>
        </w:rPr>
        <w:t>Dirk De Ridder</w:t>
      </w:r>
      <w:r w:rsidRPr="000B5246">
        <w:rPr>
          <w:szCs w:val="24"/>
          <w:lang w:val="en-NZ"/>
        </w:rPr>
        <w:t xml:space="preserve">. </w:t>
      </w:r>
      <w:proofErr w:type="spellStart"/>
      <w:r w:rsidRPr="000B5246">
        <w:rPr>
          <w:szCs w:val="24"/>
          <w:lang w:val="en-NZ"/>
        </w:rPr>
        <w:t>BurstDR</w:t>
      </w:r>
      <w:proofErr w:type="spellEnd"/>
      <w:r w:rsidRPr="000B5246">
        <w:rPr>
          <w:szCs w:val="24"/>
          <w:lang w:val="en-NZ"/>
        </w:rPr>
        <w:t xml:space="preserve"> spinal cord stimulation</w:t>
      </w:r>
      <w:r>
        <w:rPr>
          <w:szCs w:val="24"/>
          <w:lang w:val="en-NZ"/>
        </w:rPr>
        <w:t>.</w:t>
      </w:r>
      <w:r w:rsidRPr="000B5246">
        <w:rPr>
          <w:szCs w:val="24"/>
          <w:lang w:val="en-NZ"/>
        </w:rPr>
        <w:t xml:space="preserve"> </w:t>
      </w:r>
      <w:r>
        <w:rPr>
          <w:szCs w:val="24"/>
          <w:lang w:val="en-NZ"/>
        </w:rPr>
        <w:t xml:space="preserve">St. </w:t>
      </w:r>
      <w:proofErr w:type="spellStart"/>
      <w:r>
        <w:rPr>
          <w:szCs w:val="24"/>
          <w:lang w:val="en-NZ"/>
        </w:rPr>
        <w:t>Lukes</w:t>
      </w:r>
      <w:proofErr w:type="spellEnd"/>
      <w:r>
        <w:rPr>
          <w:szCs w:val="24"/>
          <w:lang w:val="en-NZ"/>
        </w:rPr>
        <w:t xml:space="preserve"> Hospital, </w:t>
      </w:r>
      <w:r w:rsidRPr="000B5246">
        <w:rPr>
          <w:szCs w:val="24"/>
          <w:lang w:val="en-NZ"/>
        </w:rPr>
        <w:t>Pennsylvania</w:t>
      </w:r>
      <w:r w:rsidR="00F15E72">
        <w:rPr>
          <w:szCs w:val="24"/>
          <w:lang w:val="en-NZ"/>
        </w:rPr>
        <w:t>, U</w:t>
      </w:r>
      <w:r>
        <w:rPr>
          <w:szCs w:val="24"/>
          <w:lang w:val="en-NZ"/>
        </w:rPr>
        <w:t>SA</w:t>
      </w:r>
      <w:r w:rsidR="00F15E72">
        <w:rPr>
          <w:szCs w:val="24"/>
          <w:lang w:val="en-NZ"/>
        </w:rPr>
        <w:t>. September 21, 2020</w:t>
      </w:r>
      <w:r>
        <w:rPr>
          <w:szCs w:val="24"/>
          <w:lang w:val="en-NZ"/>
        </w:rPr>
        <w:t xml:space="preserve"> (webinar) (invited lecture)</w:t>
      </w:r>
    </w:p>
    <w:p w14:paraId="5556F20E" w14:textId="77777777" w:rsidR="00F15E72" w:rsidRPr="00F15E72" w:rsidRDefault="00F15E72" w:rsidP="00F15E72">
      <w:pPr>
        <w:pStyle w:val="ListParagraph"/>
        <w:ind w:left="284"/>
        <w:rPr>
          <w:szCs w:val="24"/>
          <w:lang w:val="en-NZ"/>
        </w:rPr>
      </w:pPr>
    </w:p>
    <w:p w14:paraId="0390E060" w14:textId="77777777" w:rsidR="00F15E72" w:rsidRDefault="00F15E72" w:rsidP="00F15E72">
      <w:pPr>
        <w:pStyle w:val="ListParagraph"/>
        <w:numPr>
          <w:ilvl w:val="0"/>
          <w:numId w:val="2"/>
        </w:numPr>
        <w:ind w:left="284" w:firstLine="0"/>
        <w:rPr>
          <w:szCs w:val="24"/>
          <w:lang w:val="en-NZ"/>
        </w:rPr>
      </w:pPr>
      <w:r w:rsidRPr="00F15E72">
        <w:rPr>
          <w:b/>
          <w:szCs w:val="24"/>
          <w:lang w:val="en-NZ"/>
        </w:rPr>
        <w:t>Dirk De Ridder</w:t>
      </w:r>
      <w:r>
        <w:rPr>
          <w:szCs w:val="24"/>
          <w:lang w:val="en-NZ"/>
        </w:rPr>
        <w:t xml:space="preserve">. </w:t>
      </w:r>
      <w:r w:rsidRPr="00F15E72">
        <w:rPr>
          <w:szCs w:val="24"/>
          <w:lang w:val="en-NZ"/>
        </w:rPr>
        <w:t xml:space="preserve">Meta-analytical data for traditional indications of neuromodulation </w:t>
      </w:r>
      <w:r>
        <w:rPr>
          <w:szCs w:val="24"/>
          <w:lang w:val="en-NZ"/>
        </w:rPr>
        <w:t>in C</w:t>
      </w:r>
      <w:r w:rsidRPr="00F15E72">
        <w:rPr>
          <w:szCs w:val="24"/>
          <w:lang w:val="en-NZ"/>
        </w:rPr>
        <w:t>hina neurosurgery virtual summit – applications of spinal cord stimulation (</w:t>
      </w:r>
      <w:r>
        <w:rPr>
          <w:szCs w:val="24"/>
          <w:lang w:val="en-NZ"/>
        </w:rPr>
        <w:t>SCS</w:t>
      </w:r>
      <w:r w:rsidRPr="00F15E72">
        <w:rPr>
          <w:szCs w:val="24"/>
          <w:lang w:val="en-NZ"/>
        </w:rPr>
        <w:t>)</w:t>
      </w:r>
      <w:r>
        <w:rPr>
          <w:szCs w:val="24"/>
          <w:lang w:val="en-NZ"/>
        </w:rPr>
        <w:t>. October 28, 2020 (webinar)(invited lecture)</w:t>
      </w:r>
    </w:p>
    <w:p w14:paraId="67FC7BD2" w14:textId="77777777" w:rsidR="00F15E72" w:rsidRPr="00F15E72" w:rsidRDefault="00F15E72" w:rsidP="00F15E72">
      <w:pPr>
        <w:pStyle w:val="ListParagraph"/>
        <w:ind w:left="284"/>
        <w:rPr>
          <w:szCs w:val="24"/>
          <w:lang w:val="en-NZ"/>
        </w:rPr>
      </w:pPr>
    </w:p>
    <w:p w14:paraId="5C2702ED" w14:textId="77777777" w:rsidR="00F15E72" w:rsidRPr="00F15E72" w:rsidRDefault="00F15E72" w:rsidP="00F15E72">
      <w:pPr>
        <w:pStyle w:val="ListParagraph"/>
        <w:numPr>
          <w:ilvl w:val="0"/>
          <w:numId w:val="2"/>
        </w:numPr>
        <w:ind w:left="284" w:firstLine="0"/>
        <w:rPr>
          <w:szCs w:val="24"/>
          <w:lang w:val="en-NZ"/>
        </w:rPr>
      </w:pPr>
      <w:r w:rsidRPr="00F15E72">
        <w:rPr>
          <w:b/>
          <w:szCs w:val="24"/>
          <w:lang w:val="en-NZ"/>
        </w:rPr>
        <w:t>Dirk De Ridder</w:t>
      </w:r>
      <w:r w:rsidRPr="00F15E72">
        <w:rPr>
          <w:szCs w:val="24"/>
          <w:lang w:val="en-NZ"/>
        </w:rPr>
        <w:t>. Hypothetical mechanistic explanations for expanding indications</w:t>
      </w:r>
      <w:r>
        <w:rPr>
          <w:szCs w:val="24"/>
          <w:lang w:val="en-NZ"/>
        </w:rPr>
        <w:t xml:space="preserve"> </w:t>
      </w:r>
      <w:r w:rsidRPr="00F15E72">
        <w:rPr>
          <w:szCs w:val="24"/>
          <w:lang w:val="en-NZ"/>
        </w:rPr>
        <w:t>in China neurosurgery virtual summit – applications of spinal cord stimulation (SCS). October 28, 2020 (webinar)(invited lecture)</w:t>
      </w:r>
    </w:p>
    <w:p w14:paraId="5FA81D8E" w14:textId="77777777" w:rsidR="00F10C70" w:rsidRPr="00F10C70" w:rsidRDefault="00F10C70" w:rsidP="00F10C70">
      <w:pPr>
        <w:pStyle w:val="ListParagraph"/>
        <w:rPr>
          <w:szCs w:val="24"/>
          <w:lang w:val="en-NZ"/>
        </w:rPr>
      </w:pPr>
    </w:p>
    <w:p w14:paraId="4F82BA29" w14:textId="77777777" w:rsidR="00F10C70" w:rsidRPr="00F10C70" w:rsidRDefault="00F10C70" w:rsidP="00F10C70">
      <w:pPr>
        <w:pStyle w:val="ListParagraph"/>
        <w:numPr>
          <w:ilvl w:val="0"/>
          <w:numId w:val="2"/>
        </w:numPr>
        <w:ind w:left="284" w:firstLine="0"/>
        <w:rPr>
          <w:b/>
          <w:szCs w:val="24"/>
          <w:lang w:val="en-NZ"/>
        </w:rPr>
      </w:pPr>
      <w:bookmarkStart w:id="1" w:name="_Hlk86066277"/>
      <w:r w:rsidRPr="00F10C70">
        <w:rPr>
          <w:b/>
          <w:szCs w:val="24"/>
          <w:lang w:val="en-NZ"/>
        </w:rPr>
        <w:t xml:space="preserve">Dirk De Ridder. </w:t>
      </w:r>
      <w:r w:rsidRPr="00F10C70">
        <w:rPr>
          <w:szCs w:val="24"/>
          <w:lang w:val="en-NZ"/>
        </w:rPr>
        <w:t xml:space="preserve">The history of spinal cord </w:t>
      </w:r>
      <w:proofErr w:type="spellStart"/>
      <w:r w:rsidRPr="00F10C70">
        <w:rPr>
          <w:szCs w:val="24"/>
          <w:lang w:val="en-NZ"/>
        </w:rPr>
        <w:t>BurstDR</w:t>
      </w:r>
      <w:proofErr w:type="spellEnd"/>
      <w:r w:rsidRPr="00F10C70">
        <w:rPr>
          <w:szCs w:val="24"/>
          <w:lang w:val="en-NZ"/>
        </w:rPr>
        <w:t xml:space="preserve"> stimulation. Fourth course for invasive neuromodulation in the treatment of pain from the Brasilia pain institute(</w:t>
      </w:r>
      <w:proofErr w:type="spellStart"/>
      <w:r w:rsidRPr="00F10C70">
        <w:rPr>
          <w:szCs w:val="24"/>
          <w:lang w:val="en-NZ"/>
        </w:rPr>
        <w:t>indor</w:t>
      </w:r>
      <w:proofErr w:type="spellEnd"/>
      <w:r w:rsidRPr="00F10C70">
        <w:rPr>
          <w:szCs w:val="24"/>
          <w:lang w:val="en-NZ"/>
        </w:rPr>
        <w:t>), endorsed by the INS (international neuromodulation society) November 6, 2020 (webinar)(invited lecture)</w:t>
      </w:r>
    </w:p>
    <w:bookmarkEnd w:id="1"/>
    <w:p w14:paraId="652C8E1C" w14:textId="77777777" w:rsidR="00F10C70" w:rsidRPr="00F10C70" w:rsidRDefault="00F10C70" w:rsidP="00F10C70">
      <w:pPr>
        <w:pStyle w:val="ListParagraph"/>
        <w:ind w:left="284" w:firstLine="76"/>
        <w:rPr>
          <w:b/>
          <w:szCs w:val="24"/>
          <w:lang w:val="en-NZ"/>
        </w:rPr>
      </w:pPr>
    </w:p>
    <w:p w14:paraId="7954B27E" w14:textId="77777777" w:rsidR="00F10C70" w:rsidRPr="00942EEA" w:rsidRDefault="00F10C70" w:rsidP="00F10C70">
      <w:pPr>
        <w:pStyle w:val="ListParagraph"/>
        <w:numPr>
          <w:ilvl w:val="0"/>
          <w:numId w:val="2"/>
        </w:numPr>
        <w:ind w:left="284" w:firstLine="0"/>
        <w:rPr>
          <w:b/>
          <w:szCs w:val="24"/>
          <w:lang w:val="en-NZ"/>
        </w:rPr>
      </w:pPr>
      <w:r w:rsidRPr="00F10C70">
        <w:rPr>
          <w:b/>
          <w:szCs w:val="24"/>
          <w:lang w:val="en-NZ"/>
        </w:rPr>
        <w:t xml:space="preserve">Dirk De Ridder. </w:t>
      </w:r>
      <w:r>
        <w:rPr>
          <w:szCs w:val="24"/>
          <w:lang w:val="en-NZ"/>
        </w:rPr>
        <w:t>Neuromodulation for suffering</w:t>
      </w:r>
      <w:r w:rsidRPr="00F10C70">
        <w:rPr>
          <w:szCs w:val="24"/>
          <w:lang w:val="en-NZ"/>
        </w:rPr>
        <w:t>. Fourth course for invasive neuromodulation in the treatment of pain from the Brasilia pain institute(</w:t>
      </w:r>
      <w:proofErr w:type="spellStart"/>
      <w:r w:rsidRPr="00F10C70">
        <w:rPr>
          <w:szCs w:val="24"/>
          <w:lang w:val="en-NZ"/>
        </w:rPr>
        <w:t>indor</w:t>
      </w:r>
      <w:proofErr w:type="spellEnd"/>
      <w:r w:rsidRPr="00F10C70">
        <w:rPr>
          <w:szCs w:val="24"/>
          <w:lang w:val="en-NZ"/>
        </w:rPr>
        <w:t>), endorsed by the INS (international neuromodulation society) November 6, 2020 (webinar)(invited lecture)</w:t>
      </w:r>
    </w:p>
    <w:p w14:paraId="4150824F" w14:textId="77777777" w:rsidR="00942EEA" w:rsidRPr="00942EEA" w:rsidRDefault="00942EEA" w:rsidP="00942EEA">
      <w:pPr>
        <w:pStyle w:val="ListParagraph"/>
        <w:rPr>
          <w:b/>
          <w:szCs w:val="24"/>
          <w:lang w:val="en-NZ"/>
        </w:rPr>
      </w:pPr>
    </w:p>
    <w:p w14:paraId="48A3F853" w14:textId="77777777" w:rsidR="00942EEA" w:rsidRDefault="00942EEA" w:rsidP="00942EEA">
      <w:pPr>
        <w:pStyle w:val="ListParagraph"/>
        <w:numPr>
          <w:ilvl w:val="0"/>
          <w:numId w:val="2"/>
        </w:numPr>
        <w:ind w:left="284" w:firstLine="0"/>
        <w:rPr>
          <w:szCs w:val="24"/>
          <w:lang w:val="en-NZ"/>
        </w:rPr>
      </w:pPr>
      <w:r>
        <w:rPr>
          <w:b/>
          <w:szCs w:val="24"/>
          <w:lang w:val="en-NZ"/>
        </w:rPr>
        <w:t xml:space="preserve">Dirk De Ridder. </w:t>
      </w:r>
      <w:r w:rsidRPr="00942EEA">
        <w:rPr>
          <w:szCs w:val="24"/>
          <w:lang w:val="en-NZ"/>
        </w:rPr>
        <w:t>Meet the Expert: discovery and innovation in neuromodulation. Pain2020, Sydney, Australia, November 14-15, 2020 (webinar)</w:t>
      </w:r>
      <w:r w:rsidRPr="00942EEA">
        <w:rPr>
          <w:lang w:val="en-NZ"/>
        </w:rPr>
        <w:t xml:space="preserve"> </w:t>
      </w:r>
      <w:r w:rsidRPr="00942EEA">
        <w:rPr>
          <w:szCs w:val="24"/>
          <w:lang w:val="en-NZ"/>
        </w:rPr>
        <w:t>(invited lecture)</w:t>
      </w:r>
    </w:p>
    <w:p w14:paraId="557A6A02" w14:textId="77777777" w:rsidR="00942EEA" w:rsidRPr="00942EEA" w:rsidRDefault="00942EEA" w:rsidP="00942EEA">
      <w:pPr>
        <w:pStyle w:val="ListParagraph"/>
        <w:ind w:left="284"/>
        <w:rPr>
          <w:szCs w:val="24"/>
          <w:lang w:val="en-NZ"/>
        </w:rPr>
      </w:pPr>
    </w:p>
    <w:p w14:paraId="5441B11B" w14:textId="77777777" w:rsidR="00942EEA" w:rsidRDefault="00942EEA" w:rsidP="00942EEA">
      <w:pPr>
        <w:pStyle w:val="ListParagraph"/>
        <w:numPr>
          <w:ilvl w:val="0"/>
          <w:numId w:val="2"/>
        </w:numPr>
        <w:ind w:left="284" w:firstLine="0"/>
        <w:rPr>
          <w:szCs w:val="24"/>
          <w:lang w:val="en-NZ"/>
        </w:rPr>
      </w:pPr>
      <w:r w:rsidRPr="00942EEA">
        <w:rPr>
          <w:b/>
          <w:szCs w:val="24"/>
          <w:lang w:val="en-NZ"/>
        </w:rPr>
        <w:t>Dirk De Ridder</w:t>
      </w:r>
      <w:r w:rsidRPr="00942EEA">
        <w:rPr>
          <w:szCs w:val="24"/>
          <w:lang w:val="en-NZ"/>
        </w:rPr>
        <w:t xml:space="preserve">. </w:t>
      </w:r>
      <w:r>
        <w:rPr>
          <w:szCs w:val="24"/>
          <w:lang w:val="en-NZ"/>
        </w:rPr>
        <w:t>Talk to the brain with neuromodulation</w:t>
      </w:r>
      <w:r w:rsidRPr="00942EEA">
        <w:rPr>
          <w:szCs w:val="24"/>
          <w:lang w:val="en-NZ"/>
        </w:rPr>
        <w:t>. Pain2020, Sydney, Australia, November 14-15, 2020 (webinar) (invited lecture)</w:t>
      </w:r>
    </w:p>
    <w:p w14:paraId="7734459A" w14:textId="77777777" w:rsidR="00306CB3" w:rsidRPr="00306CB3" w:rsidRDefault="00306CB3" w:rsidP="00306CB3">
      <w:pPr>
        <w:pStyle w:val="ListParagraph"/>
        <w:rPr>
          <w:szCs w:val="24"/>
          <w:lang w:val="en-NZ"/>
        </w:rPr>
      </w:pPr>
    </w:p>
    <w:p w14:paraId="2B5F1B42" w14:textId="77777777" w:rsidR="00306CB3" w:rsidRDefault="00306CB3" w:rsidP="00942EEA">
      <w:pPr>
        <w:pStyle w:val="ListParagraph"/>
        <w:numPr>
          <w:ilvl w:val="0"/>
          <w:numId w:val="2"/>
        </w:numPr>
        <w:ind w:left="284" w:firstLine="0"/>
        <w:rPr>
          <w:szCs w:val="24"/>
          <w:lang w:val="nl-BE"/>
        </w:rPr>
      </w:pPr>
      <w:r w:rsidRPr="000E1D99">
        <w:rPr>
          <w:b/>
          <w:bCs/>
          <w:szCs w:val="24"/>
          <w:lang w:val="nl-BE"/>
        </w:rPr>
        <w:t>Dirk De Ridder</w:t>
      </w:r>
      <w:r w:rsidRPr="00306CB3">
        <w:rPr>
          <w:szCs w:val="24"/>
          <w:lang w:val="nl-BE"/>
        </w:rPr>
        <w:t>. Fibromyalgie: e</w:t>
      </w:r>
      <w:r>
        <w:rPr>
          <w:szCs w:val="24"/>
          <w:lang w:val="nl-BE"/>
        </w:rPr>
        <w:t>cht of ingebeeld. Breinwijzer. November 19, 2020 (webinar) (invited lecture)</w:t>
      </w:r>
    </w:p>
    <w:p w14:paraId="7AA5859F" w14:textId="77777777" w:rsidR="00306CB3" w:rsidRPr="00306CB3" w:rsidRDefault="00306CB3" w:rsidP="00306CB3">
      <w:pPr>
        <w:pStyle w:val="ListParagraph"/>
        <w:rPr>
          <w:szCs w:val="24"/>
          <w:lang w:val="nl-BE"/>
        </w:rPr>
      </w:pPr>
    </w:p>
    <w:p w14:paraId="3B040C03" w14:textId="77777777" w:rsidR="00306CB3" w:rsidRDefault="00306CB3" w:rsidP="00942EEA">
      <w:pPr>
        <w:pStyle w:val="ListParagraph"/>
        <w:numPr>
          <w:ilvl w:val="0"/>
          <w:numId w:val="2"/>
        </w:numPr>
        <w:ind w:left="284" w:firstLine="0"/>
        <w:rPr>
          <w:szCs w:val="24"/>
          <w:lang w:val="nl-BE"/>
        </w:rPr>
      </w:pPr>
      <w:r w:rsidRPr="000E1D99">
        <w:rPr>
          <w:b/>
          <w:bCs/>
          <w:szCs w:val="24"/>
          <w:lang w:val="nl-BE"/>
        </w:rPr>
        <w:t>Dirk De Ridder</w:t>
      </w:r>
      <w:r w:rsidR="004566D4">
        <w:rPr>
          <w:szCs w:val="24"/>
          <w:lang w:val="nl-BE"/>
        </w:rPr>
        <w:t>.</w:t>
      </w:r>
      <w:r>
        <w:rPr>
          <w:szCs w:val="24"/>
          <w:lang w:val="nl-BE"/>
        </w:rPr>
        <w:t xml:space="preserve"> Gunstige hersenaandoeningen maken bijzondere breinen</w:t>
      </w:r>
      <w:r w:rsidR="004566D4">
        <w:rPr>
          <w:szCs w:val="24"/>
          <w:lang w:val="nl-BE"/>
        </w:rPr>
        <w:t xml:space="preserve">, voor Dag van de Wetenschap </w:t>
      </w:r>
      <w:bookmarkStart w:id="2" w:name="_Hlk65054733"/>
      <w:r w:rsidR="004566D4">
        <w:rPr>
          <w:szCs w:val="24"/>
          <w:lang w:val="nl-BE"/>
        </w:rPr>
        <w:t xml:space="preserve">November 20, 2021, </w:t>
      </w:r>
      <w:r w:rsidR="004566D4" w:rsidRPr="004566D4">
        <w:rPr>
          <w:szCs w:val="24"/>
          <w:lang w:val="nl-BE"/>
        </w:rPr>
        <w:t>(webinar) (invited lecture)</w:t>
      </w:r>
      <w:bookmarkEnd w:id="2"/>
    </w:p>
    <w:p w14:paraId="254DB49F" w14:textId="77777777" w:rsidR="004566D4" w:rsidRPr="004566D4" w:rsidRDefault="004566D4" w:rsidP="004566D4">
      <w:pPr>
        <w:pStyle w:val="ListParagraph"/>
        <w:rPr>
          <w:szCs w:val="24"/>
          <w:lang w:val="nl-BE"/>
        </w:rPr>
      </w:pPr>
    </w:p>
    <w:p w14:paraId="3116EFF6" w14:textId="77777777" w:rsidR="004566D4" w:rsidRDefault="004566D4" w:rsidP="00942EEA">
      <w:pPr>
        <w:pStyle w:val="ListParagraph"/>
        <w:numPr>
          <w:ilvl w:val="0"/>
          <w:numId w:val="2"/>
        </w:numPr>
        <w:ind w:left="284" w:firstLine="0"/>
        <w:rPr>
          <w:szCs w:val="24"/>
          <w:lang w:val="en-NZ"/>
        </w:rPr>
      </w:pPr>
      <w:r w:rsidRPr="000E1D99">
        <w:rPr>
          <w:b/>
          <w:bCs/>
          <w:szCs w:val="24"/>
          <w:lang w:val="nl-BE"/>
        </w:rPr>
        <w:t>Dirk De Ridder</w:t>
      </w:r>
      <w:r>
        <w:rPr>
          <w:szCs w:val="24"/>
          <w:lang w:val="nl-BE"/>
        </w:rPr>
        <w:t xml:space="preserve"> &amp; Tim Deer. </w:t>
      </w:r>
      <w:r w:rsidRPr="004566D4">
        <w:rPr>
          <w:szCs w:val="24"/>
          <w:lang w:val="en-NZ"/>
        </w:rPr>
        <w:t>Chronic Pain Summit: Patient Centricity in Neuromodulation November 2</w:t>
      </w:r>
      <w:r>
        <w:rPr>
          <w:szCs w:val="24"/>
          <w:lang w:val="en-NZ"/>
        </w:rPr>
        <w:t>6</w:t>
      </w:r>
      <w:r w:rsidRPr="004566D4">
        <w:rPr>
          <w:szCs w:val="24"/>
          <w:lang w:val="en-NZ"/>
        </w:rPr>
        <w:t xml:space="preserve">, 2021, </w:t>
      </w:r>
      <w:bookmarkStart w:id="3" w:name="_Hlk65055010"/>
      <w:r w:rsidRPr="004566D4">
        <w:rPr>
          <w:szCs w:val="24"/>
          <w:lang w:val="en-NZ"/>
        </w:rPr>
        <w:t>(</w:t>
      </w:r>
      <w:r w:rsidR="00B423EE">
        <w:rPr>
          <w:szCs w:val="24"/>
          <w:lang w:val="en-NZ"/>
        </w:rPr>
        <w:t xml:space="preserve">Abbott </w:t>
      </w:r>
      <w:r w:rsidRPr="004566D4">
        <w:rPr>
          <w:szCs w:val="24"/>
          <w:lang w:val="en-NZ"/>
        </w:rPr>
        <w:t>webinar) (invited lecture)</w:t>
      </w:r>
      <w:bookmarkEnd w:id="3"/>
    </w:p>
    <w:p w14:paraId="58006CAF" w14:textId="77777777" w:rsidR="004566D4" w:rsidRPr="004566D4" w:rsidRDefault="004566D4" w:rsidP="004566D4">
      <w:pPr>
        <w:pStyle w:val="ListParagraph"/>
        <w:rPr>
          <w:szCs w:val="24"/>
          <w:lang w:val="en-NZ"/>
        </w:rPr>
      </w:pPr>
    </w:p>
    <w:p w14:paraId="235657E2" w14:textId="77777777" w:rsidR="004566D4" w:rsidRDefault="004566D4" w:rsidP="00942EEA">
      <w:pPr>
        <w:pStyle w:val="ListParagraph"/>
        <w:numPr>
          <w:ilvl w:val="0"/>
          <w:numId w:val="2"/>
        </w:numPr>
        <w:ind w:left="284" w:firstLine="0"/>
        <w:rPr>
          <w:szCs w:val="24"/>
          <w:lang w:val="en-NZ"/>
        </w:rPr>
      </w:pPr>
      <w:r w:rsidRPr="000E1D99">
        <w:rPr>
          <w:b/>
          <w:bCs/>
          <w:szCs w:val="24"/>
          <w:lang w:val="en-NZ"/>
        </w:rPr>
        <w:t>Dirk De Ridder</w:t>
      </w:r>
      <w:r>
        <w:rPr>
          <w:szCs w:val="24"/>
          <w:lang w:val="en-NZ"/>
        </w:rPr>
        <w:t xml:space="preserve">. </w:t>
      </w:r>
      <w:proofErr w:type="spellStart"/>
      <w:r w:rsidRPr="004566D4">
        <w:rPr>
          <w:szCs w:val="24"/>
          <w:lang w:val="en-NZ"/>
        </w:rPr>
        <w:t>BurstDR</w:t>
      </w:r>
      <w:proofErr w:type="spellEnd"/>
      <w:r w:rsidRPr="004566D4">
        <w:rPr>
          <w:szCs w:val="24"/>
          <w:lang w:val="en-NZ"/>
        </w:rPr>
        <w:t xml:space="preserve"> spinal cord and brain stimulation</w:t>
      </w:r>
      <w:r w:rsidR="000E1D99">
        <w:rPr>
          <w:szCs w:val="24"/>
          <w:lang w:val="en-NZ"/>
        </w:rPr>
        <w:t xml:space="preserve">. Brasilia, Brazil, November 26, 2021. </w:t>
      </w:r>
      <w:r w:rsidR="000E1D99" w:rsidRPr="000E1D99">
        <w:rPr>
          <w:szCs w:val="24"/>
          <w:lang w:val="en-NZ"/>
        </w:rPr>
        <w:t>(</w:t>
      </w:r>
      <w:r w:rsidR="00B423EE">
        <w:rPr>
          <w:szCs w:val="24"/>
          <w:lang w:val="en-NZ"/>
        </w:rPr>
        <w:t xml:space="preserve">Abbott </w:t>
      </w:r>
      <w:r w:rsidR="000E1D99" w:rsidRPr="000E1D99">
        <w:rPr>
          <w:szCs w:val="24"/>
          <w:lang w:val="en-NZ"/>
        </w:rPr>
        <w:t>webinar) (invited lecture)</w:t>
      </w:r>
    </w:p>
    <w:p w14:paraId="42763891" w14:textId="77777777" w:rsidR="00B423EE" w:rsidRPr="00B423EE" w:rsidRDefault="00B423EE" w:rsidP="00B423EE">
      <w:pPr>
        <w:pStyle w:val="ListParagraph"/>
        <w:rPr>
          <w:szCs w:val="24"/>
          <w:lang w:val="en-NZ"/>
        </w:rPr>
      </w:pPr>
    </w:p>
    <w:p w14:paraId="4C64E6BF" w14:textId="77777777" w:rsidR="00B423EE" w:rsidRDefault="00B423EE" w:rsidP="00942EEA">
      <w:pPr>
        <w:pStyle w:val="ListParagraph"/>
        <w:numPr>
          <w:ilvl w:val="0"/>
          <w:numId w:val="2"/>
        </w:numPr>
        <w:ind w:left="284" w:firstLine="0"/>
        <w:rPr>
          <w:szCs w:val="24"/>
          <w:lang w:val="en-NZ"/>
        </w:rPr>
      </w:pPr>
      <w:r w:rsidRPr="00B423EE">
        <w:rPr>
          <w:b/>
          <w:bCs/>
          <w:szCs w:val="24"/>
          <w:lang w:val="en-NZ"/>
        </w:rPr>
        <w:t>Dirk De Ridder</w:t>
      </w:r>
      <w:r>
        <w:rPr>
          <w:szCs w:val="24"/>
          <w:lang w:val="en-NZ"/>
        </w:rPr>
        <w:t>. Advanced multifocal transcranial burst and noise stimulation. Barcelona, Spain &amp; Boston, USA, December 16, 2021 (</w:t>
      </w:r>
      <w:proofErr w:type="spellStart"/>
      <w:r>
        <w:rPr>
          <w:szCs w:val="24"/>
          <w:lang w:val="en-NZ"/>
        </w:rPr>
        <w:t>Neuroelectrics</w:t>
      </w:r>
      <w:proofErr w:type="spellEnd"/>
      <w:r>
        <w:rPr>
          <w:szCs w:val="24"/>
          <w:lang w:val="en-NZ"/>
        </w:rPr>
        <w:t xml:space="preserve"> webinar)(invited lecture)</w:t>
      </w:r>
    </w:p>
    <w:p w14:paraId="55F4FF95" w14:textId="77777777" w:rsidR="00B423EE" w:rsidRPr="00B423EE" w:rsidRDefault="00B423EE" w:rsidP="00B423EE">
      <w:pPr>
        <w:pStyle w:val="ListParagraph"/>
        <w:rPr>
          <w:szCs w:val="24"/>
          <w:lang w:val="en-NZ"/>
        </w:rPr>
      </w:pPr>
    </w:p>
    <w:p w14:paraId="32FDDAEF" w14:textId="77777777" w:rsidR="00B423EE" w:rsidRDefault="00B423EE" w:rsidP="00942EEA">
      <w:pPr>
        <w:pStyle w:val="ListParagraph"/>
        <w:numPr>
          <w:ilvl w:val="0"/>
          <w:numId w:val="2"/>
        </w:numPr>
        <w:ind w:left="284" w:firstLine="0"/>
        <w:rPr>
          <w:szCs w:val="24"/>
          <w:lang w:val="en-NZ"/>
        </w:rPr>
      </w:pPr>
      <w:r w:rsidRPr="00051D20">
        <w:rPr>
          <w:b/>
          <w:bCs/>
          <w:szCs w:val="24"/>
          <w:lang w:val="en-NZ"/>
        </w:rPr>
        <w:t>Dirk De Ridder</w:t>
      </w:r>
      <w:r>
        <w:rPr>
          <w:szCs w:val="24"/>
          <w:lang w:val="en-NZ"/>
        </w:rPr>
        <w:t>.</w:t>
      </w:r>
      <w:r w:rsidRPr="00B423EE">
        <w:rPr>
          <w:szCs w:val="24"/>
          <w:lang w:val="en-NZ"/>
        </w:rPr>
        <w:t xml:space="preserve"> </w:t>
      </w:r>
      <w:r w:rsidR="00051D20">
        <w:rPr>
          <w:szCs w:val="24"/>
          <w:lang w:val="en-NZ"/>
        </w:rPr>
        <w:t xml:space="preserve">What is tinnitus and how can it be prevented and treated? </w:t>
      </w:r>
      <w:r w:rsidR="00051D20" w:rsidRPr="00051D20">
        <w:rPr>
          <w:szCs w:val="24"/>
          <w:lang w:val="en-NZ"/>
        </w:rPr>
        <w:t>Nelson Hearing Awareness</w:t>
      </w:r>
      <w:r w:rsidR="00051D20">
        <w:rPr>
          <w:szCs w:val="24"/>
          <w:lang w:val="en-NZ"/>
        </w:rPr>
        <w:t>, March 3 (morning), 2021, Nelson, NZ (invited lecture)</w:t>
      </w:r>
    </w:p>
    <w:p w14:paraId="4FC4DA91" w14:textId="77777777" w:rsidR="00051D20" w:rsidRPr="00051D20" w:rsidRDefault="00051D20" w:rsidP="00051D20">
      <w:pPr>
        <w:pStyle w:val="ListParagraph"/>
        <w:rPr>
          <w:szCs w:val="24"/>
          <w:lang w:val="en-NZ"/>
        </w:rPr>
      </w:pPr>
    </w:p>
    <w:p w14:paraId="4E01BB0D" w14:textId="77777777" w:rsidR="00051D20" w:rsidRDefault="00051D20" w:rsidP="00051D20">
      <w:pPr>
        <w:pStyle w:val="ListParagraph"/>
        <w:numPr>
          <w:ilvl w:val="0"/>
          <w:numId w:val="2"/>
        </w:numPr>
        <w:ind w:left="567" w:hanging="283"/>
        <w:rPr>
          <w:szCs w:val="24"/>
          <w:lang w:val="en-NZ"/>
        </w:rPr>
      </w:pPr>
      <w:r w:rsidRPr="00051D20">
        <w:rPr>
          <w:b/>
          <w:bCs/>
          <w:szCs w:val="24"/>
          <w:lang w:val="en-NZ"/>
        </w:rPr>
        <w:t>Dirk De Ridder</w:t>
      </w:r>
      <w:r>
        <w:rPr>
          <w:szCs w:val="24"/>
          <w:lang w:val="en-NZ"/>
        </w:rPr>
        <w:t>.</w:t>
      </w:r>
      <w:r w:rsidRPr="00B423EE">
        <w:rPr>
          <w:szCs w:val="24"/>
          <w:lang w:val="en-NZ"/>
        </w:rPr>
        <w:t xml:space="preserve"> </w:t>
      </w:r>
      <w:r>
        <w:rPr>
          <w:szCs w:val="24"/>
          <w:lang w:val="en-NZ"/>
        </w:rPr>
        <w:t xml:space="preserve">What is tinnitus and how can it be prevented and treated? </w:t>
      </w:r>
      <w:r w:rsidRPr="00051D20">
        <w:rPr>
          <w:szCs w:val="24"/>
          <w:lang w:val="en-NZ"/>
        </w:rPr>
        <w:t>Nelson Hearing Awareness</w:t>
      </w:r>
      <w:r>
        <w:rPr>
          <w:szCs w:val="24"/>
          <w:lang w:val="en-NZ"/>
        </w:rPr>
        <w:t>, March 3 (evening), 2021, Nelson, NZ (invited lecture)</w:t>
      </w:r>
    </w:p>
    <w:p w14:paraId="3371BB6A" w14:textId="77777777" w:rsidR="00051D20" w:rsidRPr="00051D20" w:rsidRDefault="00051D20" w:rsidP="00051D20">
      <w:pPr>
        <w:pStyle w:val="ListParagraph"/>
        <w:ind w:left="567" w:hanging="283"/>
        <w:rPr>
          <w:szCs w:val="24"/>
          <w:lang w:val="en-NZ"/>
        </w:rPr>
      </w:pPr>
    </w:p>
    <w:p w14:paraId="2D2F953F" w14:textId="77777777" w:rsidR="00051D20" w:rsidRDefault="00051D20" w:rsidP="00051D20">
      <w:pPr>
        <w:pStyle w:val="ListParagraph"/>
        <w:numPr>
          <w:ilvl w:val="0"/>
          <w:numId w:val="2"/>
        </w:numPr>
        <w:ind w:left="567" w:hanging="283"/>
        <w:rPr>
          <w:szCs w:val="24"/>
          <w:lang w:val="en-NZ"/>
        </w:rPr>
      </w:pPr>
      <w:r w:rsidRPr="00051D20">
        <w:rPr>
          <w:b/>
          <w:bCs/>
          <w:szCs w:val="24"/>
          <w:lang w:val="en-NZ"/>
        </w:rPr>
        <w:t>Dirk De Ridder</w:t>
      </w:r>
      <w:r w:rsidRPr="00051D20">
        <w:rPr>
          <w:szCs w:val="24"/>
          <w:lang w:val="en-NZ"/>
        </w:rPr>
        <w:t>. What is tinnitus and how can it be prevented and treated? Nelson Hearing Awareness, March 3</w:t>
      </w:r>
      <w:r>
        <w:rPr>
          <w:szCs w:val="24"/>
          <w:lang w:val="en-NZ"/>
        </w:rPr>
        <w:t xml:space="preserve"> (morning)</w:t>
      </w:r>
      <w:r w:rsidRPr="00051D20">
        <w:rPr>
          <w:szCs w:val="24"/>
          <w:lang w:val="en-NZ"/>
        </w:rPr>
        <w:t>, 2021, Nelson, NZ (invited lecture)</w:t>
      </w:r>
    </w:p>
    <w:p w14:paraId="157D4D28" w14:textId="77777777" w:rsidR="00B42A2A" w:rsidRPr="00B42A2A" w:rsidRDefault="00B42A2A" w:rsidP="00B42A2A">
      <w:pPr>
        <w:pStyle w:val="ListParagraph"/>
        <w:rPr>
          <w:szCs w:val="24"/>
          <w:lang w:val="en-NZ"/>
        </w:rPr>
      </w:pPr>
    </w:p>
    <w:p w14:paraId="0305C503" w14:textId="77777777" w:rsidR="00B42A2A" w:rsidRDefault="00B42A2A" w:rsidP="00051D20">
      <w:pPr>
        <w:pStyle w:val="ListParagraph"/>
        <w:numPr>
          <w:ilvl w:val="0"/>
          <w:numId w:val="2"/>
        </w:numPr>
        <w:ind w:left="567" w:hanging="283"/>
        <w:rPr>
          <w:szCs w:val="24"/>
          <w:lang w:val="en-NZ"/>
        </w:rPr>
      </w:pPr>
      <w:r w:rsidRPr="00AC11F9">
        <w:rPr>
          <w:b/>
          <w:bCs/>
          <w:szCs w:val="24"/>
          <w:lang w:val="en-NZ"/>
        </w:rPr>
        <w:t>Dirk De Ridder</w:t>
      </w:r>
      <w:r>
        <w:rPr>
          <w:szCs w:val="24"/>
          <w:lang w:val="en-NZ"/>
        </w:rPr>
        <w:t xml:space="preserve">. The far future of neuromodulation. </w:t>
      </w:r>
      <w:bookmarkStart w:id="4" w:name="_Hlk67556774"/>
      <w:r>
        <w:rPr>
          <w:szCs w:val="24"/>
          <w:lang w:val="en-NZ"/>
        </w:rPr>
        <w:t xml:space="preserve">University of Bonn, Germany, March </w:t>
      </w:r>
      <w:r w:rsidR="00AC11F9">
        <w:rPr>
          <w:szCs w:val="24"/>
          <w:lang w:val="en-NZ"/>
        </w:rPr>
        <w:t>12, 2021 (invited zoom lecture)</w:t>
      </w:r>
    </w:p>
    <w:bookmarkEnd w:id="4"/>
    <w:p w14:paraId="0F63B087" w14:textId="77777777" w:rsidR="00AC11F9" w:rsidRPr="00AC11F9" w:rsidRDefault="00AC11F9" w:rsidP="00AC11F9">
      <w:pPr>
        <w:pStyle w:val="ListParagraph"/>
        <w:rPr>
          <w:szCs w:val="24"/>
          <w:lang w:val="en-NZ"/>
        </w:rPr>
      </w:pPr>
    </w:p>
    <w:p w14:paraId="7E77D381" w14:textId="77777777" w:rsidR="00AC11F9" w:rsidRDefault="00AC11F9" w:rsidP="00AC11F9">
      <w:pPr>
        <w:pStyle w:val="ListParagraph"/>
        <w:numPr>
          <w:ilvl w:val="0"/>
          <w:numId w:val="2"/>
        </w:numPr>
        <w:ind w:left="567" w:hanging="283"/>
        <w:rPr>
          <w:szCs w:val="24"/>
          <w:lang w:val="en-NZ"/>
        </w:rPr>
      </w:pPr>
      <w:bookmarkStart w:id="5" w:name="_Hlk67556800"/>
      <w:r w:rsidRPr="00AC11F9">
        <w:rPr>
          <w:b/>
          <w:bCs/>
          <w:szCs w:val="24"/>
          <w:lang w:val="en-NZ"/>
        </w:rPr>
        <w:t>Dirk De Ridder</w:t>
      </w:r>
      <w:r w:rsidRPr="00AC11F9">
        <w:rPr>
          <w:szCs w:val="24"/>
          <w:lang w:val="en-NZ"/>
        </w:rPr>
        <w:t>. The future of neuromodulation: network stimulation. University of Bonn, Germany, March 1</w:t>
      </w:r>
      <w:r>
        <w:rPr>
          <w:szCs w:val="24"/>
          <w:lang w:val="en-NZ"/>
        </w:rPr>
        <w:t>9</w:t>
      </w:r>
      <w:r w:rsidRPr="00AC11F9">
        <w:rPr>
          <w:szCs w:val="24"/>
          <w:lang w:val="en-NZ"/>
        </w:rPr>
        <w:t>, 2021 (invited zoom lecture)</w:t>
      </w:r>
    </w:p>
    <w:bookmarkEnd w:id="5"/>
    <w:p w14:paraId="55F9F000" w14:textId="77777777" w:rsidR="00AC11F9" w:rsidRPr="00AC11F9" w:rsidRDefault="00AC11F9" w:rsidP="00AC11F9">
      <w:pPr>
        <w:ind w:left="567" w:hanging="283"/>
        <w:rPr>
          <w:szCs w:val="24"/>
          <w:lang w:val="en-NZ"/>
        </w:rPr>
      </w:pPr>
    </w:p>
    <w:p w14:paraId="70791ED1" w14:textId="77777777" w:rsidR="00AC11F9" w:rsidRDefault="00AC11F9" w:rsidP="00AC11F9">
      <w:pPr>
        <w:pStyle w:val="ListParagraph"/>
        <w:numPr>
          <w:ilvl w:val="0"/>
          <w:numId w:val="2"/>
        </w:numPr>
        <w:ind w:left="567" w:hanging="283"/>
        <w:rPr>
          <w:szCs w:val="24"/>
          <w:lang w:val="en-NZ"/>
        </w:rPr>
      </w:pPr>
      <w:r w:rsidRPr="00AC11F9">
        <w:rPr>
          <w:b/>
          <w:bCs/>
          <w:szCs w:val="24"/>
          <w:lang w:val="en-NZ"/>
        </w:rPr>
        <w:t>Dirk De Ridder</w:t>
      </w:r>
      <w:r w:rsidRPr="00AC11F9">
        <w:rPr>
          <w:szCs w:val="24"/>
          <w:lang w:val="en-NZ"/>
        </w:rPr>
        <w:t>. The future of neuromodulation: n</w:t>
      </w:r>
      <w:r>
        <w:rPr>
          <w:szCs w:val="24"/>
          <w:lang w:val="en-NZ"/>
        </w:rPr>
        <w:t>ovel stimulation designs</w:t>
      </w:r>
      <w:r w:rsidRPr="00AC11F9">
        <w:rPr>
          <w:szCs w:val="24"/>
          <w:lang w:val="en-NZ"/>
        </w:rPr>
        <w:t>. University of Bonn, Germany, March 1</w:t>
      </w:r>
      <w:r w:rsidR="00CA772C">
        <w:rPr>
          <w:szCs w:val="24"/>
          <w:lang w:val="en-NZ"/>
        </w:rPr>
        <w:t>4</w:t>
      </w:r>
      <w:r w:rsidRPr="00AC11F9">
        <w:rPr>
          <w:szCs w:val="24"/>
          <w:lang w:val="en-NZ"/>
        </w:rPr>
        <w:t>, 2021 (invited zoom lecture)</w:t>
      </w:r>
    </w:p>
    <w:p w14:paraId="71A02A90" w14:textId="77777777" w:rsidR="00AC11F9" w:rsidRPr="00AC11F9" w:rsidRDefault="00AC11F9" w:rsidP="00AC11F9">
      <w:pPr>
        <w:pStyle w:val="ListParagraph"/>
        <w:rPr>
          <w:szCs w:val="24"/>
          <w:lang w:val="en-NZ"/>
        </w:rPr>
      </w:pPr>
    </w:p>
    <w:p w14:paraId="288DD338" w14:textId="77777777" w:rsidR="00AC11F9" w:rsidRDefault="00AC11F9" w:rsidP="00AC11F9">
      <w:pPr>
        <w:pStyle w:val="ListParagraph"/>
        <w:numPr>
          <w:ilvl w:val="0"/>
          <w:numId w:val="2"/>
        </w:numPr>
        <w:ind w:left="567" w:hanging="283"/>
        <w:rPr>
          <w:szCs w:val="24"/>
          <w:lang w:val="en-NZ"/>
        </w:rPr>
      </w:pPr>
      <w:r w:rsidRPr="00AC11F9">
        <w:rPr>
          <w:b/>
          <w:bCs/>
          <w:szCs w:val="24"/>
          <w:lang w:val="en-NZ"/>
        </w:rPr>
        <w:t>Dirk De Ridder.</w:t>
      </w:r>
      <w:r>
        <w:rPr>
          <w:szCs w:val="24"/>
          <w:lang w:val="en-NZ"/>
        </w:rPr>
        <w:t xml:space="preserve"> The science of spinal cord stimulation. Abbott Neuromodulation University, March 2</w:t>
      </w:r>
      <w:r w:rsidR="00AA0E33">
        <w:rPr>
          <w:szCs w:val="24"/>
          <w:lang w:val="en-NZ"/>
        </w:rPr>
        <w:t>1</w:t>
      </w:r>
      <w:r>
        <w:rPr>
          <w:szCs w:val="24"/>
          <w:lang w:val="en-NZ"/>
        </w:rPr>
        <w:t xml:space="preserve">, 2021 (invited zoom lecture) </w:t>
      </w:r>
    </w:p>
    <w:p w14:paraId="63ECDD63" w14:textId="77777777" w:rsidR="00BE54E2" w:rsidRPr="00CA772C" w:rsidRDefault="00BE54E2" w:rsidP="00CA772C">
      <w:pPr>
        <w:rPr>
          <w:szCs w:val="24"/>
          <w:lang w:val="en-NZ"/>
        </w:rPr>
      </w:pPr>
    </w:p>
    <w:p w14:paraId="10F61B33" w14:textId="77777777" w:rsidR="00BE54E2" w:rsidRDefault="00C50241" w:rsidP="00BE54E2">
      <w:pPr>
        <w:pStyle w:val="ListParagraph"/>
        <w:numPr>
          <w:ilvl w:val="0"/>
          <w:numId w:val="2"/>
        </w:numPr>
        <w:ind w:left="284" w:firstLine="0"/>
        <w:rPr>
          <w:szCs w:val="24"/>
          <w:lang w:val="en-NZ"/>
        </w:rPr>
      </w:pPr>
      <w:r w:rsidRPr="00CA772C">
        <w:rPr>
          <w:b/>
          <w:bCs/>
          <w:szCs w:val="24"/>
          <w:lang w:val="en-NZ"/>
        </w:rPr>
        <w:t>Dirk De Ridder.</w:t>
      </w:r>
      <w:r w:rsidRPr="00C50241">
        <w:rPr>
          <w:szCs w:val="24"/>
          <w:lang w:val="en-NZ"/>
        </w:rPr>
        <w:t xml:space="preserve"> </w:t>
      </w:r>
      <w:r w:rsidR="00BE54E2" w:rsidRPr="00BE54E2">
        <w:rPr>
          <w:szCs w:val="24"/>
          <w:lang w:val="en-NZ"/>
        </w:rPr>
        <w:t xml:space="preserve">The Story of </w:t>
      </w:r>
      <w:proofErr w:type="spellStart"/>
      <w:r w:rsidR="00BE54E2" w:rsidRPr="00BE54E2">
        <w:rPr>
          <w:szCs w:val="24"/>
          <w:lang w:val="en-NZ"/>
        </w:rPr>
        <w:t>BurstDR</w:t>
      </w:r>
      <w:proofErr w:type="spellEnd"/>
      <w:r>
        <w:rPr>
          <w:szCs w:val="24"/>
          <w:lang w:val="en-NZ"/>
        </w:rPr>
        <w:t>.</w:t>
      </w:r>
      <w:r w:rsidR="00BE54E2" w:rsidRPr="00BE54E2">
        <w:rPr>
          <w:szCs w:val="24"/>
          <w:lang w:val="en-NZ"/>
        </w:rPr>
        <w:t xml:space="preserve"> </w:t>
      </w:r>
      <w:r>
        <w:rPr>
          <w:szCs w:val="24"/>
          <w:lang w:val="en-NZ"/>
        </w:rPr>
        <w:t xml:space="preserve">Abbott </w:t>
      </w:r>
      <w:proofErr w:type="spellStart"/>
      <w:r w:rsidR="00BE54E2" w:rsidRPr="00BE54E2">
        <w:rPr>
          <w:szCs w:val="24"/>
          <w:lang w:val="en-NZ"/>
        </w:rPr>
        <w:t>NeuroUni</w:t>
      </w:r>
      <w:proofErr w:type="spellEnd"/>
      <w:r w:rsidR="00CA772C">
        <w:rPr>
          <w:szCs w:val="24"/>
          <w:lang w:val="en-NZ"/>
        </w:rPr>
        <w:t xml:space="preserve"> Australia</w:t>
      </w:r>
      <w:r w:rsidR="008745A0">
        <w:rPr>
          <w:szCs w:val="24"/>
          <w:lang w:val="en-NZ"/>
        </w:rPr>
        <w:t xml:space="preserve">, </w:t>
      </w:r>
      <w:proofErr w:type="spellStart"/>
      <w:r w:rsidR="008745A0">
        <w:rPr>
          <w:szCs w:val="24"/>
          <w:lang w:val="en-NZ"/>
        </w:rPr>
        <w:t>Macquire</w:t>
      </w:r>
      <w:proofErr w:type="spellEnd"/>
      <w:r w:rsidR="008745A0">
        <w:rPr>
          <w:szCs w:val="24"/>
          <w:lang w:val="en-NZ"/>
        </w:rPr>
        <w:t xml:space="preserve"> University, Sydney, Australia, May 22, 2021 (invited zoom lecture)</w:t>
      </w:r>
    </w:p>
    <w:p w14:paraId="4C7E2D26" w14:textId="77777777" w:rsidR="008745A0" w:rsidRPr="008745A0" w:rsidRDefault="008745A0" w:rsidP="008745A0">
      <w:pPr>
        <w:pStyle w:val="ListParagraph"/>
        <w:rPr>
          <w:szCs w:val="24"/>
          <w:lang w:val="en-NZ"/>
        </w:rPr>
      </w:pPr>
    </w:p>
    <w:p w14:paraId="1F96D86F" w14:textId="77777777" w:rsidR="008745A0" w:rsidRDefault="008745A0" w:rsidP="00BE54E2">
      <w:pPr>
        <w:pStyle w:val="ListParagraph"/>
        <w:numPr>
          <w:ilvl w:val="0"/>
          <w:numId w:val="2"/>
        </w:numPr>
        <w:ind w:left="284" w:firstLine="0"/>
        <w:rPr>
          <w:szCs w:val="24"/>
          <w:lang w:val="en-NZ"/>
        </w:rPr>
      </w:pPr>
      <w:r w:rsidRPr="008745A0">
        <w:rPr>
          <w:b/>
          <w:bCs/>
          <w:szCs w:val="24"/>
          <w:lang w:val="en-NZ"/>
        </w:rPr>
        <w:t>Dirk De Ridder</w:t>
      </w:r>
      <w:r>
        <w:rPr>
          <w:szCs w:val="24"/>
          <w:lang w:val="en-NZ"/>
        </w:rPr>
        <w:t>. Modulating pain circuits in the brain. School of Neurotherapy, Santa Barbara, California, USA. June 3, 2021 (invited zoom lecture)</w:t>
      </w:r>
    </w:p>
    <w:p w14:paraId="78F9D4B1" w14:textId="77777777" w:rsidR="008745A0" w:rsidRPr="008745A0" w:rsidRDefault="008745A0" w:rsidP="008745A0">
      <w:pPr>
        <w:pStyle w:val="ListParagraph"/>
        <w:rPr>
          <w:szCs w:val="24"/>
          <w:lang w:val="en-NZ"/>
        </w:rPr>
      </w:pPr>
    </w:p>
    <w:p w14:paraId="23617740" w14:textId="77777777" w:rsidR="008745A0" w:rsidRDefault="007B11A5" w:rsidP="00BE54E2">
      <w:pPr>
        <w:pStyle w:val="ListParagraph"/>
        <w:numPr>
          <w:ilvl w:val="0"/>
          <w:numId w:val="2"/>
        </w:numPr>
        <w:ind w:left="284" w:firstLine="0"/>
        <w:rPr>
          <w:szCs w:val="24"/>
          <w:lang w:val="en-NZ"/>
        </w:rPr>
      </w:pPr>
      <w:r w:rsidRPr="008B6149">
        <w:rPr>
          <w:szCs w:val="24"/>
          <w:lang w:val="en-NZ"/>
        </w:rPr>
        <w:t xml:space="preserve">Dirk De Ridder. </w:t>
      </w:r>
      <w:r w:rsidRPr="007B11A5">
        <w:rPr>
          <w:szCs w:val="24"/>
          <w:lang w:val="en-NZ"/>
        </w:rPr>
        <w:t>Assessing patient burdens to o</w:t>
      </w:r>
      <w:r>
        <w:rPr>
          <w:szCs w:val="24"/>
          <w:lang w:val="en-NZ"/>
        </w:rPr>
        <w:t xml:space="preserve">ptimize patient care. Abbott Symposium at International Neuromodulation Society meeting, Paris, France, </w:t>
      </w:r>
      <w:r w:rsidR="009277D0">
        <w:rPr>
          <w:szCs w:val="24"/>
          <w:lang w:val="en-NZ"/>
        </w:rPr>
        <w:t>September</w:t>
      </w:r>
      <w:r>
        <w:rPr>
          <w:szCs w:val="24"/>
          <w:lang w:val="en-NZ"/>
        </w:rPr>
        <w:t xml:space="preserve"> 2-4, 2021 (invited lecture)</w:t>
      </w:r>
    </w:p>
    <w:p w14:paraId="6D2889EB" w14:textId="77777777" w:rsidR="007B11A5" w:rsidRPr="007B11A5" w:rsidRDefault="007B11A5" w:rsidP="007B11A5">
      <w:pPr>
        <w:pStyle w:val="ListParagraph"/>
        <w:rPr>
          <w:szCs w:val="24"/>
          <w:lang w:val="en-NZ"/>
        </w:rPr>
      </w:pPr>
    </w:p>
    <w:p w14:paraId="473FFB00" w14:textId="77777777" w:rsidR="007B11A5" w:rsidRDefault="007B11A5" w:rsidP="009277D0">
      <w:pPr>
        <w:pStyle w:val="ListParagraph"/>
        <w:numPr>
          <w:ilvl w:val="0"/>
          <w:numId w:val="2"/>
        </w:numPr>
        <w:ind w:left="284" w:firstLine="0"/>
        <w:rPr>
          <w:szCs w:val="24"/>
          <w:lang w:val="en-NZ"/>
        </w:rPr>
      </w:pPr>
      <w:r w:rsidRPr="008B6149">
        <w:rPr>
          <w:b/>
          <w:bCs/>
          <w:szCs w:val="24"/>
          <w:lang w:val="en-NZ"/>
        </w:rPr>
        <w:t>Dirk De Ridder</w:t>
      </w:r>
      <w:r w:rsidRPr="008B6149">
        <w:rPr>
          <w:szCs w:val="24"/>
          <w:lang w:val="en-NZ"/>
        </w:rPr>
        <w:t xml:space="preserve">. </w:t>
      </w:r>
      <w:r w:rsidRPr="007B11A5">
        <w:rPr>
          <w:szCs w:val="24"/>
          <w:lang w:val="en-NZ"/>
        </w:rPr>
        <w:t>Decoding the brain.</w:t>
      </w:r>
      <w:r w:rsidRPr="007B11A5">
        <w:rPr>
          <w:lang w:val="en-NZ"/>
        </w:rPr>
        <w:t xml:space="preserve"> </w:t>
      </w:r>
      <w:r w:rsidRPr="007B11A5">
        <w:rPr>
          <w:szCs w:val="24"/>
          <w:lang w:val="en-NZ"/>
        </w:rPr>
        <w:t xml:space="preserve">International Neuromodulation Society meeting, Paris, France, </w:t>
      </w:r>
      <w:r w:rsidR="009277D0">
        <w:rPr>
          <w:szCs w:val="24"/>
          <w:lang w:val="en-NZ"/>
        </w:rPr>
        <w:t>September</w:t>
      </w:r>
      <w:r w:rsidRPr="007B11A5">
        <w:rPr>
          <w:szCs w:val="24"/>
          <w:lang w:val="en-NZ"/>
        </w:rPr>
        <w:t xml:space="preserve"> 2-4</w:t>
      </w:r>
      <w:r>
        <w:rPr>
          <w:szCs w:val="24"/>
          <w:lang w:val="en-NZ"/>
        </w:rPr>
        <w:t>, 2021</w:t>
      </w:r>
      <w:r w:rsidRPr="007B11A5">
        <w:rPr>
          <w:szCs w:val="24"/>
          <w:lang w:val="en-NZ"/>
        </w:rPr>
        <w:t xml:space="preserve"> (invited lecture)</w:t>
      </w:r>
    </w:p>
    <w:p w14:paraId="7C8D07F0" w14:textId="77777777" w:rsidR="007B11A5" w:rsidRPr="007B11A5" w:rsidRDefault="007B11A5" w:rsidP="009277D0">
      <w:pPr>
        <w:pStyle w:val="ListParagraph"/>
        <w:ind w:left="284"/>
        <w:rPr>
          <w:szCs w:val="24"/>
          <w:lang w:val="en-NZ"/>
        </w:rPr>
      </w:pPr>
    </w:p>
    <w:p w14:paraId="49767354" w14:textId="77777777" w:rsidR="007B11A5" w:rsidRDefault="007B11A5" w:rsidP="009277D0">
      <w:pPr>
        <w:pStyle w:val="ListParagraph"/>
        <w:numPr>
          <w:ilvl w:val="0"/>
          <w:numId w:val="2"/>
        </w:numPr>
        <w:ind w:left="284" w:firstLine="0"/>
        <w:rPr>
          <w:szCs w:val="24"/>
          <w:lang w:val="en-NZ"/>
        </w:rPr>
      </w:pPr>
      <w:r w:rsidRPr="009277D0">
        <w:rPr>
          <w:b/>
          <w:bCs/>
          <w:szCs w:val="24"/>
          <w:lang w:val="nl-BE"/>
        </w:rPr>
        <w:t>Dirk De Ridder</w:t>
      </w:r>
      <w:r w:rsidRPr="007B11A5">
        <w:rPr>
          <w:szCs w:val="24"/>
          <w:lang w:val="nl-BE"/>
        </w:rPr>
        <w:t xml:space="preserve">. </w:t>
      </w:r>
      <w:r w:rsidRPr="008B6149">
        <w:rPr>
          <w:szCs w:val="24"/>
          <w:lang w:val="nl-BE"/>
        </w:rPr>
        <w:t xml:space="preserve">DRG stimulation. </w:t>
      </w:r>
      <w:r w:rsidRPr="007B11A5">
        <w:rPr>
          <w:szCs w:val="24"/>
          <w:lang w:val="en-NZ"/>
        </w:rPr>
        <w:t>European Society f</w:t>
      </w:r>
      <w:r>
        <w:rPr>
          <w:szCs w:val="24"/>
          <w:lang w:val="en-NZ"/>
        </w:rPr>
        <w:t xml:space="preserve">or Stereotactic and Functional Neurosurgery, Marseille, France, </w:t>
      </w:r>
      <w:r w:rsidR="009277D0">
        <w:rPr>
          <w:szCs w:val="24"/>
          <w:lang w:val="en-NZ"/>
        </w:rPr>
        <w:t>September</w:t>
      </w:r>
      <w:r>
        <w:rPr>
          <w:szCs w:val="24"/>
          <w:lang w:val="en-NZ"/>
        </w:rPr>
        <w:t xml:space="preserve"> 8-11, 2021 (invited lecture)</w:t>
      </w:r>
    </w:p>
    <w:p w14:paraId="60334225" w14:textId="77777777" w:rsidR="007B11A5" w:rsidRPr="007B11A5" w:rsidRDefault="007B11A5" w:rsidP="009277D0">
      <w:pPr>
        <w:pStyle w:val="ListParagraph"/>
        <w:ind w:left="284"/>
        <w:rPr>
          <w:szCs w:val="24"/>
          <w:lang w:val="en-NZ"/>
        </w:rPr>
      </w:pPr>
    </w:p>
    <w:p w14:paraId="297D5D1C" w14:textId="77777777" w:rsidR="007B11A5" w:rsidRDefault="009277D0" w:rsidP="009277D0">
      <w:pPr>
        <w:pStyle w:val="ListParagraph"/>
        <w:numPr>
          <w:ilvl w:val="0"/>
          <w:numId w:val="2"/>
        </w:numPr>
        <w:ind w:left="284" w:firstLine="0"/>
        <w:rPr>
          <w:szCs w:val="24"/>
          <w:lang w:val="en-NZ"/>
        </w:rPr>
      </w:pPr>
      <w:r w:rsidRPr="008B6149">
        <w:rPr>
          <w:b/>
          <w:bCs/>
          <w:szCs w:val="24"/>
          <w:lang w:val="en-NZ"/>
        </w:rPr>
        <w:t>Dirk De Ridder</w:t>
      </w:r>
      <w:r w:rsidRPr="008B6149">
        <w:rPr>
          <w:szCs w:val="24"/>
          <w:lang w:val="en-NZ"/>
        </w:rPr>
        <w:t xml:space="preserve">. </w:t>
      </w:r>
      <w:r w:rsidRPr="009277D0">
        <w:rPr>
          <w:szCs w:val="24"/>
          <w:lang w:val="en-NZ"/>
        </w:rPr>
        <w:t>Multifocal network stimulation for b</w:t>
      </w:r>
      <w:r>
        <w:rPr>
          <w:szCs w:val="24"/>
          <w:lang w:val="en-NZ"/>
        </w:rPr>
        <w:t xml:space="preserve">rain disorders, in Neural Interfaces and Artificial Senses </w:t>
      </w:r>
      <w:proofErr w:type="spellStart"/>
      <w:r>
        <w:rPr>
          <w:szCs w:val="24"/>
          <w:lang w:val="en-NZ"/>
        </w:rPr>
        <w:t>Nanoge</w:t>
      </w:r>
      <w:proofErr w:type="spellEnd"/>
      <w:r>
        <w:rPr>
          <w:szCs w:val="24"/>
          <w:lang w:val="en-NZ"/>
        </w:rPr>
        <w:t xml:space="preserve"> online conference. September 22-23, 2021 (invited zoom lecture)</w:t>
      </w:r>
    </w:p>
    <w:p w14:paraId="4969C294" w14:textId="77777777" w:rsidR="009277D0" w:rsidRPr="009277D0" w:rsidRDefault="009277D0" w:rsidP="009277D0">
      <w:pPr>
        <w:pStyle w:val="ListParagraph"/>
        <w:ind w:left="284"/>
        <w:rPr>
          <w:szCs w:val="24"/>
          <w:lang w:val="en-NZ"/>
        </w:rPr>
      </w:pPr>
    </w:p>
    <w:p w14:paraId="795A8593" w14:textId="77777777" w:rsidR="009277D0" w:rsidRDefault="009277D0" w:rsidP="009277D0">
      <w:pPr>
        <w:pStyle w:val="ListParagraph"/>
        <w:numPr>
          <w:ilvl w:val="0"/>
          <w:numId w:val="2"/>
        </w:numPr>
        <w:ind w:left="284" w:firstLine="0"/>
        <w:rPr>
          <w:szCs w:val="24"/>
          <w:lang w:val="en-NZ"/>
        </w:rPr>
      </w:pPr>
      <w:r w:rsidRPr="008B6149">
        <w:rPr>
          <w:b/>
          <w:bCs/>
          <w:szCs w:val="24"/>
          <w:lang w:val="en-NZ"/>
        </w:rPr>
        <w:lastRenderedPageBreak/>
        <w:t>Dirk De Ridder</w:t>
      </w:r>
      <w:r w:rsidRPr="008B6149">
        <w:rPr>
          <w:szCs w:val="24"/>
          <w:lang w:val="en-NZ"/>
        </w:rPr>
        <w:t xml:space="preserve">. </w:t>
      </w:r>
      <w:r w:rsidRPr="009277D0">
        <w:rPr>
          <w:szCs w:val="24"/>
          <w:lang w:val="en-NZ"/>
        </w:rPr>
        <w:t>Brain stimulation for psychiatric disorders, Q&amp;A a</w:t>
      </w:r>
      <w:r>
        <w:rPr>
          <w:szCs w:val="24"/>
          <w:lang w:val="en-NZ"/>
        </w:rPr>
        <w:t xml:space="preserve">t </w:t>
      </w:r>
      <w:r w:rsidRPr="009277D0">
        <w:rPr>
          <w:szCs w:val="24"/>
          <w:lang w:val="en-NZ"/>
        </w:rPr>
        <w:t>INS jo</w:t>
      </w:r>
      <w:r>
        <w:rPr>
          <w:szCs w:val="24"/>
          <w:lang w:val="en-NZ"/>
        </w:rPr>
        <w:t>u</w:t>
      </w:r>
      <w:r w:rsidRPr="009277D0">
        <w:rPr>
          <w:szCs w:val="24"/>
          <w:lang w:val="en-NZ"/>
        </w:rPr>
        <w:t>rnal Club</w:t>
      </w:r>
      <w:r>
        <w:rPr>
          <w:szCs w:val="24"/>
          <w:lang w:val="en-NZ"/>
        </w:rPr>
        <w:t>. September 23, 2021 (Invited zoom discussion)</w:t>
      </w:r>
    </w:p>
    <w:p w14:paraId="20C34221" w14:textId="77777777" w:rsidR="009277D0" w:rsidRPr="009277D0" w:rsidRDefault="009277D0" w:rsidP="009277D0">
      <w:pPr>
        <w:pStyle w:val="ListParagraph"/>
        <w:ind w:left="284"/>
        <w:rPr>
          <w:szCs w:val="24"/>
          <w:lang w:val="en-NZ"/>
        </w:rPr>
      </w:pPr>
    </w:p>
    <w:p w14:paraId="7DCCAADA" w14:textId="77777777" w:rsidR="009277D0" w:rsidRDefault="009277D0" w:rsidP="009277D0">
      <w:pPr>
        <w:pStyle w:val="ListParagraph"/>
        <w:numPr>
          <w:ilvl w:val="0"/>
          <w:numId w:val="2"/>
        </w:numPr>
        <w:ind w:left="284" w:firstLine="0"/>
        <w:rPr>
          <w:szCs w:val="24"/>
          <w:lang w:val="nl-BE"/>
        </w:rPr>
      </w:pPr>
      <w:r w:rsidRPr="009277D0">
        <w:rPr>
          <w:b/>
          <w:bCs/>
          <w:szCs w:val="24"/>
          <w:lang w:val="en-NZ"/>
        </w:rPr>
        <w:t>Dirk De Ridder</w:t>
      </w:r>
      <w:r>
        <w:rPr>
          <w:szCs w:val="24"/>
          <w:lang w:val="en-NZ"/>
        </w:rPr>
        <w:t xml:space="preserve">. Brain stimulation for pain. </w:t>
      </w:r>
      <w:r w:rsidRPr="009277D0">
        <w:rPr>
          <w:szCs w:val="24"/>
          <w:lang w:val="nl-BE"/>
        </w:rPr>
        <w:t>Interuniversitair seminarie Neurichirurgie, UZA. S</w:t>
      </w:r>
      <w:r>
        <w:rPr>
          <w:szCs w:val="24"/>
          <w:lang w:val="nl-BE"/>
        </w:rPr>
        <w:t>eptember 24, 2021 (invited zoom lecture)</w:t>
      </w:r>
    </w:p>
    <w:p w14:paraId="2FC3563F" w14:textId="77777777" w:rsidR="008B6149" w:rsidRPr="008B6149" w:rsidRDefault="008B6149" w:rsidP="008B6149">
      <w:pPr>
        <w:pStyle w:val="ListParagraph"/>
        <w:rPr>
          <w:szCs w:val="24"/>
          <w:lang w:val="nl-BE"/>
        </w:rPr>
      </w:pPr>
    </w:p>
    <w:p w14:paraId="73D07BD6" w14:textId="77777777" w:rsidR="008B6149" w:rsidRDefault="008B6149" w:rsidP="009277D0">
      <w:pPr>
        <w:pStyle w:val="ListParagraph"/>
        <w:numPr>
          <w:ilvl w:val="0"/>
          <w:numId w:val="2"/>
        </w:numPr>
        <w:ind w:left="284" w:firstLine="0"/>
        <w:rPr>
          <w:szCs w:val="24"/>
          <w:lang w:val="en-NZ"/>
        </w:rPr>
      </w:pPr>
      <w:bookmarkStart w:id="6" w:name="_Hlk84184906"/>
      <w:r w:rsidRPr="00472259">
        <w:rPr>
          <w:b/>
          <w:bCs/>
          <w:szCs w:val="24"/>
          <w:lang w:val="en-NZ"/>
        </w:rPr>
        <w:t>Dirk De Ridder</w:t>
      </w:r>
      <w:r w:rsidRPr="00472259">
        <w:rPr>
          <w:szCs w:val="24"/>
          <w:lang w:val="en-NZ"/>
        </w:rPr>
        <w:t xml:space="preserve">. </w:t>
      </w:r>
      <w:proofErr w:type="spellStart"/>
      <w:r w:rsidRPr="008B6149">
        <w:rPr>
          <w:szCs w:val="24"/>
          <w:lang w:val="en-NZ"/>
        </w:rPr>
        <w:t>Infraslow</w:t>
      </w:r>
      <w:proofErr w:type="spellEnd"/>
      <w:r w:rsidRPr="008B6149">
        <w:rPr>
          <w:szCs w:val="24"/>
          <w:lang w:val="en-NZ"/>
        </w:rPr>
        <w:t xml:space="preserve"> neurofeedback studies at un</w:t>
      </w:r>
      <w:r>
        <w:rPr>
          <w:szCs w:val="24"/>
          <w:lang w:val="en-NZ"/>
        </w:rPr>
        <w:t>iversity of Otago. Napa Valley Getaway neurofeedback online course. October 1-3, 2021 (invited zoom lecture)</w:t>
      </w:r>
    </w:p>
    <w:bookmarkEnd w:id="6"/>
    <w:p w14:paraId="202BAF7D" w14:textId="77777777" w:rsidR="008B6149" w:rsidRPr="008B6149" w:rsidRDefault="008B6149" w:rsidP="008B6149">
      <w:pPr>
        <w:pStyle w:val="ListParagraph"/>
        <w:rPr>
          <w:szCs w:val="24"/>
          <w:lang w:val="en-NZ"/>
        </w:rPr>
      </w:pPr>
    </w:p>
    <w:p w14:paraId="46F813DE" w14:textId="77777777" w:rsidR="008B6149" w:rsidRDefault="008B6149" w:rsidP="008B6149">
      <w:pPr>
        <w:pStyle w:val="ListParagraph"/>
        <w:numPr>
          <w:ilvl w:val="0"/>
          <w:numId w:val="2"/>
        </w:numPr>
        <w:ind w:left="284" w:firstLine="0"/>
        <w:rPr>
          <w:szCs w:val="24"/>
          <w:lang w:val="en-NZ"/>
        </w:rPr>
      </w:pPr>
      <w:r>
        <w:rPr>
          <w:szCs w:val="24"/>
          <w:lang w:val="en-NZ"/>
        </w:rPr>
        <w:t xml:space="preserve"> </w:t>
      </w:r>
      <w:r w:rsidRPr="008B6149">
        <w:rPr>
          <w:b/>
          <w:bCs/>
          <w:szCs w:val="24"/>
          <w:lang w:val="en-NZ"/>
        </w:rPr>
        <w:t>Dirk De Ridder</w:t>
      </w:r>
      <w:r w:rsidRPr="008B6149">
        <w:rPr>
          <w:szCs w:val="24"/>
          <w:lang w:val="en-NZ"/>
        </w:rPr>
        <w:t xml:space="preserve">. </w:t>
      </w:r>
      <w:r>
        <w:rPr>
          <w:szCs w:val="24"/>
          <w:lang w:val="en-NZ"/>
        </w:rPr>
        <w:t>Thalamocortical dysrhythmia and reward deficiency syndrome: the other side of the same coin. Napa Valley Getaway neurofeedback online course. October 1-3, 2021 (invited zoom lecture)</w:t>
      </w:r>
    </w:p>
    <w:p w14:paraId="361F1419" w14:textId="77777777" w:rsidR="008B6149" w:rsidRPr="008B6149" w:rsidRDefault="008B6149" w:rsidP="008B6149">
      <w:pPr>
        <w:pStyle w:val="ListParagraph"/>
        <w:rPr>
          <w:szCs w:val="24"/>
          <w:lang w:val="en-NZ"/>
        </w:rPr>
      </w:pPr>
    </w:p>
    <w:p w14:paraId="6152E4DD" w14:textId="77777777" w:rsidR="007770E2" w:rsidRDefault="008B6149" w:rsidP="007770E2">
      <w:pPr>
        <w:pStyle w:val="ListParagraph"/>
        <w:numPr>
          <w:ilvl w:val="0"/>
          <w:numId w:val="2"/>
        </w:numPr>
        <w:ind w:left="284" w:firstLine="0"/>
        <w:rPr>
          <w:szCs w:val="24"/>
          <w:lang w:val="en-NZ"/>
        </w:rPr>
      </w:pPr>
      <w:r w:rsidRPr="008B6149">
        <w:rPr>
          <w:b/>
          <w:bCs/>
          <w:szCs w:val="24"/>
          <w:lang w:val="en-NZ"/>
        </w:rPr>
        <w:t>Dirk De Ridder</w:t>
      </w:r>
      <w:r>
        <w:rPr>
          <w:szCs w:val="24"/>
          <w:lang w:val="en-NZ"/>
        </w:rPr>
        <w:t>. Tinnitus and Tinnitus disorder. British Tinnitus Association online conference. October 3-7, 2021 (invited online lecture)</w:t>
      </w:r>
      <w:bookmarkEnd w:id="0"/>
    </w:p>
    <w:p w14:paraId="4422CDB3" w14:textId="77777777" w:rsidR="007770E2" w:rsidRPr="007770E2" w:rsidRDefault="007770E2" w:rsidP="007770E2">
      <w:pPr>
        <w:pStyle w:val="ListParagraph"/>
        <w:rPr>
          <w:szCs w:val="24"/>
          <w:lang w:val="en-NZ"/>
        </w:rPr>
      </w:pPr>
    </w:p>
    <w:p w14:paraId="063A1696" w14:textId="77777777" w:rsidR="007770E2" w:rsidRDefault="007770E2" w:rsidP="007770E2">
      <w:pPr>
        <w:pStyle w:val="ListParagraph"/>
        <w:numPr>
          <w:ilvl w:val="0"/>
          <w:numId w:val="2"/>
        </w:numPr>
        <w:ind w:left="284" w:firstLine="0"/>
        <w:rPr>
          <w:szCs w:val="24"/>
          <w:lang w:val="en-NZ"/>
        </w:rPr>
      </w:pPr>
      <w:r w:rsidRPr="007770E2">
        <w:rPr>
          <w:b/>
          <w:bCs/>
          <w:szCs w:val="24"/>
          <w:lang w:val="en-NZ"/>
        </w:rPr>
        <w:t>Dirk De Ridder</w:t>
      </w:r>
      <w:r>
        <w:rPr>
          <w:szCs w:val="24"/>
          <w:lang w:val="en-NZ"/>
        </w:rPr>
        <w:t>. The future of Neuromodulation. Abbott Fellowship and Academy graduation. Barcelona, Spain, October 21, 2021 (invited lecture)</w:t>
      </w:r>
    </w:p>
    <w:p w14:paraId="7D8121B3" w14:textId="77777777" w:rsidR="007770E2" w:rsidRPr="007770E2" w:rsidRDefault="007770E2" w:rsidP="007770E2">
      <w:pPr>
        <w:pStyle w:val="ListParagraph"/>
        <w:rPr>
          <w:b/>
          <w:szCs w:val="24"/>
          <w:lang w:val="en-NZ"/>
        </w:rPr>
      </w:pPr>
    </w:p>
    <w:p w14:paraId="5DF6CC7B" w14:textId="77777777" w:rsidR="007770E2" w:rsidRDefault="007770E2" w:rsidP="007770E2">
      <w:pPr>
        <w:pStyle w:val="ListParagraph"/>
        <w:numPr>
          <w:ilvl w:val="0"/>
          <w:numId w:val="2"/>
        </w:numPr>
        <w:ind w:left="284" w:firstLine="0"/>
        <w:rPr>
          <w:szCs w:val="24"/>
          <w:lang w:val="en-NZ"/>
        </w:rPr>
      </w:pPr>
      <w:r w:rsidRPr="007770E2">
        <w:rPr>
          <w:b/>
          <w:szCs w:val="24"/>
          <w:lang w:val="en-NZ"/>
        </w:rPr>
        <w:t xml:space="preserve">Dirk De Ridder. </w:t>
      </w:r>
      <w:r w:rsidRPr="007770E2">
        <w:rPr>
          <w:szCs w:val="24"/>
          <w:lang w:val="en-NZ"/>
        </w:rPr>
        <w:t xml:space="preserve">The history of spinal cord </w:t>
      </w:r>
      <w:proofErr w:type="spellStart"/>
      <w:r w:rsidRPr="007770E2">
        <w:rPr>
          <w:szCs w:val="24"/>
          <w:lang w:val="en-NZ"/>
        </w:rPr>
        <w:t>BurstDR</w:t>
      </w:r>
      <w:proofErr w:type="spellEnd"/>
      <w:r w:rsidRPr="007770E2">
        <w:rPr>
          <w:szCs w:val="24"/>
          <w:lang w:val="en-NZ"/>
        </w:rPr>
        <w:t xml:space="preserve"> stimulation. F</w:t>
      </w:r>
      <w:r>
        <w:rPr>
          <w:szCs w:val="24"/>
          <w:lang w:val="en-NZ"/>
        </w:rPr>
        <w:t>ifth</w:t>
      </w:r>
      <w:r w:rsidRPr="007770E2">
        <w:rPr>
          <w:szCs w:val="24"/>
          <w:lang w:val="en-NZ"/>
        </w:rPr>
        <w:t xml:space="preserve"> course for invasive neuromodulation in the treatment of pain from the Brasilia pain institute(</w:t>
      </w:r>
      <w:proofErr w:type="spellStart"/>
      <w:r w:rsidRPr="007770E2">
        <w:rPr>
          <w:szCs w:val="24"/>
          <w:lang w:val="en-NZ"/>
        </w:rPr>
        <w:t>indor</w:t>
      </w:r>
      <w:proofErr w:type="spellEnd"/>
      <w:r w:rsidRPr="007770E2">
        <w:rPr>
          <w:szCs w:val="24"/>
          <w:lang w:val="en-NZ"/>
        </w:rPr>
        <w:t xml:space="preserve">), endorsed by the INS (international neuromodulation society) </w:t>
      </w:r>
      <w:r>
        <w:rPr>
          <w:szCs w:val="24"/>
          <w:lang w:val="en-NZ"/>
        </w:rPr>
        <w:t>October</w:t>
      </w:r>
      <w:r w:rsidRPr="007770E2">
        <w:rPr>
          <w:szCs w:val="24"/>
          <w:lang w:val="en-NZ"/>
        </w:rPr>
        <w:t xml:space="preserve"> </w:t>
      </w:r>
      <w:r>
        <w:rPr>
          <w:szCs w:val="24"/>
          <w:lang w:val="en-NZ"/>
        </w:rPr>
        <w:t>23</w:t>
      </w:r>
      <w:r w:rsidRPr="007770E2">
        <w:rPr>
          <w:szCs w:val="24"/>
          <w:lang w:val="en-NZ"/>
        </w:rPr>
        <w:t>, 202</w:t>
      </w:r>
      <w:r>
        <w:rPr>
          <w:szCs w:val="24"/>
          <w:lang w:val="en-NZ"/>
        </w:rPr>
        <w:t>1</w:t>
      </w:r>
      <w:r w:rsidRPr="007770E2">
        <w:rPr>
          <w:szCs w:val="24"/>
          <w:lang w:val="en-NZ"/>
        </w:rPr>
        <w:t xml:space="preserve"> (webinar)(invited lecture)</w:t>
      </w:r>
    </w:p>
    <w:p w14:paraId="600F7FA5" w14:textId="77777777" w:rsidR="003713A3" w:rsidRPr="003713A3" w:rsidRDefault="003713A3" w:rsidP="003713A3">
      <w:pPr>
        <w:pStyle w:val="ListParagraph"/>
        <w:rPr>
          <w:szCs w:val="24"/>
          <w:lang w:val="en-NZ"/>
        </w:rPr>
      </w:pPr>
    </w:p>
    <w:p w14:paraId="4DA0CB89" w14:textId="77777777" w:rsidR="003713A3" w:rsidRDefault="003713A3" w:rsidP="007770E2">
      <w:pPr>
        <w:pStyle w:val="ListParagraph"/>
        <w:numPr>
          <w:ilvl w:val="0"/>
          <w:numId w:val="2"/>
        </w:numPr>
        <w:ind w:left="284" w:firstLine="0"/>
        <w:rPr>
          <w:szCs w:val="24"/>
          <w:lang w:val="en-NZ"/>
        </w:rPr>
      </w:pPr>
      <w:bookmarkStart w:id="7" w:name="_Hlk89442082"/>
      <w:r w:rsidRPr="005B76DA">
        <w:rPr>
          <w:b/>
          <w:bCs/>
          <w:szCs w:val="24"/>
          <w:lang w:val="en-NZ"/>
        </w:rPr>
        <w:t>Dirk De Ridder</w:t>
      </w:r>
      <w:r>
        <w:rPr>
          <w:szCs w:val="24"/>
          <w:lang w:val="en-NZ"/>
        </w:rPr>
        <w:t xml:space="preserve">. </w:t>
      </w:r>
      <w:r w:rsidR="005B76DA" w:rsidRPr="005B76DA">
        <w:rPr>
          <w:szCs w:val="24"/>
          <w:lang w:val="en-NZ"/>
        </w:rPr>
        <w:t>Pathophysiology and Why it matters</w:t>
      </w:r>
      <w:r w:rsidR="005B76DA">
        <w:rPr>
          <w:szCs w:val="24"/>
          <w:lang w:val="en-NZ"/>
        </w:rPr>
        <w:t>. Abbott Fellowship Program. Antwerp, Belgium, November 3-5, 2021 (invited lecture)</w:t>
      </w:r>
    </w:p>
    <w:bookmarkEnd w:id="7"/>
    <w:p w14:paraId="2CAD2482" w14:textId="77777777" w:rsidR="005B76DA" w:rsidRPr="005B76DA" w:rsidRDefault="005B76DA" w:rsidP="005B76DA">
      <w:pPr>
        <w:pStyle w:val="ListParagraph"/>
        <w:rPr>
          <w:szCs w:val="24"/>
          <w:lang w:val="en-NZ"/>
        </w:rPr>
      </w:pPr>
    </w:p>
    <w:p w14:paraId="095E4B9F" w14:textId="77777777" w:rsidR="005B76DA" w:rsidRDefault="005B76DA" w:rsidP="005B76DA">
      <w:pPr>
        <w:pStyle w:val="ListParagraph"/>
        <w:numPr>
          <w:ilvl w:val="0"/>
          <w:numId w:val="2"/>
        </w:numPr>
        <w:ind w:left="284" w:firstLine="0"/>
        <w:rPr>
          <w:szCs w:val="24"/>
          <w:lang w:val="en-NZ"/>
        </w:rPr>
      </w:pPr>
      <w:bookmarkStart w:id="8" w:name="_Hlk89442169"/>
      <w:r w:rsidRPr="005B76DA">
        <w:rPr>
          <w:b/>
          <w:bCs/>
          <w:szCs w:val="24"/>
          <w:lang w:val="en-NZ"/>
        </w:rPr>
        <w:t>Dirk De Ridder</w:t>
      </w:r>
      <w:bookmarkEnd w:id="8"/>
      <w:r w:rsidRPr="005B76DA">
        <w:rPr>
          <w:szCs w:val="24"/>
          <w:lang w:val="en-NZ"/>
        </w:rPr>
        <w:t xml:space="preserve">. </w:t>
      </w:r>
      <w:r>
        <w:rPr>
          <w:szCs w:val="24"/>
          <w:lang w:val="en-NZ"/>
        </w:rPr>
        <w:t>Waveforms and Technology</w:t>
      </w:r>
      <w:r w:rsidRPr="005B76DA">
        <w:rPr>
          <w:szCs w:val="24"/>
          <w:lang w:val="en-NZ"/>
        </w:rPr>
        <w:t>. Abbott Fellowship Program. Antwerp, Belgium, November 3-5, 2021 (invited lecture)</w:t>
      </w:r>
    </w:p>
    <w:p w14:paraId="0187D5AD" w14:textId="77777777" w:rsidR="005B76DA" w:rsidRPr="005B76DA" w:rsidRDefault="005B76DA" w:rsidP="005B76DA">
      <w:pPr>
        <w:pStyle w:val="ListParagraph"/>
        <w:rPr>
          <w:szCs w:val="24"/>
          <w:lang w:val="en-NZ"/>
        </w:rPr>
      </w:pPr>
    </w:p>
    <w:p w14:paraId="531D0931" w14:textId="77777777" w:rsidR="005B76DA" w:rsidRPr="00DB3F95" w:rsidRDefault="005B76DA" w:rsidP="005B76DA">
      <w:pPr>
        <w:pStyle w:val="ListParagraph"/>
        <w:numPr>
          <w:ilvl w:val="0"/>
          <w:numId w:val="2"/>
        </w:numPr>
        <w:ind w:left="284" w:firstLine="0"/>
        <w:rPr>
          <w:b/>
          <w:bCs/>
          <w:szCs w:val="24"/>
          <w:lang w:val="en-NZ"/>
        </w:rPr>
      </w:pPr>
      <w:r w:rsidRPr="005B76DA">
        <w:rPr>
          <w:b/>
          <w:bCs/>
          <w:szCs w:val="24"/>
          <w:lang w:val="en-NZ"/>
        </w:rPr>
        <w:t>Dirk De Ridder</w:t>
      </w:r>
      <w:r>
        <w:rPr>
          <w:b/>
          <w:bCs/>
          <w:szCs w:val="24"/>
          <w:lang w:val="en-NZ"/>
        </w:rPr>
        <w:t xml:space="preserve">. </w:t>
      </w:r>
      <w:r>
        <w:rPr>
          <w:szCs w:val="24"/>
          <w:lang w:val="en-NZ"/>
        </w:rPr>
        <w:t xml:space="preserve">Research Advances in the Neuromodulation of Pain. </w:t>
      </w:r>
      <w:proofErr w:type="spellStart"/>
      <w:r w:rsidRPr="005B76DA">
        <w:rPr>
          <w:szCs w:val="24"/>
          <w:lang w:val="en-NZ"/>
        </w:rPr>
        <w:t>Pain@Otago</w:t>
      </w:r>
      <w:proofErr w:type="spellEnd"/>
      <w:r w:rsidRPr="005B76DA">
        <w:rPr>
          <w:szCs w:val="24"/>
          <w:lang w:val="en-NZ"/>
        </w:rPr>
        <w:t xml:space="preserve"> Research Symposium</w:t>
      </w:r>
      <w:r>
        <w:rPr>
          <w:szCs w:val="24"/>
          <w:lang w:val="en-NZ"/>
        </w:rPr>
        <w:t>. Otago University, Dunedin, New Zealand, December 3-4, 2021 (</w:t>
      </w:r>
      <w:r w:rsidR="00CF0B0F">
        <w:rPr>
          <w:szCs w:val="24"/>
          <w:lang w:val="en-NZ"/>
        </w:rPr>
        <w:t xml:space="preserve">online </w:t>
      </w:r>
      <w:r>
        <w:rPr>
          <w:szCs w:val="24"/>
          <w:lang w:val="en-NZ"/>
        </w:rPr>
        <w:t>Keynote lect</w:t>
      </w:r>
      <w:r w:rsidR="00CF0B0F">
        <w:rPr>
          <w:szCs w:val="24"/>
          <w:lang w:val="en-NZ"/>
        </w:rPr>
        <w:t>u</w:t>
      </w:r>
      <w:r>
        <w:rPr>
          <w:szCs w:val="24"/>
          <w:lang w:val="en-NZ"/>
        </w:rPr>
        <w:t>re)</w:t>
      </w:r>
    </w:p>
    <w:p w14:paraId="1BF67140" w14:textId="77777777" w:rsidR="00DB3F95" w:rsidRPr="00DB3F95" w:rsidRDefault="00DB3F95" w:rsidP="00DB3F95">
      <w:pPr>
        <w:pStyle w:val="ListParagraph"/>
        <w:rPr>
          <w:b/>
          <w:bCs/>
          <w:szCs w:val="24"/>
          <w:lang w:val="en-NZ"/>
        </w:rPr>
      </w:pPr>
    </w:p>
    <w:p w14:paraId="58635806" w14:textId="7F6E0AD5" w:rsidR="00DB3F95" w:rsidRPr="00B72CCE" w:rsidRDefault="00DB3F95" w:rsidP="005B76DA">
      <w:pPr>
        <w:pStyle w:val="ListParagraph"/>
        <w:numPr>
          <w:ilvl w:val="0"/>
          <w:numId w:val="2"/>
        </w:numPr>
        <w:ind w:left="284" w:firstLine="0"/>
        <w:rPr>
          <w:b/>
          <w:bCs/>
          <w:szCs w:val="24"/>
          <w:lang w:val="en-NZ"/>
        </w:rPr>
      </w:pPr>
      <w:r>
        <w:rPr>
          <w:b/>
          <w:bCs/>
          <w:szCs w:val="24"/>
          <w:lang w:val="en-NZ"/>
        </w:rPr>
        <w:t xml:space="preserve">Dirk De Ridder. </w:t>
      </w:r>
      <w:r w:rsidRPr="00DB3F95">
        <w:rPr>
          <w:szCs w:val="24"/>
          <w:lang w:val="en-NZ"/>
        </w:rPr>
        <w:t>Medication for tinnitus. Sisyphus or Tantalus?</w:t>
      </w:r>
      <w:r>
        <w:rPr>
          <w:szCs w:val="24"/>
          <w:lang w:val="en-NZ"/>
        </w:rPr>
        <w:t xml:space="preserve"> TRI Tinnitus Academy, February 17, 2012 (online invited lecture)</w:t>
      </w:r>
    </w:p>
    <w:p w14:paraId="642A3560" w14:textId="77777777" w:rsidR="00B72CCE" w:rsidRPr="00B72CCE" w:rsidRDefault="00B72CCE" w:rsidP="00B72CCE">
      <w:pPr>
        <w:pStyle w:val="ListParagraph"/>
        <w:rPr>
          <w:b/>
          <w:bCs/>
          <w:szCs w:val="24"/>
          <w:lang w:val="en-NZ"/>
        </w:rPr>
      </w:pPr>
    </w:p>
    <w:p w14:paraId="3BA2808B" w14:textId="13F5C093" w:rsidR="00B72CCE" w:rsidRDefault="00B72CCE" w:rsidP="005B76DA">
      <w:pPr>
        <w:pStyle w:val="ListParagraph"/>
        <w:numPr>
          <w:ilvl w:val="0"/>
          <w:numId w:val="2"/>
        </w:numPr>
        <w:ind w:left="284" w:firstLine="0"/>
        <w:rPr>
          <w:szCs w:val="24"/>
          <w:lang w:val="en-NZ"/>
        </w:rPr>
      </w:pPr>
      <w:r w:rsidRPr="00737A47">
        <w:rPr>
          <w:b/>
          <w:bCs/>
          <w:szCs w:val="24"/>
          <w:lang w:val="en-NZ"/>
        </w:rPr>
        <w:t xml:space="preserve">Dirk De Ridder. </w:t>
      </w:r>
      <w:r w:rsidRPr="00B72CCE">
        <w:rPr>
          <w:szCs w:val="24"/>
          <w:lang w:val="en-NZ"/>
        </w:rPr>
        <w:t>Median nerve stimulation and longevity</w:t>
      </w:r>
      <w:r w:rsidR="007B1BDC">
        <w:rPr>
          <w:szCs w:val="24"/>
          <w:lang w:val="en-NZ"/>
        </w:rPr>
        <w:t>,</w:t>
      </w:r>
      <w:r w:rsidR="00D51358">
        <w:rPr>
          <w:szCs w:val="24"/>
          <w:lang w:val="en-NZ"/>
        </w:rPr>
        <w:t xml:space="preserve"> March 3, 2022</w:t>
      </w:r>
      <w:r w:rsidR="007B1BDC">
        <w:rPr>
          <w:szCs w:val="24"/>
          <w:lang w:val="en-NZ"/>
        </w:rPr>
        <w:t xml:space="preserve"> </w:t>
      </w:r>
      <w:r>
        <w:rPr>
          <w:szCs w:val="24"/>
          <w:lang w:val="en-NZ"/>
        </w:rPr>
        <w:t>(Invited</w:t>
      </w:r>
      <w:r w:rsidR="007B1BDC">
        <w:rPr>
          <w:szCs w:val="24"/>
          <w:lang w:val="en-NZ"/>
        </w:rPr>
        <w:t xml:space="preserve"> online</w:t>
      </w:r>
      <w:r>
        <w:rPr>
          <w:szCs w:val="24"/>
          <w:lang w:val="en-NZ"/>
        </w:rPr>
        <w:t xml:space="preserve"> lecture)</w:t>
      </w:r>
    </w:p>
    <w:p w14:paraId="09DF5B2C" w14:textId="77777777" w:rsidR="007B1BDC" w:rsidRPr="007B1BDC" w:rsidRDefault="007B1BDC" w:rsidP="007B1BDC">
      <w:pPr>
        <w:pStyle w:val="ListParagraph"/>
        <w:rPr>
          <w:szCs w:val="24"/>
          <w:lang w:val="en-NZ"/>
        </w:rPr>
      </w:pPr>
    </w:p>
    <w:p w14:paraId="2729CE62" w14:textId="0C6AC291" w:rsidR="007B1BDC" w:rsidRDefault="007B1BDC" w:rsidP="005B76DA">
      <w:pPr>
        <w:pStyle w:val="ListParagraph"/>
        <w:numPr>
          <w:ilvl w:val="0"/>
          <w:numId w:val="2"/>
        </w:numPr>
        <w:ind w:left="284" w:firstLine="0"/>
        <w:rPr>
          <w:szCs w:val="24"/>
          <w:lang w:val="en-NZ"/>
        </w:rPr>
      </w:pPr>
      <w:r w:rsidRPr="007B1BDC">
        <w:rPr>
          <w:b/>
          <w:bCs/>
          <w:szCs w:val="24"/>
          <w:lang w:val="en-NZ"/>
        </w:rPr>
        <w:t>Dirk De Ridder</w:t>
      </w:r>
      <w:r>
        <w:rPr>
          <w:szCs w:val="24"/>
          <w:lang w:val="en-NZ"/>
        </w:rPr>
        <w:t>.</w:t>
      </w:r>
      <w:r w:rsidRPr="007B1BDC">
        <w:rPr>
          <w:szCs w:val="24"/>
          <w:lang w:val="en-NZ"/>
        </w:rPr>
        <w:t xml:space="preserve"> T</w:t>
      </w:r>
      <w:r>
        <w:rPr>
          <w:szCs w:val="24"/>
          <w:lang w:val="en-NZ"/>
        </w:rPr>
        <w:t>he t</w:t>
      </w:r>
      <w:r w:rsidRPr="007B1BDC">
        <w:rPr>
          <w:szCs w:val="24"/>
          <w:lang w:val="en-NZ"/>
        </w:rPr>
        <w:t>riple network a</w:t>
      </w:r>
      <w:r>
        <w:rPr>
          <w:szCs w:val="24"/>
          <w:lang w:val="en-NZ"/>
        </w:rPr>
        <w:t>nd autonomic nervous system. NY neurofeedback meeting, April 30, 2022 (online invited lecture)</w:t>
      </w:r>
    </w:p>
    <w:p w14:paraId="60B5E031" w14:textId="77777777" w:rsidR="00D51358" w:rsidRPr="00D51358" w:rsidRDefault="00D51358" w:rsidP="00D51358">
      <w:pPr>
        <w:pStyle w:val="ListParagraph"/>
        <w:rPr>
          <w:szCs w:val="24"/>
          <w:lang w:val="en-NZ"/>
        </w:rPr>
      </w:pPr>
    </w:p>
    <w:p w14:paraId="76B6DFD5" w14:textId="0F71988B" w:rsidR="00D51358" w:rsidRDefault="00D51358" w:rsidP="005B76DA">
      <w:pPr>
        <w:pStyle w:val="ListParagraph"/>
        <w:numPr>
          <w:ilvl w:val="0"/>
          <w:numId w:val="2"/>
        </w:numPr>
        <w:ind w:left="284" w:firstLine="0"/>
        <w:rPr>
          <w:szCs w:val="24"/>
          <w:lang w:val="en-NZ"/>
        </w:rPr>
      </w:pPr>
      <w:r>
        <w:rPr>
          <w:szCs w:val="24"/>
          <w:lang w:val="en-NZ"/>
        </w:rPr>
        <w:t xml:space="preserve"> </w:t>
      </w:r>
      <w:r w:rsidRPr="000E5FF5">
        <w:rPr>
          <w:b/>
          <w:bCs/>
          <w:szCs w:val="24"/>
          <w:lang w:val="en-NZ"/>
        </w:rPr>
        <w:t xml:space="preserve">Dirk De Ridder. </w:t>
      </w:r>
      <w:r w:rsidRPr="00D51358">
        <w:rPr>
          <w:szCs w:val="24"/>
          <w:lang w:val="en-NZ"/>
        </w:rPr>
        <w:t>Future Trends in Neuromodulation</w:t>
      </w:r>
      <w:r w:rsidR="000E5FF5">
        <w:rPr>
          <w:szCs w:val="24"/>
          <w:lang w:val="en-NZ"/>
        </w:rPr>
        <w:t xml:space="preserve">. </w:t>
      </w:r>
      <w:bookmarkStart w:id="9" w:name="_Hlk104120621"/>
      <w:r w:rsidR="000E5FF5">
        <w:rPr>
          <w:szCs w:val="24"/>
          <w:lang w:val="en-NZ"/>
        </w:rPr>
        <w:t xml:space="preserve">Abbott Graduation session of Academy and Fellowship, </w:t>
      </w:r>
      <w:r w:rsidR="003A1E07">
        <w:rPr>
          <w:szCs w:val="24"/>
          <w:lang w:val="en-NZ"/>
        </w:rPr>
        <w:t xml:space="preserve">Barcelona, Spain, </w:t>
      </w:r>
      <w:r w:rsidR="000E5FF5">
        <w:rPr>
          <w:szCs w:val="24"/>
          <w:lang w:val="en-NZ"/>
        </w:rPr>
        <w:t>May 18-20, 2022 (invited lecture)</w:t>
      </w:r>
    </w:p>
    <w:bookmarkEnd w:id="9"/>
    <w:p w14:paraId="2D19750E" w14:textId="77777777" w:rsidR="000E5FF5" w:rsidRPr="000E5FF5" w:rsidRDefault="000E5FF5" w:rsidP="000E5FF5">
      <w:pPr>
        <w:pStyle w:val="ListParagraph"/>
        <w:rPr>
          <w:szCs w:val="24"/>
          <w:lang w:val="en-NZ"/>
        </w:rPr>
      </w:pPr>
    </w:p>
    <w:p w14:paraId="7E64B9B2" w14:textId="55E98418" w:rsidR="000E5FF5" w:rsidRDefault="000E5FF5" w:rsidP="000E5FF5">
      <w:pPr>
        <w:pStyle w:val="ListParagraph"/>
        <w:numPr>
          <w:ilvl w:val="0"/>
          <w:numId w:val="2"/>
        </w:numPr>
        <w:rPr>
          <w:szCs w:val="24"/>
          <w:lang w:val="en-NZ"/>
        </w:rPr>
      </w:pPr>
      <w:r w:rsidRPr="000E5FF5">
        <w:rPr>
          <w:b/>
          <w:bCs/>
          <w:szCs w:val="24"/>
          <w:lang w:val="en-NZ"/>
        </w:rPr>
        <w:lastRenderedPageBreak/>
        <w:t>Dirk De Ridder</w:t>
      </w:r>
      <w:r w:rsidRPr="000E5FF5">
        <w:rPr>
          <w:szCs w:val="24"/>
          <w:lang w:val="en-NZ"/>
        </w:rPr>
        <w:t xml:space="preserve"> and Frank </w:t>
      </w:r>
      <w:proofErr w:type="spellStart"/>
      <w:r w:rsidRPr="000E5FF5">
        <w:rPr>
          <w:szCs w:val="24"/>
          <w:lang w:val="en-NZ"/>
        </w:rPr>
        <w:t>Huygen</w:t>
      </w:r>
      <w:proofErr w:type="spellEnd"/>
      <w:r w:rsidRPr="000E5FF5">
        <w:rPr>
          <w:szCs w:val="24"/>
          <w:lang w:val="en-NZ"/>
        </w:rPr>
        <w:t>.</w:t>
      </w:r>
      <w:r w:rsidRPr="000E5FF5">
        <w:rPr>
          <w:lang w:val="en-NZ"/>
        </w:rPr>
        <w:t xml:space="preserve"> </w:t>
      </w:r>
      <w:r w:rsidRPr="000E5FF5">
        <w:rPr>
          <w:szCs w:val="24"/>
          <w:lang w:val="en-NZ"/>
        </w:rPr>
        <w:t>Looking beyond Pain intensity – a Quality of Life approach. Abbott Graduation session of Academy and Fellowship,</w:t>
      </w:r>
      <w:r w:rsidR="003A1E07">
        <w:rPr>
          <w:szCs w:val="24"/>
          <w:lang w:val="en-NZ"/>
        </w:rPr>
        <w:t xml:space="preserve"> Barcelona, Spain,</w:t>
      </w:r>
      <w:r w:rsidRPr="000E5FF5">
        <w:rPr>
          <w:szCs w:val="24"/>
          <w:lang w:val="en-NZ"/>
        </w:rPr>
        <w:t xml:space="preserve"> May 18-20, 2022 (invited lecture)</w:t>
      </w:r>
    </w:p>
    <w:p w14:paraId="38920516" w14:textId="77777777" w:rsidR="003A1E07" w:rsidRPr="003A1E07" w:rsidRDefault="003A1E07" w:rsidP="003A1E07">
      <w:pPr>
        <w:pStyle w:val="ListParagraph"/>
        <w:rPr>
          <w:szCs w:val="24"/>
          <w:lang w:val="en-NZ"/>
        </w:rPr>
      </w:pPr>
    </w:p>
    <w:p w14:paraId="7A7D6B80" w14:textId="401D7BBE" w:rsidR="003A1E07" w:rsidRPr="003A1E07" w:rsidRDefault="003A1E07" w:rsidP="000E5FF5">
      <w:pPr>
        <w:pStyle w:val="ListParagraph"/>
        <w:numPr>
          <w:ilvl w:val="0"/>
          <w:numId w:val="2"/>
        </w:numPr>
        <w:rPr>
          <w:szCs w:val="24"/>
          <w:lang w:val="en-NZ"/>
        </w:rPr>
      </w:pPr>
      <w:r w:rsidRPr="00737A47">
        <w:rPr>
          <w:b/>
          <w:bCs/>
          <w:szCs w:val="24"/>
          <w:lang w:val="en-NZ"/>
        </w:rPr>
        <w:t>Dirk De Ridder</w:t>
      </w:r>
      <w:r w:rsidRPr="00737A47">
        <w:rPr>
          <w:szCs w:val="24"/>
          <w:lang w:val="en-NZ"/>
        </w:rPr>
        <w:t xml:space="preserve">. </w:t>
      </w:r>
      <w:r w:rsidRPr="003A1E07">
        <w:rPr>
          <w:szCs w:val="24"/>
          <w:lang w:val="en-NZ"/>
        </w:rPr>
        <w:t>Burst Stimulation, Neurosurgery Academy (A</w:t>
      </w:r>
      <w:r>
        <w:rPr>
          <w:szCs w:val="24"/>
          <w:lang w:val="en-NZ"/>
        </w:rPr>
        <w:t>bbott), S</w:t>
      </w:r>
      <w:r w:rsidR="00A8168E">
        <w:rPr>
          <w:szCs w:val="24"/>
          <w:lang w:val="en-NZ"/>
        </w:rPr>
        <w:t>y</w:t>
      </w:r>
      <w:r>
        <w:rPr>
          <w:szCs w:val="24"/>
          <w:lang w:val="en-NZ"/>
        </w:rPr>
        <w:t>dney Australia, May 21, 2022 (online invited lecture)</w:t>
      </w:r>
    </w:p>
    <w:p w14:paraId="338FC230" w14:textId="7934D606" w:rsidR="000E5FF5" w:rsidRPr="003A1E07" w:rsidRDefault="000E5FF5" w:rsidP="000E5FF5">
      <w:pPr>
        <w:pStyle w:val="ListParagraph"/>
        <w:ind w:left="284"/>
        <w:rPr>
          <w:szCs w:val="24"/>
          <w:lang w:val="en-NZ"/>
        </w:rPr>
      </w:pPr>
    </w:p>
    <w:p w14:paraId="7634CBB9" w14:textId="1423FAF2" w:rsidR="008B6149" w:rsidRPr="003A1E07" w:rsidRDefault="004B370F" w:rsidP="004B370F">
      <w:pPr>
        <w:pStyle w:val="ListParagraph"/>
        <w:numPr>
          <w:ilvl w:val="0"/>
          <w:numId w:val="2"/>
        </w:numPr>
        <w:rPr>
          <w:b/>
          <w:bCs/>
          <w:szCs w:val="24"/>
          <w:lang w:val="en-NZ"/>
        </w:rPr>
      </w:pPr>
      <w:r w:rsidRPr="004B370F">
        <w:rPr>
          <w:b/>
          <w:bCs/>
          <w:szCs w:val="24"/>
          <w:lang w:val="en-NZ"/>
        </w:rPr>
        <w:t>Dirk De Ridder.</w:t>
      </w:r>
      <w:r>
        <w:rPr>
          <w:b/>
          <w:bCs/>
          <w:szCs w:val="24"/>
          <w:lang w:val="en-NZ"/>
        </w:rPr>
        <w:t xml:space="preserve"> </w:t>
      </w:r>
      <w:r w:rsidRPr="004B370F">
        <w:rPr>
          <w:b/>
          <w:bCs/>
          <w:szCs w:val="24"/>
          <w:lang w:val="en-NZ"/>
        </w:rPr>
        <w:t xml:space="preserve"> </w:t>
      </w:r>
      <w:r w:rsidRPr="004B370F">
        <w:rPr>
          <w:szCs w:val="24"/>
          <w:lang w:val="en-NZ"/>
        </w:rPr>
        <w:t xml:space="preserve">Where does true innovation come from? In Planning for the future: a summit of global luminaries, Barcelona, </w:t>
      </w:r>
      <w:r>
        <w:rPr>
          <w:szCs w:val="24"/>
          <w:lang w:val="en-NZ"/>
        </w:rPr>
        <w:t xml:space="preserve">Spain, </w:t>
      </w:r>
      <w:r w:rsidRPr="004B370F">
        <w:rPr>
          <w:szCs w:val="24"/>
          <w:lang w:val="en-NZ"/>
        </w:rPr>
        <w:t>May 23, 2022 (invited lecture)</w:t>
      </w:r>
    </w:p>
    <w:p w14:paraId="2A3506E7" w14:textId="77777777" w:rsidR="003A1E07" w:rsidRPr="003A1E07" w:rsidRDefault="003A1E07" w:rsidP="003A1E07">
      <w:pPr>
        <w:pStyle w:val="ListParagraph"/>
        <w:rPr>
          <w:b/>
          <w:bCs/>
          <w:szCs w:val="24"/>
          <w:lang w:val="en-NZ"/>
        </w:rPr>
      </w:pPr>
    </w:p>
    <w:p w14:paraId="435EE2F1" w14:textId="0D21E3E4" w:rsidR="003A1E07" w:rsidRPr="0097542A" w:rsidRDefault="003A1E07" w:rsidP="00A14C1C">
      <w:pPr>
        <w:pStyle w:val="ListParagraph"/>
        <w:numPr>
          <w:ilvl w:val="0"/>
          <w:numId w:val="2"/>
        </w:numPr>
        <w:rPr>
          <w:b/>
          <w:bCs/>
          <w:szCs w:val="24"/>
          <w:lang w:val="en-NZ"/>
        </w:rPr>
      </w:pPr>
      <w:r w:rsidRPr="00737A47">
        <w:rPr>
          <w:b/>
          <w:bCs/>
          <w:szCs w:val="24"/>
          <w:lang w:val="en-NZ"/>
        </w:rPr>
        <w:t xml:space="preserve">Dirk De Ridder. </w:t>
      </w:r>
      <w:r w:rsidRPr="0097542A">
        <w:rPr>
          <w:szCs w:val="24"/>
          <w:lang w:val="en-NZ"/>
        </w:rPr>
        <w:t xml:space="preserve">Abbott’s Advancement in Clinical Evidence for </w:t>
      </w:r>
      <w:proofErr w:type="spellStart"/>
      <w:r w:rsidRPr="0097542A">
        <w:rPr>
          <w:szCs w:val="24"/>
          <w:lang w:val="en-NZ"/>
        </w:rPr>
        <w:t>BurstDR</w:t>
      </w:r>
      <w:proofErr w:type="spellEnd"/>
      <w:r w:rsidR="00A8168E">
        <w:rPr>
          <w:szCs w:val="24"/>
          <w:lang w:val="en-NZ"/>
        </w:rPr>
        <w:t xml:space="preserve"> </w:t>
      </w:r>
      <w:r w:rsidRPr="0097542A">
        <w:rPr>
          <w:szCs w:val="24"/>
          <w:lang w:val="en-NZ"/>
        </w:rPr>
        <w:t>Stimulation</w:t>
      </w:r>
      <w:r w:rsidR="0097542A" w:rsidRPr="0097542A">
        <w:rPr>
          <w:szCs w:val="24"/>
          <w:lang w:val="en-NZ"/>
        </w:rPr>
        <w:t>, in</w:t>
      </w:r>
      <w:r w:rsidR="0097542A">
        <w:rPr>
          <w:b/>
          <w:bCs/>
          <w:szCs w:val="24"/>
          <w:lang w:val="en-NZ"/>
        </w:rPr>
        <w:t xml:space="preserve"> </w:t>
      </w:r>
      <w:r w:rsidRPr="0097542A">
        <w:rPr>
          <w:szCs w:val="24"/>
          <w:lang w:val="en-NZ"/>
        </w:rPr>
        <w:t>Topics in neuromodulation symposium</w:t>
      </w:r>
      <w:r w:rsidR="0097542A">
        <w:rPr>
          <w:szCs w:val="24"/>
          <w:lang w:val="en-NZ"/>
        </w:rPr>
        <w:t>, May 24, 2021, Barcelona, Spain (invited lecture)</w:t>
      </w:r>
    </w:p>
    <w:p w14:paraId="6E014A31" w14:textId="77777777" w:rsidR="0097542A" w:rsidRPr="0097542A" w:rsidRDefault="0097542A" w:rsidP="0097542A">
      <w:pPr>
        <w:pStyle w:val="ListParagraph"/>
        <w:rPr>
          <w:b/>
          <w:bCs/>
          <w:szCs w:val="24"/>
          <w:lang w:val="en-NZ"/>
        </w:rPr>
      </w:pPr>
    </w:p>
    <w:p w14:paraId="22F361F2" w14:textId="4F1638B6" w:rsidR="0097542A" w:rsidRPr="0097542A" w:rsidRDefault="0097542A" w:rsidP="00A14C1C">
      <w:pPr>
        <w:pStyle w:val="ListParagraph"/>
        <w:numPr>
          <w:ilvl w:val="0"/>
          <w:numId w:val="2"/>
        </w:numPr>
        <w:rPr>
          <w:b/>
          <w:bCs/>
          <w:szCs w:val="24"/>
          <w:lang w:val="en-NZ"/>
        </w:rPr>
      </w:pPr>
      <w:r w:rsidRPr="00615893">
        <w:rPr>
          <w:b/>
          <w:bCs/>
          <w:szCs w:val="24"/>
          <w:lang w:val="en-NZ"/>
        </w:rPr>
        <w:t xml:space="preserve"> Dirk De Ridder.</w:t>
      </w:r>
      <w:r w:rsidR="00615893">
        <w:rPr>
          <w:szCs w:val="24"/>
          <w:lang w:val="en-NZ"/>
        </w:rPr>
        <w:t xml:space="preserve"> Tinnitus and neuromodulation, at INS world congress,</w:t>
      </w:r>
      <w:r w:rsidRPr="0097542A">
        <w:rPr>
          <w:szCs w:val="24"/>
          <w:lang w:val="en-NZ"/>
        </w:rPr>
        <w:t xml:space="preserve"> B</w:t>
      </w:r>
      <w:r>
        <w:rPr>
          <w:szCs w:val="24"/>
          <w:lang w:val="en-NZ"/>
        </w:rPr>
        <w:t>arcelona, Spain, May 2</w:t>
      </w:r>
      <w:r w:rsidR="00615893">
        <w:rPr>
          <w:szCs w:val="24"/>
          <w:lang w:val="en-NZ"/>
        </w:rPr>
        <w:t>5,</w:t>
      </w:r>
      <w:r>
        <w:rPr>
          <w:szCs w:val="24"/>
          <w:lang w:val="en-NZ"/>
        </w:rPr>
        <w:t xml:space="preserve"> 2022</w:t>
      </w:r>
      <w:r w:rsidR="00615893">
        <w:rPr>
          <w:szCs w:val="24"/>
          <w:lang w:val="en-NZ"/>
        </w:rPr>
        <w:t xml:space="preserve"> (invited lecture)</w:t>
      </w:r>
    </w:p>
    <w:p w14:paraId="62786779" w14:textId="77777777" w:rsidR="00051D20" w:rsidRPr="0097542A" w:rsidRDefault="00051D20" w:rsidP="00051D20">
      <w:pPr>
        <w:pStyle w:val="ListParagraph"/>
        <w:rPr>
          <w:szCs w:val="24"/>
          <w:lang w:val="en-NZ"/>
        </w:rPr>
      </w:pPr>
    </w:p>
    <w:p w14:paraId="208100E6" w14:textId="77777777" w:rsidR="00F10C70" w:rsidRPr="00615893" w:rsidRDefault="00F10C70" w:rsidP="00615893">
      <w:pPr>
        <w:rPr>
          <w:b/>
          <w:szCs w:val="24"/>
          <w:lang w:val="en-NZ"/>
        </w:rPr>
      </w:pPr>
    </w:p>
    <w:p w14:paraId="100C39B8" w14:textId="77777777" w:rsidR="00465C00" w:rsidRPr="0097542A" w:rsidRDefault="00465C00" w:rsidP="003E41FA">
      <w:pPr>
        <w:rPr>
          <w:szCs w:val="24"/>
          <w:lang w:val="en-NZ"/>
        </w:rPr>
      </w:pPr>
    </w:p>
    <w:p w14:paraId="400F0A3B" w14:textId="77777777" w:rsidR="007538DA" w:rsidRPr="002F5233" w:rsidRDefault="007538DA" w:rsidP="007538DA">
      <w:pPr>
        <w:pStyle w:val="Heading3"/>
        <w:rPr>
          <w:lang w:val="en-NZ"/>
        </w:rPr>
      </w:pPr>
      <w:r w:rsidRPr="002F5233">
        <w:rPr>
          <w:lang w:val="en-NZ"/>
        </w:rPr>
        <w:t>Medical and Non-medical Brochures</w:t>
      </w:r>
    </w:p>
    <w:p w14:paraId="1C0850BA" w14:textId="77777777" w:rsidR="007538DA" w:rsidRPr="002F5233" w:rsidRDefault="007538DA" w:rsidP="007538DA">
      <w:pPr>
        <w:rPr>
          <w:lang w:val="en-NZ"/>
        </w:rPr>
      </w:pPr>
    </w:p>
    <w:p w14:paraId="060DBA81" w14:textId="77777777" w:rsidR="007538DA" w:rsidRPr="00DD4107" w:rsidRDefault="007538DA" w:rsidP="007538DA">
      <w:pPr>
        <w:pStyle w:val="ListParagraph"/>
        <w:numPr>
          <w:ilvl w:val="0"/>
          <w:numId w:val="30"/>
        </w:numPr>
        <w:ind w:left="426" w:hanging="426"/>
        <w:rPr>
          <w:lang w:val="nl-BE"/>
        </w:rPr>
      </w:pPr>
      <w:r w:rsidRPr="00DD4107">
        <w:rPr>
          <w:lang w:val="nl-BE"/>
        </w:rPr>
        <w:t xml:space="preserve">Lage rugpijn. D Lefbvre, </w:t>
      </w:r>
      <w:r w:rsidRPr="00DD4107">
        <w:rPr>
          <w:b/>
          <w:lang w:val="nl-BE"/>
        </w:rPr>
        <w:t>D De Ridder</w:t>
      </w:r>
      <w:r w:rsidRPr="00DD4107">
        <w:rPr>
          <w:lang w:val="nl-BE"/>
        </w:rPr>
        <w:t>, B Morlion, J Devulder, D Libbrecht</w:t>
      </w:r>
    </w:p>
    <w:p w14:paraId="57B88C8D" w14:textId="77777777" w:rsidR="007538DA" w:rsidRPr="00B265CB" w:rsidRDefault="007538DA" w:rsidP="007538DA">
      <w:pPr>
        <w:rPr>
          <w:b/>
          <w:lang w:val="nl-BE"/>
        </w:rPr>
      </w:pPr>
      <w:r w:rsidRPr="00DD4107">
        <w:rPr>
          <w:lang w:val="nl-BE"/>
        </w:rPr>
        <w:t>Het Brein. De Ma</w:t>
      </w:r>
      <w:r w:rsidRPr="00D4668B">
        <w:rPr>
          <w:lang w:val="nl-BE"/>
        </w:rPr>
        <w:t>a</w:t>
      </w:r>
      <w:r w:rsidRPr="00B265CB">
        <w:rPr>
          <w:lang w:val="nl-BE"/>
        </w:rPr>
        <w:t xml:space="preserve">kbare Mens (2006) </w:t>
      </w:r>
    </w:p>
    <w:p w14:paraId="5DF4E512" w14:textId="77777777" w:rsidR="007538DA" w:rsidRPr="00B265CB" w:rsidRDefault="007538DA" w:rsidP="007538DA">
      <w:pPr>
        <w:rPr>
          <w:color w:val="000000"/>
          <w:lang w:val="nl-BE"/>
        </w:rPr>
      </w:pPr>
    </w:p>
    <w:p w14:paraId="1704DA4E" w14:textId="77777777" w:rsidR="007538DA" w:rsidRPr="00B265CB" w:rsidRDefault="007538DA" w:rsidP="007538DA">
      <w:pPr>
        <w:rPr>
          <w:color w:val="000000"/>
          <w:lang w:val="nl-BE"/>
        </w:rPr>
      </w:pPr>
    </w:p>
    <w:p w14:paraId="303791FE" w14:textId="77777777" w:rsidR="007538DA" w:rsidRPr="000B107C" w:rsidRDefault="007538DA" w:rsidP="007538DA">
      <w:pPr>
        <w:pStyle w:val="Heading3"/>
      </w:pPr>
      <w:r w:rsidRPr="000B107C">
        <w:t>Video Productions</w:t>
      </w:r>
    </w:p>
    <w:p w14:paraId="5EE884D4" w14:textId="77777777" w:rsidR="007538DA" w:rsidRPr="00EB71DC" w:rsidRDefault="007538DA" w:rsidP="007538DA">
      <w:pPr>
        <w:rPr>
          <w:lang w:val="en-US"/>
        </w:rPr>
      </w:pPr>
    </w:p>
    <w:p w14:paraId="193CA4C4" w14:textId="77777777" w:rsidR="007538DA" w:rsidRPr="00CC7269" w:rsidRDefault="007538DA" w:rsidP="007538DA">
      <w:pPr>
        <w:pStyle w:val="ListParagraph"/>
        <w:numPr>
          <w:ilvl w:val="0"/>
          <w:numId w:val="12"/>
        </w:numPr>
        <w:spacing w:line="240" w:lineRule="exact"/>
        <w:rPr>
          <w:color w:val="000000"/>
          <w:lang w:val="en-GB"/>
        </w:rPr>
      </w:pPr>
      <w:r>
        <w:rPr>
          <w:color w:val="000000"/>
          <w:lang w:val="en-GB"/>
        </w:rPr>
        <w:t xml:space="preserve">Hernia, </w:t>
      </w:r>
      <w:proofErr w:type="spellStart"/>
      <w:r>
        <w:rPr>
          <w:color w:val="000000"/>
          <w:lang w:val="en-GB"/>
        </w:rPr>
        <w:t>operatie</w:t>
      </w:r>
      <w:proofErr w:type="spellEnd"/>
      <w:r>
        <w:rPr>
          <w:color w:val="000000"/>
          <w:lang w:val="en-GB"/>
        </w:rPr>
        <w:t xml:space="preserve"> of </w:t>
      </w:r>
      <w:proofErr w:type="spellStart"/>
      <w:r>
        <w:rPr>
          <w:color w:val="000000"/>
          <w:lang w:val="en-GB"/>
        </w:rPr>
        <w:t>niet</w:t>
      </w:r>
      <w:proofErr w:type="spellEnd"/>
      <w:r w:rsidRPr="00CC7269">
        <w:rPr>
          <w:color w:val="000000"/>
          <w:lang w:val="en-GB"/>
        </w:rPr>
        <w:t>?</w:t>
      </w:r>
    </w:p>
    <w:p w14:paraId="4689AE52" w14:textId="77777777" w:rsidR="007538DA" w:rsidRPr="00CC7269" w:rsidRDefault="007538DA" w:rsidP="007538DA">
      <w:pPr>
        <w:pStyle w:val="ListParagraph"/>
        <w:numPr>
          <w:ilvl w:val="0"/>
          <w:numId w:val="12"/>
        </w:numPr>
        <w:spacing w:before="67" w:line="240" w:lineRule="exact"/>
        <w:rPr>
          <w:color w:val="000000"/>
          <w:lang w:val="en-GB"/>
        </w:rPr>
      </w:pPr>
      <w:r w:rsidRPr="00CC7269">
        <w:rPr>
          <w:color w:val="000000"/>
          <w:lang w:val="en-GB"/>
        </w:rPr>
        <w:t>ALIF -Anterior Lumbar Interbody Fusion</w:t>
      </w:r>
    </w:p>
    <w:p w14:paraId="2AF165B1" w14:textId="77777777" w:rsidR="007538DA" w:rsidRDefault="007538DA" w:rsidP="007538DA">
      <w:pPr>
        <w:pStyle w:val="Caption"/>
        <w:framePr w:w="0" w:hRule="auto" w:wrap="auto" w:vAnchor="margin" w:hAnchor="text" w:xAlign="left" w:yAlign="inline"/>
        <w:numPr>
          <w:ilvl w:val="0"/>
          <w:numId w:val="12"/>
        </w:numPr>
        <w:rPr>
          <w:rFonts w:ascii="Times New Roman" w:hAnsi="Times New Roman"/>
          <w:color w:val="000000"/>
        </w:rPr>
      </w:pPr>
      <w:r>
        <w:rPr>
          <w:rFonts w:ascii="Times New Roman" w:hAnsi="Times New Roman"/>
          <w:color w:val="000000"/>
        </w:rPr>
        <w:t>SMN -Surgical Microscope Navigation</w:t>
      </w:r>
    </w:p>
    <w:p w14:paraId="09D71258" w14:textId="77777777" w:rsidR="007538DA" w:rsidRDefault="007538DA" w:rsidP="007538DA">
      <w:pPr>
        <w:pStyle w:val="ListParagraph"/>
        <w:numPr>
          <w:ilvl w:val="0"/>
          <w:numId w:val="12"/>
        </w:numPr>
        <w:spacing w:line="288" w:lineRule="exact"/>
        <w:rPr>
          <w:color w:val="000000"/>
          <w:lang w:val="en-GB"/>
        </w:rPr>
      </w:pPr>
      <w:r w:rsidRPr="00CC7269">
        <w:rPr>
          <w:color w:val="000000"/>
          <w:lang w:val="en-GB"/>
        </w:rPr>
        <w:t xml:space="preserve">A modified open door </w:t>
      </w:r>
      <w:proofErr w:type="spellStart"/>
      <w:r w:rsidRPr="00CC7269">
        <w:rPr>
          <w:color w:val="000000"/>
          <w:lang w:val="en-GB"/>
        </w:rPr>
        <w:t>transfacial</w:t>
      </w:r>
      <w:proofErr w:type="spellEnd"/>
      <w:r w:rsidRPr="00CC7269">
        <w:rPr>
          <w:color w:val="000000"/>
          <w:lang w:val="en-GB"/>
        </w:rPr>
        <w:t xml:space="preserve"> approach for midline skull base </w:t>
      </w:r>
      <w:proofErr w:type="spellStart"/>
      <w:r w:rsidRPr="00CC7269">
        <w:rPr>
          <w:color w:val="000000"/>
          <w:lang w:val="en-GB"/>
        </w:rPr>
        <w:t>tumors</w:t>
      </w:r>
      <w:proofErr w:type="spellEnd"/>
      <w:r w:rsidRPr="00CC7269">
        <w:rPr>
          <w:color w:val="000000"/>
          <w:lang w:val="en-GB"/>
        </w:rPr>
        <w:t xml:space="preserve"> by nasomaxillary </w:t>
      </w:r>
      <w:proofErr w:type="spellStart"/>
      <w:r w:rsidRPr="00CC7269">
        <w:rPr>
          <w:color w:val="000000"/>
          <w:lang w:val="en-GB"/>
        </w:rPr>
        <w:t>cheeck</w:t>
      </w:r>
      <w:proofErr w:type="spellEnd"/>
      <w:r w:rsidRPr="00CC7269">
        <w:rPr>
          <w:color w:val="000000"/>
          <w:lang w:val="en-GB"/>
        </w:rPr>
        <w:t xml:space="preserve"> flaps</w:t>
      </w:r>
    </w:p>
    <w:p w14:paraId="1AE761AF" w14:textId="77777777" w:rsidR="00AA0E33" w:rsidRDefault="00AA0E33" w:rsidP="00AE51FB">
      <w:pPr>
        <w:pStyle w:val="ListParagraph"/>
        <w:spacing w:line="288" w:lineRule="exact"/>
        <w:ind w:left="360"/>
        <w:rPr>
          <w:color w:val="000000"/>
          <w:lang w:val="en-GB"/>
        </w:rPr>
      </w:pPr>
    </w:p>
    <w:p w14:paraId="399B3464" w14:textId="77777777" w:rsidR="00AA0E33" w:rsidRDefault="00AA0E33" w:rsidP="00AE51FB">
      <w:pPr>
        <w:spacing w:line="288" w:lineRule="exact"/>
        <w:rPr>
          <w:b/>
          <w:bCs/>
          <w:color w:val="000000"/>
          <w:sz w:val="28"/>
          <w:szCs w:val="28"/>
          <w:lang w:val="en-GB"/>
        </w:rPr>
      </w:pPr>
      <w:r w:rsidRPr="00AE51FB">
        <w:rPr>
          <w:b/>
          <w:bCs/>
          <w:color w:val="000000"/>
          <w:sz w:val="28"/>
          <w:szCs w:val="28"/>
          <w:lang w:val="en-GB"/>
        </w:rPr>
        <w:t>Podcasts</w:t>
      </w:r>
    </w:p>
    <w:p w14:paraId="1235B48D" w14:textId="77777777" w:rsidR="00965C7C" w:rsidRDefault="00965C7C" w:rsidP="00AE51FB">
      <w:pPr>
        <w:pStyle w:val="ListParagraph"/>
        <w:numPr>
          <w:ilvl w:val="0"/>
          <w:numId w:val="35"/>
        </w:numPr>
        <w:spacing w:line="288" w:lineRule="exact"/>
        <w:rPr>
          <w:color w:val="000000"/>
          <w:szCs w:val="24"/>
          <w:lang w:val="nl-BE"/>
        </w:rPr>
      </w:pPr>
      <w:r>
        <w:rPr>
          <w:color w:val="000000"/>
          <w:szCs w:val="24"/>
          <w:lang w:val="nl-BE"/>
        </w:rPr>
        <w:t>Studio brein S1, aflevering: Stotteren Januari 18, 2020</w:t>
      </w:r>
    </w:p>
    <w:p w14:paraId="315C3EFE" w14:textId="77777777" w:rsidR="00AE51FB" w:rsidRDefault="00AE51FB" w:rsidP="00AE51FB">
      <w:pPr>
        <w:pStyle w:val="ListParagraph"/>
        <w:numPr>
          <w:ilvl w:val="0"/>
          <w:numId w:val="35"/>
        </w:numPr>
        <w:spacing w:line="288" w:lineRule="exact"/>
        <w:rPr>
          <w:color w:val="000000"/>
          <w:szCs w:val="24"/>
          <w:lang w:val="nl-BE"/>
        </w:rPr>
      </w:pPr>
      <w:r w:rsidRPr="00AE51FB">
        <w:rPr>
          <w:color w:val="000000"/>
          <w:szCs w:val="24"/>
          <w:lang w:val="nl-BE"/>
        </w:rPr>
        <w:t>Studio brein: S2, aflevering 4: Liefde (op Apple Podcasts)</w:t>
      </w:r>
      <w:r>
        <w:rPr>
          <w:color w:val="000000"/>
          <w:szCs w:val="24"/>
          <w:lang w:val="nl-BE"/>
        </w:rPr>
        <w:t xml:space="preserve"> Oktober 26, 2020</w:t>
      </w:r>
    </w:p>
    <w:p w14:paraId="3AE971D6" w14:textId="77777777" w:rsidR="00761BE8" w:rsidRPr="00965C7C" w:rsidRDefault="00761BE8" w:rsidP="00965C7C">
      <w:pPr>
        <w:pStyle w:val="ListParagraph"/>
        <w:numPr>
          <w:ilvl w:val="0"/>
          <w:numId w:val="35"/>
        </w:numPr>
        <w:spacing w:line="288" w:lineRule="exact"/>
        <w:rPr>
          <w:color w:val="000000"/>
          <w:szCs w:val="24"/>
          <w:lang w:val="nl-BE"/>
        </w:rPr>
      </w:pPr>
      <w:r>
        <w:rPr>
          <w:color w:val="000000"/>
          <w:szCs w:val="24"/>
          <w:lang w:val="nl-BE"/>
        </w:rPr>
        <w:t>Tinnitushub: Tinnitus, August 23, 2021</w:t>
      </w:r>
    </w:p>
    <w:p w14:paraId="28C0F73C" w14:textId="77777777" w:rsidR="007538DA" w:rsidRPr="00AE51FB" w:rsidRDefault="007538DA" w:rsidP="007538DA">
      <w:pPr>
        <w:spacing w:line="288" w:lineRule="exact"/>
        <w:rPr>
          <w:color w:val="000000"/>
          <w:lang w:val="nl-BE"/>
        </w:rPr>
      </w:pPr>
    </w:p>
    <w:p w14:paraId="0DD98022" w14:textId="77777777" w:rsidR="007538DA" w:rsidRPr="00AE51FB" w:rsidRDefault="007538DA" w:rsidP="007538DA">
      <w:pPr>
        <w:spacing w:line="288" w:lineRule="exact"/>
        <w:rPr>
          <w:color w:val="000000"/>
          <w:lang w:val="nl-BE"/>
        </w:rPr>
      </w:pPr>
    </w:p>
    <w:p w14:paraId="6C1548D4" w14:textId="77777777" w:rsidR="00FC651F" w:rsidRDefault="004554F7" w:rsidP="000B107C">
      <w:pPr>
        <w:pStyle w:val="Heading3"/>
        <w:rPr>
          <w:lang w:val="en-US"/>
        </w:rPr>
      </w:pPr>
      <w:r w:rsidRPr="000B107C">
        <w:t>Acknowledgements</w:t>
      </w:r>
    </w:p>
    <w:p w14:paraId="0797DADD" w14:textId="77777777" w:rsidR="00610B4E" w:rsidRDefault="00FC651F" w:rsidP="003F3BA1">
      <w:pPr>
        <w:pStyle w:val="ListParagraph"/>
        <w:numPr>
          <w:ilvl w:val="0"/>
          <w:numId w:val="6"/>
        </w:numPr>
        <w:spacing w:before="240"/>
        <w:ind w:left="340" w:hanging="340"/>
        <w:jc w:val="both"/>
        <w:rPr>
          <w:szCs w:val="24"/>
          <w:lang w:val="en-US"/>
        </w:rPr>
      </w:pPr>
      <w:proofErr w:type="spellStart"/>
      <w:r w:rsidRPr="00610B4E">
        <w:rPr>
          <w:szCs w:val="24"/>
          <w:lang w:val="en-US"/>
        </w:rPr>
        <w:t>Raveling</w:t>
      </w:r>
      <w:r w:rsidR="001704D5">
        <w:rPr>
          <w:szCs w:val="24"/>
          <w:lang w:val="en-US"/>
        </w:rPr>
        <w:t>i</w:t>
      </w:r>
      <w:r w:rsidRPr="00610B4E">
        <w:rPr>
          <w:szCs w:val="24"/>
          <w:lang w:val="en-US"/>
        </w:rPr>
        <w:t>en</w:t>
      </w:r>
      <w:proofErr w:type="spellEnd"/>
      <w:r w:rsidRPr="00610B4E">
        <w:rPr>
          <w:szCs w:val="24"/>
          <w:lang w:val="en-US"/>
        </w:rPr>
        <w:t xml:space="preserve"> A, Mortier F, Mortier E, </w:t>
      </w:r>
      <w:proofErr w:type="spellStart"/>
      <w:r w:rsidRPr="00610B4E">
        <w:rPr>
          <w:szCs w:val="24"/>
          <w:lang w:val="en-US"/>
        </w:rPr>
        <w:t>Kerremans</w:t>
      </w:r>
      <w:proofErr w:type="spellEnd"/>
      <w:r w:rsidRPr="00610B4E">
        <w:rPr>
          <w:szCs w:val="24"/>
          <w:lang w:val="en-US"/>
        </w:rPr>
        <w:t xml:space="preserve"> I, </w:t>
      </w:r>
      <w:proofErr w:type="spellStart"/>
      <w:r w:rsidRPr="00610B4E">
        <w:rPr>
          <w:szCs w:val="24"/>
          <w:lang w:val="en-US"/>
        </w:rPr>
        <w:t>Braeckman</w:t>
      </w:r>
      <w:proofErr w:type="spellEnd"/>
      <w:r w:rsidRPr="00610B4E">
        <w:rPr>
          <w:szCs w:val="24"/>
          <w:lang w:val="en-US"/>
        </w:rPr>
        <w:t xml:space="preserve"> J. </w:t>
      </w:r>
      <w:proofErr w:type="spellStart"/>
      <w:r w:rsidRPr="00610B4E">
        <w:rPr>
          <w:szCs w:val="24"/>
          <w:lang w:val="en-US"/>
        </w:rPr>
        <w:t>Procee</w:t>
      </w:r>
      <w:proofErr w:type="spellEnd"/>
      <w:r w:rsidRPr="00610B4E">
        <w:rPr>
          <w:szCs w:val="24"/>
          <w:lang w:val="en-GB"/>
        </w:rPr>
        <w:t xml:space="preserve">ding with clinical trials of animal to human organ transplantation: a way out of the dilemma. </w:t>
      </w:r>
      <w:r w:rsidRPr="001704D5">
        <w:rPr>
          <w:szCs w:val="24"/>
          <w:lang w:val="en-US"/>
        </w:rPr>
        <w:t>J Med Ethics</w:t>
      </w:r>
      <w:r w:rsidR="00610B4E" w:rsidRPr="001704D5">
        <w:rPr>
          <w:szCs w:val="24"/>
          <w:lang w:val="en-US"/>
        </w:rPr>
        <w:t xml:space="preserve"> </w:t>
      </w:r>
      <w:r w:rsidRPr="00610B4E">
        <w:rPr>
          <w:szCs w:val="24"/>
          <w:lang w:val="en-US"/>
        </w:rPr>
        <w:t>30: 92 – 98, 2004</w:t>
      </w:r>
      <w:r w:rsidR="000F0735">
        <w:rPr>
          <w:szCs w:val="24"/>
          <w:lang w:val="en-US"/>
        </w:rPr>
        <w:t>.</w:t>
      </w:r>
    </w:p>
    <w:p w14:paraId="67B40ED9" w14:textId="77777777" w:rsidR="00610B4E" w:rsidRPr="009C0D49" w:rsidRDefault="00610B4E" w:rsidP="003F3BA1">
      <w:pPr>
        <w:pStyle w:val="ListParagraph"/>
        <w:numPr>
          <w:ilvl w:val="0"/>
          <w:numId w:val="6"/>
        </w:numPr>
        <w:spacing w:before="240"/>
        <w:ind w:left="340" w:hanging="340"/>
        <w:jc w:val="both"/>
        <w:rPr>
          <w:szCs w:val="24"/>
          <w:lang w:val="en-GB"/>
        </w:rPr>
      </w:pPr>
      <w:r w:rsidRPr="00610B4E">
        <w:rPr>
          <w:szCs w:val="24"/>
          <w:lang w:val="en-US"/>
        </w:rPr>
        <w:lastRenderedPageBreak/>
        <w:t xml:space="preserve">Engineer ND, Riley JR, Seale JD, </w:t>
      </w:r>
      <w:proofErr w:type="spellStart"/>
      <w:r w:rsidRPr="00610B4E">
        <w:rPr>
          <w:szCs w:val="24"/>
          <w:lang w:val="en-US"/>
        </w:rPr>
        <w:t>Vrana</w:t>
      </w:r>
      <w:proofErr w:type="spellEnd"/>
      <w:r w:rsidRPr="00610B4E">
        <w:rPr>
          <w:szCs w:val="24"/>
          <w:lang w:val="en-US"/>
        </w:rPr>
        <w:t xml:space="preserve"> WA, </w:t>
      </w:r>
      <w:proofErr w:type="spellStart"/>
      <w:r w:rsidRPr="00610B4E">
        <w:rPr>
          <w:szCs w:val="24"/>
          <w:lang w:val="en-US"/>
        </w:rPr>
        <w:t>Shetake</w:t>
      </w:r>
      <w:proofErr w:type="spellEnd"/>
      <w:r w:rsidRPr="00610B4E">
        <w:rPr>
          <w:szCs w:val="24"/>
          <w:lang w:val="en-US"/>
        </w:rPr>
        <w:t xml:space="preserve"> JA, </w:t>
      </w:r>
      <w:proofErr w:type="spellStart"/>
      <w:r w:rsidRPr="00610B4E">
        <w:rPr>
          <w:szCs w:val="24"/>
          <w:lang w:val="en-US"/>
        </w:rPr>
        <w:t>Sudanagunta</w:t>
      </w:r>
      <w:proofErr w:type="spellEnd"/>
      <w:r w:rsidRPr="00610B4E">
        <w:rPr>
          <w:szCs w:val="24"/>
          <w:lang w:val="en-US"/>
        </w:rPr>
        <w:t xml:space="preserve"> SP, Borland MS, </w:t>
      </w:r>
      <w:proofErr w:type="spellStart"/>
      <w:r w:rsidRPr="00610B4E">
        <w:rPr>
          <w:szCs w:val="24"/>
          <w:lang w:val="en-US"/>
        </w:rPr>
        <w:t>K</w:t>
      </w:r>
      <w:r w:rsidRPr="00610B4E">
        <w:rPr>
          <w:bCs/>
          <w:szCs w:val="24"/>
          <w:lang w:val="en-US"/>
        </w:rPr>
        <w:t>ilgard</w:t>
      </w:r>
      <w:proofErr w:type="spellEnd"/>
      <w:r w:rsidRPr="00610B4E">
        <w:rPr>
          <w:szCs w:val="24"/>
          <w:lang w:val="en-US"/>
        </w:rPr>
        <w:t xml:space="preserve"> MP. </w:t>
      </w:r>
      <w:r w:rsidRPr="009C0D49">
        <w:rPr>
          <w:szCs w:val="24"/>
          <w:lang w:val="en-GB"/>
        </w:rPr>
        <w:t>Reversing pathological neural activity using targeted plasticity.</w:t>
      </w:r>
      <w:r w:rsidRPr="00610B4E">
        <w:rPr>
          <w:szCs w:val="24"/>
          <w:lang w:val="en-US"/>
        </w:rPr>
        <w:t xml:space="preserve"> </w:t>
      </w:r>
      <w:r w:rsidRPr="009C0D49">
        <w:rPr>
          <w:rStyle w:val="jrnl"/>
          <w:bCs/>
          <w:szCs w:val="24"/>
          <w:lang w:val="en-GB"/>
        </w:rPr>
        <w:t>Nature</w:t>
      </w:r>
      <w:r w:rsidRPr="009C0D49">
        <w:rPr>
          <w:szCs w:val="24"/>
          <w:lang w:val="en-GB"/>
        </w:rPr>
        <w:t>. 2011 ; 470(7332):101-4.</w:t>
      </w:r>
    </w:p>
    <w:p w14:paraId="01AA8E60" w14:textId="77777777" w:rsidR="002E5D52" w:rsidRDefault="001704D5" w:rsidP="003F3BA1">
      <w:pPr>
        <w:pStyle w:val="ListParagraph"/>
        <w:numPr>
          <w:ilvl w:val="0"/>
          <w:numId w:val="6"/>
        </w:numPr>
        <w:spacing w:before="240"/>
        <w:ind w:left="340" w:hanging="340"/>
        <w:jc w:val="both"/>
        <w:rPr>
          <w:szCs w:val="24"/>
          <w:lang w:val="en-US" w:eastAsia="nl-BE"/>
        </w:rPr>
      </w:pPr>
      <w:proofErr w:type="spellStart"/>
      <w:r w:rsidRPr="001704D5">
        <w:rPr>
          <w:szCs w:val="24"/>
          <w:lang w:val="en-US"/>
        </w:rPr>
        <w:t>Kilgard</w:t>
      </w:r>
      <w:proofErr w:type="spellEnd"/>
      <w:r w:rsidRPr="001704D5">
        <w:rPr>
          <w:szCs w:val="24"/>
          <w:lang w:val="en-US"/>
        </w:rPr>
        <w:t xml:space="preserve"> MP. Harnessing plasticity to understand learning and treat disease. </w:t>
      </w:r>
      <w:r w:rsidRPr="001704D5">
        <w:rPr>
          <w:szCs w:val="24"/>
          <w:lang w:val="en-US" w:eastAsia="nl-BE"/>
        </w:rPr>
        <w:t xml:space="preserve">Trends </w:t>
      </w:r>
      <w:proofErr w:type="spellStart"/>
      <w:r w:rsidRPr="001704D5">
        <w:rPr>
          <w:szCs w:val="24"/>
          <w:lang w:val="en-US" w:eastAsia="nl-BE"/>
        </w:rPr>
        <w:t>Neurosc</w:t>
      </w:r>
      <w:proofErr w:type="spellEnd"/>
      <w:r w:rsidRPr="001704D5">
        <w:rPr>
          <w:szCs w:val="24"/>
          <w:lang w:val="en-US" w:eastAsia="nl-BE"/>
        </w:rPr>
        <w:t>. 2012, 35(12):715-22.</w:t>
      </w:r>
    </w:p>
    <w:p w14:paraId="0724AFCD" w14:textId="77777777" w:rsidR="00CA0E1C" w:rsidRPr="00053D6C" w:rsidRDefault="00CA0E1C" w:rsidP="00053D6C">
      <w:pPr>
        <w:rPr>
          <w:szCs w:val="24"/>
          <w:lang w:val="en-US" w:eastAsia="nl-BE"/>
        </w:rPr>
      </w:pPr>
    </w:p>
    <w:p w14:paraId="2579046C" w14:textId="77777777" w:rsidR="00CA0E1C" w:rsidRDefault="00CA0E1C" w:rsidP="00CA0E1C">
      <w:pPr>
        <w:tabs>
          <w:tab w:val="left" w:pos="3383"/>
        </w:tabs>
        <w:rPr>
          <w:szCs w:val="24"/>
          <w:lang w:val="en-US" w:eastAsia="nl-BE"/>
        </w:rPr>
      </w:pPr>
    </w:p>
    <w:p w14:paraId="2EAB6F81" w14:textId="77777777" w:rsidR="007538DA" w:rsidRPr="00EB71DC" w:rsidRDefault="007538DA" w:rsidP="007538DA">
      <w:pPr>
        <w:pStyle w:val="Heading3"/>
        <w:rPr>
          <w:lang w:val="en-GB"/>
        </w:rPr>
      </w:pPr>
      <w:r>
        <w:rPr>
          <w:lang w:val="en-GB"/>
        </w:rPr>
        <w:t>Grant Reviewer</w:t>
      </w:r>
    </w:p>
    <w:p w14:paraId="01E16F03" w14:textId="77777777" w:rsidR="007538DA" w:rsidRPr="00D9174F" w:rsidRDefault="007538DA" w:rsidP="007538DA">
      <w:pPr>
        <w:rPr>
          <w:b/>
          <w:u w:val="single"/>
          <w:lang w:val="en-GB"/>
        </w:rPr>
      </w:pPr>
    </w:p>
    <w:p w14:paraId="406C7854" w14:textId="77777777" w:rsidR="007538DA" w:rsidRPr="00CC7269" w:rsidRDefault="007538DA" w:rsidP="007538DA">
      <w:pPr>
        <w:pStyle w:val="ListParagraph"/>
        <w:numPr>
          <w:ilvl w:val="0"/>
          <w:numId w:val="15"/>
        </w:numPr>
        <w:tabs>
          <w:tab w:val="left" w:pos="851"/>
        </w:tabs>
        <w:rPr>
          <w:lang w:val="en-GB"/>
        </w:rPr>
      </w:pPr>
      <w:r w:rsidRPr="00CC7269">
        <w:rPr>
          <w:lang w:val="en-GB"/>
        </w:rPr>
        <w:t>ATA (American Tinnitus Association)</w:t>
      </w:r>
    </w:p>
    <w:p w14:paraId="1C51137D" w14:textId="77777777" w:rsidR="007538DA" w:rsidRPr="00CC7269" w:rsidRDefault="007538DA" w:rsidP="007538DA">
      <w:pPr>
        <w:pStyle w:val="ListParagraph"/>
        <w:numPr>
          <w:ilvl w:val="0"/>
          <w:numId w:val="15"/>
        </w:numPr>
        <w:tabs>
          <w:tab w:val="left" w:pos="851"/>
        </w:tabs>
        <w:rPr>
          <w:lang w:val="en-GB"/>
        </w:rPr>
      </w:pPr>
      <w:r w:rsidRPr="00CC7269">
        <w:rPr>
          <w:lang w:val="en-GB"/>
        </w:rPr>
        <w:t>RNID (Royal National Institute for Deaf people)</w:t>
      </w:r>
      <w:r>
        <w:rPr>
          <w:lang w:val="en-GB"/>
        </w:rPr>
        <w:t>, now called Action for Hearing Loss</w:t>
      </w:r>
    </w:p>
    <w:p w14:paraId="6D65507D" w14:textId="77777777" w:rsidR="007538DA" w:rsidRPr="00CC7269" w:rsidRDefault="007538DA" w:rsidP="007538DA">
      <w:pPr>
        <w:pStyle w:val="ListParagraph"/>
        <w:numPr>
          <w:ilvl w:val="0"/>
          <w:numId w:val="15"/>
        </w:numPr>
        <w:tabs>
          <w:tab w:val="left" w:pos="851"/>
        </w:tabs>
        <w:rPr>
          <w:lang w:val="en-GB"/>
        </w:rPr>
      </w:pPr>
      <w:r w:rsidRPr="00CC7269">
        <w:rPr>
          <w:lang w:val="en-GB"/>
        </w:rPr>
        <w:t>NIH (National Institute for Health)</w:t>
      </w:r>
    </w:p>
    <w:p w14:paraId="62CDC072" w14:textId="77777777" w:rsidR="007538DA" w:rsidRPr="00CC7269" w:rsidRDefault="007538DA" w:rsidP="007538DA">
      <w:pPr>
        <w:pStyle w:val="ListParagraph"/>
        <w:numPr>
          <w:ilvl w:val="0"/>
          <w:numId w:val="15"/>
        </w:numPr>
        <w:tabs>
          <w:tab w:val="left" w:pos="851"/>
        </w:tabs>
        <w:rPr>
          <w:lang w:val="en-GB"/>
        </w:rPr>
      </w:pPr>
      <w:r w:rsidRPr="00CC7269">
        <w:rPr>
          <w:lang w:val="en-GB"/>
        </w:rPr>
        <w:t>Austrian Research Foundation</w:t>
      </w:r>
    </w:p>
    <w:p w14:paraId="0A5CCB21" w14:textId="77777777" w:rsidR="007538DA" w:rsidRPr="00CC7269" w:rsidRDefault="007538DA" w:rsidP="007538DA">
      <w:pPr>
        <w:pStyle w:val="ListParagraph"/>
        <w:numPr>
          <w:ilvl w:val="0"/>
          <w:numId w:val="15"/>
        </w:numPr>
        <w:tabs>
          <w:tab w:val="left" w:pos="851"/>
        </w:tabs>
        <w:rPr>
          <w:lang w:val="en-GB"/>
        </w:rPr>
      </w:pPr>
      <w:r w:rsidRPr="00CC7269">
        <w:rPr>
          <w:lang w:val="en-GB"/>
        </w:rPr>
        <w:t>HRC (New Zealand)</w:t>
      </w:r>
    </w:p>
    <w:p w14:paraId="24E9722E" w14:textId="77777777" w:rsidR="007538DA" w:rsidRDefault="007538DA" w:rsidP="007538DA">
      <w:pPr>
        <w:pStyle w:val="ListParagraph"/>
        <w:numPr>
          <w:ilvl w:val="0"/>
          <w:numId w:val="15"/>
        </w:numPr>
        <w:tabs>
          <w:tab w:val="left" w:pos="851"/>
        </w:tabs>
        <w:rPr>
          <w:lang w:val="en-GB"/>
        </w:rPr>
      </w:pPr>
      <w:r w:rsidRPr="00CC7269">
        <w:rPr>
          <w:lang w:val="en-GB"/>
        </w:rPr>
        <w:t>TRI (Tinnitus Research Initiative)</w:t>
      </w:r>
    </w:p>
    <w:p w14:paraId="2ACE033D" w14:textId="77777777" w:rsidR="007538DA" w:rsidRPr="000738DD" w:rsidRDefault="007538DA" w:rsidP="007538DA">
      <w:pPr>
        <w:pStyle w:val="ListParagraph"/>
        <w:numPr>
          <w:ilvl w:val="0"/>
          <w:numId w:val="15"/>
        </w:numPr>
        <w:tabs>
          <w:tab w:val="left" w:pos="851"/>
        </w:tabs>
        <w:rPr>
          <w:lang w:val="nl-BE"/>
        </w:rPr>
      </w:pPr>
      <w:r w:rsidRPr="000738DD">
        <w:rPr>
          <w:lang w:val="nl-BE"/>
        </w:rPr>
        <w:t>FWO (Fon</w:t>
      </w:r>
      <w:r>
        <w:rPr>
          <w:lang w:val="nl-BE"/>
        </w:rPr>
        <w:t>ds voor Wetenschappelijk onderz</w:t>
      </w:r>
      <w:r w:rsidRPr="000738DD">
        <w:rPr>
          <w:lang w:val="nl-BE"/>
        </w:rPr>
        <w:t>oek</w:t>
      </w:r>
      <w:r>
        <w:rPr>
          <w:lang w:val="nl-BE"/>
        </w:rPr>
        <w:t>, Flemish-speaking Belgian Research Foundation)</w:t>
      </w:r>
    </w:p>
    <w:p w14:paraId="3C5EFB4D" w14:textId="77777777" w:rsidR="007538DA" w:rsidRDefault="007538DA" w:rsidP="007538DA">
      <w:pPr>
        <w:pStyle w:val="ListParagraph"/>
        <w:numPr>
          <w:ilvl w:val="0"/>
          <w:numId w:val="15"/>
        </w:numPr>
        <w:tabs>
          <w:tab w:val="left" w:pos="851"/>
        </w:tabs>
        <w:rPr>
          <w:lang w:val="en-GB"/>
        </w:rPr>
      </w:pPr>
      <w:r>
        <w:rPr>
          <w:lang w:val="en-GB"/>
        </w:rPr>
        <w:t>FNRS (</w:t>
      </w:r>
      <w:r w:rsidRPr="000738DD">
        <w:rPr>
          <w:lang w:val="en-GB"/>
        </w:rPr>
        <w:t xml:space="preserve">Fonds de la Recherche </w:t>
      </w:r>
      <w:proofErr w:type="spellStart"/>
      <w:r w:rsidRPr="000738DD">
        <w:rPr>
          <w:lang w:val="en-GB"/>
        </w:rPr>
        <w:t>Scientifique</w:t>
      </w:r>
      <w:proofErr w:type="spellEnd"/>
      <w:r>
        <w:rPr>
          <w:lang w:val="en-GB"/>
        </w:rPr>
        <w:t>, French-speaking Belgian Research Foundation)</w:t>
      </w:r>
    </w:p>
    <w:p w14:paraId="22DB7F08" w14:textId="77777777" w:rsidR="007538DA" w:rsidRDefault="007538DA" w:rsidP="007538DA">
      <w:pPr>
        <w:pStyle w:val="ListParagraph"/>
        <w:numPr>
          <w:ilvl w:val="0"/>
          <w:numId w:val="15"/>
        </w:numPr>
        <w:tabs>
          <w:tab w:val="left" w:pos="851"/>
        </w:tabs>
        <w:rPr>
          <w:lang w:val="en-GB"/>
        </w:rPr>
      </w:pPr>
      <w:r>
        <w:rPr>
          <w:lang w:val="en-GB"/>
        </w:rPr>
        <w:t>DSM Research Equipment Round 2013-2014</w:t>
      </w:r>
    </w:p>
    <w:p w14:paraId="59A52960" w14:textId="77777777" w:rsidR="007538DA" w:rsidRDefault="007538DA" w:rsidP="007538DA">
      <w:pPr>
        <w:pStyle w:val="ListParagraph"/>
        <w:numPr>
          <w:ilvl w:val="0"/>
          <w:numId w:val="15"/>
        </w:numPr>
        <w:tabs>
          <w:tab w:val="left" w:pos="851"/>
        </w:tabs>
        <w:rPr>
          <w:lang w:val="en-GB"/>
        </w:rPr>
      </w:pPr>
      <w:r>
        <w:rPr>
          <w:lang w:val="en-GB"/>
        </w:rPr>
        <w:t>Czech Science Foundation</w:t>
      </w:r>
    </w:p>
    <w:p w14:paraId="30312F0D" w14:textId="77777777" w:rsidR="007538DA" w:rsidRDefault="007538DA" w:rsidP="007538DA">
      <w:pPr>
        <w:pStyle w:val="ListParagraph"/>
        <w:numPr>
          <w:ilvl w:val="0"/>
          <w:numId w:val="15"/>
        </w:numPr>
        <w:tabs>
          <w:tab w:val="left" w:pos="851"/>
        </w:tabs>
        <w:rPr>
          <w:lang w:val="en-GB"/>
        </w:rPr>
      </w:pPr>
      <w:r>
        <w:rPr>
          <w:lang w:val="en-GB"/>
        </w:rPr>
        <w:t>Dunhill Medical Trust</w:t>
      </w:r>
    </w:p>
    <w:p w14:paraId="69E6E421" w14:textId="77777777" w:rsidR="007538DA" w:rsidRDefault="007538DA" w:rsidP="007538DA">
      <w:pPr>
        <w:pStyle w:val="ListParagraph"/>
        <w:numPr>
          <w:ilvl w:val="0"/>
          <w:numId w:val="15"/>
        </w:numPr>
        <w:tabs>
          <w:tab w:val="left" w:pos="851"/>
        </w:tabs>
        <w:rPr>
          <w:lang w:val="en-GB"/>
        </w:rPr>
      </w:pPr>
      <w:proofErr w:type="spellStart"/>
      <w:r w:rsidRPr="0071110E">
        <w:rPr>
          <w:lang w:val="en-GB"/>
        </w:rPr>
        <w:t>Fondation</w:t>
      </w:r>
      <w:proofErr w:type="spellEnd"/>
      <w:r w:rsidRPr="0071110E">
        <w:rPr>
          <w:lang w:val="en-GB"/>
        </w:rPr>
        <w:t xml:space="preserve"> Pour </w:t>
      </w:r>
      <w:proofErr w:type="spellStart"/>
      <w:r w:rsidRPr="0071110E">
        <w:rPr>
          <w:lang w:val="en-GB"/>
        </w:rPr>
        <w:t>l’Audition</w:t>
      </w:r>
      <w:proofErr w:type="spellEnd"/>
      <w:r>
        <w:rPr>
          <w:lang w:val="en-GB"/>
        </w:rPr>
        <w:t>, French Audiological Research Foundation</w:t>
      </w:r>
    </w:p>
    <w:p w14:paraId="59CAC118" w14:textId="4F2B8113" w:rsidR="00921DB7" w:rsidRDefault="00921DB7" w:rsidP="007538DA">
      <w:pPr>
        <w:pStyle w:val="ListParagraph"/>
        <w:numPr>
          <w:ilvl w:val="0"/>
          <w:numId w:val="15"/>
        </w:numPr>
        <w:tabs>
          <w:tab w:val="left" w:pos="851"/>
        </w:tabs>
        <w:rPr>
          <w:lang w:val="en-GB"/>
        </w:rPr>
      </w:pPr>
      <w:proofErr w:type="spellStart"/>
      <w:r>
        <w:rPr>
          <w:lang w:val="en-GB"/>
        </w:rPr>
        <w:t>Vidi</w:t>
      </w:r>
      <w:proofErr w:type="spellEnd"/>
      <w:r>
        <w:rPr>
          <w:lang w:val="en-GB"/>
        </w:rPr>
        <w:t xml:space="preserve"> (The Netherlands)</w:t>
      </w:r>
    </w:p>
    <w:p w14:paraId="530396B5" w14:textId="2250B27D" w:rsidR="00BE3CB8" w:rsidRPr="00CC7269" w:rsidRDefault="00BE3CB8" w:rsidP="007538DA">
      <w:pPr>
        <w:pStyle w:val="ListParagraph"/>
        <w:numPr>
          <w:ilvl w:val="0"/>
          <w:numId w:val="15"/>
        </w:numPr>
        <w:tabs>
          <w:tab w:val="left" w:pos="851"/>
        </w:tabs>
        <w:rPr>
          <w:lang w:val="en-GB"/>
        </w:rPr>
      </w:pPr>
      <w:proofErr w:type="spellStart"/>
      <w:r>
        <w:rPr>
          <w:lang w:val="en-GB"/>
        </w:rPr>
        <w:t>ZonMW</w:t>
      </w:r>
      <w:proofErr w:type="spellEnd"/>
      <w:r>
        <w:rPr>
          <w:lang w:val="en-GB"/>
        </w:rPr>
        <w:t xml:space="preserve"> (The Netherlands)</w:t>
      </w:r>
    </w:p>
    <w:p w14:paraId="525EA044" w14:textId="77777777" w:rsidR="007538DA" w:rsidRDefault="007538DA" w:rsidP="007538DA">
      <w:pPr>
        <w:rPr>
          <w:lang w:val="en-GB"/>
        </w:rPr>
      </w:pPr>
    </w:p>
    <w:p w14:paraId="133735C9" w14:textId="77777777" w:rsidR="007538DA" w:rsidRDefault="007538DA" w:rsidP="007538DA">
      <w:pPr>
        <w:rPr>
          <w:lang w:val="en-GB"/>
        </w:rPr>
      </w:pPr>
    </w:p>
    <w:p w14:paraId="481714C5" w14:textId="77777777" w:rsidR="007538DA" w:rsidRPr="004554F7" w:rsidRDefault="007538DA" w:rsidP="007538DA">
      <w:pPr>
        <w:pStyle w:val="Heading3"/>
        <w:rPr>
          <w:lang w:val="en-GB"/>
        </w:rPr>
      </w:pPr>
      <w:r w:rsidRPr="004554F7">
        <w:rPr>
          <w:lang w:val="en-GB"/>
        </w:rPr>
        <w:t>Editorial Board Member/Advisory Board</w:t>
      </w:r>
    </w:p>
    <w:p w14:paraId="38849E9C" w14:textId="77777777" w:rsidR="007538DA" w:rsidRDefault="007538DA" w:rsidP="007538DA">
      <w:pPr>
        <w:rPr>
          <w:b/>
          <w:u w:val="single"/>
          <w:lang w:val="en-GB"/>
        </w:rPr>
      </w:pPr>
    </w:p>
    <w:p w14:paraId="52C5A6BB" w14:textId="77777777" w:rsidR="007538DA" w:rsidRDefault="007538DA" w:rsidP="007538DA">
      <w:pPr>
        <w:numPr>
          <w:ilvl w:val="0"/>
          <w:numId w:val="16"/>
        </w:numPr>
        <w:tabs>
          <w:tab w:val="left" w:pos="851"/>
        </w:tabs>
        <w:rPr>
          <w:lang w:val="en-GB"/>
        </w:rPr>
      </w:pPr>
      <w:r>
        <w:rPr>
          <w:lang w:val="en-GB"/>
        </w:rPr>
        <w:t>Thalamus and Related Systems</w:t>
      </w:r>
    </w:p>
    <w:p w14:paraId="039A2888" w14:textId="77777777" w:rsidR="007538DA" w:rsidRDefault="007538DA" w:rsidP="007538DA">
      <w:pPr>
        <w:numPr>
          <w:ilvl w:val="0"/>
          <w:numId w:val="16"/>
        </w:numPr>
        <w:tabs>
          <w:tab w:val="left" w:pos="851"/>
        </w:tabs>
        <w:rPr>
          <w:lang w:val="en-GB"/>
        </w:rPr>
      </w:pPr>
      <w:r>
        <w:rPr>
          <w:lang w:val="en-GB"/>
        </w:rPr>
        <w:t>Neuromodulation</w:t>
      </w:r>
    </w:p>
    <w:p w14:paraId="4C119FA7" w14:textId="77777777" w:rsidR="007538DA" w:rsidRDefault="007538DA" w:rsidP="007538DA">
      <w:pPr>
        <w:numPr>
          <w:ilvl w:val="0"/>
          <w:numId w:val="16"/>
        </w:numPr>
        <w:tabs>
          <w:tab w:val="left" w:pos="851"/>
        </w:tabs>
        <w:rPr>
          <w:lang w:val="en-GB"/>
        </w:rPr>
      </w:pPr>
      <w:r>
        <w:rPr>
          <w:lang w:val="en-GB"/>
        </w:rPr>
        <w:t xml:space="preserve">Neuroscience &amp; </w:t>
      </w:r>
      <w:proofErr w:type="spellStart"/>
      <w:r>
        <w:rPr>
          <w:lang w:val="en-GB"/>
        </w:rPr>
        <w:t>Biobehavioral</w:t>
      </w:r>
      <w:proofErr w:type="spellEnd"/>
      <w:r>
        <w:rPr>
          <w:lang w:val="en-GB"/>
        </w:rPr>
        <w:t xml:space="preserve"> Reviews (associate guest editor)</w:t>
      </w:r>
    </w:p>
    <w:p w14:paraId="5B26B6FD" w14:textId="77777777" w:rsidR="007538DA" w:rsidRDefault="007538DA" w:rsidP="007538DA">
      <w:pPr>
        <w:numPr>
          <w:ilvl w:val="0"/>
          <w:numId w:val="16"/>
        </w:numPr>
        <w:tabs>
          <w:tab w:val="left" w:pos="851"/>
        </w:tabs>
        <w:rPr>
          <w:lang w:val="en-GB"/>
        </w:rPr>
      </w:pPr>
      <w:r>
        <w:rPr>
          <w:lang w:val="en-GB"/>
        </w:rPr>
        <w:t xml:space="preserve">The Open Neurosurgery Journal </w:t>
      </w:r>
    </w:p>
    <w:p w14:paraId="7746E245" w14:textId="77777777" w:rsidR="007538DA" w:rsidRDefault="007538DA" w:rsidP="007538DA">
      <w:pPr>
        <w:numPr>
          <w:ilvl w:val="0"/>
          <w:numId w:val="16"/>
        </w:numPr>
        <w:tabs>
          <w:tab w:val="left" w:pos="851"/>
        </w:tabs>
        <w:rPr>
          <w:lang w:val="en-GB"/>
        </w:rPr>
      </w:pPr>
      <w:r>
        <w:rPr>
          <w:lang w:val="en-GB"/>
        </w:rPr>
        <w:t xml:space="preserve">The Open Translational Medicine Journal </w:t>
      </w:r>
    </w:p>
    <w:p w14:paraId="75637383" w14:textId="77777777" w:rsidR="007538DA" w:rsidRDefault="007538DA" w:rsidP="007538DA">
      <w:pPr>
        <w:numPr>
          <w:ilvl w:val="0"/>
          <w:numId w:val="16"/>
        </w:numPr>
        <w:tabs>
          <w:tab w:val="left" w:pos="851"/>
        </w:tabs>
        <w:rPr>
          <w:lang w:val="en-GB"/>
        </w:rPr>
      </w:pPr>
      <w:r>
        <w:rPr>
          <w:lang w:val="en-GB"/>
        </w:rPr>
        <w:t>Journal of Speech, Language and Hearing Research (associate guest editor)</w:t>
      </w:r>
    </w:p>
    <w:p w14:paraId="035371F0" w14:textId="77777777" w:rsidR="007538DA" w:rsidRDefault="007538DA" w:rsidP="007538DA">
      <w:pPr>
        <w:numPr>
          <w:ilvl w:val="0"/>
          <w:numId w:val="16"/>
        </w:numPr>
        <w:tabs>
          <w:tab w:val="left" w:pos="851"/>
        </w:tabs>
        <w:rPr>
          <w:lang w:val="en-GB"/>
        </w:rPr>
      </w:pPr>
      <w:r>
        <w:rPr>
          <w:lang w:val="en-GB"/>
        </w:rPr>
        <w:t>World Neurosurgery (advisory board)</w:t>
      </w:r>
    </w:p>
    <w:p w14:paraId="3346B5B7" w14:textId="77777777" w:rsidR="007538DA" w:rsidRDefault="007538DA" w:rsidP="007538DA">
      <w:pPr>
        <w:ind w:firstLine="708"/>
        <w:rPr>
          <w:lang w:val="en-GB"/>
        </w:rPr>
      </w:pPr>
    </w:p>
    <w:p w14:paraId="3AB609CC" w14:textId="77777777" w:rsidR="007538DA" w:rsidRPr="00736EF8" w:rsidRDefault="00736EF8" w:rsidP="00736EF8">
      <w:pPr>
        <w:spacing w:line="360" w:lineRule="auto"/>
        <w:rPr>
          <w:b/>
          <w:sz w:val="28"/>
          <w:szCs w:val="28"/>
          <w:lang w:val="en-GB"/>
        </w:rPr>
      </w:pPr>
      <w:r w:rsidRPr="00736EF8">
        <w:rPr>
          <w:b/>
          <w:sz w:val="28"/>
          <w:szCs w:val="28"/>
          <w:lang w:val="en-GB"/>
        </w:rPr>
        <w:t>Advisory boards and industry collaboration</w:t>
      </w:r>
    </w:p>
    <w:p w14:paraId="74A29931" w14:textId="77777777" w:rsidR="00736EF8" w:rsidRDefault="00736EF8" w:rsidP="00736EF8">
      <w:pPr>
        <w:spacing w:line="360" w:lineRule="auto"/>
        <w:rPr>
          <w:bCs/>
          <w:lang w:val="en-GB"/>
        </w:rPr>
      </w:pPr>
      <w:r w:rsidRPr="00736EF8">
        <w:rPr>
          <w:b/>
          <w:lang w:val="en-GB"/>
        </w:rPr>
        <w:t>Abbott</w:t>
      </w:r>
      <w:r>
        <w:rPr>
          <w:bCs/>
          <w:lang w:val="en-GB"/>
        </w:rPr>
        <w:t>: speaker’s bureau, R&amp;D advisor</w:t>
      </w:r>
    </w:p>
    <w:p w14:paraId="1CDBF4F3" w14:textId="77777777" w:rsidR="00736EF8" w:rsidRDefault="00736EF8" w:rsidP="00736EF8">
      <w:pPr>
        <w:spacing w:line="360" w:lineRule="auto"/>
        <w:rPr>
          <w:bCs/>
          <w:lang w:val="en-GB"/>
        </w:rPr>
      </w:pPr>
      <w:proofErr w:type="spellStart"/>
      <w:r w:rsidRPr="00736EF8">
        <w:rPr>
          <w:b/>
          <w:lang w:val="en-GB"/>
        </w:rPr>
        <w:t>Qey</w:t>
      </w:r>
      <w:proofErr w:type="spellEnd"/>
      <w:r>
        <w:rPr>
          <w:bCs/>
          <w:lang w:val="en-GB"/>
        </w:rPr>
        <w:t>: advisory board</w:t>
      </w:r>
    </w:p>
    <w:p w14:paraId="3D50C367" w14:textId="77777777" w:rsidR="001E7C2D" w:rsidRDefault="001E7C2D" w:rsidP="00736EF8">
      <w:pPr>
        <w:spacing w:line="360" w:lineRule="auto"/>
        <w:rPr>
          <w:bCs/>
          <w:lang w:val="en-GB"/>
        </w:rPr>
      </w:pPr>
      <w:proofErr w:type="spellStart"/>
      <w:r w:rsidRPr="001E7C2D">
        <w:rPr>
          <w:b/>
          <w:lang w:val="en-GB"/>
        </w:rPr>
        <w:t>Elexo</w:t>
      </w:r>
      <w:proofErr w:type="spellEnd"/>
      <w:r>
        <w:rPr>
          <w:bCs/>
          <w:lang w:val="en-GB"/>
        </w:rPr>
        <w:t>: advisory board</w:t>
      </w:r>
    </w:p>
    <w:p w14:paraId="5E6517F0" w14:textId="77777777" w:rsidR="00736EF8" w:rsidRDefault="00736EF8" w:rsidP="00736EF8">
      <w:pPr>
        <w:spacing w:line="360" w:lineRule="auto"/>
        <w:rPr>
          <w:bCs/>
          <w:lang w:val="en-GB"/>
        </w:rPr>
      </w:pPr>
      <w:proofErr w:type="spellStart"/>
      <w:r w:rsidRPr="00736EF8">
        <w:rPr>
          <w:b/>
          <w:lang w:val="en-GB"/>
        </w:rPr>
        <w:t>Neurosoft</w:t>
      </w:r>
      <w:proofErr w:type="spellEnd"/>
      <w:r w:rsidRPr="00736EF8">
        <w:rPr>
          <w:b/>
          <w:lang w:val="en-GB"/>
        </w:rPr>
        <w:t xml:space="preserve"> bioelectronics</w:t>
      </w:r>
      <w:r>
        <w:rPr>
          <w:bCs/>
          <w:lang w:val="en-GB"/>
        </w:rPr>
        <w:t>: advisory board</w:t>
      </w:r>
    </w:p>
    <w:p w14:paraId="67544400" w14:textId="77777777" w:rsidR="00736EF8" w:rsidRDefault="00736EF8" w:rsidP="007538DA">
      <w:pPr>
        <w:rPr>
          <w:b/>
          <w:u w:val="single"/>
          <w:lang w:val="en-GB"/>
        </w:rPr>
      </w:pPr>
    </w:p>
    <w:p w14:paraId="26C1B0D5" w14:textId="77777777" w:rsidR="00736EF8" w:rsidRDefault="00736EF8" w:rsidP="007538DA">
      <w:pPr>
        <w:rPr>
          <w:b/>
          <w:u w:val="single"/>
          <w:lang w:val="en-GB"/>
        </w:rPr>
      </w:pPr>
    </w:p>
    <w:p w14:paraId="6FA9A661" w14:textId="77777777" w:rsidR="00CA0E1C" w:rsidRPr="0050381E" w:rsidRDefault="00CA0E1C" w:rsidP="000B107C">
      <w:pPr>
        <w:pStyle w:val="Heading3"/>
        <w:rPr>
          <w:lang w:val="en-NZ"/>
        </w:rPr>
      </w:pPr>
      <w:r w:rsidRPr="0050381E">
        <w:rPr>
          <w:lang w:val="en-NZ"/>
        </w:rPr>
        <w:t>National and International Collaborations</w:t>
      </w:r>
    </w:p>
    <w:p w14:paraId="5A60D09F" w14:textId="77777777" w:rsidR="00CA0E1C" w:rsidRDefault="00CA0E1C" w:rsidP="003F3BA1">
      <w:pPr>
        <w:pStyle w:val="ListParagraph"/>
        <w:numPr>
          <w:ilvl w:val="0"/>
          <w:numId w:val="25"/>
        </w:numPr>
        <w:spacing w:before="160"/>
        <w:ind w:left="357" w:hanging="357"/>
        <w:jc w:val="both"/>
        <w:rPr>
          <w:szCs w:val="24"/>
          <w:lang w:val="en-US"/>
        </w:rPr>
      </w:pPr>
      <w:r w:rsidRPr="00CA0E1C">
        <w:rPr>
          <w:szCs w:val="24"/>
          <w:lang w:val="en-US"/>
        </w:rPr>
        <w:t xml:space="preserve">Van de </w:t>
      </w:r>
      <w:proofErr w:type="spellStart"/>
      <w:r w:rsidRPr="00CA0E1C">
        <w:rPr>
          <w:szCs w:val="24"/>
          <w:lang w:val="en-US"/>
        </w:rPr>
        <w:t>Heyning</w:t>
      </w:r>
      <w:proofErr w:type="spellEnd"/>
      <w:r w:rsidRPr="00CA0E1C">
        <w:rPr>
          <w:szCs w:val="24"/>
          <w:lang w:val="en-US"/>
        </w:rPr>
        <w:t xml:space="preserve"> Research Group, University of Antwerp, Belgium Dept. of ENT </w:t>
      </w:r>
    </w:p>
    <w:p w14:paraId="4F30477E" w14:textId="77777777" w:rsidR="00CA0E1C" w:rsidRPr="00CA0E1C" w:rsidRDefault="00CA0E1C" w:rsidP="003F3BA1">
      <w:pPr>
        <w:pStyle w:val="ListParagraph"/>
        <w:numPr>
          <w:ilvl w:val="0"/>
          <w:numId w:val="25"/>
        </w:numPr>
        <w:spacing w:before="160"/>
        <w:ind w:left="357" w:hanging="357"/>
        <w:jc w:val="both"/>
        <w:rPr>
          <w:szCs w:val="24"/>
          <w:lang w:val="en-US"/>
        </w:rPr>
      </w:pPr>
      <w:r w:rsidRPr="00CA0E1C">
        <w:rPr>
          <w:szCs w:val="24"/>
          <w:lang w:val="en-US"/>
        </w:rPr>
        <w:t xml:space="preserve">Tomas </w:t>
      </w:r>
      <w:proofErr w:type="spellStart"/>
      <w:r w:rsidRPr="00CA0E1C">
        <w:rPr>
          <w:szCs w:val="24"/>
          <w:lang w:val="en-US"/>
        </w:rPr>
        <w:t>Menovsky</w:t>
      </w:r>
      <w:proofErr w:type="spellEnd"/>
      <w:r w:rsidRPr="00CA0E1C">
        <w:rPr>
          <w:szCs w:val="24"/>
          <w:lang w:val="en-US"/>
        </w:rPr>
        <w:t xml:space="preserve"> Research Group, University of Antwerp, Belgium Dept. of Neurosurgery </w:t>
      </w:r>
    </w:p>
    <w:p w14:paraId="0A337D8D" w14:textId="77777777" w:rsidR="00CA0E1C" w:rsidRPr="00CA0E1C" w:rsidRDefault="00CA0E1C" w:rsidP="003F3BA1">
      <w:pPr>
        <w:pStyle w:val="ListParagraph"/>
        <w:numPr>
          <w:ilvl w:val="0"/>
          <w:numId w:val="25"/>
        </w:numPr>
        <w:spacing w:before="160"/>
        <w:ind w:left="357" w:hanging="357"/>
        <w:jc w:val="both"/>
        <w:rPr>
          <w:szCs w:val="24"/>
          <w:lang w:val="en-US"/>
        </w:rPr>
      </w:pPr>
      <w:r w:rsidRPr="00CA0E1C">
        <w:rPr>
          <w:szCs w:val="24"/>
          <w:lang w:val="en-US"/>
        </w:rPr>
        <w:t xml:space="preserve">Berthold Langguth Research Group, University Regensburg, Germany Dept. of Psychiatry </w:t>
      </w:r>
    </w:p>
    <w:p w14:paraId="7464365A" w14:textId="77777777" w:rsidR="00CA0E1C" w:rsidRPr="00CA0E1C" w:rsidRDefault="00CA0E1C" w:rsidP="003F3BA1">
      <w:pPr>
        <w:pStyle w:val="ListParagraph"/>
        <w:numPr>
          <w:ilvl w:val="0"/>
          <w:numId w:val="25"/>
        </w:numPr>
        <w:spacing w:before="160"/>
        <w:ind w:left="357" w:hanging="357"/>
        <w:jc w:val="both"/>
        <w:rPr>
          <w:szCs w:val="24"/>
          <w:lang w:val="en-US"/>
        </w:rPr>
      </w:pPr>
      <w:r w:rsidRPr="00CA0E1C">
        <w:rPr>
          <w:szCs w:val="24"/>
          <w:lang w:val="en-US"/>
        </w:rPr>
        <w:t xml:space="preserve">Stefan </w:t>
      </w:r>
      <w:proofErr w:type="spellStart"/>
      <w:r w:rsidRPr="00CA0E1C">
        <w:rPr>
          <w:szCs w:val="24"/>
          <w:lang w:val="en-US"/>
        </w:rPr>
        <w:t>Sunaert</w:t>
      </w:r>
      <w:proofErr w:type="spellEnd"/>
      <w:r w:rsidRPr="00CA0E1C">
        <w:rPr>
          <w:szCs w:val="24"/>
          <w:lang w:val="en-US"/>
        </w:rPr>
        <w:t xml:space="preserve">, University of Louvain, Belgium, Dept. of Radiology </w:t>
      </w:r>
    </w:p>
    <w:p w14:paraId="43861A60" w14:textId="77777777" w:rsidR="00CA0E1C" w:rsidRPr="00CA0E1C" w:rsidRDefault="00CA0E1C" w:rsidP="003F3BA1">
      <w:pPr>
        <w:pStyle w:val="ListParagraph"/>
        <w:numPr>
          <w:ilvl w:val="0"/>
          <w:numId w:val="25"/>
        </w:numPr>
        <w:spacing w:before="160"/>
        <w:ind w:left="357" w:hanging="357"/>
        <w:jc w:val="both"/>
        <w:rPr>
          <w:szCs w:val="24"/>
          <w:lang w:val="en-US"/>
        </w:rPr>
      </w:pPr>
      <w:r w:rsidRPr="00CA0E1C">
        <w:rPr>
          <w:szCs w:val="24"/>
          <w:lang w:val="en-US"/>
        </w:rPr>
        <w:t xml:space="preserve">Tobias Kleinjung Research group, University of Zurich, Switzerland Dept. of ENT </w:t>
      </w:r>
    </w:p>
    <w:p w14:paraId="0AAE9C23" w14:textId="77777777" w:rsidR="00CA0E1C" w:rsidRPr="00CA0E1C" w:rsidRDefault="00CA0E1C" w:rsidP="003F3BA1">
      <w:pPr>
        <w:pStyle w:val="ListParagraph"/>
        <w:numPr>
          <w:ilvl w:val="0"/>
          <w:numId w:val="25"/>
        </w:numPr>
        <w:spacing w:before="160"/>
        <w:ind w:left="357" w:hanging="357"/>
        <w:jc w:val="both"/>
        <w:rPr>
          <w:szCs w:val="24"/>
          <w:lang w:val="en-US"/>
        </w:rPr>
      </w:pPr>
      <w:proofErr w:type="spellStart"/>
      <w:r w:rsidRPr="00CA0E1C">
        <w:rPr>
          <w:szCs w:val="24"/>
          <w:lang w:val="en-US"/>
        </w:rPr>
        <w:t>Aage</w:t>
      </w:r>
      <w:proofErr w:type="spellEnd"/>
      <w:r w:rsidRPr="00CA0E1C">
        <w:rPr>
          <w:szCs w:val="24"/>
          <w:lang w:val="en-US"/>
        </w:rPr>
        <w:t xml:space="preserve"> </w:t>
      </w:r>
      <w:proofErr w:type="spellStart"/>
      <w:r w:rsidRPr="00CA0E1C">
        <w:rPr>
          <w:szCs w:val="24"/>
          <w:lang w:val="en-US"/>
        </w:rPr>
        <w:t>Möller</w:t>
      </w:r>
      <w:proofErr w:type="spellEnd"/>
      <w:r w:rsidRPr="00CA0E1C">
        <w:rPr>
          <w:szCs w:val="24"/>
          <w:lang w:val="en-US"/>
        </w:rPr>
        <w:t xml:space="preserve">, University of Texas at Dallas, USA, Dept. </w:t>
      </w:r>
      <w:r w:rsidRPr="00CA0E1C">
        <w:rPr>
          <w:szCs w:val="24"/>
        </w:rPr>
        <w:t>Behavioural &amp; Brain Science</w:t>
      </w:r>
    </w:p>
    <w:p w14:paraId="67A89439" w14:textId="77777777" w:rsidR="00CA0E1C" w:rsidRPr="00CA0E1C" w:rsidRDefault="00CA0E1C" w:rsidP="003F3BA1">
      <w:pPr>
        <w:pStyle w:val="ListParagraph"/>
        <w:numPr>
          <w:ilvl w:val="0"/>
          <w:numId w:val="25"/>
        </w:numPr>
        <w:spacing w:before="160"/>
        <w:ind w:left="357" w:hanging="357"/>
        <w:jc w:val="both"/>
        <w:rPr>
          <w:szCs w:val="24"/>
          <w:lang w:val="en-US"/>
        </w:rPr>
      </w:pPr>
      <w:r w:rsidRPr="00CA0E1C">
        <w:rPr>
          <w:szCs w:val="24"/>
          <w:lang w:val="en-US"/>
        </w:rPr>
        <w:t xml:space="preserve">Sven Vanneste, University of Texas at Dallas, USA, Dept. </w:t>
      </w:r>
      <w:r w:rsidRPr="00CA0E1C">
        <w:rPr>
          <w:szCs w:val="24"/>
        </w:rPr>
        <w:t>Behavioural &amp; Brain Science</w:t>
      </w:r>
    </w:p>
    <w:p w14:paraId="494B40AC" w14:textId="77777777" w:rsidR="00CA0E1C" w:rsidRPr="00CA0E1C" w:rsidRDefault="00CA0E1C" w:rsidP="003F3BA1">
      <w:pPr>
        <w:pStyle w:val="ListParagraph"/>
        <w:numPr>
          <w:ilvl w:val="0"/>
          <w:numId w:val="25"/>
        </w:numPr>
        <w:spacing w:before="160"/>
        <w:ind w:left="357" w:hanging="357"/>
        <w:jc w:val="both"/>
        <w:rPr>
          <w:szCs w:val="24"/>
          <w:lang w:val="en-US"/>
        </w:rPr>
      </w:pPr>
      <w:r w:rsidRPr="00CA0E1C">
        <w:rPr>
          <w:szCs w:val="24"/>
          <w:lang w:val="en-US"/>
        </w:rPr>
        <w:t xml:space="preserve">Luc De </w:t>
      </w:r>
      <w:proofErr w:type="spellStart"/>
      <w:r w:rsidRPr="00CA0E1C">
        <w:rPr>
          <w:szCs w:val="24"/>
          <w:lang w:val="en-US"/>
        </w:rPr>
        <w:t>Waele</w:t>
      </w:r>
      <w:proofErr w:type="spellEnd"/>
      <w:r w:rsidRPr="00CA0E1C">
        <w:rPr>
          <w:szCs w:val="24"/>
          <w:lang w:val="en-US"/>
        </w:rPr>
        <w:t xml:space="preserve"> Group St Lucas Hospital, Ghent, Belgium, Dept. of Neurosurgery </w:t>
      </w:r>
    </w:p>
    <w:p w14:paraId="66FCEAE3" w14:textId="77777777" w:rsidR="00CA0E1C" w:rsidRPr="00CA0E1C" w:rsidRDefault="00CA0E1C" w:rsidP="003F3BA1">
      <w:pPr>
        <w:pStyle w:val="ListParagraph"/>
        <w:numPr>
          <w:ilvl w:val="0"/>
          <w:numId w:val="25"/>
        </w:numPr>
        <w:spacing w:before="160"/>
        <w:ind w:left="357" w:hanging="357"/>
        <w:jc w:val="both"/>
        <w:rPr>
          <w:szCs w:val="24"/>
          <w:lang w:val="en-US"/>
        </w:rPr>
      </w:pPr>
      <w:proofErr w:type="spellStart"/>
      <w:r w:rsidRPr="00CA0E1C">
        <w:rPr>
          <w:szCs w:val="24"/>
          <w:lang w:val="en-US"/>
        </w:rPr>
        <w:t>Lemmerling</w:t>
      </w:r>
      <w:proofErr w:type="spellEnd"/>
      <w:r w:rsidRPr="00CA0E1C">
        <w:rPr>
          <w:szCs w:val="24"/>
          <w:lang w:val="en-US"/>
        </w:rPr>
        <w:t xml:space="preserve"> &amp; </w:t>
      </w:r>
      <w:proofErr w:type="spellStart"/>
      <w:r w:rsidRPr="00CA0E1C">
        <w:rPr>
          <w:szCs w:val="24"/>
          <w:lang w:val="en-US"/>
        </w:rPr>
        <w:t>Fransen</w:t>
      </w:r>
      <w:proofErr w:type="spellEnd"/>
      <w:r w:rsidRPr="00CA0E1C">
        <w:rPr>
          <w:b/>
          <w:szCs w:val="24"/>
          <w:lang w:val="en-US"/>
        </w:rPr>
        <w:t xml:space="preserve"> </w:t>
      </w:r>
      <w:r w:rsidRPr="00CA0E1C">
        <w:rPr>
          <w:szCs w:val="24"/>
          <w:lang w:val="en-US"/>
        </w:rPr>
        <w:t xml:space="preserve">Group, St Lucas Hospital, Ghent, Belgium, Dept. of Radiology </w:t>
      </w:r>
    </w:p>
    <w:p w14:paraId="0FCBEF98" w14:textId="77777777" w:rsidR="00CA0E1C" w:rsidRPr="00CA0E1C" w:rsidRDefault="00CA0E1C" w:rsidP="003F3BA1">
      <w:pPr>
        <w:pStyle w:val="ListParagraph"/>
        <w:numPr>
          <w:ilvl w:val="0"/>
          <w:numId w:val="25"/>
        </w:numPr>
        <w:spacing w:before="160"/>
        <w:ind w:left="357" w:hanging="357"/>
        <w:jc w:val="both"/>
        <w:rPr>
          <w:szCs w:val="24"/>
          <w:lang w:val="en-US"/>
        </w:rPr>
      </w:pPr>
      <w:r w:rsidRPr="00CA0E1C">
        <w:rPr>
          <w:szCs w:val="24"/>
          <w:lang w:val="en-US"/>
        </w:rPr>
        <w:t xml:space="preserve">Van </w:t>
      </w:r>
      <w:proofErr w:type="spellStart"/>
      <w:r w:rsidRPr="00CA0E1C">
        <w:rPr>
          <w:szCs w:val="24"/>
          <w:lang w:val="en-US"/>
        </w:rPr>
        <w:t>Havenbergh</w:t>
      </w:r>
      <w:proofErr w:type="spellEnd"/>
      <w:r w:rsidRPr="00CA0E1C">
        <w:rPr>
          <w:szCs w:val="24"/>
          <w:lang w:val="en-US"/>
        </w:rPr>
        <w:t xml:space="preserve"> &amp; Ost Research Group, St Augustine Hospital Antwerp, Belgium, </w:t>
      </w:r>
      <w:proofErr w:type="spellStart"/>
      <w:r w:rsidRPr="00CA0E1C">
        <w:rPr>
          <w:szCs w:val="24"/>
          <w:lang w:val="en-US"/>
        </w:rPr>
        <w:t>Brai</w:t>
      </w:r>
      <w:proofErr w:type="spellEnd"/>
      <w:r w:rsidRPr="00CA0E1C">
        <w:rPr>
          <w:position w:val="6"/>
          <w:szCs w:val="24"/>
          <w:lang w:val="en-US"/>
        </w:rPr>
        <w:t>2</w:t>
      </w:r>
      <w:r w:rsidRPr="00CA0E1C">
        <w:rPr>
          <w:szCs w:val="24"/>
          <w:lang w:val="en-US"/>
        </w:rPr>
        <w:t xml:space="preserve">n </w:t>
      </w:r>
    </w:p>
    <w:p w14:paraId="1DB347A1" w14:textId="77777777" w:rsidR="00CA0E1C" w:rsidRPr="00CA0E1C" w:rsidRDefault="00CA0E1C" w:rsidP="003F3BA1">
      <w:pPr>
        <w:pStyle w:val="ListParagraph"/>
        <w:numPr>
          <w:ilvl w:val="0"/>
          <w:numId w:val="25"/>
        </w:numPr>
        <w:spacing w:before="160"/>
        <w:ind w:left="357" w:hanging="357"/>
        <w:jc w:val="both"/>
        <w:rPr>
          <w:szCs w:val="24"/>
          <w:lang w:val="en-US"/>
        </w:rPr>
      </w:pPr>
      <w:r w:rsidRPr="00CA0E1C">
        <w:rPr>
          <w:szCs w:val="24"/>
          <w:lang w:val="en-US"/>
        </w:rPr>
        <w:t>Londero</w:t>
      </w:r>
      <w:r w:rsidRPr="00CA0E1C">
        <w:rPr>
          <w:b/>
          <w:szCs w:val="24"/>
          <w:lang w:val="en-US"/>
        </w:rPr>
        <w:t xml:space="preserve"> </w:t>
      </w:r>
      <w:r w:rsidRPr="00CA0E1C">
        <w:rPr>
          <w:szCs w:val="24"/>
          <w:lang w:val="en-US"/>
        </w:rPr>
        <w:t xml:space="preserve">Research Group, University of Paris, France, Dept. of ENT </w:t>
      </w:r>
    </w:p>
    <w:p w14:paraId="01CFA1D1" w14:textId="77777777" w:rsidR="00CA0E1C" w:rsidRPr="00CA0E1C" w:rsidRDefault="00CA0E1C" w:rsidP="003F3BA1">
      <w:pPr>
        <w:pStyle w:val="ListParagraph"/>
        <w:numPr>
          <w:ilvl w:val="0"/>
          <w:numId w:val="25"/>
        </w:numPr>
        <w:spacing w:before="160"/>
        <w:ind w:left="357" w:hanging="357"/>
        <w:jc w:val="both"/>
        <w:rPr>
          <w:szCs w:val="24"/>
          <w:lang w:val="en-US"/>
        </w:rPr>
      </w:pPr>
      <w:r w:rsidRPr="00CA0E1C">
        <w:rPr>
          <w:szCs w:val="24"/>
          <w:lang w:val="en-US"/>
        </w:rPr>
        <w:t xml:space="preserve">De Ridder Leo Research Group University of Ghent, Belgium Dept. of Histology </w:t>
      </w:r>
    </w:p>
    <w:p w14:paraId="157F767E" w14:textId="77777777" w:rsidR="00CA0E1C" w:rsidRPr="00CA0E1C" w:rsidRDefault="00CA0E1C" w:rsidP="003F3BA1">
      <w:pPr>
        <w:pStyle w:val="ListParagraph"/>
        <w:numPr>
          <w:ilvl w:val="0"/>
          <w:numId w:val="25"/>
        </w:numPr>
        <w:spacing w:before="160"/>
        <w:ind w:left="357" w:hanging="357"/>
        <w:jc w:val="both"/>
        <w:rPr>
          <w:szCs w:val="24"/>
          <w:lang w:val="en-US"/>
        </w:rPr>
      </w:pPr>
      <w:r w:rsidRPr="00CA0E1C">
        <w:rPr>
          <w:szCs w:val="24"/>
          <w:lang w:val="en-US"/>
        </w:rPr>
        <w:t>Vincent Walsh</w:t>
      </w:r>
      <w:r w:rsidRPr="00CA0E1C">
        <w:rPr>
          <w:b/>
          <w:szCs w:val="24"/>
          <w:lang w:val="en-US"/>
        </w:rPr>
        <w:t xml:space="preserve"> </w:t>
      </w:r>
      <w:r w:rsidRPr="00CA0E1C">
        <w:rPr>
          <w:szCs w:val="24"/>
          <w:lang w:val="en-US"/>
        </w:rPr>
        <w:t xml:space="preserve">Research Group, University College London, UK, Dept. of </w:t>
      </w:r>
      <w:r w:rsidRPr="00B265CB">
        <w:rPr>
          <w:szCs w:val="24"/>
          <w:lang w:val="en-US"/>
        </w:rPr>
        <w:t>Institute of Cognitive Neuroscience</w:t>
      </w:r>
    </w:p>
    <w:p w14:paraId="55F16FA7" w14:textId="77777777" w:rsidR="00CA0E1C" w:rsidRPr="00CA0E1C" w:rsidRDefault="00CA0E1C" w:rsidP="003F3BA1">
      <w:pPr>
        <w:pStyle w:val="ListParagraph"/>
        <w:numPr>
          <w:ilvl w:val="0"/>
          <w:numId w:val="25"/>
        </w:numPr>
        <w:spacing w:before="160"/>
        <w:ind w:left="357" w:hanging="357"/>
        <w:jc w:val="both"/>
        <w:rPr>
          <w:szCs w:val="24"/>
          <w:lang w:val="en-US"/>
        </w:rPr>
      </w:pPr>
      <w:r w:rsidRPr="00CA0E1C">
        <w:rPr>
          <w:szCs w:val="24"/>
          <w:lang w:val="en-US"/>
        </w:rPr>
        <w:t xml:space="preserve">Paul </w:t>
      </w:r>
      <w:proofErr w:type="spellStart"/>
      <w:r w:rsidRPr="00CA0E1C">
        <w:rPr>
          <w:szCs w:val="24"/>
          <w:lang w:val="en-US"/>
        </w:rPr>
        <w:t>Parizel</w:t>
      </w:r>
      <w:proofErr w:type="spellEnd"/>
      <w:r w:rsidRPr="00CA0E1C">
        <w:rPr>
          <w:b/>
          <w:szCs w:val="24"/>
          <w:lang w:val="en-US"/>
        </w:rPr>
        <w:t xml:space="preserve"> </w:t>
      </w:r>
      <w:r w:rsidRPr="00CA0E1C">
        <w:rPr>
          <w:szCs w:val="24"/>
          <w:lang w:val="en-US"/>
        </w:rPr>
        <w:t xml:space="preserve">Research Group, University of Antwerp, Belgium, Dept of Radiology </w:t>
      </w:r>
    </w:p>
    <w:p w14:paraId="2A554D22" w14:textId="77777777" w:rsidR="00CA0E1C" w:rsidRPr="00CA0E1C" w:rsidRDefault="00CA0E1C" w:rsidP="003F3BA1">
      <w:pPr>
        <w:pStyle w:val="ListParagraph"/>
        <w:numPr>
          <w:ilvl w:val="0"/>
          <w:numId w:val="25"/>
        </w:numPr>
        <w:spacing w:before="160"/>
        <w:ind w:left="357" w:hanging="357"/>
        <w:jc w:val="both"/>
        <w:rPr>
          <w:szCs w:val="24"/>
          <w:lang w:val="en-US"/>
        </w:rPr>
      </w:pPr>
      <w:proofErr w:type="spellStart"/>
      <w:r w:rsidRPr="00CA0E1C">
        <w:rPr>
          <w:szCs w:val="24"/>
          <w:lang w:val="en-US"/>
        </w:rPr>
        <w:t>Lefaucheur</w:t>
      </w:r>
      <w:proofErr w:type="spellEnd"/>
      <w:r w:rsidRPr="00CA0E1C">
        <w:rPr>
          <w:b/>
          <w:szCs w:val="24"/>
          <w:lang w:val="en-US"/>
        </w:rPr>
        <w:t xml:space="preserve"> </w:t>
      </w:r>
      <w:r w:rsidRPr="00CA0E1C">
        <w:rPr>
          <w:szCs w:val="24"/>
          <w:lang w:val="en-US"/>
        </w:rPr>
        <w:t xml:space="preserve">Research Group, University of Paris, France Dept of Pain Medicine </w:t>
      </w:r>
    </w:p>
    <w:p w14:paraId="257CE7AC" w14:textId="77777777" w:rsidR="00CA0E1C" w:rsidRPr="00CA0E1C" w:rsidRDefault="00CA0E1C" w:rsidP="003F3BA1">
      <w:pPr>
        <w:pStyle w:val="ListParagraph"/>
        <w:numPr>
          <w:ilvl w:val="0"/>
          <w:numId w:val="25"/>
        </w:numPr>
        <w:spacing w:before="160"/>
        <w:ind w:left="357" w:hanging="357"/>
        <w:jc w:val="both"/>
        <w:rPr>
          <w:szCs w:val="24"/>
          <w:lang w:val="en-US"/>
        </w:rPr>
      </w:pPr>
      <w:r w:rsidRPr="00CA0E1C">
        <w:rPr>
          <w:szCs w:val="24"/>
          <w:lang w:val="en-US"/>
        </w:rPr>
        <w:t>Michael Seidman</w:t>
      </w:r>
      <w:r w:rsidRPr="00CA0E1C">
        <w:rPr>
          <w:b/>
          <w:szCs w:val="24"/>
          <w:lang w:val="en-US"/>
        </w:rPr>
        <w:t xml:space="preserve"> </w:t>
      </w:r>
      <w:r w:rsidRPr="00CA0E1C">
        <w:rPr>
          <w:szCs w:val="24"/>
          <w:lang w:val="en-US"/>
        </w:rPr>
        <w:t xml:space="preserve">Research Group, Henry Ford Hospital Detroit, USA Dept. of ENT </w:t>
      </w:r>
    </w:p>
    <w:p w14:paraId="43D06E8D" w14:textId="77777777" w:rsidR="00CA0E1C" w:rsidRPr="00CA0E1C" w:rsidRDefault="00CA0E1C" w:rsidP="003F3BA1">
      <w:pPr>
        <w:pStyle w:val="ListParagraph"/>
        <w:numPr>
          <w:ilvl w:val="0"/>
          <w:numId w:val="25"/>
        </w:numPr>
        <w:spacing w:before="160"/>
        <w:ind w:left="357" w:hanging="357"/>
        <w:jc w:val="both"/>
        <w:rPr>
          <w:szCs w:val="24"/>
          <w:lang w:val="en-US"/>
        </w:rPr>
      </w:pPr>
      <w:r w:rsidRPr="00CA0E1C">
        <w:rPr>
          <w:szCs w:val="24"/>
          <w:lang w:val="en-US"/>
        </w:rPr>
        <w:t xml:space="preserve">Koen Van </w:t>
      </w:r>
      <w:proofErr w:type="spellStart"/>
      <w:r w:rsidRPr="00CA0E1C">
        <w:rPr>
          <w:szCs w:val="24"/>
          <w:lang w:val="en-US"/>
        </w:rPr>
        <w:t>Laere</w:t>
      </w:r>
      <w:proofErr w:type="spellEnd"/>
      <w:r w:rsidRPr="00CA0E1C">
        <w:rPr>
          <w:b/>
          <w:szCs w:val="24"/>
          <w:lang w:val="en-US"/>
        </w:rPr>
        <w:t xml:space="preserve"> </w:t>
      </w:r>
      <w:r w:rsidRPr="00CA0E1C">
        <w:rPr>
          <w:szCs w:val="24"/>
          <w:lang w:val="en-US"/>
        </w:rPr>
        <w:t xml:space="preserve">Research Group, University of Louvain, Belgium Dept. of Nuclear Medicine </w:t>
      </w:r>
    </w:p>
    <w:p w14:paraId="2E2DF27D" w14:textId="77777777" w:rsidR="00CA0E1C" w:rsidRPr="00CA0E1C" w:rsidRDefault="00CA0E1C" w:rsidP="003F3BA1">
      <w:pPr>
        <w:pStyle w:val="ListParagraph"/>
        <w:numPr>
          <w:ilvl w:val="0"/>
          <w:numId w:val="25"/>
        </w:numPr>
        <w:spacing w:before="160"/>
        <w:ind w:left="357" w:hanging="357"/>
        <w:jc w:val="both"/>
        <w:rPr>
          <w:szCs w:val="24"/>
          <w:lang w:val="en-US"/>
        </w:rPr>
      </w:pPr>
      <w:r w:rsidRPr="00CA0E1C">
        <w:rPr>
          <w:szCs w:val="24"/>
          <w:lang w:val="en-US"/>
        </w:rPr>
        <w:t xml:space="preserve">Mark </w:t>
      </w:r>
      <w:proofErr w:type="spellStart"/>
      <w:r w:rsidRPr="00CA0E1C">
        <w:rPr>
          <w:szCs w:val="24"/>
          <w:lang w:val="en-US"/>
        </w:rPr>
        <w:t>Thimineur</w:t>
      </w:r>
      <w:proofErr w:type="spellEnd"/>
      <w:r w:rsidRPr="00CA0E1C">
        <w:rPr>
          <w:b/>
          <w:szCs w:val="24"/>
          <w:lang w:val="en-US"/>
        </w:rPr>
        <w:t xml:space="preserve"> </w:t>
      </w:r>
      <w:r w:rsidRPr="00CA0E1C">
        <w:rPr>
          <w:szCs w:val="24"/>
          <w:lang w:val="en-US"/>
        </w:rPr>
        <w:t>Research Group,</w:t>
      </w:r>
      <w:r w:rsidRPr="00CA0E1C">
        <w:rPr>
          <w:b/>
          <w:szCs w:val="24"/>
          <w:lang w:val="en-US"/>
        </w:rPr>
        <w:t xml:space="preserve"> </w:t>
      </w:r>
      <w:r w:rsidRPr="00CA0E1C">
        <w:rPr>
          <w:szCs w:val="24"/>
          <w:lang w:val="en-US"/>
        </w:rPr>
        <w:t>North Haven Surgery Centre, USA, Dept. of Pain Specialists</w:t>
      </w:r>
    </w:p>
    <w:p w14:paraId="33BC6207" w14:textId="77777777" w:rsidR="00CA0E1C" w:rsidRPr="00CA0E1C" w:rsidRDefault="00CA0E1C" w:rsidP="003F3BA1">
      <w:pPr>
        <w:pStyle w:val="ListParagraph"/>
        <w:numPr>
          <w:ilvl w:val="0"/>
          <w:numId w:val="25"/>
        </w:numPr>
        <w:spacing w:before="160"/>
        <w:ind w:left="357" w:hanging="357"/>
        <w:jc w:val="both"/>
        <w:rPr>
          <w:b/>
          <w:szCs w:val="24"/>
          <w:lang w:val="en-US"/>
        </w:rPr>
      </w:pPr>
      <w:r w:rsidRPr="00CA0E1C">
        <w:rPr>
          <w:szCs w:val="24"/>
          <w:lang w:val="en-US"/>
        </w:rPr>
        <w:t xml:space="preserve">Michael </w:t>
      </w:r>
      <w:proofErr w:type="spellStart"/>
      <w:r w:rsidRPr="00CA0E1C">
        <w:rPr>
          <w:szCs w:val="24"/>
          <w:lang w:val="en-US"/>
        </w:rPr>
        <w:t>Landgrebe</w:t>
      </w:r>
      <w:proofErr w:type="spellEnd"/>
      <w:r w:rsidRPr="00CA0E1C">
        <w:rPr>
          <w:szCs w:val="24"/>
          <w:lang w:val="en-US"/>
        </w:rPr>
        <w:t>.</w:t>
      </w:r>
      <w:r w:rsidRPr="00CA0E1C">
        <w:rPr>
          <w:b/>
          <w:szCs w:val="24"/>
          <w:lang w:val="en-US"/>
        </w:rPr>
        <w:t xml:space="preserve"> </w:t>
      </w:r>
      <w:r w:rsidRPr="00CA0E1C">
        <w:rPr>
          <w:szCs w:val="24"/>
          <w:lang w:val="en-US"/>
        </w:rPr>
        <w:t>University Hospital, Regensburg, Germany, Dept of Psychiatry</w:t>
      </w:r>
    </w:p>
    <w:p w14:paraId="5D097E5C" w14:textId="77777777" w:rsidR="00CA0E1C" w:rsidRPr="00CA0E1C" w:rsidRDefault="00CA0E1C" w:rsidP="003F3BA1">
      <w:pPr>
        <w:pStyle w:val="ListParagraph"/>
        <w:numPr>
          <w:ilvl w:val="0"/>
          <w:numId w:val="25"/>
        </w:numPr>
        <w:spacing w:before="160"/>
        <w:ind w:left="357" w:hanging="357"/>
        <w:jc w:val="both"/>
        <w:rPr>
          <w:szCs w:val="24"/>
          <w:lang w:val="en-US"/>
        </w:rPr>
      </w:pPr>
      <w:r w:rsidRPr="00CA0E1C">
        <w:rPr>
          <w:szCs w:val="24"/>
          <w:lang w:val="en-US"/>
        </w:rPr>
        <w:t xml:space="preserve">Johan </w:t>
      </w:r>
      <w:proofErr w:type="spellStart"/>
      <w:r w:rsidRPr="00CA0E1C">
        <w:rPr>
          <w:szCs w:val="24"/>
          <w:lang w:val="en-US"/>
        </w:rPr>
        <w:t>Braeckman</w:t>
      </w:r>
      <w:proofErr w:type="spellEnd"/>
      <w:r w:rsidRPr="00CA0E1C">
        <w:rPr>
          <w:szCs w:val="24"/>
          <w:lang w:val="en-US"/>
        </w:rPr>
        <w:t xml:space="preserve"> Research Group, University of Ghent, Belgium Dept. of Moral Philosophy </w:t>
      </w:r>
    </w:p>
    <w:p w14:paraId="504164C4" w14:textId="77777777" w:rsidR="00CA0E1C" w:rsidRPr="00CA0E1C" w:rsidRDefault="00CA0E1C" w:rsidP="003F3BA1">
      <w:pPr>
        <w:pStyle w:val="ListParagraph"/>
        <w:numPr>
          <w:ilvl w:val="0"/>
          <w:numId w:val="25"/>
        </w:numPr>
        <w:spacing w:before="160"/>
        <w:ind w:left="357" w:hanging="357"/>
        <w:jc w:val="both"/>
        <w:rPr>
          <w:szCs w:val="24"/>
          <w:lang w:val="en-US"/>
        </w:rPr>
      </w:pPr>
      <w:r w:rsidRPr="00CA0E1C">
        <w:rPr>
          <w:szCs w:val="24"/>
          <w:lang w:val="en-US"/>
        </w:rPr>
        <w:t xml:space="preserve">Jan </w:t>
      </w:r>
      <w:proofErr w:type="spellStart"/>
      <w:r w:rsidRPr="00CA0E1C">
        <w:rPr>
          <w:szCs w:val="24"/>
          <w:lang w:val="en-US"/>
        </w:rPr>
        <w:t>Verplaetse</w:t>
      </w:r>
      <w:proofErr w:type="spellEnd"/>
      <w:r w:rsidRPr="00CA0E1C">
        <w:rPr>
          <w:szCs w:val="24"/>
          <w:lang w:val="en-US"/>
        </w:rPr>
        <w:t xml:space="preserve"> Research Group University of Ghent, Belgium Dept. of Law </w:t>
      </w:r>
    </w:p>
    <w:p w14:paraId="77C388C5" w14:textId="77777777" w:rsidR="00CA0E1C" w:rsidRPr="00CA0E1C" w:rsidRDefault="00CA0E1C" w:rsidP="003F3BA1">
      <w:pPr>
        <w:pStyle w:val="ListParagraph"/>
        <w:numPr>
          <w:ilvl w:val="0"/>
          <w:numId w:val="25"/>
        </w:numPr>
        <w:spacing w:before="160"/>
        <w:ind w:left="357" w:hanging="357"/>
        <w:jc w:val="both"/>
        <w:rPr>
          <w:szCs w:val="24"/>
          <w:lang w:val="en-US"/>
        </w:rPr>
      </w:pPr>
      <w:r w:rsidRPr="00CA0E1C">
        <w:rPr>
          <w:szCs w:val="24"/>
          <w:lang w:val="en-US"/>
        </w:rPr>
        <w:t xml:space="preserve">Michael </w:t>
      </w:r>
      <w:proofErr w:type="spellStart"/>
      <w:r w:rsidRPr="00CA0E1C">
        <w:rPr>
          <w:szCs w:val="24"/>
          <w:lang w:val="en-US"/>
        </w:rPr>
        <w:t>Congedo</w:t>
      </w:r>
      <w:proofErr w:type="spellEnd"/>
      <w:r w:rsidRPr="00CA0E1C">
        <w:rPr>
          <w:szCs w:val="24"/>
          <w:lang w:val="en-US"/>
        </w:rPr>
        <w:t xml:space="preserve"> Research Group, University of Grenoble, France </w:t>
      </w:r>
      <w:proofErr w:type="spellStart"/>
      <w:r w:rsidRPr="00CA0E1C">
        <w:rPr>
          <w:szCs w:val="24"/>
          <w:lang w:val="en-US"/>
        </w:rPr>
        <w:t>Inserm</w:t>
      </w:r>
      <w:proofErr w:type="spellEnd"/>
      <w:r w:rsidRPr="00CA0E1C">
        <w:rPr>
          <w:szCs w:val="24"/>
          <w:lang w:val="en-US"/>
        </w:rPr>
        <w:t xml:space="preserve"> </w:t>
      </w:r>
      <w:proofErr w:type="spellStart"/>
      <w:r w:rsidRPr="00CA0E1C">
        <w:rPr>
          <w:szCs w:val="24"/>
          <w:lang w:val="en-US"/>
        </w:rPr>
        <w:t>Gibbsa</w:t>
      </w:r>
      <w:proofErr w:type="spellEnd"/>
      <w:r w:rsidRPr="00CA0E1C">
        <w:rPr>
          <w:szCs w:val="24"/>
          <w:lang w:val="en-US"/>
        </w:rPr>
        <w:t xml:space="preserve"> Lab. </w:t>
      </w:r>
    </w:p>
    <w:p w14:paraId="2362D80B" w14:textId="77777777" w:rsidR="00BD1873" w:rsidRDefault="00CA0E1C" w:rsidP="003F3BA1">
      <w:pPr>
        <w:pStyle w:val="ListParagraph"/>
        <w:numPr>
          <w:ilvl w:val="0"/>
          <w:numId w:val="25"/>
        </w:numPr>
        <w:spacing w:before="160"/>
        <w:ind w:left="357" w:hanging="357"/>
        <w:jc w:val="both"/>
        <w:rPr>
          <w:b/>
          <w:szCs w:val="24"/>
          <w:lang w:val="en-US"/>
        </w:rPr>
      </w:pPr>
      <w:r w:rsidRPr="00CA0E1C">
        <w:rPr>
          <w:szCs w:val="24"/>
          <w:lang w:val="en-US"/>
        </w:rPr>
        <w:t xml:space="preserve">Ana Belen </w:t>
      </w:r>
      <w:proofErr w:type="spellStart"/>
      <w:r w:rsidRPr="00CA0E1C">
        <w:rPr>
          <w:szCs w:val="24"/>
          <w:lang w:val="en-US"/>
        </w:rPr>
        <w:t>Elgoyhen</w:t>
      </w:r>
      <w:proofErr w:type="spellEnd"/>
      <w:r w:rsidRPr="00CA0E1C">
        <w:rPr>
          <w:szCs w:val="24"/>
          <w:lang w:val="en-US"/>
        </w:rPr>
        <w:t xml:space="preserve"> Research Group</w:t>
      </w:r>
      <w:r w:rsidRPr="00CA0E1C">
        <w:rPr>
          <w:b/>
          <w:szCs w:val="24"/>
          <w:lang w:val="en-US"/>
        </w:rPr>
        <w:t xml:space="preserve">, </w:t>
      </w:r>
      <w:r w:rsidRPr="00CA0E1C">
        <w:rPr>
          <w:szCs w:val="24"/>
          <w:lang w:val="en-US"/>
        </w:rPr>
        <w:t>University of Buenos Aires, Argentina Dept. of Pharmacology</w:t>
      </w:r>
    </w:p>
    <w:p w14:paraId="2206D5D2" w14:textId="77777777" w:rsidR="00BD1873" w:rsidRDefault="00CA0E1C" w:rsidP="003F3BA1">
      <w:pPr>
        <w:pStyle w:val="ListParagraph"/>
        <w:numPr>
          <w:ilvl w:val="0"/>
          <w:numId w:val="25"/>
        </w:numPr>
        <w:spacing w:before="160"/>
        <w:ind w:left="357" w:hanging="357"/>
        <w:jc w:val="both"/>
        <w:rPr>
          <w:szCs w:val="24"/>
          <w:lang w:val="en-US"/>
        </w:rPr>
      </w:pPr>
      <w:r w:rsidRPr="00CA0E1C">
        <w:rPr>
          <w:szCs w:val="24"/>
          <w:lang w:val="en-US"/>
        </w:rPr>
        <w:t xml:space="preserve">Felipe </w:t>
      </w:r>
      <w:proofErr w:type="spellStart"/>
      <w:r w:rsidRPr="00CA0E1C">
        <w:rPr>
          <w:szCs w:val="24"/>
          <w:lang w:val="en-US"/>
        </w:rPr>
        <w:t>Fregni</w:t>
      </w:r>
      <w:proofErr w:type="spellEnd"/>
      <w:r w:rsidRPr="00CA0E1C">
        <w:rPr>
          <w:szCs w:val="24"/>
          <w:lang w:val="en-US"/>
        </w:rPr>
        <w:t xml:space="preserve"> Research Group Harvard University Spalding Rehab Centre </w:t>
      </w:r>
    </w:p>
    <w:p w14:paraId="7B459920" w14:textId="77777777" w:rsidR="00BD1873" w:rsidRDefault="00CA0E1C" w:rsidP="003F3BA1">
      <w:pPr>
        <w:pStyle w:val="ListParagraph"/>
        <w:numPr>
          <w:ilvl w:val="0"/>
          <w:numId w:val="25"/>
        </w:numPr>
        <w:spacing w:before="160"/>
        <w:ind w:left="357" w:hanging="357"/>
        <w:jc w:val="both"/>
        <w:rPr>
          <w:szCs w:val="24"/>
          <w:lang w:val="en-US"/>
        </w:rPr>
      </w:pPr>
      <w:r w:rsidRPr="00CA0E1C">
        <w:rPr>
          <w:szCs w:val="24"/>
          <w:lang w:val="en-US"/>
        </w:rPr>
        <w:t xml:space="preserve">Paulo </w:t>
      </w:r>
      <w:proofErr w:type="spellStart"/>
      <w:r w:rsidRPr="00CA0E1C">
        <w:rPr>
          <w:szCs w:val="24"/>
          <w:lang w:val="en-US"/>
        </w:rPr>
        <w:t>Boggio</w:t>
      </w:r>
      <w:proofErr w:type="spellEnd"/>
      <w:r w:rsidRPr="00CA0E1C">
        <w:rPr>
          <w:szCs w:val="24"/>
          <w:lang w:val="en-US"/>
        </w:rPr>
        <w:t xml:space="preserve"> Research Group, University of Sao Paulo, Brazil</w:t>
      </w:r>
    </w:p>
    <w:p w14:paraId="38105789" w14:textId="77777777" w:rsidR="00BD1873" w:rsidRDefault="00CA0E1C" w:rsidP="003F3BA1">
      <w:pPr>
        <w:pStyle w:val="ListParagraph"/>
        <w:numPr>
          <w:ilvl w:val="0"/>
          <w:numId w:val="25"/>
        </w:numPr>
        <w:spacing w:before="160"/>
        <w:ind w:left="357" w:hanging="357"/>
        <w:jc w:val="both"/>
        <w:rPr>
          <w:szCs w:val="24"/>
          <w:lang w:val="en-US"/>
        </w:rPr>
      </w:pPr>
      <w:r w:rsidRPr="00CA0E1C">
        <w:rPr>
          <w:szCs w:val="24"/>
          <w:lang w:val="en-US"/>
        </w:rPr>
        <w:lastRenderedPageBreak/>
        <w:t xml:space="preserve">Walter Freeman Research Group, Berkeley University, California USA, Dept. Molecular &amp; Cell Biology </w:t>
      </w:r>
    </w:p>
    <w:p w14:paraId="65FB06CC" w14:textId="77777777" w:rsidR="00BD1873" w:rsidRDefault="00CA0E1C" w:rsidP="003F3BA1">
      <w:pPr>
        <w:pStyle w:val="ListParagraph"/>
        <w:numPr>
          <w:ilvl w:val="0"/>
          <w:numId w:val="25"/>
        </w:numPr>
        <w:spacing w:before="160"/>
        <w:ind w:left="357" w:hanging="357"/>
        <w:jc w:val="both"/>
        <w:rPr>
          <w:szCs w:val="24"/>
          <w:lang w:val="en-US"/>
        </w:rPr>
      </w:pPr>
      <w:r w:rsidRPr="00CA0E1C">
        <w:rPr>
          <w:szCs w:val="24"/>
          <w:lang w:val="en-US"/>
        </w:rPr>
        <w:t xml:space="preserve">Winfred Schlee Research Group, University of Ulm, Germany </w:t>
      </w:r>
    </w:p>
    <w:p w14:paraId="6A40ACC1" w14:textId="77777777" w:rsidR="00BD1873" w:rsidRDefault="00CA0E1C" w:rsidP="003F3BA1">
      <w:pPr>
        <w:pStyle w:val="ListParagraph"/>
        <w:numPr>
          <w:ilvl w:val="0"/>
          <w:numId w:val="25"/>
        </w:numPr>
        <w:spacing w:before="160"/>
        <w:ind w:left="357" w:hanging="357"/>
        <w:jc w:val="both"/>
        <w:rPr>
          <w:szCs w:val="24"/>
          <w:lang w:val="en-US"/>
        </w:rPr>
      </w:pPr>
      <w:r w:rsidRPr="00CA0E1C">
        <w:rPr>
          <w:szCs w:val="24"/>
          <w:lang w:val="en-US"/>
        </w:rPr>
        <w:t xml:space="preserve">Nathan Weisz Research Group, University of Trento, Italy, Dept. </w:t>
      </w:r>
      <w:proofErr w:type="spellStart"/>
      <w:r w:rsidRPr="00BD1873">
        <w:rPr>
          <w:szCs w:val="24"/>
          <w:lang w:val="en-GB"/>
        </w:rPr>
        <w:t>Center</w:t>
      </w:r>
      <w:proofErr w:type="spellEnd"/>
      <w:r w:rsidRPr="00BD1873">
        <w:rPr>
          <w:szCs w:val="24"/>
          <w:lang w:val="en-GB"/>
        </w:rPr>
        <w:t xml:space="preserve"> for Mind / Brain Sciences</w:t>
      </w:r>
    </w:p>
    <w:p w14:paraId="4E30507D" w14:textId="77777777" w:rsidR="00BD1873" w:rsidRDefault="00CA0E1C" w:rsidP="003F3BA1">
      <w:pPr>
        <w:pStyle w:val="ListParagraph"/>
        <w:numPr>
          <w:ilvl w:val="0"/>
          <w:numId w:val="25"/>
        </w:numPr>
        <w:spacing w:before="160"/>
        <w:ind w:left="357" w:hanging="357"/>
        <w:jc w:val="both"/>
        <w:rPr>
          <w:szCs w:val="24"/>
          <w:lang w:val="en-US"/>
        </w:rPr>
      </w:pPr>
      <w:r w:rsidRPr="00053D6C">
        <w:rPr>
          <w:szCs w:val="24"/>
          <w:lang w:val="en-US"/>
        </w:rPr>
        <w:t xml:space="preserve">Jae </w:t>
      </w:r>
      <w:proofErr w:type="spellStart"/>
      <w:r w:rsidRPr="00053D6C">
        <w:rPr>
          <w:szCs w:val="24"/>
          <w:lang w:val="en-US"/>
        </w:rPr>
        <w:t>Jin</w:t>
      </w:r>
      <w:proofErr w:type="spellEnd"/>
      <w:r w:rsidRPr="00053D6C">
        <w:rPr>
          <w:szCs w:val="24"/>
          <w:lang w:val="en-US"/>
        </w:rPr>
        <w:t xml:space="preserve"> Song Research Group, University of Seoul, Korea, Dept. of ENT, </w:t>
      </w:r>
    </w:p>
    <w:p w14:paraId="2E8CA63A" w14:textId="77777777" w:rsidR="00BD1873" w:rsidRDefault="00CA0E1C" w:rsidP="003F3BA1">
      <w:pPr>
        <w:pStyle w:val="ListParagraph"/>
        <w:numPr>
          <w:ilvl w:val="0"/>
          <w:numId w:val="25"/>
        </w:numPr>
        <w:spacing w:before="160"/>
        <w:ind w:left="357" w:hanging="357"/>
        <w:jc w:val="both"/>
        <w:rPr>
          <w:b/>
          <w:szCs w:val="24"/>
          <w:lang w:val="en-US"/>
        </w:rPr>
      </w:pPr>
      <w:proofErr w:type="spellStart"/>
      <w:r w:rsidRPr="00CA0E1C">
        <w:rPr>
          <w:szCs w:val="24"/>
          <w:lang w:val="en-US"/>
        </w:rPr>
        <w:t>Wouter</w:t>
      </w:r>
      <w:proofErr w:type="spellEnd"/>
      <w:r w:rsidRPr="00CA0E1C">
        <w:rPr>
          <w:szCs w:val="24"/>
          <w:lang w:val="en-US"/>
        </w:rPr>
        <w:t xml:space="preserve"> </w:t>
      </w:r>
      <w:proofErr w:type="spellStart"/>
      <w:r w:rsidRPr="00CA0E1C">
        <w:rPr>
          <w:szCs w:val="24"/>
          <w:lang w:val="en-US"/>
        </w:rPr>
        <w:t>Serdijn</w:t>
      </w:r>
      <w:proofErr w:type="spellEnd"/>
      <w:r w:rsidRPr="00CA0E1C">
        <w:rPr>
          <w:szCs w:val="24"/>
          <w:lang w:val="en-US"/>
        </w:rPr>
        <w:t xml:space="preserve"> Research Group</w:t>
      </w:r>
      <w:r w:rsidRPr="00CA0E1C">
        <w:rPr>
          <w:b/>
          <w:szCs w:val="24"/>
          <w:lang w:val="en-US"/>
        </w:rPr>
        <w:t xml:space="preserve">, </w:t>
      </w:r>
      <w:r w:rsidRPr="00CA0E1C">
        <w:rPr>
          <w:szCs w:val="24"/>
          <w:lang w:val="en-US"/>
        </w:rPr>
        <w:t xml:space="preserve">Technical University of Delft, Netherlands, Dept. of Bioengineering </w:t>
      </w:r>
    </w:p>
    <w:p w14:paraId="64D1B83D" w14:textId="77777777" w:rsidR="00BD1873" w:rsidRDefault="00CA0E1C" w:rsidP="003F3BA1">
      <w:pPr>
        <w:pStyle w:val="ListParagraph"/>
        <w:numPr>
          <w:ilvl w:val="0"/>
          <w:numId w:val="25"/>
        </w:numPr>
        <w:spacing w:before="160"/>
        <w:ind w:left="357" w:hanging="357"/>
        <w:jc w:val="both"/>
        <w:rPr>
          <w:szCs w:val="24"/>
          <w:lang w:val="en-US"/>
        </w:rPr>
      </w:pPr>
      <w:r w:rsidRPr="00CA0E1C">
        <w:rPr>
          <w:szCs w:val="24"/>
          <w:lang w:val="en-US"/>
        </w:rPr>
        <w:t xml:space="preserve">Arnaud Norena Research Group, University of Marseille, France, Dept Cognitive Neuroscience Laboratory </w:t>
      </w:r>
    </w:p>
    <w:p w14:paraId="5C95ECB3" w14:textId="77777777" w:rsidR="00BD1873" w:rsidRDefault="00CA0E1C" w:rsidP="003F3BA1">
      <w:pPr>
        <w:pStyle w:val="ListParagraph"/>
        <w:numPr>
          <w:ilvl w:val="0"/>
          <w:numId w:val="25"/>
        </w:numPr>
        <w:spacing w:before="160"/>
        <w:ind w:left="357" w:hanging="357"/>
        <w:jc w:val="both"/>
        <w:rPr>
          <w:rStyle w:val="HTMLTypewriter"/>
          <w:rFonts w:ascii="Times New Roman" w:hAnsi="Times New Roman" w:cs="Times New Roman"/>
          <w:sz w:val="24"/>
          <w:szCs w:val="24"/>
          <w:lang w:val="en-US"/>
        </w:rPr>
      </w:pPr>
      <w:r w:rsidRPr="00B265CB">
        <w:rPr>
          <w:szCs w:val="24"/>
          <w:lang w:val="en-US"/>
        </w:rPr>
        <w:t xml:space="preserve">Michael </w:t>
      </w:r>
      <w:proofErr w:type="spellStart"/>
      <w:r w:rsidRPr="00B265CB">
        <w:rPr>
          <w:szCs w:val="24"/>
          <w:lang w:val="en-US"/>
        </w:rPr>
        <w:t>Kilgard</w:t>
      </w:r>
      <w:proofErr w:type="spellEnd"/>
      <w:r w:rsidRPr="00B265CB">
        <w:rPr>
          <w:szCs w:val="24"/>
          <w:lang w:val="en-US"/>
        </w:rPr>
        <w:t xml:space="preserve"> Research Group</w:t>
      </w:r>
      <w:r w:rsidRPr="00B265CB">
        <w:rPr>
          <w:b/>
          <w:szCs w:val="24"/>
          <w:lang w:val="en-US"/>
        </w:rPr>
        <w:t xml:space="preserve">, </w:t>
      </w:r>
      <w:r w:rsidRPr="00B265CB">
        <w:rPr>
          <w:szCs w:val="24"/>
          <w:lang w:val="en-US"/>
        </w:rPr>
        <w:t xml:space="preserve">University of Texas at Dallas, School of Behavioral and Brain Sciences, </w:t>
      </w:r>
      <w:r w:rsidRPr="00B265CB">
        <w:rPr>
          <w:rStyle w:val="HTMLTypewriter"/>
          <w:rFonts w:ascii="Times New Roman" w:eastAsia="Times" w:hAnsi="Times New Roman" w:cs="Times New Roman"/>
          <w:bCs/>
          <w:sz w:val="24"/>
          <w:szCs w:val="24"/>
          <w:lang w:val="en-US"/>
        </w:rPr>
        <w:t>Cognition and Neuroscien</w:t>
      </w:r>
      <w:r w:rsidR="001405B6">
        <w:rPr>
          <w:rStyle w:val="HTMLTypewriter"/>
          <w:rFonts w:ascii="Times New Roman" w:eastAsia="Times" w:hAnsi="Times New Roman" w:cs="Times New Roman"/>
          <w:bCs/>
          <w:sz w:val="24"/>
          <w:szCs w:val="24"/>
          <w:lang w:val="en-US"/>
        </w:rPr>
        <w:t>ce, USA</w:t>
      </w:r>
    </w:p>
    <w:p w14:paraId="7EA6887C" w14:textId="77777777" w:rsidR="00BD1873" w:rsidRDefault="001405B6" w:rsidP="003F3BA1">
      <w:pPr>
        <w:pStyle w:val="ListParagraph"/>
        <w:numPr>
          <w:ilvl w:val="0"/>
          <w:numId w:val="25"/>
        </w:numPr>
        <w:spacing w:before="160"/>
        <w:ind w:left="357" w:hanging="357"/>
        <w:jc w:val="both"/>
        <w:rPr>
          <w:szCs w:val="24"/>
          <w:lang w:val="en-US"/>
        </w:rPr>
      </w:pPr>
      <w:r>
        <w:rPr>
          <w:szCs w:val="24"/>
          <w:lang w:val="en-US"/>
        </w:rPr>
        <w:t xml:space="preserve">Rodolfo </w:t>
      </w:r>
      <w:proofErr w:type="spellStart"/>
      <w:r>
        <w:rPr>
          <w:szCs w:val="24"/>
          <w:lang w:val="en-US"/>
        </w:rPr>
        <w:t>Llinas</w:t>
      </w:r>
      <w:proofErr w:type="spellEnd"/>
      <w:r>
        <w:rPr>
          <w:szCs w:val="24"/>
          <w:lang w:val="en-US"/>
        </w:rPr>
        <w:t xml:space="preserve"> research group: New York University, NYU Medical School, USA, Dept of Neuroscience and Physiology</w:t>
      </w:r>
    </w:p>
    <w:p w14:paraId="55CEE7BE" w14:textId="77777777" w:rsidR="00BD1873" w:rsidRDefault="002512E1" w:rsidP="003F3BA1">
      <w:pPr>
        <w:pStyle w:val="ListParagraph"/>
        <w:numPr>
          <w:ilvl w:val="0"/>
          <w:numId w:val="25"/>
        </w:numPr>
        <w:spacing w:before="160"/>
        <w:ind w:left="357" w:hanging="357"/>
        <w:jc w:val="both"/>
        <w:rPr>
          <w:szCs w:val="24"/>
          <w:lang w:val="en-US"/>
        </w:rPr>
      </w:pPr>
      <w:r w:rsidRPr="002512E1">
        <w:rPr>
          <w:szCs w:val="24"/>
          <w:lang w:val="en-US"/>
        </w:rPr>
        <w:t xml:space="preserve">Theresia </w:t>
      </w:r>
      <w:proofErr w:type="spellStart"/>
      <w:r w:rsidRPr="002512E1">
        <w:rPr>
          <w:szCs w:val="24"/>
          <w:lang w:val="en-US"/>
        </w:rPr>
        <w:t>Stoeckl</w:t>
      </w:r>
      <w:proofErr w:type="spellEnd"/>
      <w:r w:rsidRPr="002512E1">
        <w:rPr>
          <w:szCs w:val="24"/>
          <w:lang w:val="en-US"/>
        </w:rPr>
        <w:t xml:space="preserve">: Neurodevelopmental Clinic, </w:t>
      </w:r>
      <w:proofErr w:type="spellStart"/>
      <w:r w:rsidRPr="002512E1">
        <w:rPr>
          <w:szCs w:val="24"/>
          <w:lang w:val="en-US"/>
        </w:rPr>
        <w:t>Gauting</w:t>
      </w:r>
      <w:proofErr w:type="spellEnd"/>
      <w:r w:rsidRPr="002512E1">
        <w:rPr>
          <w:szCs w:val="24"/>
          <w:lang w:val="en-US"/>
        </w:rPr>
        <w:t>, Germany</w:t>
      </w:r>
    </w:p>
    <w:p w14:paraId="7D9D5709" w14:textId="77777777" w:rsidR="00BD1873" w:rsidRDefault="008625F6" w:rsidP="003F3BA1">
      <w:pPr>
        <w:pStyle w:val="ListParagraph"/>
        <w:numPr>
          <w:ilvl w:val="0"/>
          <w:numId w:val="25"/>
        </w:numPr>
        <w:spacing w:before="160"/>
        <w:ind w:left="357" w:hanging="357"/>
        <w:jc w:val="both"/>
        <w:rPr>
          <w:szCs w:val="24"/>
          <w:lang w:val="en-US"/>
        </w:rPr>
      </w:pPr>
      <w:r>
        <w:rPr>
          <w:szCs w:val="24"/>
          <w:lang w:val="en-US"/>
        </w:rPr>
        <w:t xml:space="preserve">Grant </w:t>
      </w:r>
      <w:proofErr w:type="spellStart"/>
      <w:r>
        <w:rPr>
          <w:szCs w:val="24"/>
          <w:lang w:val="en-US"/>
        </w:rPr>
        <w:t>Searchfield</w:t>
      </w:r>
      <w:proofErr w:type="spellEnd"/>
      <w:r>
        <w:rPr>
          <w:szCs w:val="24"/>
          <w:lang w:val="en-US"/>
        </w:rPr>
        <w:t xml:space="preserve"> research group, Dept of audiology, Auckland university, New Zealand</w:t>
      </w:r>
    </w:p>
    <w:p w14:paraId="1820ED82" w14:textId="77777777" w:rsidR="00BD1873" w:rsidRDefault="008625F6" w:rsidP="003F3BA1">
      <w:pPr>
        <w:pStyle w:val="ListParagraph"/>
        <w:numPr>
          <w:ilvl w:val="0"/>
          <w:numId w:val="25"/>
        </w:numPr>
        <w:spacing w:before="160"/>
        <w:ind w:left="357" w:hanging="357"/>
        <w:jc w:val="both"/>
        <w:rPr>
          <w:szCs w:val="24"/>
          <w:lang w:val="en-US"/>
        </w:rPr>
      </w:pPr>
      <w:r>
        <w:rPr>
          <w:szCs w:val="24"/>
          <w:lang w:val="en-US"/>
        </w:rPr>
        <w:t>John Reynolds research group, Dept of anatomy, University of Otago, New Zealand</w:t>
      </w:r>
    </w:p>
    <w:p w14:paraId="424443CE" w14:textId="77777777" w:rsidR="00BD1873" w:rsidRDefault="008625F6" w:rsidP="003F3BA1">
      <w:pPr>
        <w:pStyle w:val="ListParagraph"/>
        <w:numPr>
          <w:ilvl w:val="0"/>
          <w:numId w:val="25"/>
        </w:numPr>
        <w:spacing w:before="160"/>
        <w:ind w:left="357" w:hanging="357"/>
        <w:jc w:val="both"/>
        <w:rPr>
          <w:szCs w:val="24"/>
          <w:lang w:val="en-US"/>
        </w:rPr>
      </w:pPr>
      <w:r>
        <w:rPr>
          <w:szCs w:val="24"/>
          <w:lang w:val="en-US"/>
        </w:rPr>
        <w:t xml:space="preserve">Yiwen Zhang/Paul Smith research group, Dept of pharmacology, </w:t>
      </w:r>
      <w:r w:rsidRPr="008625F6">
        <w:rPr>
          <w:szCs w:val="24"/>
          <w:lang w:val="en-US"/>
        </w:rPr>
        <w:t>University of Otago, New Zealand</w:t>
      </w:r>
    </w:p>
    <w:p w14:paraId="4FEA1CC9" w14:textId="77777777" w:rsidR="00BD1873" w:rsidRDefault="008625F6" w:rsidP="003F3BA1">
      <w:pPr>
        <w:pStyle w:val="ListParagraph"/>
        <w:numPr>
          <w:ilvl w:val="0"/>
          <w:numId w:val="25"/>
        </w:numPr>
        <w:spacing w:before="160"/>
        <w:ind w:left="357" w:hanging="357"/>
        <w:jc w:val="both"/>
        <w:rPr>
          <w:szCs w:val="24"/>
          <w:lang w:val="en-US"/>
        </w:rPr>
      </w:pPr>
      <w:r>
        <w:rPr>
          <w:szCs w:val="24"/>
          <w:lang w:val="en-US"/>
        </w:rPr>
        <w:t>Grant Gillett Bioethics research group</w:t>
      </w:r>
      <w:r w:rsidRPr="008625F6">
        <w:rPr>
          <w:szCs w:val="24"/>
          <w:lang w:val="en-US"/>
        </w:rPr>
        <w:t>, University of Otago, New Zealand</w:t>
      </w:r>
    </w:p>
    <w:p w14:paraId="635F3AE3" w14:textId="77777777" w:rsidR="00BD1873" w:rsidRDefault="008625F6" w:rsidP="003F3BA1">
      <w:pPr>
        <w:pStyle w:val="ListParagraph"/>
        <w:numPr>
          <w:ilvl w:val="0"/>
          <w:numId w:val="25"/>
        </w:numPr>
        <w:spacing w:before="160"/>
        <w:ind w:left="357" w:hanging="357"/>
        <w:jc w:val="both"/>
        <w:rPr>
          <w:szCs w:val="24"/>
          <w:lang w:val="en-US"/>
        </w:rPr>
      </w:pPr>
      <w:r>
        <w:rPr>
          <w:szCs w:val="24"/>
          <w:lang w:val="en-US"/>
        </w:rPr>
        <w:t>Patrick Manning research group, Dept of Internal Medicine</w:t>
      </w:r>
      <w:r w:rsidRPr="008625F6">
        <w:rPr>
          <w:szCs w:val="24"/>
          <w:lang w:val="en-US"/>
        </w:rPr>
        <w:t>,</w:t>
      </w:r>
      <w:r>
        <w:rPr>
          <w:szCs w:val="24"/>
          <w:lang w:val="en-US"/>
        </w:rPr>
        <w:t xml:space="preserve"> section of endocrinology,</w:t>
      </w:r>
      <w:r w:rsidRPr="008625F6">
        <w:rPr>
          <w:szCs w:val="24"/>
          <w:lang w:val="en-US"/>
        </w:rPr>
        <w:t xml:space="preserve"> University of Otago, New Zealand</w:t>
      </w:r>
    </w:p>
    <w:p w14:paraId="5762F792" w14:textId="77777777" w:rsidR="00BD1873" w:rsidRDefault="008625F6" w:rsidP="003F3BA1">
      <w:pPr>
        <w:pStyle w:val="ListParagraph"/>
        <w:numPr>
          <w:ilvl w:val="0"/>
          <w:numId w:val="25"/>
        </w:numPr>
        <w:spacing w:before="160"/>
        <w:ind w:left="357" w:hanging="357"/>
        <w:jc w:val="both"/>
        <w:rPr>
          <w:szCs w:val="24"/>
          <w:lang w:val="en-US"/>
        </w:rPr>
      </w:pPr>
      <w:r>
        <w:rPr>
          <w:szCs w:val="24"/>
          <w:lang w:val="en-US"/>
        </w:rPr>
        <w:t xml:space="preserve">Nick Cutfield research group, </w:t>
      </w:r>
      <w:r w:rsidRPr="008625F6">
        <w:rPr>
          <w:szCs w:val="24"/>
          <w:lang w:val="en-US"/>
        </w:rPr>
        <w:t xml:space="preserve">Dept of Internal Medicine, section of </w:t>
      </w:r>
      <w:r>
        <w:rPr>
          <w:szCs w:val="24"/>
          <w:lang w:val="en-US"/>
        </w:rPr>
        <w:t>neurology</w:t>
      </w:r>
      <w:r w:rsidRPr="008625F6">
        <w:rPr>
          <w:szCs w:val="24"/>
          <w:lang w:val="en-US"/>
        </w:rPr>
        <w:t>, University of Otago, New Zealand</w:t>
      </w:r>
    </w:p>
    <w:p w14:paraId="0AC08577" w14:textId="77777777" w:rsidR="00BD1873" w:rsidRDefault="008625F6" w:rsidP="003F3BA1">
      <w:pPr>
        <w:pStyle w:val="ListParagraph"/>
        <w:numPr>
          <w:ilvl w:val="0"/>
          <w:numId w:val="25"/>
        </w:numPr>
        <w:spacing w:before="160"/>
        <w:ind w:left="357" w:hanging="357"/>
        <w:jc w:val="both"/>
        <w:rPr>
          <w:szCs w:val="24"/>
          <w:lang w:val="en-US"/>
        </w:rPr>
      </w:pPr>
      <w:r>
        <w:rPr>
          <w:szCs w:val="24"/>
          <w:lang w:val="en-US"/>
        </w:rPr>
        <w:t xml:space="preserve">Paul Glue research group, </w:t>
      </w:r>
      <w:r w:rsidRPr="008625F6">
        <w:rPr>
          <w:szCs w:val="24"/>
          <w:lang w:val="en-US"/>
        </w:rPr>
        <w:t xml:space="preserve">Dept of </w:t>
      </w:r>
      <w:r>
        <w:rPr>
          <w:szCs w:val="24"/>
          <w:lang w:val="en-US"/>
        </w:rPr>
        <w:t>Psychological Medicine</w:t>
      </w:r>
      <w:r w:rsidRPr="008625F6">
        <w:rPr>
          <w:szCs w:val="24"/>
          <w:lang w:val="en-US"/>
        </w:rPr>
        <w:t>, University of Otago, New Zealand</w:t>
      </w:r>
    </w:p>
    <w:p w14:paraId="16CCEF83" w14:textId="77777777" w:rsidR="00BD1873" w:rsidRDefault="008625F6" w:rsidP="003F3BA1">
      <w:pPr>
        <w:pStyle w:val="ListParagraph"/>
        <w:numPr>
          <w:ilvl w:val="0"/>
          <w:numId w:val="25"/>
        </w:numPr>
        <w:spacing w:before="160"/>
        <w:ind w:left="357" w:hanging="357"/>
        <w:jc w:val="both"/>
        <w:rPr>
          <w:szCs w:val="24"/>
          <w:lang w:val="en-US"/>
        </w:rPr>
      </w:pPr>
      <w:r>
        <w:rPr>
          <w:szCs w:val="24"/>
          <w:lang w:val="en-US"/>
        </w:rPr>
        <w:t xml:space="preserve">Ramakrishnan Mani, School of Physiotherapy, </w:t>
      </w:r>
      <w:r w:rsidRPr="008625F6">
        <w:rPr>
          <w:szCs w:val="24"/>
          <w:lang w:val="en-US"/>
        </w:rPr>
        <w:t>University of Otago, New Zealand</w:t>
      </w:r>
    </w:p>
    <w:p w14:paraId="4F0D40CB" w14:textId="77777777" w:rsidR="00BD1873" w:rsidRDefault="00BD1873" w:rsidP="003F3BA1">
      <w:pPr>
        <w:spacing w:before="160"/>
        <w:contextualSpacing/>
        <w:jc w:val="both"/>
        <w:rPr>
          <w:lang w:val="en-US"/>
        </w:rPr>
      </w:pPr>
    </w:p>
    <w:p w14:paraId="4A7B7B2B" w14:textId="77777777" w:rsidR="00BD1873" w:rsidRDefault="00FC651F" w:rsidP="000B107C">
      <w:pPr>
        <w:pStyle w:val="Heading3"/>
        <w:rPr>
          <w:lang w:val="en-GB"/>
        </w:rPr>
      </w:pPr>
      <w:r w:rsidRPr="000F0735">
        <w:rPr>
          <w:lang w:val="en-GB"/>
        </w:rPr>
        <w:t>Courses</w:t>
      </w:r>
      <w:r w:rsidR="000F0735">
        <w:rPr>
          <w:lang w:val="en-GB"/>
        </w:rPr>
        <w:t xml:space="preserve"> and V</w:t>
      </w:r>
      <w:r w:rsidR="0095091B" w:rsidRPr="000F0735">
        <w:rPr>
          <w:lang w:val="en-GB"/>
        </w:rPr>
        <w:t>isits</w:t>
      </w:r>
      <w:r w:rsidR="00967F49">
        <w:rPr>
          <w:lang w:val="en-GB"/>
        </w:rPr>
        <w:t xml:space="preserve"> </w:t>
      </w:r>
      <w:r w:rsidR="00967F49" w:rsidRPr="00967F49">
        <w:rPr>
          <w:lang w:val="en-GB"/>
        </w:rPr>
        <w:t>(incomplete)</w:t>
      </w:r>
    </w:p>
    <w:p w14:paraId="7E310F23" w14:textId="77777777" w:rsidR="00BD1873" w:rsidRDefault="00FC651F" w:rsidP="009C0D49">
      <w:pPr>
        <w:pStyle w:val="ListParagraph"/>
        <w:numPr>
          <w:ilvl w:val="0"/>
          <w:numId w:val="7"/>
        </w:numPr>
        <w:spacing w:before="160"/>
        <w:ind w:left="357" w:hanging="357"/>
        <w:jc w:val="both"/>
        <w:rPr>
          <w:lang w:val="en-GB"/>
        </w:rPr>
      </w:pPr>
      <w:r w:rsidRPr="004554F7">
        <w:rPr>
          <w:lang w:val="en-GB"/>
        </w:rPr>
        <w:t>Microvascular Anastomose Course, research laboratory of Neurosurgery, Un</w:t>
      </w:r>
      <w:r w:rsidR="002512E1">
        <w:rPr>
          <w:lang w:val="en-GB"/>
        </w:rPr>
        <w:t>iversity Hospital, Zürich, Switz</w:t>
      </w:r>
      <w:r w:rsidRPr="004554F7">
        <w:rPr>
          <w:lang w:val="en-GB"/>
        </w:rPr>
        <w:t>erland: 25/3- 29/3/1996</w:t>
      </w:r>
      <w:r w:rsidR="004554F7" w:rsidRPr="004554F7">
        <w:rPr>
          <w:lang w:val="en-GB"/>
        </w:rPr>
        <w:t>.</w:t>
      </w:r>
    </w:p>
    <w:p w14:paraId="3B1EAED9" w14:textId="77777777" w:rsidR="00BD1873" w:rsidRDefault="00FC651F" w:rsidP="009C0D49">
      <w:pPr>
        <w:pStyle w:val="ListParagraph"/>
        <w:numPr>
          <w:ilvl w:val="0"/>
          <w:numId w:val="7"/>
        </w:numPr>
        <w:spacing w:before="160"/>
        <w:ind w:left="357" w:hanging="357"/>
        <w:jc w:val="both"/>
        <w:rPr>
          <w:lang w:val="en-GB"/>
        </w:rPr>
      </w:pPr>
      <w:r w:rsidRPr="004554F7">
        <w:rPr>
          <w:lang w:val="en-GB"/>
        </w:rPr>
        <w:t>Microvascular Anastomose Course, University Leuven: 13/11/1996</w:t>
      </w:r>
      <w:r w:rsidR="004554F7" w:rsidRPr="004554F7">
        <w:rPr>
          <w:lang w:val="en-GB"/>
        </w:rPr>
        <w:t>.</w:t>
      </w:r>
    </w:p>
    <w:p w14:paraId="23267B7F" w14:textId="77777777" w:rsidR="00BD1873" w:rsidRDefault="00FC651F" w:rsidP="009C0D49">
      <w:pPr>
        <w:pStyle w:val="ListParagraph"/>
        <w:numPr>
          <w:ilvl w:val="0"/>
          <w:numId w:val="7"/>
        </w:numPr>
        <w:spacing w:before="160"/>
        <w:ind w:left="357" w:hanging="357"/>
        <w:jc w:val="both"/>
        <w:rPr>
          <w:lang w:val="en-GB"/>
        </w:rPr>
      </w:pPr>
      <w:r w:rsidRPr="004554F7">
        <w:rPr>
          <w:lang w:val="en-GB"/>
        </w:rPr>
        <w:t xml:space="preserve">Advanced Skull Base Workshop, Allegheny General Hospital, Pittsburgh, USA (Prof. </w:t>
      </w:r>
      <w:proofErr w:type="spellStart"/>
      <w:r w:rsidRPr="004554F7">
        <w:rPr>
          <w:lang w:val="en-GB"/>
        </w:rPr>
        <w:t>Dr.</w:t>
      </w:r>
      <w:proofErr w:type="spellEnd"/>
      <w:r w:rsidRPr="004554F7">
        <w:rPr>
          <w:lang w:val="en-GB"/>
        </w:rPr>
        <w:t xml:space="preserve"> T. Fukushima) : 4/10-6/10/1996</w:t>
      </w:r>
      <w:r w:rsidR="004554F7" w:rsidRPr="004554F7">
        <w:rPr>
          <w:lang w:val="en-GB"/>
        </w:rPr>
        <w:t>.</w:t>
      </w:r>
    </w:p>
    <w:p w14:paraId="165C879D" w14:textId="77777777" w:rsidR="00BD1873" w:rsidRDefault="00FC651F" w:rsidP="00BD1873">
      <w:pPr>
        <w:pStyle w:val="ListParagraph"/>
        <w:numPr>
          <w:ilvl w:val="0"/>
          <w:numId w:val="7"/>
        </w:numPr>
        <w:spacing w:before="160"/>
        <w:jc w:val="both"/>
        <w:rPr>
          <w:lang w:val="en-GB"/>
        </w:rPr>
      </w:pPr>
      <w:r w:rsidRPr="004554F7">
        <w:rPr>
          <w:lang w:val="en-GB"/>
        </w:rPr>
        <w:lastRenderedPageBreak/>
        <w:t xml:space="preserve">Visit to Pr. </w:t>
      </w:r>
      <w:proofErr w:type="spellStart"/>
      <w:r w:rsidRPr="004554F7">
        <w:rPr>
          <w:lang w:val="en-GB"/>
        </w:rPr>
        <w:t>Dr.</w:t>
      </w:r>
      <w:proofErr w:type="spellEnd"/>
      <w:r w:rsidRPr="004554F7">
        <w:rPr>
          <w:lang w:val="en-GB"/>
        </w:rPr>
        <w:t xml:space="preserve"> P.J. Jannetta, Dept. of Neurosu</w:t>
      </w:r>
      <w:r w:rsidR="00895C70">
        <w:rPr>
          <w:lang w:val="en-GB"/>
        </w:rPr>
        <w:t>rgery, University of Pittsburgh</w:t>
      </w:r>
      <w:r w:rsidRPr="004554F7">
        <w:rPr>
          <w:lang w:val="en-GB"/>
        </w:rPr>
        <w:t>: 13/6/1997 -18/6/1997</w:t>
      </w:r>
      <w:r w:rsidR="004554F7" w:rsidRPr="004554F7">
        <w:rPr>
          <w:lang w:val="en-GB"/>
        </w:rPr>
        <w:t>.</w:t>
      </w:r>
    </w:p>
    <w:p w14:paraId="76CB48A8" w14:textId="77777777" w:rsidR="00BD1873" w:rsidRPr="009C0D49" w:rsidRDefault="00FC651F" w:rsidP="006D3C90">
      <w:pPr>
        <w:pStyle w:val="ListParagraph"/>
        <w:numPr>
          <w:ilvl w:val="0"/>
          <w:numId w:val="7"/>
        </w:numPr>
        <w:spacing w:before="160"/>
        <w:ind w:left="426" w:hanging="426"/>
        <w:jc w:val="both"/>
        <w:rPr>
          <w:lang w:val="en-GB"/>
        </w:rPr>
      </w:pPr>
      <w:r w:rsidRPr="009C0D49">
        <w:rPr>
          <w:lang w:val="en-GB"/>
        </w:rPr>
        <w:t xml:space="preserve">Temporal Bone Workshop, Allegheny General Hospital, Pittsburgh, USA (Prof. </w:t>
      </w:r>
      <w:proofErr w:type="spellStart"/>
      <w:r w:rsidRPr="009C0D49">
        <w:rPr>
          <w:lang w:val="en-GB"/>
        </w:rPr>
        <w:t>Dr.</w:t>
      </w:r>
      <w:proofErr w:type="spellEnd"/>
      <w:r w:rsidR="009C0D49" w:rsidRPr="009C0D49">
        <w:rPr>
          <w:lang w:val="en-GB"/>
        </w:rPr>
        <w:t xml:space="preserve"> </w:t>
      </w:r>
      <w:r w:rsidRPr="009C0D49">
        <w:rPr>
          <w:lang w:val="en-GB"/>
        </w:rPr>
        <w:t xml:space="preserve">M. Arriaga </w:t>
      </w:r>
      <w:proofErr w:type="spellStart"/>
      <w:r w:rsidRPr="009C0D49">
        <w:rPr>
          <w:lang w:val="en-GB"/>
        </w:rPr>
        <w:t>en</w:t>
      </w:r>
      <w:proofErr w:type="spellEnd"/>
      <w:r w:rsidRPr="009C0D49">
        <w:rPr>
          <w:lang w:val="en-GB"/>
        </w:rPr>
        <w:t xml:space="preserve"> Prof. </w:t>
      </w:r>
      <w:proofErr w:type="spellStart"/>
      <w:r w:rsidRPr="009C0D49">
        <w:rPr>
          <w:lang w:val="en-GB"/>
        </w:rPr>
        <w:t>Dr.</w:t>
      </w:r>
      <w:proofErr w:type="spellEnd"/>
      <w:r w:rsidRPr="009C0D49">
        <w:rPr>
          <w:lang w:val="en-GB"/>
        </w:rPr>
        <w:t xml:space="preserve"> D. Chen) : 10/6-12/6/1997</w:t>
      </w:r>
      <w:r w:rsidR="004554F7" w:rsidRPr="009C0D49">
        <w:rPr>
          <w:lang w:val="en-GB"/>
        </w:rPr>
        <w:t>.</w:t>
      </w:r>
    </w:p>
    <w:p w14:paraId="6FAF3ED4" w14:textId="77777777" w:rsidR="00BD1873" w:rsidRDefault="00FC651F" w:rsidP="00BD1873">
      <w:pPr>
        <w:pStyle w:val="ListParagraph"/>
        <w:numPr>
          <w:ilvl w:val="0"/>
          <w:numId w:val="8"/>
        </w:numPr>
        <w:spacing w:before="160"/>
        <w:jc w:val="both"/>
        <w:rPr>
          <w:lang w:val="en-GB"/>
        </w:rPr>
      </w:pPr>
      <w:r w:rsidRPr="004554F7">
        <w:rPr>
          <w:lang w:val="en-GB"/>
        </w:rPr>
        <w:t xml:space="preserve">Temporal Bone Workshop, House </w:t>
      </w:r>
      <w:r w:rsidR="00895C70">
        <w:rPr>
          <w:lang w:val="en-GB"/>
        </w:rPr>
        <w:t>Ear Institute, Los Angeles, USA</w:t>
      </w:r>
      <w:r w:rsidRPr="004554F7">
        <w:rPr>
          <w:lang w:val="en-GB"/>
        </w:rPr>
        <w:t>: 17/10-21/10/1998</w:t>
      </w:r>
      <w:r w:rsidR="004554F7" w:rsidRPr="004554F7">
        <w:rPr>
          <w:lang w:val="en-GB"/>
        </w:rPr>
        <w:t>.</w:t>
      </w:r>
    </w:p>
    <w:p w14:paraId="310A3723" w14:textId="77777777" w:rsidR="004554F7" w:rsidRPr="004554F7" w:rsidRDefault="00FC651F" w:rsidP="00BD1873">
      <w:pPr>
        <w:pStyle w:val="ListParagraph"/>
        <w:numPr>
          <w:ilvl w:val="0"/>
          <w:numId w:val="8"/>
        </w:numPr>
        <w:spacing w:before="160"/>
        <w:jc w:val="both"/>
        <w:rPr>
          <w:lang w:val="en-GB"/>
        </w:rPr>
      </w:pPr>
      <w:r w:rsidRPr="004554F7">
        <w:rPr>
          <w:lang w:val="en-GB"/>
        </w:rPr>
        <w:t>Brain Anatomical Workshop, Durban, Sou</w:t>
      </w:r>
      <w:r w:rsidR="00895C70">
        <w:rPr>
          <w:lang w:val="en-GB"/>
        </w:rPr>
        <w:t xml:space="preserve">th Africa (Prof. </w:t>
      </w:r>
      <w:proofErr w:type="spellStart"/>
      <w:r w:rsidR="00895C70">
        <w:rPr>
          <w:lang w:val="en-GB"/>
        </w:rPr>
        <w:t>Dr.</w:t>
      </w:r>
      <w:proofErr w:type="spellEnd"/>
      <w:r w:rsidR="00895C70">
        <w:rPr>
          <w:lang w:val="en-GB"/>
        </w:rPr>
        <w:t xml:space="preserve"> A. </w:t>
      </w:r>
      <w:proofErr w:type="spellStart"/>
      <w:r w:rsidR="00895C70">
        <w:rPr>
          <w:lang w:val="en-GB"/>
        </w:rPr>
        <w:t>Rhoton</w:t>
      </w:r>
      <w:proofErr w:type="spellEnd"/>
      <w:r w:rsidR="00895C70">
        <w:rPr>
          <w:lang w:val="en-GB"/>
        </w:rPr>
        <w:t>)</w:t>
      </w:r>
      <w:r w:rsidRPr="004554F7">
        <w:rPr>
          <w:lang w:val="en-GB"/>
        </w:rPr>
        <w:t>: 6-7/3/1999</w:t>
      </w:r>
      <w:r w:rsidR="004554F7" w:rsidRPr="004554F7">
        <w:rPr>
          <w:lang w:val="en-GB"/>
        </w:rPr>
        <w:t>.</w:t>
      </w:r>
    </w:p>
    <w:p w14:paraId="6FF217BF" w14:textId="77777777" w:rsidR="00FC651F" w:rsidRDefault="00FC651F" w:rsidP="009C0D49">
      <w:pPr>
        <w:spacing w:before="160"/>
        <w:ind w:left="360"/>
        <w:jc w:val="both"/>
        <w:rPr>
          <w:lang w:val="en-GB"/>
        </w:rPr>
      </w:pPr>
      <w:r>
        <w:rPr>
          <w:lang w:val="en-GB"/>
        </w:rPr>
        <w:t xml:space="preserve">Temporal Bone Workshop, House </w:t>
      </w:r>
      <w:r w:rsidR="00895C70">
        <w:rPr>
          <w:lang w:val="en-GB"/>
        </w:rPr>
        <w:t>Ear Institute, Los Angeles, USA</w:t>
      </w:r>
      <w:r>
        <w:rPr>
          <w:lang w:val="en-GB"/>
        </w:rPr>
        <w:t>: 11/9-15/9/1999</w:t>
      </w:r>
      <w:r w:rsidR="004554F7">
        <w:rPr>
          <w:lang w:val="en-GB"/>
        </w:rPr>
        <w:t>.</w:t>
      </w:r>
    </w:p>
    <w:p w14:paraId="3585F904" w14:textId="77777777" w:rsidR="00FC651F" w:rsidRPr="004554F7" w:rsidRDefault="00FC651F" w:rsidP="00BD1873">
      <w:pPr>
        <w:pStyle w:val="ListParagraph"/>
        <w:numPr>
          <w:ilvl w:val="0"/>
          <w:numId w:val="8"/>
        </w:numPr>
        <w:spacing w:before="160"/>
        <w:jc w:val="both"/>
        <w:rPr>
          <w:lang w:val="en-GB"/>
        </w:rPr>
      </w:pPr>
      <w:r w:rsidRPr="004554F7">
        <w:rPr>
          <w:lang w:val="en-GB"/>
        </w:rPr>
        <w:t xml:space="preserve">Visit to </w:t>
      </w:r>
      <w:proofErr w:type="spellStart"/>
      <w:r w:rsidRPr="004554F7">
        <w:rPr>
          <w:lang w:val="en-GB"/>
        </w:rPr>
        <w:t>Dr.</w:t>
      </w:r>
      <w:proofErr w:type="spellEnd"/>
      <w:r w:rsidRPr="004554F7">
        <w:rPr>
          <w:lang w:val="en-GB"/>
        </w:rPr>
        <w:t xml:space="preserve"> D. Davis, Dept. of Neurosurgery, Mayo Clinic, Rochester, Minnesota,</w:t>
      </w:r>
    </w:p>
    <w:p w14:paraId="6FAEE764" w14:textId="77777777" w:rsidR="00BD1873" w:rsidRDefault="00FC651F" w:rsidP="00BD1873">
      <w:pPr>
        <w:spacing w:before="160"/>
        <w:ind w:left="360"/>
        <w:jc w:val="both"/>
        <w:rPr>
          <w:lang w:val="en-GB"/>
        </w:rPr>
      </w:pPr>
      <w:r>
        <w:rPr>
          <w:lang w:val="en-GB"/>
        </w:rPr>
        <w:t>USA: 15/11-19/11/1999</w:t>
      </w:r>
      <w:r w:rsidR="004554F7">
        <w:rPr>
          <w:lang w:val="en-GB"/>
        </w:rPr>
        <w:t>.</w:t>
      </w:r>
    </w:p>
    <w:p w14:paraId="23EFD879" w14:textId="77777777" w:rsidR="00BD1873" w:rsidRDefault="00FC651F" w:rsidP="00BD1873">
      <w:pPr>
        <w:pStyle w:val="ListParagraph"/>
        <w:numPr>
          <w:ilvl w:val="0"/>
          <w:numId w:val="8"/>
        </w:numPr>
        <w:spacing w:before="160"/>
        <w:jc w:val="both"/>
        <w:rPr>
          <w:lang w:val="en-GB"/>
        </w:rPr>
      </w:pPr>
      <w:r w:rsidRPr="004554F7">
        <w:rPr>
          <w:lang w:val="en-GB"/>
        </w:rPr>
        <w:t xml:space="preserve">Temporal Bone Workshop, House </w:t>
      </w:r>
      <w:r w:rsidR="00895C70">
        <w:rPr>
          <w:lang w:val="en-GB"/>
        </w:rPr>
        <w:t>Ear Institute, Los Angeles, USA</w:t>
      </w:r>
      <w:r w:rsidRPr="004554F7">
        <w:rPr>
          <w:lang w:val="en-GB"/>
        </w:rPr>
        <w:t>: 23/10-26/10/2005</w:t>
      </w:r>
      <w:r w:rsidR="004554F7" w:rsidRPr="004554F7">
        <w:rPr>
          <w:lang w:val="en-GB"/>
        </w:rPr>
        <w:t>.</w:t>
      </w:r>
    </w:p>
    <w:p w14:paraId="43505839" w14:textId="77777777" w:rsidR="00BD1873" w:rsidRDefault="00FC651F" w:rsidP="00BD1873">
      <w:pPr>
        <w:pStyle w:val="ListParagraph"/>
        <w:numPr>
          <w:ilvl w:val="0"/>
          <w:numId w:val="8"/>
        </w:numPr>
        <w:spacing w:before="160"/>
        <w:jc w:val="both"/>
        <w:rPr>
          <w:lang w:val="en-GB"/>
        </w:rPr>
      </w:pPr>
      <w:r w:rsidRPr="004554F7">
        <w:rPr>
          <w:lang w:val="en-GB"/>
        </w:rPr>
        <w:t xml:space="preserve">Introduction to </w:t>
      </w:r>
      <w:proofErr w:type="spellStart"/>
      <w:r w:rsidRPr="004554F7">
        <w:rPr>
          <w:lang w:val="en-GB"/>
        </w:rPr>
        <w:t>qEEG</w:t>
      </w:r>
      <w:proofErr w:type="spellEnd"/>
      <w:r w:rsidRPr="004554F7">
        <w:rPr>
          <w:lang w:val="en-GB"/>
        </w:rPr>
        <w:t>. Un</w:t>
      </w:r>
      <w:r w:rsidR="00895C70">
        <w:rPr>
          <w:lang w:val="en-GB"/>
        </w:rPr>
        <w:t>iversity of Northern Texas, USA</w:t>
      </w:r>
      <w:r w:rsidRPr="004554F7">
        <w:rPr>
          <w:lang w:val="en-GB"/>
        </w:rPr>
        <w:t>: 3-5/02/2006</w:t>
      </w:r>
      <w:r w:rsidR="004554F7" w:rsidRPr="004554F7">
        <w:rPr>
          <w:lang w:val="en-GB"/>
        </w:rPr>
        <w:t>.</w:t>
      </w:r>
    </w:p>
    <w:p w14:paraId="7C555A5F" w14:textId="77777777" w:rsidR="00BD1873" w:rsidRDefault="00C412A8" w:rsidP="00BD1873">
      <w:pPr>
        <w:pStyle w:val="ListParagraph"/>
        <w:numPr>
          <w:ilvl w:val="0"/>
          <w:numId w:val="8"/>
        </w:numPr>
        <w:spacing w:before="160"/>
        <w:jc w:val="both"/>
        <w:rPr>
          <w:lang w:val="en-GB"/>
        </w:rPr>
      </w:pPr>
      <w:r w:rsidRPr="004554F7">
        <w:rPr>
          <w:lang w:val="en-GB"/>
        </w:rPr>
        <w:t xml:space="preserve">Craniofacial and </w:t>
      </w:r>
      <w:proofErr w:type="spellStart"/>
      <w:r w:rsidRPr="004554F7">
        <w:rPr>
          <w:lang w:val="en-GB"/>
        </w:rPr>
        <w:t>transfacial</w:t>
      </w:r>
      <w:proofErr w:type="spellEnd"/>
      <w:r w:rsidRPr="004554F7">
        <w:rPr>
          <w:lang w:val="en-GB"/>
        </w:rPr>
        <w:t xml:space="preserve"> approaches to the skull base. St Louis, MO, USA</w:t>
      </w:r>
      <w:r w:rsidR="007D37E3" w:rsidRPr="004554F7">
        <w:rPr>
          <w:lang w:val="en-GB"/>
        </w:rPr>
        <w:t>:</w:t>
      </w:r>
      <w:r w:rsidRPr="004554F7">
        <w:rPr>
          <w:lang w:val="en-GB"/>
        </w:rPr>
        <w:t xml:space="preserve"> December 1-2, 2006</w:t>
      </w:r>
      <w:r w:rsidR="004554F7" w:rsidRPr="004554F7">
        <w:rPr>
          <w:lang w:val="en-GB"/>
        </w:rPr>
        <w:t>.</w:t>
      </w:r>
    </w:p>
    <w:p w14:paraId="7178DC47" w14:textId="77777777" w:rsidR="00BD1873" w:rsidRDefault="00E479AB" w:rsidP="00BD1873">
      <w:pPr>
        <w:pStyle w:val="ListParagraph"/>
        <w:numPr>
          <w:ilvl w:val="0"/>
          <w:numId w:val="8"/>
        </w:numPr>
        <w:spacing w:before="160"/>
        <w:jc w:val="both"/>
        <w:rPr>
          <w:lang w:val="en-GB"/>
        </w:rPr>
      </w:pPr>
      <w:r w:rsidRPr="004554F7">
        <w:rPr>
          <w:lang w:val="en-GB"/>
        </w:rPr>
        <w:t xml:space="preserve">Visit to Prof </w:t>
      </w:r>
      <w:proofErr w:type="spellStart"/>
      <w:r w:rsidRPr="004554F7">
        <w:rPr>
          <w:lang w:val="en-GB"/>
        </w:rPr>
        <w:t>Kropotov</w:t>
      </w:r>
      <w:proofErr w:type="spellEnd"/>
      <w:r w:rsidRPr="004554F7">
        <w:rPr>
          <w:lang w:val="en-GB"/>
        </w:rPr>
        <w:t xml:space="preserve">, ERP and addiction surgery. </w:t>
      </w:r>
      <w:proofErr w:type="spellStart"/>
      <w:r w:rsidR="00254038" w:rsidRPr="004554F7">
        <w:rPr>
          <w:lang w:val="en-GB"/>
        </w:rPr>
        <w:t>Center</w:t>
      </w:r>
      <w:proofErr w:type="spellEnd"/>
      <w:r w:rsidR="00254038" w:rsidRPr="004554F7">
        <w:rPr>
          <w:lang w:val="en-GB"/>
        </w:rPr>
        <w:t xml:space="preserve"> of human brain studies. Saint Petersburg</w:t>
      </w:r>
      <w:r w:rsidR="002325AC" w:rsidRPr="004554F7">
        <w:rPr>
          <w:lang w:val="en-GB"/>
        </w:rPr>
        <w:t>, Russia</w:t>
      </w:r>
      <w:r w:rsidRPr="004554F7">
        <w:rPr>
          <w:lang w:val="en-GB"/>
        </w:rPr>
        <w:t>: June 21-5, 2008</w:t>
      </w:r>
      <w:r w:rsidR="004554F7" w:rsidRPr="004554F7">
        <w:rPr>
          <w:lang w:val="en-GB"/>
        </w:rPr>
        <w:t>.</w:t>
      </w:r>
    </w:p>
    <w:p w14:paraId="44A7940B" w14:textId="77777777" w:rsidR="00BD1873" w:rsidRDefault="002325AC" w:rsidP="00BD1873">
      <w:pPr>
        <w:pStyle w:val="ListParagraph"/>
        <w:numPr>
          <w:ilvl w:val="0"/>
          <w:numId w:val="8"/>
        </w:numPr>
        <w:spacing w:before="160"/>
        <w:jc w:val="both"/>
        <w:rPr>
          <w:lang w:val="en-GB"/>
        </w:rPr>
      </w:pPr>
      <w:r w:rsidRPr="004554F7">
        <w:rPr>
          <w:lang w:val="en-GB"/>
        </w:rPr>
        <w:t xml:space="preserve">Visit to </w:t>
      </w:r>
      <w:r w:rsidR="00254038" w:rsidRPr="004554F7">
        <w:rPr>
          <w:lang w:val="en-GB"/>
        </w:rPr>
        <w:t xml:space="preserve">Prof </w:t>
      </w:r>
      <w:proofErr w:type="spellStart"/>
      <w:r w:rsidRPr="004554F7">
        <w:rPr>
          <w:lang w:val="en-GB"/>
        </w:rPr>
        <w:t>Ranulfo</w:t>
      </w:r>
      <w:proofErr w:type="spellEnd"/>
      <w:r w:rsidRPr="004554F7">
        <w:rPr>
          <w:lang w:val="en-GB"/>
        </w:rPr>
        <w:t xml:space="preserve"> Rom</w:t>
      </w:r>
      <w:r w:rsidR="0032398C" w:rsidRPr="004554F7">
        <w:rPr>
          <w:lang w:val="en-GB"/>
        </w:rPr>
        <w:t>o</w:t>
      </w:r>
      <w:r w:rsidRPr="004554F7">
        <w:rPr>
          <w:lang w:val="en-GB"/>
        </w:rPr>
        <w:t xml:space="preserve">, </w:t>
      </w:r>
      <w:r w:rsidR="00254038" w:rsidRPr="004554F7">
        <w:rPr>
          <w:lang w:val="en-GB"/>
        </w:rPr>
        <w:t xml:space="preserve">Dept of Neurophysiology, University of Mexico, </w:t>
      </w:r>
      <w:r w:rsidR="00C24F97">
        <w:rPr>
          <w:lang w:val="en-GB"/>
        </w:rPr>
        <w:t>Mexico City, Mexico</w:t>
      </w:r>
      <w:r w:rsidRPr="004554F7">
        <w:rPr>
          <w:lang w:val="en-GB"/>
        </w:rPr>
        <w:t>: October 14-16, 2008</w:t>
      </w:r>
      <w:r w:rsidR="004554F7" w:rsidRPr="004554F7">
        <w:rPr>
          <w:lang w:val="en-GB"/>
        </w:rPr>
        <w:t>.</w:t>
      </w:r>
    </w:p>
    <w:p w14:paraId="6BE73466" w14:textId="77777777" w:rsidR="00BD1873" w:rsidRDefault="0095091B" w:rsidP="00BD1873">
      <w:pPr>
        <w:pStyle w:val="ListParagraph"/>
        <w:numPr>
          <w:ilvl w:val="0"/>
          <w:numId w:val="8"/>
        </w:numPr>
        <w:spacing w:before="160"/>
        <w:jc w:val="both"/>
        <w:rPr>
          <w:lang w:val="en-GB"/>
        </w:rPr>
      </w:pPr>
      <w:r w:rsidRPr="004554F7">
        <w:rPr>
          <w:lang w:val="en-GB"/>
        </w:rPr>
        <w:t xml:space="preserve">Visit to </w:t>
      </w:r>
      <w:r w:rsidR="00254038" w:rsidRPr="004554F7">
        <w:rPr>
          <w:lang w:val="en-GB"/>
        </w:rPr>
        <w:t xml:space="preserve">Prof </w:t>
      </w:r>
      <w:r w:rsidRPr="004554F7">
        <w:rPr>
          <w:lang w:val="en-GB"/>
        </w:rPr>
        <w:t xml:space="preserve">Ana Belen </w:t>
      </w:r>
      <w:proofErr w:type="spellStart"/>
      <w:r w:rsidRPr="004554F7">
        <w:rPr>
          <w:lang w:val="en-GB"/>
        </w:rPr>
        <w:t>Elgoyhen</w:t>
      </w:r>
      <w:proofErr w:type="spellEnd"/>
      <w:r w:rsidRPr="004554F7">
        <w:rPr>
          <w:lang w:val="en-GB"/>
        </w:rPr>
        <w:t xml:space="preserve">, </w:t>
      </w:r>
      <w:r w:rsidR="00254038" w:rsidRPr="004554F7">
        <w:rPr>
          <w:lang w:val="en-GB"/>
        </w:rPr>
        <w:t xml:space="preserve">Dept of Molecular neurobiology, </w:t>
      </w:r>
      <w:r w:rsidRPr="004554F7">
        <w:rPr>
          <w:lang w:val="en-GB"/>
        </w:rPr>
        <w:t>Buenos Aires, Argentina: July 17-23, 2009</w:t>
      </w:r>
      <w:r w:rsidR="004554F7" w:rsidRPr="004554F7">
        <w:rPr>
          <w:lang w:val="en-GB"/>
        </w:rPr>
        <w:t>.</w:t>
      </w:r>
    </w:p>
    <w:p w14:paraId="1FD2150F" w14:textId="77777777" w:rsidR="00BD1873" w:rsidRDefault="00254038" w:rsidP="00BD1873">
      <w:pPr>
        <w:pStyle w:val="ListParagraph"/>
        <w:numPr>
          <w:ilvl w:val="0"/>
          <w:numId w:val="8"/>
        </w:numPr>
        <w:spacing w:before="160"/>
        <w:jc w:val="both"/>
        <w:rPr>
          <w:lang w:val="en-GB"/>
        </w:rPr>
      </w:pPr>
      <w:r w:rsidRPr="004554F7">
        <w:rPr>
          <w:lang w:val="en-GB"/>
        </w:rPr>
        <w:t xml:space="preserve">Visit to Prof JK Lee, Dept of functional Neurosurgery, Asan Medical </w:t>
      </w:r>
      <w:proofErr w:type="spellStart"/>
      <w:r w:rsidRPr="004554F7">
        <w:rPr>
          <w:lang w:val="en-GB"/>
        </w:rPr>
        <w:t>Center</w:t>
      </w:r>
      <w:proofErr w:type="spellEnd"/>
      <w:r w:rsidRPr="004554F7">
        <w:rPr>
          <w:lang w:val="en-GB"/>
        </w:rPr>
        <w:t>, Seoul</w:t>
      </w:r>
      <w:r w:rsidR="00895C70">
        <w:rPr>
          <w:lang w:val="en-GB"/>
        </w:rPr>
        <w:t>,</w:t>
      </w:r>
      <w:r w:rsidRPr="004554F7">
        <w:rPr>
          <w:lang w:val="en-GB"/>
        </w:rPr>
        <w:t xml:space="preserve"> Korea: March 16-17, 2010</w:t>
      </w:r>
      <w:r w:rsidR="004554F7" w:rsidRPr="004554F7">
        <w:rPr>
          <w:lang w:val="en-GB"/>
        </w:rPr>
        <w:t>.</w:t>
      </w:r>
    </w:p>
    <w:p w14:paraId="597E986B" w14:textId="77777777" w:rsidR="00BD1873" w:rsidRDefault="00254038" w:rsidP="00BD1873">
      <w:pPr>
        <w:pStyle w:val="ListParagraph"/>
        <w:numPr>
          <w:ilvl w:val="0"/>
          <w:numId w:val="8"/>
        </w:numPr>
        <w:spacing w:before="160"/>
        <w:jc w:val="both"/>
        <w:rPr>
          <w:lang w:val="en-GB"/>
        </w:rPr>
      </w:pPr>
      <w:r w:rsidRPr="004554F7">
        <w:rPr>
          <w:lang w:val="en-GB"/>
        </w:rPr>
        <w:t xml:space="preserve">Visit to Dr </w:t>
      </w:r>
      <w:proofErr w:type="spellStart"/>
      <w:r w:rsidRPr="004554F7">
        <w:rPr>
          <w:lang w:val="en-GB"/>
        </w:rPr>
        <w:t>Bomin</w:t>
      </w:r>
      <w:proofErr w:type="spellEnd"/>
      <w:r w:rsidRPr="004554F7">
        <w:rPr>
          <w:lang w:val="en-GB"/>
        </w:rPr>
        <w:t xml:space="preserve"> Sun, Dept of functional Neurosurgery, Shanghai, China: March 17-18, 2010</w:t>
      </w:r>
      <w:r w:rsidR="004554F7" w:rsidRPr="004554F7">
        <w:rPr>
          <w:lang w:val="en-GB"/>
        </w:rPr>
        <w:t>.</w:t>
      </w:r>
    </w:p>
    <w:p w14:paraId="68AA3502" w14:textId="77777777" w:rsidR="00BD1873" w:rsidRDefault="00021271" w:rsidP="00BD1873">
      <w:pPr>
        <w:pStyle w:val="ListParagraph"/>
        <w:numPr>
          <w:ilvl w:val="0"/>
          <w:numId w:val="8"/>
        </w:numPr>
        <w:spacing w:before="160"/>
        <w:jc w:val="both"/>
        <w:rPr>
          <w:lang w:val="en-GB"/>
        </w:rPr>
      </w:pPr>
      <w:r w:rsidRPr="004554F7">
        <w:rPr>
          <w:lang w:val="en-GB"/>
        </w:rPr>
        <w:t>International neurovascular an</w:t>
      </w:r>
      <w:r w:rsidR="0017283F" w:rsidRPr="004554F7">
        <w:rPr>
          <w:lang w:val="en-GB"/>
        </w:rPr>
        <w:t>d skull base workshop. Prague, C</w:t>
      </w:r>
      <w:r w:rsidRPr="004554F7">
        <w:rPr>
          <w:lang w:val="en-GB"/>
        </w:rPr>
        <w:t>zech Republic, June 16-18, 2010</w:t>
      </w:r>
      <w:r w:rsidR="004554F7" w:rsidRPr="004554F7">
        <w:rPr>
          <w:lang w:val="en-GB"/>
        </w:rPr>
        <w:t>.</w:t>
      </w:r>
    </w:p>
    <w:p w14:paraId="64C07C65" w14:textId="77777777" w:rsidR="00BD1873" w:rsidRDefault="00230BC6" w:rsidP="00BD1873">
      <w:pPr>
        <w:pStyle w:val="ListParagraph"/>
        <w:numPr>
          <w:ilvl w:val="0"/>
          <w:numId w:val="8"/>
        </w:numPr>
        <w:spacing w:before="160"/>
        <w:jc w:val="both"/>
        <w:rPr>
          <w:lang w:val="en-GB"/>
        </w:rPr>
      </w:pPr>
      <w:r w:rsidRPr="004554F7">
        <w:rPr>
          <w:lang w:val="en-GB"/>
        </w:rPr>
        <w:t xml:space="preserve">Workshop ‘New Biology’ Lorenz </w:t>
      </w:r>
      <w:proofErr w:type="spellStart"/>
      <w:r w:rsidRPr="004554F7">
        <w:rPr>
          <w:lang w:val="en-GB"/>
        </w:rPr>
        <w:t>Center</w:t>
      </w:r>
      <w:proofErr w:type="spellEnd"/>
      <w:r w:rsidRPr="004554F7">
        <w:rPr>
          <w:lang w:val="en-GB"/>
        </w:rPr>
        <w:t xml:space="preserve"> Leiden, The Netherlands, Jan 31-Feb3, 2011</w:t>
      </w:r>
      <w:r w:rsidR="004554F7" w:rsidRPr="004554F7">
        <w:rPr>
          <w:lang w:val="en-GB"/>
        </w:rPr>
        <w:t>.</w:t>
      </w:r>
    </w:p>
    <w:p w14:paraId="47711365" w14:textId="77777777" w:rsidR="00BD1873" w:rsidRDefault="00230BC6" w:rsidP="00BD1873">
      <w:pPr>
        <w:pStyle w:val="ListParagraph"/>
        <w:numPr>
          <w:ilvl w:val="0"/>
          <w:numId w:val="8"/>
        </w:numPr>
        <w:spacing w:before="160"/>
        <w:jc w:val="both"/>
        <w:rPr>
          <w:lang w:val="en-GB"/>
        </w:rPr>
      </w:pPr>
      <w:r w:rsidRPr="004554F7">
        <w:rPr>
          <w:lang w:val="en-GB"/>
        </w:rPr>
        <w:t>Surgical Approaches to the Skull Base. Hands on cadaver workshop organized by Weill Cornell Medical College. Palm Beach Gardens, Florida USA: March 3-5, 2011</w:t>
      </w:r>
      <w:r w:rsidR="004554F7" w:rsidRPr="004554F7">
        <w:rPr>
          <w:lang w:val="en-GB"/>
        </w:rPr>
        <w:t>.</w:t>
      </w:r>
    </w:p>
    <w:p w14:paraId="5801E853" w14:textId="77777777" w:rsidR="00BD1873" w:rsidRDefault="0009466C" w:rsidP="00BD1873">
      <w:pPr>
        <w:pStyle w:val="ListParagraph"/>
        <w:numPr>
          <w:ilvl w:val="0"/>
          <w:numId w:val="8"/>
        </w:numPr>
        <w:spacing w:before="160"/>
        <w:jc w:val="both"/>
        <w:rPr>
          <w:lang w:val="en-GB"/>
        </w:rPr>
      </w:pPr>
      <w:r w:rsidRPr="004554F7">
        <w:rPr>
          <w:lang w:val="en-GB"/>
        </w:rPr>
        <w:t>Auditory Brainstem I</w:t>
      </w:r>
      <w:r w:rsidR="00F22FB6" w:rsidRPr="004554F7">
        <w:rPr>
          <w:lang w:val="en-GB"/>
        </w:rPr>
        <w:t xml:space="preserve">mplant course, Verona, Italy, June 25-27, 2012 (Prof </w:t>
      </w:r>
      <w:proofErr w:type="spellStart"/>
      <w:r w:rsidR="00F22FB6" w:rsidRPr="004554F7">
        <w:rPr>
          <w:lang w:val="en-GB"/>
        </w:rPr>
        <w:t>Coletti</w:t>
      </w:r>
      <w:proofErr w:type="spellEnd"/>
      <w:r w:rsidR="00F22FB6" w:rsidRPr="004554F7">
        <w:rPr>
          <w:lang w:val="en-GB"/>
        </w:rPr>
        <w:t>)</w:t>
      </w:r>
      <w:r w:rsidR="004554F7" w:rsidRPr="004554F7">
        <w:rPr>
          <w:lang w:val="en-GB"/>
        </w:rPr>
        <w:t>.</w:t>
      </w:r>
    </w:p>
    <w:p w14:paraId="5C3AA1CD" w14:textId="77777777" w:rsidR="00BD1873" w:rsidRDefault="00330577" w:rsidP="00BD1873">
      <w:pPr>
        <w:pStyle w:val="ListParagraph"/>
        <w:numPr>
          <w:ilvl w:val="0"/>
          <w:numId w:val="8"/>
        </w:numPr>
        <w:spacing w:before="160"/>
        <w:jc w:val="both"/>
        <w:rPr>
          <w:u w:val="single"/>
          <w:lang w:val="en-GB"/>
        </w:rPr>
      </w:pPr>
      <w:r w:rsidRPr="004554F7">
        <w:rPr>
          <w:lang w:val="en-GB"/>
        </w:rPr>
        <w:t xml:space="preserve">Surgical Approaches to the Skull Base. Hands on cadaver workshop organized by </w:t>
      </w:r>
      <w:proofErr w:type="spellStart"/>
      <w:r w:rsidRPr="004554F7">
        <w:rPr>
          <w:lang w:val="en-GB"/>
        </w:rPr>
        <w:t>Takanori</w:t>
      </w:r>
      <w:proofErr w:type="spellEnd"/>
      <w:r w:rsidRPr="004554F7">
        <w:rPr>
          <w:lang w:val="en-GB"/>
        </w:rPr>
        <w:t xml:space="preserve"> Fuku</w:t>
      </w:r>
      <w:r w:rsidR="00F255D4">
        <w:rPr>
          <w:lang w:val="en-GB"/>
        </w:rPr>
        <w:t>s</w:t>
      </w:r>
      <w:r w:rsidRPr="004554F7">
        <w:rPr>
          <w:lang w:val="en-GB"/>
        </w:rPr>
        <w:t>hima. Palm Beach Gardens, Florida USA: November 12-15, 2012</w:t>
      </w:r>
      <w:r w:rsidR="004554F7" w:rsidRPr="004554F7">
        <w:rPr>
          <w:lang w:val="en-GB"/>
        </w:rPr>
        <w:t>.</w:t>
      </w:r>
    </w:p>
    <w:p w14:paraId="505E13A8" w14:textId="77777777" w:rsidR="00BD1873" w:rsidRDefault="004258A1" w:rsidP="00BD1873">
      <w:pPr>
        <w:pStyle w:val="ListParagraph"/>
        <w:numPr>
          <w:ilvl w:val="0"/>
          <w:numId w:val="8"/>
        </w:numPr>
        <w:spacing w:before="160"/>
        <w:jc w:val="both"/>
        <w:rPr>
          <w:u w:val="single"/>
          <w:lang w:val="en-GB"/>
        </w:rPr>
      </w:pPr>
      <w:r w:rsidRPr="004258A1">
        <w:rPr>
          <w:lang w:val="en-GB"/>
        </w:rPr>
        <w:t xml:space="preserve">F.R.I.E.N.D.S Skull base surgery course, organized by Luc De </w:t>
      </w:r>
      <w:proofErr w:type="spellStart"/>
      <w:r w:rsidRPr="004258A1">
        <w:rPr>
          <w:lang w:val="en-GB"/>
        </w:rPr>
        <w:t>Waele</w:t>
      </w:r>
      <w:proofErr w:type="spellEnd"/>
      <w:r w:rsidRPr="004258A1">
        <w:rPr>
          <w:lang w:val="en-GB"/>
        </w:rPr>
        <w:t xml:space="preserve"> in Arezzo, Italy, October 7-8, 2015 </w:t>
      </w:r>
    </w:p>
    <w:p w14:paraId="4424FA3C" w14:textId="77777777" w:rsidR="00BD1873" w:rsidRDefault="00495650" w:rsidP="00BD1873">
      <w:pPr>
        <w:pStyle w:val="ListParagraph"/>
        <w:numPr>
          <w:ilvl w:val="0"/>
          <w:numId w:val="8"/>
        </w:numPr>
        <w:spacing w:before="160"/>
        <w:jc w:val="both"/>
        <w:rPr>
          <w:u w:val="single"/>
          <w:lang w:val="en-GB"/>
        </w:rPr>
      </w:pPr>
      <w:r w:rsidRPr="004258A1">
        <w:rPr>
          <w:lang w:val="en-GB"/>
        </w:rPr>
        <w:t xml:space="preserve">F.R.I.E.N.D.S Skull base surgery course, organized by Luc De </w:t>
      </w:r>
      <w:proofErr w:type="spellStart"/>
      <w:r w:rsidRPr="004258A1">
        <w:rPr>
          <w:lang w:val="en-GB"/>
        </w:rPr>
        <w:t>Waele</w:t>
      </w:r>
      <w:proofErr w:type="spellEnd"/>
      <w:r w:rsidRPr="004258A1">
        <w:rPr>
          <w:lang w:val="en-GB"/>
        </w:rPr>
        <w:t xml:space="preserve"> in </w:t>
      </w:r>
      <w:r w:rsidR="00AE4DB5">
        <w:rPr>
          <w:lang w:val="en-GB"/>
        </w:rPr>
        <w:t>Arezzo, Italy, October 12-14, 2016 (instructor)</w:t>
      </w:r>
      <w:r w:rsidRPr="004258A1">
        <w:rPr>
          <w:lang w:val="en-GB"/>
        </w:rPr>
        <w:t xml:space="preserve"> </w:t>
      </w:r>
    </w:p>
    <w:p w14:paraId="59A0A058" w14:textId="77777777" w:rsidR="00BD1873" w:rsidRDefault="00AE4DB5" w:rsidP="00BD1873">
      <w:pPr>
        <w:pStyle w:val="ListParagraph"/>
        <w:numPr>
          <w:ilvl w:val="0"/>
          <w:numId w:val="8"/>
        </w:numPr>
        <w:spacing w:before="160"/>
        <w:jc w:val="both"/>
        <w:rPr>
          <w:lang w:val="en-GB"/>
        </w:rPr>
      </w:pPr>
      <w:r>
        <w:rPr>
          <w:lang w:val="en-GB"/>
        </w:rPr>
        <w:lastRenderedPageBreak/>
        <w:t xml:space="preserve">Visit to </w:t>
      </w:r>
      <w:proofErr w:type="spellStart"/>
      <w:r w:rsidRPr="00AE4DB5">
        <w:rPr>
          <w:lang w:val="en-GB"/>
        </w:rPr>
        <w:t>Neuronano</w:t>
      </w:r>
      <w:proofErr w:type="spellEnd"/>
      <w:r w:rsidRPr="00AE4DB5">
        <w:rPr>
          <w:lang w:val="en-GB"/>
        </w:rPr>
        <w:t xml:space="preserve"> Research </w:t>
      </w:r>
      <w:proofErr w:type="spellStart"/>
      <w:r w:rsidRPr="00AE4DB5">
        <w:rPr>
          <w:lang w:val="en-GB"/>
        </w:rPr>
        <w:t>Center</w:t>
      </w:r>
      <w:proofErr w:type="spellEnd"/>
      <w:r w:rsidRPr="00AE4DB5">
        <w:rPr>
          <w:lang w:val="en-GB"/>
        </w:rPr>
        <w:t>,  Lund</w:t>
      </w:r>
      <w:r>
        <w:rPr>
          <w:lang w:val="en-GB"/>
        </w:rPr>
        <w:t xml:space="preserve"> in</w:t>
      </w:r>
      <w:r w:rsidRPr="00AE4DB5">
        <w:rPr>
          <w:lang w:val="en-GB"/>
        </w:rPr>
        <w:t xml:space="preserve"> Sweden</w:t>
      </w:r>
      <w:r>
        <w:rPr>
          <w:lang w:val="en-GB"/>
        </w:rPr>
        <w:t xml:space="preserve"> (prof Jens </w:t>
      </w:r>
      <w:proofErr w:type="spellStart"/>
      <w:r>
        <w:rPr>
          <w:lang w:val="en-GB"/>
        </w:rPr>
        <w:t>Schouenborg</w:t>
      </w:r>
      <w:proofErr w:type="spellEnd"/>
      <w:r>
        <w:rPr>
          <w:lang w:val="en-GB"/>
        </w:rPr>
        <w:t>), October 26, 2016</w:t>
      </w:r>
    </w:p>
    <w:p w14:paraId="023433ED" w14:textId="77777777" w:rsidR="00BD1873" w:rsidRDefault="00E6196E" w:rsidP="00BD1873">
      <w:pPr>
        <w:pStyle w:val="ListParagraph"/>
        <w:numPr>
          <w:ilvl w:val="0"/>
          <w:numId w:val="8"/>
        </w:numPr>
        <w:spacing w:before="160"/>
        <w:jc w:val="both"/>
        <w:rPr>
          <w:lang w:val="en-GB"/>
        </w:rPr>
      </w:pPr>
      <w:r>
        <w:rPr>
          <w:lang w:val="en-GB"/>
        </w:rPr>
        <w:t xml:space="preserve">Visit to Greenville neuromodulation </w:t>
      </w:r>
      <w:proofErr w:type="spellStart"/>
      <w:r>
        <w:rPr>
          <w:lang w:val="en-GB"/>
        </w:rPr>
        <w:t>center</w:t>
      </w:r>
      <w:proofErr w:type="spellEnd"/>
      <w:r>
        <w:rPr>
          <w:lang w:val="en-GB"/>
        </w:rPr>
        <w:t xml:space="preserve"> in Greenville, Pennsy</w:t>
      </w:r>
      <w:r w:rsidR="00680DDB">
        <w:rPr>
          <w:lang w:val="en-GB"/>
        </w:rPr>
        <w:t>lvania, USA(</w:t>
      </w:r>
      <w:proofErr w:type="spellStart"/>
      <w:r w:rsidR="00680DDB">
        <w:rPr>
          <w:lang w:val="en-GB"/>
        </w:rPr>
        <w:t>dr</w:t>
      </w:r>
      <w:proofErr w:type="spellEnd"/>
      <w:r w:rsidR="00680DDB">
        <w:rPr>
          <w:lang w:val="en-GB"/>
        </w:rPr>
        <w:t xml:space="preserve"> Erwin Montgomery), December 2, 2016</w:t>
      </w:r>
    </w:p>
    <w:p w14:paraId="27B8CA6A" w14:textId="77777777" w:rsidR="00BD1873" w:rsidRDefault="00A11553" w:rsidP="00BD1873">
      <w:pPr>
        <w:pStyle w:val="ListParagraph"/>
        <w:numPr>
          <w:ilvl w:val="0"/>
          <w:numId w:val="8"/>
        </w:numPr>
        <w:spacing w:before="160"/>
        <w:jc w:val="both"/>
        <w:rPr>
          <w:lang w:val="en-GB"/>
        </w:rPr>
      </w:pPr>
      <w:r>
        <w:rPr>
          <w:lang w:val="en-GB"/>
        </w:rPr>
        <w:t xml:space="preserve">Visit </w:t>
      </w:r>
      <w:r w:rsidR="00B55B1A">
        <w:rPr>
          <w:lang w:val="en-GB"/>
        </w:rPr>
        <w:t xml:space="preserve">to the Department of Functional Neurosurgery, Oxford University, UK (Prof </w:t>
      </w:r>
      <w:proofErr w:type="spellStart"/>
      <w:r w:rsidR="00B55B1A">
        <w:rPr>
          <w:lang w:val="en-GB"/>
        </w:rPr>
        <w:t>Tipu</w:t>
      </w:r>
      <w:proofErr w:type="spellEnd"/>
      <w:r w:rsidR="00B55B1A">
        <w:rPr>
          <w:lang w:val="en-GB"/>
        </w:rPr>
        <w:t xml:space="preserve"> Aziz), April 5-6, 2018</w:t>
      </w:r>
    </w:p>
    <w:p w14:paraId="773A0AA4" w14:textId="77777777" w:rsidR="00BD1873" w:rsidRDefault="00070E83" w:rsidP="00BD1873">
      <w:pPr>
        <w:pStyle w:val="ListParagraph"/>
        <w:numPr>
          <w:ilvl w:val="0"/>
          <w:numId w:val="8"/>
        </w:numPr>
        <w:spacing w:before="160"/>
        <w:jc w:val="both"/>
        <w:rPr>
          <w:lang w:val="en-GB"/>
        </w:rPr>
      </w:pPr>
      <w:r>
        <w:rPr>
          <w:lang w:val="en-GB"/>
        </w:rPr>
        <w:t xml:space="preserve">Visit to CRNS, GIPSA-lab, Grenoble, France (Marco </w:t>
      </w:r>
      <w:proofErr w:type="spellStart"/>
      <w:r>
        <w:rPr>
          <w:lang w:val="en-GB"/>
        </w:rPr>
        <w:t>Congedo</w:t>
      </w:r>
      <w:proofErr w:type="spellEnd"/>
      <w:r>
        <w:rPr>
          <w:lang w:val="en-GB"/>
        </w:rPr>
        <w:t>), April 14-17, 2018</w:t>
      </w:r>
    </w:p>
    <w:p w14:paraId="08B72706" w14:textId="77777777" w:rsidR="00BD1873" w:rsidRDefault="00070E83" w:rsidP="00BD1873">
      <w:pPr>
        <w:pStyle w:val="ListParagraph"/>
        <w:numPr>
          <w:ilvl w:val="0"/>
          <w:numId w:val="8"/>
        </w:numPr>
        <w:spacing w:before="160"/>
        <w:jc w:val="both"/>
        <w:rPr>
          <w:lang w:val="en-GB"/>
        </w:rPr>
      </w:pPr>
      <w:r>
        <w:rPr>
          <w:lang w:val="en-GB"/>
        </w:rPr>
        <w:t xml:space="preserve">Visit to Rodolfo </w:t>
      </w:r>
      <w:proofErr w:type="spellStart"/>
      <w:r>
        <w:rPr>
          <w:lang w:val="en-GB"/>
        </w:rPr>
        <w:t>Llinas</w:t>
      </w:r>
      <w:proofErr w:type="spellEnd"/>
      <w:r>
        <w:rPr>
          <w:lang w:val="en-GB"/>
        </w:rPr>
        <w:t>, NYU, New York, USA, April 24, 2018</w:t>
      </w:r>
    </w:p>
    <w:p w14:paraId="7560C4F4" w14:textId="77777777" w:rsidR="00BD1873" w:rsidRDefault="00070E83" w:rsidP="00BD1873">
      <w:pPr>
        <w:pStyle w:val="ListParagraph"/>
        <w:numPr>
          <w:ilvl w:val="0"/>
          <w:numId w:val="8"/>
        </w:numPr>
        <w:spacing w:before="160"/>
        <w:jc w:val="both"/>
        <w:rPr>
          <w:lang w:val="en-GB"/>
        </w:rPr>
      </w:pPr>
      <w:r>
        <w:rPr>
          <w:lang w:val="en-GB"/>
        </w:rPr>
        <w:t xml:space="preserve">Visit to </w:t>
      </w:r>
      <w:proofErr w:type="spellStart"/>
      <w:r>
        <w:rPr>
          <w:lang w:val="en-GB"/>
        </w:rPr>
        <w:t>Gyuri</w:t>
      </w:r>
      <w:proofErr w:type="spellEnd"/>
      <w:r>
        <w:rPr>
          <w:lang w:val="en-GB"/>
        </w:rPr>
        <w:t xml:space="preserve"> </w:t>
      </w:r>
      <w:proofErr w:type="spellStart"/>
      <w:r>
        <w:rPr>
          <w:lang w:val="en-GB"/>
        </w:rPr>
        <w:t>Buzsaki</w:t>
      </w:r>
      <w:proofErr w:type="spellEnd"/>
      <w:r>
        <w:rPr>
          <w:lang w:val="en-GB"/>
        </w:rPr>
        <w:t>, NYU, New York, USA, April 25, 2018</w:t>
      </w:r>
    </w:p>
    <w:p w14:paraId="1C70B230" w14:textId="77777777" w:rsidR="00BD1873" w:rsidRDefault="00070E83" w:rsidP="00BD1873">
      <w:pPr>
        <w:pStyle w:val="ListParagraph"/>
        <w:numPr>
          <w:ilvl w:val="0"/>
          <w:numId w:val="8"/>
        </w:numPr>
        <w:spacing w:before="160"/>
        <w:jc w:val="both"/>
        <w:rPr>
          <w:lang w:val="en-GB"/>
        </w:rPr>
      </w:pPr>
      <w:r>
        <w:rPr>
          <w:lang w:val="en-GB"/>
        </w:rPr>
        <w:t>Visit to Mark Smith, NYU, USA, April 26, 2018</w:t>
      </w:r>
    </w:p>
    <w:p w14:paraId="2A70A47F" w14:textId="77777777" w:rsidR="00BD1873" w:rsidRDefault="00B1156B" w:rsidP="00BD1873">
      <w:pPr>
        <w:pStyle w:val="ListParagraph"/>
        <w:numPr>
          <w:ilvl w:val="0"/>
          <w:numId w:val="8"/>
        </w:numPr>
        <w:spacing w:before="160"/>
        <w:jc w:val="both"/>
        <w:rPr>
          <w:u w:val="single"/>
          <w:lang w:val="en-GB"/>
        </w:rPr>
      </w:pPr>
      <w:r w:rsidRPr="004258A1">
        <w:rPr>
          <w:lang w:val="en-GB"/>
        </w:rPr>
        <w:t>F.R.I.E.N.D.S Skull base surgery course, organized by Luc De</w:t>
      </w:r>
      <w:r>
        <w:rPr>
          <w:lang w:val="en-GB"/>
        </w:rPr>
        <w:t xml:space="preserve"> </w:t>
      </w:r>
      <w:proofErr w:type="spellStart"/>
      <w:r>
        <w:rPr>
          <w:lang w:val="en-GB"/>
        </w:rPr>
        <w:t>Waele</w:t>
      </w:r>
      <w:proofErr w:type="spellEnd"/>
      <w:r>
        <w:rPr>
          <w:lang w:val="en-GB"/>
        </w:rPr>
        <w:t xml:space="preserve"> in Arezzo, Italy, April 2017 (instructor)</w:t>
      </w:r>
    </w:p>
    <w:p w14:paraId="3E63536F" w14:textId="77777777" w:rsidR="00B1156B" w:rsidRPr="00AE4DB5" w:rsidRDefault="00B1156B" w:rsidP="00BD1873">
      <w:pPr>
        <w:pStyle w:val="ListParagraph"/>
        <w:numPr>
          <w:ilvl w:val="0"/>
          <w:numId w:val="8"/>
        </w:numPr>
        <w:spacing w:before="160"/>
        <w:jc w:val="both"/>
        <w:rPr>
          <w:u w:val="single"/>
          <w:lang w:val="en-GB"/>
        </w:rPr>
      </w:pPr>
      <w:r w:rsidRPr="004258A1">
        <w:rPr>
          <w:lang w:val="en-GB"/>
        </w:rPr>
        <w:t xml:space="preserve">F.R.I.E.N.D.S Skull base surgery course, organized by Luc De </w:t>
      </w:r>
      <w:proofErr w:type="spellStart"/>
      <w:r w:rsidRPr="004258A1">
        <w:rPr>
          <w:lang w:val="en-GB"/>
        </w:rPr>
        <w:t>Waele</w:t>
      </w:r>
      <w:proofErr w:type="spellEnd"/>
      <w:r w:rsidRPr="004258A1">
        <w:rPr>
          <w:lang w:val="en-GB"/>
        </w:rPr>
        <w:t xml:space="preserve"> in </w:t>
      </w:r>
      <w:r>
        <w:rPr>
          <w:lang w:val="en-GB"/>
        </w:rPr>
        <w:t>Arezzo, Italy, October 2017 (instructor)</w:t>
      </w:r>
      <w:r w:rsidRPr="004258A1">
        <w:rPr>
          <w:lang w:val="en-GB"/>
        </w:rPr>
        <w:t xml:space="preserve"> </w:t>
      </w:r>
    </w:p>
    <w:p w14:paraId="0384A51E" w14:textId="77777777" w:rsidR="00BD1873" w:rsidRDefault="00B1156B" w:rsidP="00BD1873">
      <w:pPr>
        <w:pStyle w:val="ListParagraph"/>
        <w:numPr>
          <w:ilvl w:val="0"/>
          <w:numId w:val="8"/>
        </w:numPr>
        <w:spacing w:before="160"/>
        <w:jc w:val="both"/>
        <w:rPr>
          <w:u w:val="single"/>
          <w:lang w:val="en-GB"/>
        </w:rPr>
      </w:pPr>
      <w:r w:rsidRPr="004258A1">
        <w:rPr>
          <w:lang w:val="en-GB"/>
        </w:rPr>
        <w:t xml:space="preserve">F.R.I.E.N.D.S Skull base surgery course, organized by Luc De </w:t>
      </w:r>
      <w:proofErr w:type="spellStart"/>
      <w:r w:rsidRPr="004258A1">
        <w:rPr>
          <w:lang w:val="en-GB"/>
        </w:rPr>
        <w:t>Waele</w:t>
      </w:r>
      <w:proofErr w:type="spellEnd"/>
      <w:r w:rsidRPr="004258A1">
        <w:rPr>
          <w:lang w:val="en-GB"/>
        </w:rPr>
        <w:t xml:space="preserve"> in </w:t>
      </w:r>
      <w:r>
        <w:rPr>
          <w:lang w:val="en-GB"/>
        </w:rPr>
        <w:t>Arezzo, Italy, October 2018 (instructor)</w:t>
      </w:r>
      <w:r w:rsidRPr="004258A1">
        <w:rPr>
          <w:lang w:val="en-GB"/>
        </w:rPr>
        <w:t xml:space="preserve"> </w:t>
      </w:r>
    </w:p>
    <w:p w14:paraId="12BF1092" w14:textId="77777777" w:rsidR="00BD1873" w:rsidRPr="00E25252" w:rsidRDefault="00B1156B" w:rsidP="00BD1873">
      <w:pPr>
        <w:pStyle w:val="ListParagraph"/>
        <w:numPr>
          <w:ilvl w:val="0"/>
          <w:numId w:val="8"/>
        </w:numPr>
        <w:spacing w:before="160"/>
        <w:jc w:val="both"/>
        <w:rPr>
          <w:u w:val="single"/>
          <w:lang w:val="en-GB"/>
        </w:rPr>
      </w:pPr>
      <w:r w:rsidRPr="004258A1">
        <w:rPr>
          <w:lang w:val="en-GB"/>
        </w:rPr>
        <w:t xml:space="preserve">F.R.I.E.N.D.S Skull base surgery course, organized by Luc De </w:t>
      </w:r>
      <w:proofErr w:type="spellStart"/>
      <w:r w:rsidRPr="004258A1">
        <w:rPr>
          <w:lang w:val="en-GB"/>
        </w:rPr>
        <w:t>Waele</w:t>
      </w:r>
      <w:proofErr w:type="spellEnd"/>
      <w:r w:rsidRPr="004258A1">
        <w:rPr>
          <w:lang w:val="en-GB"/>
        </w:rPr>
        <w:t xml:space="preserve"> in </w:t>
      </w:r>
      <w:r>
        <w:rPr>
          <w:lang w:val="en-GB"/>
        </w:rPr>
        <w:t>Arezzo, Italy, April 10-12, 2019 (instructor)</w:t>
      </w:r>
      <w:r w:rsidRPr="004258A1">
        <w:rPr>
          <w:lang w:val="en-GB"/>
        </w:rPr>
        <w:t xml:space="preserve"> </w:t>
      </w:r>
    </w:p>
    <w:p w14:paraId="46EB6C02" w14:textId="77777777" w:rsidR="00E25252" w:rsidRPr="008B6149" w:rsidRDefault="00E25252" w:rsidP="00E25252">
      <w:pPr>
        <w:pStyle w:val="ListParagraph"/>
        <w:numPr>
          <w:ilvl w:val="0"/>
          <w:numId w:val="8"/>
        </w:numPr>
        <w:spacing w:before="160"/>
        <w:jc w:val="both"/>
        <w:rPr>
          <w:u w:val="single"/>
          <w:lang w:val="en-GB"/>
        </w:rPr>
      </w:pPr>
      <w:r w:rsidRPr="004258A1">
        <w:rPr>
          <w:lang w:val="en-GB"/>
        </w:rPr>
        <w:t xml:space="preserve">F.R.I.E.N.D.S Skull base surgery course, organized by Luc De </w:t>
      </w:r>
      <w:proofErr w:type="spellStart"/>
      <w:r w:rsidRPr="004258A1">
        <w:rPr>
          <w:lang w:val="en-GB"/>
        </w:rPr>
        <w:t>Waele</w:t>
      </w:r>
      <w:proofErr w:type="spellEnd"/>
      <w:r w:rsidRPr="004258A1">
        <w:rPr>
          <w:lang w:val="en-GB"/>
        </w:rPr>
        <w:t xml:space="preserve"> in </w:t>
      </w:r>
      <w:r>
        <w:rPr>
          <w:lang w:val="en-GB"/>
        </w:rPr>
        <w:t>Arezzo, Italy, October 9-11, 2019 (instructor)</w:t>
      </w:r>
      <w:r w:rsidRPr="004258A1">
        <w:rPr>
          <w:lang w:val="en-GB"/>
        </w:rPr>
        <w:t xml:space="preserve"> </w:t>
      </w:r>
    </w:p>
    <w:p w14:paraId="509B60B1" w14:textId="77777777" w:rsidR="008B6149" w:rsidRPr="00E25252" w:rsidRDefault="008B6149" w:rsidP="008B6149">
      <w:pPr>
        <w:pStyle w:val="ListParagraph"/>
        <w:numPr>
          <w:ilvl w:val="0"/>
          <w:numId w:val="8"/>
        </w:numPr>
        <w:spacing w:before="160"/>
        <w:jc w:val="both"/>
        <w:rPr>
          <w:u w:val="single"/>
          <w:lang w:val="en-GB"/>
        </w:rPr>
      </w:pPr>
      <w:r w:rsidRPr="004258A1">
        <w:rPr>
          <w:lang w:val="en-GB"/>
        </w:rPr>
        <w:t xml:space="preserve">F.R.I.E.N.D.S Skull base surgery course, organized by Luc De </w:t>
      </w:r>
      <w:proofErr w:type="spellStart"/>
      <w:r w:rsidRPr="004258A1">
        <w:rPr>
          <w:lang w:val="en-GB"/>
        </w:rPr>
        <w:t>Waele</w:t>
      </w:r>
      <w:proofErr w:type="spellEnd"/>
      <w:r w:rsidRPr="004258A1">
        <w:rPr>
          <w:lang w:val="en-GB"/>
        </w:rPr>
        <w:t xml:space="preserve"> in </w:t>
      </w:r>
      <w:r>
        <w:rPr>
          <w:lang w:val="en-GB"/>
        </w:rPr>
        <w:t>Verona, Italy, October 6-8, 2021 (instructor)</w:t>
      </w:r>
      <w:r w:rsidRPr="004258A1">
        <w:rPr>
          <w:lang w:val="en-GB"/>
        </w:rPr>
        <w:t xml:space="preserve"> </w:t>
      </w:r>
    </w:p>
    <w:p w14:paraId="73D94994" w14:textId="77777777" w:rsidR="008B6149" w:rsidRPr="008B6149" w:rsidRDefault="008B6149" w:rsidP="008B6149">
      <w:pPr>
        <w:spacing w:before="160"/>
        <w:jc w:val="both"/>
        <w:rPr>
          <w:u w:val="single"/>
          <w:lang w:val="en-GB"/>
        </w:rPr>
      </w:pPr>
    </w:p>
    <w:p w14:paraId="71E8A674" w14:textId="77777777" w:rsidR="00E26FC5" w:rsidRPr="005C3C0B" w:rsidRDefault="00E26FC5" w:rsidP="005C3C0B">
      <w:pPr>
        <w:spacing w:before="240"/>
        <w:rPr>
          <w:b/>
          <w:sz w:val="28"/>
          <w:szCs w:val="28"/>
          <w:lang w:val="en-GB"/>
        </w:rPr>
      </w:pPr>
    </w:p>
    <w:p w14:paraId="05469B5E" w14:textId="77777777" w:rsidR="00E26FC5" w:rsidRDefault="00E26FC5">
      <w:pPr>
        <w:rPr>
          <w:b/>
          <w:sz w:val="28"/>
          <w:szCs w:val="28"/>
          <w:lang w:val="en-GB"/>
        </w:rPr>
      </w:pPr>
    </w:p>
    <w:p w14:paraId="00C315EE" w14:textId="77777777" w:rsidR="00FC651F" w:rsidRPr="000F0735" w:rsidRDefault="004554F7">
      <w:pPr>
        <w:rPr>
          <w:b/>
          <w:sz w:val="28"/>
          <w:szCs w:val="28"/>
          <w:lang w:val="en-GB"/>
        </w:rPr>
      </w:pPr>
      <w:r>
        <w:rPr>
          <w:b/>
          <w:sz w:val="28"/>
          <w:szCs w:val="28"/>
          <w:lang w:val="en-GB"/>
        </w:rPr>
        <w:t xml:space="preserve">Promoter / </w:t>
      </w:r>
      <w:r w:rsidR="000F0735" w:rsidRPr="000F0735">
        <w:rPr>
          <w:b/>
          <w:sz w:val="28"/>
          <w:szCs w:val="28"/>
          <w:lang w:val="en-GB"/>
        </w:rPr>
        <w:t>C</w:t>
      </w:r>
      <w:r w:rsidR="00895031" w:rsidRPr="000F0735">
        <w:rPr>
          <w:b/>
          <w:sz w:val="28"/>
          <w:szCs w:val="28"/>
          <w:lang w:val="en-GB"/>
        </w:rPr>
        <w:t>o</w:t>
      </w:r>
      <w:r w:rsidR="000F0735" w:rsidRPr="000F0735">
        <w:rPr>
          <w:b/>
          <w:sz w:val="28"/>
          <w:szCs w:val="28"/>
          <w:lang w:val="en-GB"/>
        </w:rPr>
        <w:t>-</w:t>
      </w:r>
      <w:r>
        <w:rPr>
          <w:b/>
          <w:sz w:val="28"/>
          <w:szCs w:val="28"/>
          <w:lang w:val="en-GB"/>
        </w:rPr>
        <w:t>P</w:t>
      </w:r>
      <w:r w:rsidRPr="000F0735">
        <w:rPr>
          <w:b/>
          <w:sz w:val="28"/>
          <w:szCs w:val="28"/>
          <w:lang w:val="en-GB"/>
        </w:rPr>
        <w:t>romoter</w:t>
      </w:r>
    </w:p>
    <w:p w14:paraId="572D0874" w14:textId="77777777" w:rsidR="000F0735" w:rsidRPr="000F0735" w:rsidRDefault="000F0735">
      <w:pPr>
        <w:rPr>
          <w:b/>
          <w:sz w:val="28"/>
          <w:szCs w:val="28"/>
          <w:u w:val="single"/>
          <w:lang w:val="en-GB"/>
        </w:rPr>
      </w:pPr>
    </w:p>
    <w:p w14:paraId="75AA1E6F" w14:textId="77777777" w:rsidR="00895031" w:rsidRDefault="000F0735" w:rsidP="00810C33">
      <w:pPr>
        <w:tabs>
          <w:tab w:val="left" w:pos="851"/>
        </w:tabs>
        <w:spacing w:before="160"/>
        <w:rPr>
          <w:lang w:val="en-GB"/>
        </w:rPr>
      </w:pPr>
      <w:r>
        <w:rPr>
          <w:lang w:val="en-GB"/>
        </w:rPr>
        <w:t>PhD</w:t>
      </w:r>
      <w:r w:rsidR="00895031">
        <w:rPr>
          <w:lang w:val="en-GB"/>
        </w:rPr>
        <w:t>:</w:t>
      </w:r>
      <w:r>
        <w:rPr>
          <w:lang w:val="en-GB"/>
        </w:rPr>
        <w:tab/>
      </w:r>
      <w:r w:rsidR="00895031">
        <w:rPr>
          <w:lang w:val="en-GB"/>
        </w:rPr>
        <w:t xml:space="preserve">Elsa Van der Loo: </w:t>
      </w:r>
      <w:r w:rsidR="00BE3379">
        <w:rPr>
          <w:lang w:val="en-GB"/>
        </w:rPr>
        <w:t>neural correlates of tinnitus</w:t>
      </w:r>
      <w:r w:rsidR="00895031">
        <w:rPr>
          <w:lang w:val="en-GB"/>
        </w:rPr>
        <w:t xml:space="preserve"> (</w:t>
      </w:r>
      <w:r w:rsidR="004E0EA2">
        <w:rPr>
          <w:lang w:val="en-GB"/>
        </w:rPr>
        <w:t>obtained 2012</w:t>
      </w:r>
      <w:r w:rsidR="00895031">
        <w:rPr>
          <w:lang w:val="en-GB"/>
        </w:rPr>
        <w:t>)</w:t>
      </w:r>
    </w:p>
    <w:p w14:paraId="1A5E7AE4" w14:textId="77777777" w:rsidR="00895031" w:rsidRDefault="000F0735" w:rsidP="00810C33">
      <w:pPr>
        <w:tabs>
          <w:tab w:val="left" w:pos="851"/>
        </w:tabs>
        <w:spacing w:before="160"/>
        <w:rPr>
          <w:lang w:val="en-GB"/>
        </w:rPr>
      </w:pPr>
      <w:r>
        <w:rPr>
          <w:lang w:val="en-GB"/>
        </w:rPr>
        <w:t>FWO</w:t>
      </w:r>
      <w:r w:rsidR="00895031">
        <w:rPr>
          <w:lang w:val="en-GB"/>
        </w:rPr>
        <w:t xml:space="preserve">: </w:t>
      </w:r>
      <w:r>
        <w:rPr>
          <w:lang w:val="en-GB"/>
        </w:rPr>
        <w:tab/>
      </w:r>
      <w:r w:rsidR="00895031">
        <w:rPr>
          <w:lang w:val="en-GB"/>
        </w:rPr>
        <w:t xml:space="preserve">An </w:t>
      </w:r>
      <w:proofErr w:type="spellStart"/>
      <w:r w:rsidR="00895031">
        <w:rPr>
          <w:lang w:val="en-GB"/>
        </w:rPr>
        <w:t>Ravelingien</w:t>
      </w:r>
      <w:proofErr w:type="spellEnd"/>
      <w:r w:rsidR="00895031">
        <w:rPr>
          <w:lang w:val="en-GB"/>
        </w:rPr>
        <w:t xml:space="preserve">: Ethical aspects of neuroenhancement (Philosophy, Ghent University, </w:t>
      </w:r>
      <w:r>
        <w:rPr>
          <w:lang w:val="en-GB"/>
        </w:rPr>
        <w:tab/>
      </w:r>
      <w:r w:rsidR="00895031">
        <w:rPr>
          <w:lang w:val="en-GB"/>
        </w:rPr>
        <w:t>Belgium)</w:t>
      </w:r>
    </w:p>
    <w:p w14:paraId="359D4C54" w14:textId="77777777" w:rsidR="00423865" w:rsidRDefault="000F0735" w:rsidP="00810C33">
      <w:pPr>
        <w:tabs>
          <w:tab w:val="left" w:pos="851"/>
        </w:tabs>
        <w:spacing w:before="160"/>
        <w:rPr>
          <w:lang w:val="en-GB"/>
        </w:rPr>
      </w:pPr>
      <w:r>
        <w:rPr>
          <w:lang w:val="en-GB"/>
        </w:rPr>
        <w:t>PhD</w:t>
      </w:r>
      <w:r w:rsidR="00423865">
        <w:rPr>
          <w:lang w:val="en-GB"/>
        </w:rPr>
        <w:t>:</w:t>
      </w:r>
      <w:r>
        <w:rPr>
          <w:lang w:val="en-GB"/>
        </w:rPr>
        <w:tab/>
      </w:r>
      <w:r w:rsidR="00423865">
        <w:rPr>
          <w:lang w:val="en-GB"/>
        </w:rPr>
        <w:t xml:space="preserve">Mark </w:t>
      </w:r>
      <w:proofErr w:type="spellStart"/>
      <w:r w:rsidR="00423865">
        <w:rPr>
          <w:lang w:val="en-GB"/>
        </w:rPr>
        <w:t>Plazier</w:t>
      </w:r>
      <w:proofErr w:type="spellEnd"/>
      <w:r w:rsidR="00423865">
        <w:rPr>
          <w:lang w:val="en-GB"/>
        </w:rPr>
        <w:t>: neuromodulati</w:t>
      </w:r>
      <w:r w:rsidR="002F502B">
        <w:rPr>
          <w:lang w:val="en-GB"/>
        </w:rPr>
        <w:t>on for</w:t>
      </w:r>
      <w:r w:rsidR="00423865">
        <w:rPr>
          <w:lang w:val="en-GB"/>
        </w:rPr>
        <w:t xml:space="preserve"> </w:t>
      </w:r>
      <w:r w:rsidR="002F502B">
        <w:rPr>
          <w:lang w:val="en-GB"/>
        </w:rPr>
        <w:t>fibromyalgia</w:t>
      </w:r>
      <w:r w:rsidR="00EA2C97">
        <w:rPr>
          <w:lang w:val="en-GB"/>
        </w:rPr>
        <w:t xml:space="preserve"> (obtained September 24, 2017</w:t>
      </w:r>
      <w:r w:rsidR="00967F49">
        <w:rPr>
          <w:lang w:val="en-GB"/>
        </w:rPr>
        <w:t>)</w:t>
      </w:r>
    </w:p>
    <w:p w14:paraId="6E8601A3" w14:textId="77777777" w:rsidR="00423865" w:rsidRDefault="00423865" w:rsidP="00810C33">
      <w:pPr>
        <w:tabs>
          <w:tab w:val="left" w:pos="851"/>
        </w:tabs>
        <w:spacing w:before="160"/>
        <w:rPr>
          <w:lang w:val="en-GB"/>
        </w:rPr>
      </w:pPr>
      <w:r>
        <w:rPr>
          <w:lang w:val="en-GB"/>
        </w:rPr>
        <w:t xml:space="preserve">PhD: </w:t>
      </w:r>
      <w:r w:rsidR="000F0735">
        <w:rPr>
          <w:lang w:val="en-GB"/>
        </w:rPr>
        <w:tab/>
      </w:r>
      <w:r>
        <w:rPr>
          <w:lang w:val="en-GB"/>
        </w:rPr>
        <w:t xml:space="preserve">Olivier </w:t>
      </w:r>
      <w:proofErr w:type="spellStart"/>
      <w:r>
        <w:rPr>
          <w:lang w:val="en-GB"/>
        </w:rPr>
        <w:t>Meeus</w:t>
      </w:r>
      <w:proofErr w:type="spellEnd"/>
      <w:r>
        <w:rPr>
          <w:lang w:val="en-GB"/>
        </w:rPr>
        <w:t xml:space="preserve">. TMS </w:t>
      </w:r>
      <w:r w:rsidR="002F502B">
        <w:rPr>
          <w:lang w:val="en-GB"/>
        </w:rPr>
        <w:t>in</w:t>
      </w:r>
      <w:r>
        <w:rPr>
          <w:lang w:val="en-GB"/>
        </w:rPr>
        <w:t xml:space="preserve"> tinnitus</w:t>
      </w:r>
      <w:r w:rsidR="001D2AD1">
        <w:rPr>
          <w:lang w:val="en-GB"/>
        </w:rPr>
        <w:t xml:space="preserve"> (obtained June 23, 2010)</w:t>
      </w:r>
    </w:p>
    <w:p w14:paraId="25F9C33A" w14:textId="77777777" w:rsidR="00C34026" w:rsidRDefault="00895C70" w:rsidP="00810C33">
      <w:pPr>
        <w:tabs>
          <w:tab w:val="left" w:pos="851"/>
        </w:tabs>
        <w:spacing w:before="160"/>
        <w:rPr>
          <w:lang w:val="en-US"/>
        </w:rPr>
      </w:pPr>
      <w:r>
        <w:rPr>
          <w:lang w:val="en-US"/>
        </w:rPr>
        <w:t>PhD</w:t>
      </w:r>
      <w:r w:rsidR="00C34026" w:rsidRPr="00526D9D">
        <w:rPr>
          <w:lang w:val="en-US"/>
        </w:rPr>
        <w:t xml:space="preserve">: </w:t>
      </w:r>
      <w:r w:rsidR="000F0735">
        <w:rPr>
          <w:lang w:val="en-US"/>
        </w:rPr>
        <w:tab/>
      </w:r>
      <w:r w:rsidR="00C34026" w:rsidRPr="00526D9D">
        <w:rPr>
          <w:lang w:val="en-US"/>
        </w:rPr>
        <w:t xml:space="preserve">Sven Vanneste. </w:t>
      </w:r>
      <w:r w:rsidR="00B85F97" w:rsidRPr="00526D9D">
        <w:rPr>
          <w:lang w:val="en-US"/>
        </w:rPr>
        <w:t>Pathophysiology of tinnitus</w:t>
      </w:r>
      <w:r w:rsidR="004E0EA2">
        <w:rPr>
          <w:lang w:val="en-US"/>
        </w:rPr>
        <w:t xml:space="preserve"> (obtained 2011)</w:t>
      </w:r>
    </w:p>
    <w:p w14:paraId="79C34908" w14:textId="77777777" w:rsidR="00FE449A" w:rsidRDefault="00895C70" w:rsidP="00810C33">
      <w:pPr>
        <w:tabs>
          <w:tab w:val="left" w:pos="851"/>
        </w:tabs>
        <w:spacing w:before="160"/>
        <w:rPr>
          <w:lang w:val="en-US"/>
        </w:rPr>
      </w:pPr>
      <w:r>
        <w:rPr>
          <w:lang w:val="en-US"/>
        </w:rPr>
        <w:t>PhD</w:t>
      </w:r>
      <w:r w:rsidR="00FE449A">
        <w:rPr>
          <w:lang w:val="en-US"/>
        </w:rPr>
        <w:t xml:space="preserve">: </w:t>
      </w:r>
      <w:r w:rsidR="000F0735">
        <w:rPr>
          <w:lang w:val="en-US"/>
        </w:rPr>
        <w:tab/>
      </w:r>
      <w:r w:rsidR="005D6E1A">
        <w:rPr>
          <w:lang w:val="en-US"/>
        </w:rPr>
        <w:t>Ja</w:t>
      </w:r>
      <w:r w:rsidR="00D778C7">
        <w:rPr>
          <w:lang w:val="en-US"/>
        </w:rPr>
        <w:t>e</w:t>
      </w:r>
      <w:r w:rsidR="005D6E1A">
        <w:rPr>
          <w:lang w:val="en-US"/>
        </w:rPr>
        <w:t>-</w:t>
      </w:r>
      <w:proofErr w:type="spellStart"/>
      <w:r w:rsidR="005D6E1A">
        <w:rPr>
          <w:lang w:val="en-US"/>
        </w:rPr>
        <w:t>Jin</w:t>
      </w:r>
      <w:proofErr w:type="spellEnd"/>
      <w:r w:rsidR="00FE449A">
        <w:rPr>
          <w:lang w:val="en-US"/>
        </w:rPr>
        <w:t xml:space="preserve"> Song</w:t>
      </w:r>
      <w:r w:rsidR="00D778C7">
        <w:rPr>
          <w:lang w:val="en-US"/>
        </w:rPr>
        <w:t xml:space="preserve">. </w:t>
      </w:r>
      <w:r w:rsidR="00F40005">
        <w:rPr>
          <w:lang w:val="en-US"/>
        </w:rPr>
        <w:t xml:space="preserve"> (obtained 2016</w:t>
      </w:r>
      <w:r w:rsidR="00967F49">
        <w:rPr>
          <w:lang w:val="en-US"/>
        </w:rPr>
        <w:t>)</w:t>
      </w:r>
    </w:p>
    <w:p w14:paraId="53D5A440" w14:textId="77777777" w:rsidR="00967F49" w:rsidRDefault="00967F49" w:rsidP="00810C33">
      <w:pPr>
        <w:tabs>
          <w:tab w:val="left" w:pos="851"/>
        </w:tabs>
        <w:spacing w:before="160"/>
        <w:rPr>
          <w:lang w:val="en-US"/>
        </w:rPr>
      </w:pPr>
      <w:r>
        <w:rPr>
          <w:lang w:val="en-US"/>
        </w:rPr>
        <w:lastRenderedPageBreak/>
        <w:t>PhD:</w:t>
      </w:r>
      <w:r>
        <w:rPr>
          <w:lang w:val="en-US"/>
        </w:rPr>
        <w:tab/>
        <w:t>Samantha Ross</w:t>
      </w:r>
      <w:r w:rsidR="00D778C7">
        <w:rPr>
          <w:lang w:val="en-US"/>
        </w:rPr>
        <w:t xml:space="preserve">: </w:t>
      </w:r>
      <w:proofErr w:type="spellStart"/>
      <w:r w:rsidR="00D778C7">
        <w:rPr>
          <w:lang w:val="en-US"/>
        </w:rPr>
        <w:t>qEEG</w:t>
      </w:r>
      <w:proofErr w:type="spellEnd"/>
      <w:r w:rsidR="00D778C7">
        <w:rPr>
          <w:lang w:val="en-US"/>
        </w:rPr>
        <w:t xml:space="preserve"> Neuroimaging in Obesity (Obtained 2018)</w:t>
      </w:r>
    </w:p>
    <w:p w14:paraId="460B1E44" w14:textId="77777777" w:rsidR="005D6E1A" w:rsidRDefault="005D6E1A" w:rsidP="00810C33">
      <w:pPr>
        <w:tabs>
          <w:tab w:val="left" w:pos="851"/>
        </w:tabs>
        <w:spacing w:before="160"/>
        <w:rPr>
          <w:lang w:val="en-US"/>
        </w:rPr>
      </w:pPr>
      <w:r>
        <w:rPr>
          <w:lang w:val="en-US"/>
        </w:rPr>
        <w:t xml:space="preserve">PhD: </w:t>
      </w:r>
      <w:r>
        <w:rPr>
          <w:lang w:val="en-US"/>
        </w:rPr>
        <w:tab/>
        <w:t>Matt Hall</w:t>
      </w:r>
      <w:r w:rsidR="00D778C7">
        <w:rPr>
          <w:lang w:val="en-US"/>
        </w:rPr>
        <w:t xml:space="preserve">: </w:t>
      </w:r>
      <w:proofErr w:type="spellStart"/>
      <w:r w:rsidR="000F4FF0">
        <w:rPr>
          <w:lang w:val="en-US"/>
        </w:rPr>
        <w:t>fampiridine</w:t>
      </w:r>
      <w:proofErr w:type="spellEnd"/>
      <w:r w:rsidR="000F4FF0">
        <w:rPr>
          <w:lang w:val="en-US"/>
        </w:rPr>
        <w:t xml:space="preserve"> in bipolar disorders</w:t>
      </w:r>
    </w:p>
    <w:p w14:paraId="3394E993" w14:textId="77777777" w:rsidR="00D778C7" w:rsidRPr="00D778C7" w:rsidRDefault="00D778C7" w:rsidP="00810C33">
      <w:pPr>
        <w:tabs>
          <w:tab w:val="left" w:pos="851"/>
        </w:tabs>
        <w:spacing w:before="160"/>
        <w:rPr>
          <w:lang w:val="en-NZ"/>
        </w:rPr>
      </w:pPr>
      <w:r w:rsidRPr="00D778C7">
        <w:rPr>
          <w:lang w:val="en-NZ"/>
        </w:rPr>
        <w:t xml:space="preserve">PhD: </w:t>
      </w:r>
      <w:r w:rsidRPr="00D778C7">
        <w:rPr>
          <w:lang w:val="en-NZ"/>
        </w:rPr>
        <w:tab/>
        <w:t xml:space="preserve">Tyson Perez: </w:t>
      </w:r>
      <w:proofErr w:type="spellStart"/>
      <w:r w:rsidRPr="00D778C7">
        <w:rPr>
          <w:lang w:val="en-NZ"/>
        </w:rPr>
        <w:t>Infraslow</w:t>
      </w:r>
      <w:proofErr w:type="spellEnd"/>
      <w:r w:rsidRPr="00D778C7">
        <w:rPr>
          <w:lang w:val="en-NZ"/>
        </w:rPr>
        <w:t xml:space="preserve"> n</w:t>
      </w:r>
      <w:r>
        <w:rPr>
          <w:lang w:val="en-NZ"/>
        </w:rPr>
        <w:t>eurofeedback in internalizing disorders</w:t>
      </w:r>
    </w:p>
    <w:p w14:paraId="72D18231" w14:textId="77777777" w:rsidR="00D778C7" w:rsidRPr="00D778C7" w:rsidRDefault="00D778C7" w:rsidP="00810C33">
      <w:pPr>
        <w:tabs>
          <w:tab w:val="left" w:pos="851"/>
        </w:tabs>
        <w:spacing w:before="160"/>
        <w:rPr>
          <w:lang w:val="en-US"/>
        </w:rPr>
      </w:pPr>
      <w:r w:rsidRPr="00D778C7">
        <w:rPr>
          <w:lang w:val="en-US"/>
        </w:rPr>
        <w:t xml:space="preserve">PhD: </w:t>
      </w:r>
      <w:r w:rsidRPr="00D778C7">
        <w:rPr>
          <w:lang w:val="en-US"/>
        </w:rPr>
        <w:tab/>
        <w:t>Jerin</w:t>
      </w:r>
      <w:r>
        <w:rPr>
          <w:lang w:val="en-US"/>
        </w:rPr>
        <w:t xml:space="preserve"> Mathew: </w:t>
      </w:r>
      <w:proofErr w:type="spellStart"/>
      <w:r>
        <w:rPr>
          <w:lang w:val="en-US"/>
        </w:rPr>
        <w:t>infraslow</w:t>
      </w:r>
      <w:proofErr w:type="spellEnd"/>
      <w:r>
        <w:rPr>
          <w:lang w:val="en-US"/>
        </w:rPr>
        <w:t xml:space="preserve"> neurofeedback for osteoarthritic pain</w:t>
      </w:r>
    </w:p>
    <w:p w14:paraId="6A7C912D" w14:textId="77777777" w:rsidR="00D778C7" w:rsidRDefault="00D778C7" w:rsidP="00810C33">
      <w:pPr>
        <w:tabs>
          <w:tab w:val="left" w:pos="851"/>
        </w:tabs>
        <w:spacing w:before="160"/>
        <w:rPr>
          <w:lang w:val="en-US"/>
        </w:rPr>
      </w:pPr>
      <w:r>
        <w:rPr>
          <w:lang w:val="en-US"/>
        </w:rPr>
        <w:t xml:space="preserve">PhD: </w:t>
      </w:r>
      <w:r>
        <w:rPr>
          <w:lang w:val="en-US"/>
        </w:rPr>
        <w:tab/>
        <w:t>Will Pitts: ketamine enhanced high-definition transcranial pink noise stimulation for tinnitus</w:t>
      </w:r>
    </w:p>
    <w:p w14:paraId="47DA6375" w14:textId="77777777" w:rsidR="00D778C7" w:rsidRDefault="00D778C7" w:rsidP="00810C33">
      <w:pPr>
        <w:tabs>
          <w:tab w:val="left" w:pos="851"/>
        </w:tabs>
        <w:spacing w:before="160"/>
        <w:rPr>
          <w:lang w:val="en-US"/>
        </w:rPr>
      </w:pPr>
      <w:r>
        <w:rPr>
          <w:lang w:val="en-US"/>
        </w:rPr>
        <w:t>PhD:</w:t>
      </w:r>
      <w:r>
        <w:rPr>
          <w:lang w:val="en-US"/>
        </w:rPr>
        <w:tab/>
        <w:t xml:space="preserve">Jean Li: AI </w:t>
      </w:r>
      <w:r w:rsidR="000F4FF0">
        <w:rPr>
          <w:lang w:val="en-US"/>
        </w:rPr>
        <w:t xml:space="preserve">to detect pain in </w:t>
      </w:r>
      <w:proofErr w:type="spellStart"/>
      <w:r w:rsidR="000F4FF0">
        <w:rPr>
          <w:lang w:val="en-US"/>
        </w:rPr>
        <w:t>qEEG</w:t>
      </w:r>
      <w:proofErr w:type="spellEnd"/>
    </w:p>
    <w:p w14:paraId="20265FDD" w14:textId="77777777" w:rsidR="00D778C7" w:rsidRPr="00526D9D" w:rsidRDefault="00D778C7" w:rsidP="00810C33">
      <w:pPr>
        <w:tabs>
          <w:tab w:val="left" w:pos="851"/>
        </w:tabs>
        <w:spacing w:before="160"/>
        <w:rPr>
          <w:lang w:val="en-US"/>
        </w:rPr>
      </w:pPr>
      <w:r>
        <w:rPr>
          <w:lang w:val="en-US"/>
        </w:rPr>
        <w:t xml:space="preserve">PhD: </w:t>
      </w:r>
      <w:r>
        <w:rPr>
          <w:lang w:val="en-US"/>
        </w:rPr>
        <w:tab/>
        <w:t>Y</w:t>
      </w:r>
      <w:r w:rsidR="000F4FF0">
        <w:rPr>
          <w:lang w:val="en-US"/>
        </w:rPr>
        <w:t>u</w:t>
      </w:r>
      <w:r>
        <w:rPr>
          <w:lang w:val="en-US"/>
        </w:rPr>
        <w:t>an</w:t>
      </w:r>
      <w:r w:rsidR="00C041FC">
        <w:rPr>
          <w:lang w:val="en-US"/>
        </w:rPr>
        <w:t xml:space="preserve"> Yue</w:t>
      </w:r>
      <w:r w:rsidR="000F4FF0">
        <w:rPr>
          <w:lang w:val="en-US"/>
        </w:rPr>
        <w:t xml:space="preserve">: AI to detect obesity in </w:t>
      </w:r>
      <w:proofErr w:type="spellStart"/>
      <w:r w:rsidR="000F4FF0">
        <w:rPr>
          <w:lang w:val="en-US"/>
        </w:rPr>
        <w:t>qEEG</w:t>
      </w:r>
      <w:proofErr w:type="spellEnd"/>
    </w:p>
    <w:p w14:paraId="7B386B63" w14:textId="77777777" w:rsidR="00895031" w:rsidRPr="00526D9D" w:rsidRDefault="00895031" w:rsidP="00895031">
      <w:pPr>
        <w:ind w:left="708"/>
        <w:rPr>
          <w:lang w:val="en-US"/>
        </w:rPr>
      </w:pPr>
      <w:r w:rsidRPr="00526D9D">
        <w:rPr>
          <w:lang w:val="en-US"/>
        </w:rPr>
        <w:t xml:space="preserve"> </w:t>
      </w:r>
    </w:p>
    <w:p w14:paraId="3E7CA775" w14:textId="77777777" w:rsidR="00423865" w:rsidRPr="00526D9D" w:rsidRDefault="00423865" w:rsidP="00895031">
      <w:pPr>
        <w:ind w:left="708"/>
        <w:rPr>
          <w:lang w:val="en-US"/>
        </w:rPr>
      </w:pPr>
    </w:p>
    <w:p w14:paraId="4F30FBF5" w14:textId="77777777" w:rsidR="00FC651F" w:rsidRDefault="004554F7" w:rsidP="00EB71DC">
      <w:pPr>
        <w:tabs>
          <w:tab w:val="left" w:pos="851"/>
        </w:tabs>
        <w:rPr>
          <w:b/>
          <w:sz w:val="28"/>
          <w:szCs w:val="28"/>
          <w:lang w:val="en-GB"/>
        </w:rPr>
      </w:pPr>
      <w:r>
        <w:rPr>
          <w:b/>
          <w:sz w:val="28"/>
          <w:szCs w:val="28"/>
          <w:lang w:val="en-GB"/>
        </w:rPr>
        <w:t>Reviewer</w:t>
      </w:r>
    </w:p>
    <w:p w14:paraId="253ED8A5" w14:textId="77777777" w:rsidR="004554F7" w:rsidRPr="004554F7" w:rsidRDefault="004554F7" w:rsidP="00EB71DC">
      <w:pPr>
        <w:tabs>
          <w:tab w:val="left" w:pos="851"/>
        </w:tabs>
        <w:rPr>
          <w:b/>
          <w:sz w:val="28"/>
          <w:szCs w:val="28"/>
          <w:lang w:val="en-GB"/>
        </w:rPr>
      </w:pPr>
    </w:p>
    <w:p w14:paraId="770A0855" w14:textId="77777777" w:rsidR="00585C34" w:rsidRDefault="00585C34" w:rsidP="00810C33">
      <w:pPr>
        <w:numPr>
          <w:ilvl w:val="0"/>
          <w:numId w:val="3"/>
        </w:numPr>
        <w:tabs>
          <w:tab w:val="left" w:pos="851"/>
        </w:tabs>
        <w:ind w:left="340" w:hanging="340"/>
        <w:jc w:val="both"/>
        <w:rPr>
          <w:lang w:val="en-GB"/>
        </w:rPr>
      </w:pPr>
      <w:r>
        <w:rPr>
          <w:lang w:val="en-GB"/>
        </w:rPr>
        <w:t xml:space="preserve">Acta </w:t>
      </w:r>
      <w:proofErr w:type="spellStart"/>
      <w:r>
        <w:rPr>
          <w:lang w:val="en-GB"/>
        </w:rPr>
        <w:t>Chirurgica</w:t>
      </w:r>
      <w:proofErr w:type="spellEnd"/>
      <w:r>
        <w:rPr>
          <w:lang w:val="en-GB"/>
        </w:rPr>
        <w:t xml:space="preserve"> </w:t>
      </w:r>
      <w:proofErr w:type="spellStart"/>
      <w:r>
        <w:rPr>
          <w:lang w:val="en-GB"/>
        </w:rPr>
        <w:t>Belgica</w:t>
      </w:r>
      <w:proofErr w:type="spellEnd"/>
    </w:p>
    <w:p w14:paraId="56EE8F47" w14:textId="77777777" w:rsidR="00DD3454" w:rsidRDefault="00DD3454" w:rsidP="00810C33">
      <w:pPr>
        <w:numPr>
          <w:ilvl w:val="0"/>
          <w:numId w:val="3"/>
        </w:numPr>
        <w:tabs>
          <w:tab w:val="left" w:pos="851"/>
        </w:tabs>
        <w:ind w:left="340" w:hanging="340"/>
        <w:jc w:val="both"/>
        <w:rPr>
          <w:lang w:val="en-GB"/>
        </w:rPr>
      </w:pPr>
      <w:r>
        <w:rPr>
          <w:lang w:val="en-GB"/>
        </w:rPr>
        <w:t>Acta Oto-</w:t>
      </w:r>
      <w:proofErr w:type="spellStart"/>
      <w:r>
        <w:rPr>
          <w:lang w:val="en-GB"/>
        </w:rPr>
        <w:t>Laryngologica</w:t>
      </w:r>
      <w:proofErr w:type="spellEnd"/>
    </w:p>
    <w:p w14:paraId="18FB6DF0" w14:textId="77777777" w:rsidR="002C38A9" w:rsidRDefault="002C38A9" w:rsidP="00810C33">
      <w:pPr>
        <w:numPr>
          <w:ilvl w:val="0"/>
          <w:numId w:val="3"/>
        </w:numPr>
        <w:tabs>
          <w:tab w:val="left" w:pos="851"/>
        </w:tabs>
        <w:ind w:left="340" w:hanging="340"/>
        <w:jc w:val="both"/>
        <w:rPr>
          <w:lang w:val="en-GB"/>
        </w:rPr>
      </w:pPr>
      <w:r>
        <w:rPr>
          <w:lang w:val="en-GB"/>
        </w:rPr>
        <w:t>Annals of Neurology</w:t>
      </w:r>
    </w:p>
    <w:p w14:paraId="00B54D2F" w14:textId="77777777" w:rsidR="00105946" w:rsidRDefault="00105946" w:rsidP="00810C33">
      <w:pPr>
        <w:numPr>
          <w:ilvl w:val="0"/>
          <w:numId w:val="3"/>
        </w:numPr>
        <w:tabs>
          <w:tab w:val="left" w:pos="851"/>
        </w:tabs>
        <w:ind w:left="340" w:hanging="340"/>
        <w:jc w:val="both"/>
        <w:rPr>
          <w:lang w:val="en-GB"/>
        </w:rPr>
      </w:pPr>
      <w:r>
        <w:rPr>
          <w:lang w:val="en-GB"/>
        </w:rPr>
        <w:t>Annals of the New York Academy of Sciences</w:t>
      </w:r>
    </w:p>
    <w:p w14:paraId="465EB201" w14:textId="77777777" w:rsidR="00CB5E12" w:rsidRDefault="00CB5E12" w:rsidP="00810C33">
      <w:pPr>
        <w:numPr>
          <w:ilvl w:val="0"/>
          <w:numId w:val="3"/>
        </w:numPr>
        <w:tabs>
          <w:tab w:val="left" w:pos="851"/>
        </w:tabs>
        <w:ind w:left="340" w:hanging="340"/>
        <w:jc w:val="both"/>
        <w:rPr>
          <w:lang w:val="en-GB"/>
        </w:rPr>
      </w:pPr>
      <w:r>
        <w:rPr>
          <w:lang w:val="en-GB"/>
        </w:rPr>
        <w:t>Archives of Oto</w:t>
      </w:r>
      <w:r w:rsidR="000F447D">
        <w:rPr>
          <w:lang w:val="en-GB"/>
        </w:rPr>
        <w:t>laryngology</w:t>
      </w:r>
    </w:p>
    <w:p w14:paraId="39DFB777" w14:textId="77777777" w:rsidR="00B3059B" w:rsidRDefault="00B3059B" w:rsidP="00810C33">
      <w:pPr>
        <w:numPr>
          <w:ilvl w:val="0"/>
          <w:numId w:val="3"/>
        </w:numPr>
        <w:tabs>
          <w:tab w:val="left" w:pos="851"/>
        </w:tabs>
        <w:ind w:left="340" w:hanging="340"/>
        <w:jc w:val="both"/>
        <w:rPr>
          <w:lang w:val="en-GB"/>
        </w:rPr>
      </w:pPr>
      <w:r>
        <w:rPr>
          <w:lang w:val="en-GB"/>
        </w:rPr>
        <w:t>Archives of (JAMA) Otolaryngology Head &amp; Neck Surgery</w:t>
      </w:r>
    </w:p>
    <w:p w14:paraId="568E3322" w14:textId="77777777" w:rsidR="00DD3454" w:rsidRDefault="00DD3454" w:rsidP="00810C33">
      <w:pPr>
        <w:numPr>
          <w:ilvl w:val="0"/>
          <w:numId w:val="3"/>
        </w:numPr>
        <w:tabs>
          <w:tab w:val="left" w:pos="851"/>
        </w:tabs>
        <w:ind w:left="340" w:hanging="340"/>
        <w:jc w:val="both"/>
        <w:rPr>
          <w:lang w:val="en-GB"/>
        </w:rPr>
      </w:pPr>
      <w:r>
        <w:rPr>
          <w:lang w:val="en-GB"/>
        </w:rPr>
        <w:t>Audiology and Neurotology</w:t>
      </w:r>
    </w:p>
    <w:p w14:paraId="284C9690" w14:textId="77777777" w:rsidR="00914DF7" w:rsidRDefault="00914DF7" w:rsidP="00810C33">
      <w:pPr>
        <w:numPr>
          <w:ilvl w:val="0"/>
          <w:numId w:val="3"/>
        </w:numPr>
        <w:tabs>
          <w:tab w:val="left" w:pos="851"/>
        </w:tabs>
        <w:ind w:left="340" w:hanging="340"/>
        <w:jc w:val="both"/>
        <w:rPr>
          <w:lang w:val="en-GB"/>
        </w:rPr>
      </w:pPr>
      <w:r>
        <w:rPr>
          <w:lang w:val="en-GB"/>
        </w:rPr>
        <w:t>Biological Psychology</w:t>
      </w:r>
    </w:p>
    <w:p w14:paraId="1D38EBC8" w14:textId="77777777" w:rsidR="002254AE" w:rsidRPr="002254AE" w:rsidRDefault="002254AE" w:rsidP="00810C33">
      <w:pPr>
        <w:numPr>
          <w:ilvl w:val="0"/>
          <w:numId w:val="3"/>
        </w:numPr>
        <w:tabs>
          <w:tab w:val="left" w:pos="851"/>
        </w:tabs>
        <w:ind w:left="340" w:hanging="340"/>
        <w:jc w:val="both"/>
        <w:rPr>
          <w:szCs w:val="24"/>
          <w:lang w:val="en-GB"/>
        </w:rPr>
      </w:pPr>
      <w:r w:rsidRPr="002254AE">
        <w:rPr>
          <w:szCs w:val="24"/>
          <w:lang w:val="en-GB"/>
        </w:rPr>
        <w:t xml:space="preserve">Biomed Research International (formerly </w:t>
      </w:r>
      <w:r w:rsidRPr="002254AE">
        <w:rPr>
          <w:rStyle w:val="st1"/>
          <w:szCs w:val="24"/>
          <w:lang w:val="en-US"/>
        </w:rPr>
        <w:t>Journal of Biomedicine and Biotechnology)</w:t>
      </w:r>
    </w:p>
    <w:p w14:paraId="2BBA067D" w14:textId="77777777" w:rsidR="00DD3454" w:rsidRPr="002254AE" w:rsidRDefault="00DD3454" w:rsidP="00810C33">
      <w:pPr>
        <w:numPr>
          <w:ilvl w:val="0"/>
          <w:numId w:val="3"/>
        </w:numPr>
        <w:tabs>
          <w:tab w:val="left" w:pos="851"/>
        </w:tabs>
        <w:ind w:left="340" w:hanging="340"/>
        <w:jc w:val="both"/>
        <w:rPr>
          <w:szCs w:val="24"/>
          <w:lang w:val="en-GB"/>
        </w:rPr>
      </w:pPr>
      <w:r w:rsidRPr="002254AE">
        <w:rPr>
          <w:szCs w:val="24"/>
          <w:lang w:val="en-GB"/>
        </w:rPr>
        <w:t>BMC Biology</w:t>
      </w:r>
    </w:p>
    <w:p w14:paraId="1A97B10B" w14:textId="77777777" w:rsidR="00F04439" w:rsidRDefault="00F04439" w:rsidP="00810C33">
      <w:pPr>
        <w:numPr>
          <w:ilvl w:val="0"/>
          <w:numId w:val="3"/>
        </w:numPr>
        <w:tabs>
          <w:tab w:val="left" w:pos="851"/>
        </w:tabs>
        <w:ind w:left="340" w:hanging="340"/>
        <w:jc w:val="both"/>
        <w:rPr>
          <w:lang w:val="en-GB"/>
        </w:rPr>
      </w:pPr>
      <w:r>
        <w:rPr>
          <w:lang w:val="en-GB"/>
        </w:rPr>
        <w:t>BMC Health Services Research</w:t>
      </w:r>
    </w:p>
    <w:p w14:paraId="486FBF59" w14:textId="77777777" w:rsidR="00EC4654" w:rsidRDefault="00EC4654" w:rsidP="00810C33">
      <w:pPr>
        <w:numPr>
          <w:ilvl w:val="0"/>
          <w:numId w:val="3"/>
        </w:numPr>
        <w:tabs>
          <w:tab w:val="left" w:pos="851"/>
        </w:tabs>
        <w:ind w:left="340" w:hanging="340"/>
        <w:jc w:val="both"/>
        <w:rPr>
          <w:lang w:val="en-GB"/>
        </w:rPr>
      </w:pPr>
      <w:r>
        <w:rPr>
          <w:lang w:val="en-GB"/>
        </w:rPr>
        <w:t>BMC Medicine</w:t>
      </w:r>
    </w:p>
    <w:p w14:paraId="020C96B2" w14:textId="77777777" w:rsidR="00EC4654" w:rsidRDefault="00EC4654" w:rsidP="00810C33">
      <w:pPr>
        <w:numPr>
          <w:ilvl w:val="0"/>
          <w:numId w:val="3"/>
        </w:numPr>
        <w:tabs>
          <w:tab w:val="left" w:pos="851"/>
        </w:tabs>
        <w:ind w:left="340" w:hanging="340"/>
        <w:jc w:val="both"/>
        <w:rPr>
          <w:lang w:val="en-GB"/>
        </w:rPr>
      </w:pPr>
      <w:r>
        <w:rPr>
          <w:lang w:val="en-GB"/>
        </w:rPr>
        <w:t>BMC Neuroscience</w:t>
      </w:r>
    </w:p>
    <w:p w14:paraId="37FDEA94" w14:textId="77777777" w:rsidR="000B107C" w:rsidRDefault="00EB4A4C" w:rsidP="006D3C90">
      <w:pPr>
        <w:numPr>
          <w:ilvl w:val="0"/>
          <w:numId w:val="3"/>
        </w:numPr>
        <w:tabs>
          <w:tab w:val="left" w:pos="851"/>
        </w:tabs>
        <w:ind w:left="340" w:hanging="340"/>
        <w:jc w:val="both"/>
        <w:rPr>
          <w:lang w:val="en-GB"/>
        </w:rPr>
      </w:pPr>
      <w:r w:rsidRPr="000B107C">
        <w:rPr>
          <w:lang w:val="en-GB"/>
        </w:rPr>
        <w:t>BMC Psychiatry</w:t>
      </w:r>
    </w:p>
    <w:p w14:paraId="231D0749" w14:textId="77777777" w:rsidR="000B107C" w:rsidRDefault="005B303E" w:rsidP="000B107C">
      <w:pPr>
        <w:numPr>
          <w:ilvl w:val="0"/>
          <w:numId w:val="3"/>
        </w:numPr>
        <w:tabs>
          <w:tab w:val="left" w:pos="851"/>
        </w:tabs>
        <w:ind w:left="340" w:hanging="340"/>
        <w:jc w:val="both"/>
        <w:rPr>
          <w:lang w:val="en-GB"/>
        </w:rPr>
      </w:pPr>
      <w:r w:rsidRPr="000B107C">
        <w:rPr>
          <w:lang w:val="en-GB"/>
        </w:rPr>
        <w:t>Brain</w:t>
      </w:r>
    </w:p>
    <w:p w14:paraId="2BAD4BFE" w14:textId="77777777" w:rsidR="000B107C" w:rsidRDefault="00B73311" w:rsidP="000B107C">
      <w:pPr>
        <w:numPr>
          <w:ilvl w:val="0"/>
          <w:numId w:val="3"/>
        </w:numPr>
        <w:tabs>
          <w:tab w:val="left" w:pos="851"/>
        </w:tabs>
        <w:ind w:left="340" w:hanging="340"/>
        <w:jc w:val="both"/>
        <w:rPr>
          <w:lang w:val="en-GB"/>
        </w:rPr>
      </w:pPr>
      <w:r w:rsidRPr="000B107C">
        <w:rPr>
          <w:lang w:val="en-GB"/>
        </w:rPr>
        <w:t>Brain and Behaviour</w:t>
      </w:r>
    </w:p>
    <w:p w14:paraId="32492C43" w14:textId="77777777" w:rsidR="00B85B7E" w:rsidRDefault="00B85B7E" w:rsidP="000B107C">
      <w:pPr>
        <w:numPr>
          <w:ilvl w:val="0"/>
          <w:numId w:val="3"/>
        </w:numPr>
        <w:tabs>
          <w:tab w:val="left" w:pos="851"/>
        </w:tabs>
        <w:ind w:left="340" w:hanging="340"/>
        <w:jc w:val="both"/>
        <w:rPr>
          <w:lang w:val="en-GB"/>
        </w:rPr>
      </w:pPr>
      <w:r>
        <w:rPr>
          <w:lang w:val="en-GB"/>
        </w:rPr>
        <w:t>Brain Imaging and Behaviour</w:t>
      </w:r>
    </w:p>
    <w:p w14:paraId="3C33C9C7" w14:textId="77777777" w:rsidR="007A31DC" w:rsidRDefault="007A31DC" w:rsidP="000B107C">
      <w:pPr>
        <w:numPr>
          <w:ilvl w:val="0"/>
          <w:numId w:val="3"/>
        </w:numPr>
        <w:tabs>
          <w:tab w:val="left" w:pos="851"/>
        </w:tabs>
        <w:ind w:left="340" w:hanging="340"/>
        <w:jc w:val="both"/>
        <w:rPr>
          <w:lang w:val="en-GB"/>
        </w:rPr>
      </w:pPr>
      <w:r>
        <w:rPr>
          <w:lang w:val="en-GB"/>
        </w:rPr>
        <w:t>Brain Sciences</w:t>
      </w:r>
    </w:p>
    <w:p w14:paraId="29D09D0E" w14:textId="77777777" w:rsidR="000B107C" w:rsidRDefault="0009466C" w:rsidP="000B107C">
      <w:pPr>
        <w:numPr>
          <w:ilvl w:val="0"/>
          <w:numId w:val="3"/>
        </w:numPr>
        <w:tabs>
          <w:tab w:val="left" w:pos="851"/>
        </w:tabs>
        <w:ind w:left="340" w:hanging="340"/>
        <w:jc w:val="both"/>
        <w:rPr>
          <w:lang w:val="en-GB"/>
        </w:rPr>
      </w:pPr>
      <w:r w:rsidRPr="000B107C">
        <w:rPr>
          <w:lang w:val="en-GB"/>
        </w:rPr>
        <w:t>Brain Structure &amp; Function</w:t>
      </w:r>
    </w:p>
    <w:p w14:paraId="4325D9AF" w14:textId="77777777" w:rsidR="00ED4FA0" w:rsidRPr="000B107C" w:rsidRDefault="00ED4FA0" w:rsidP="000B107C">
      <w:pPr>
        <w:numPr>
          <w:ilvl w:val="0"/>
          <w:numId w:val="3"/>
        </w:numPr>
        <w:tabs>
          <w:tab w:val="left" w:pos="851"/>
        </w:tabs>
        <w:ind w:left="340" w:hanging="340"/>
        <w:jc w:val="both"/>
        <w:rPr>
          <w:lang w:val="en-GB"/>
        </w:rPr>
      </w:pPr>
      <w:r w:rsidRPr="000B107C">
        <w:rPr>
          <w:lang w:val="en-GB"/>
        </w:rPr>
        <w:t>Brain Topography</w:t>
      </w:r>
    </w:p>
    <w:p w14:paraId="1E1CDFE0" w14:textId="77777777" w:rsidR="005B303E" w:rsidRDefault="005B303E" w:rsidP="00810C33">
      <w:pPr>
        <w:pStyle w:val="ListParagraph"/>
        <w:numPr>
          <w:ilvl w:val="0"/>
          <w:numId w:val="3"/>
        </w:numPr>
        <w:tabs>
          <w:tab w:val="left" w:pos="851"/>
        </w:tabs>
        <w:ind w:left="340" w:hanging="340"/>
        <w:jc w:val="both"/>
        <w:rPr>
          <w:szCs w:val="24"/>
          <w:lang w:val="en-GB"/>
        </w:rPr>
      </w:pPr>
      <w:r w:rsidRPr="005B303E">
        <w:rPr>
          <w:szCs w:val="24"/>
          <w:lang w:val="en-GB"/>
        </w:rPr>
        <w:t xml:space="preserve">Brain </w:t>
      </w:r>
      <w:r>
        <w:rPr>
          <w:szCs w:val="24"/>
          <w:lang w:val="en-GB"/>
        </w:rPr>
        <w:t>S</w:t>
      </w:r>
      <w:r w:rsidRPr="005B303E">
        <w:rPr>
          <w:szCs w:val="24"/>
          <w:lang w:val="en-GB"/>
        </w:rPr>
        <w:t>timulation</w:t>
      </w:r>
    </w:p>
    <w:p w14:paraId="54C54AEC" w14:textId="77777777" w:rsidR="00B3208E" w:rsidRDefault="00B3208E" w:rsidP="00810C33">
      <w:pPr>
        <w:pStyle w:val="ListParagraph"/>
        <w:numPr>
          <w:ilvl w:val="0"/>
          <w:numId w:val="3"/>
        </w:numPr>
        <w:tabs>
          <w:tab w:val="left" w:pos="851"/>
        </w:tabs>
        <w:ind w:left="340" w:hanging="340"/>
        <w:jc w:val="both"/>
        <w:rPr>
          <w:szCs w:val="24"/>
          <w:lang w:val="en-GB"/>
        </w:rPr>
      </w:pPr>
      <w:r>
        <w:rPr>
          <w:szCs w:val="24"/>
          <w:lang w:val="en-GB"/>
        </w:rPr>
        <w:t xml:space="preserve">Cephalalgia </w:t>
      </w:r>
    </w:p>
    <w:p w14:paraId="2FD82291" w14:textId="77777777" w:rsidR="003F1E5F" w:rsidRPr="005B303E" w:rsidRDefault="003F1E5F" w:rsidP="00810C33">
      <w:pPr>
        <w:pStyle w:val="ListParagraph"/>
        <w:numPr>
          <w:ilvl w:val="0"/>
          <w:numId w:val="3"/>
        </w:numPr>
        <w:tabs>
          <w:tab w:val="left" w:pos="851"/>
        </w:tabs>
        <w:ind w:left="340" w:hanging="340"/>
        <w:jc w:val="both"/>
        <w:rPr>
          <w:szCs w:val="24"/>
          <w:lang w:val="en-GB"/>
        </w:rPr>
      </w:pPr>
      <w:r>
        <w:rPr>
          <w:szCs w:val="24"/>
          <w:lang w:val="en-GB"/>
        </w:rPr>
        <w:t>Cerebral Cortex</w:t>
      </w:r>
    </w:p>
    <w:p w14:paraId="11B2DE8F" w14:textId="77777777" w:rsidR="0022190B" w:rsidRPr="0022190B" w:rsidRDefault="0022190B" w:rsidP="00810C33">
      <w:pPr>
        <w:numPr>
          <w:ilvl w:val="0"/>
          <w:numId w:val="3"/>
        </w:numPr>
        <w:tabs>
          <w:tab w:val="left" w:pos="851"/>
        </w:tabs>
        <w:ind w:left="340" w:hanging="340"/>
        <w:jc w:val="both"/>
        <w:rPr>
          <w:szCs w:val="24"/>
          <w:lang w:val="en-GB"/>
        </w:rPr>
      </w:pPr>
      <w:r w:rsidRPr="0022190B">
        <w:rPr>
          <w:szCs w:val="24"/>
          <w:lang w:val="en-GB"/>
        </w:rPr>
        <w:t>C</w:t>
      </w:r>
      <w:r>
        <w:rPr>
          <w:szCs w:val="24"/>
          <w:lang w:val="en-GB"/>
        </w:rPr>
        <w:t>linical Neurology and Neurosurgery</w:t>
      </w:r>
    </w:p>
    <w:p w14:paraId="1610CB2D" w14:textId="77777777" w:rsidR="002664CC" w:rsidRDefault="002664CC" w:rsidP="00810C33">
      <w:pPr>
        <w:numPr>
          <w:ilvl w:val="0"/>
          <w:numId w:val="3"/>
        </w:numPr>
        <w:tabs>
          <w:tab w:val="left" w:pos="851"/>
        </w:tabs>
        <w:ind w:left="340" w:hanging="340"/>
        <w:jc w:val="both"/>
        <w:rPr>
          <w:szCs w:val="24"/>
          <w:lang w:val="en-GB"/>
        </w:rPr>
      </w:pPr>
      <w:r w:rsidRPr="002664CC">
        <w:rPr>
          <w:szCs w:val="24"/>
          <w:lang w:val="en-GB"/>
        </w:rPr>
        <w:t>CNS spectrum</w:t>
      </w:r>
    </w:p>
    <w:p w14:paraId="1D4F2BCE" w14:textId="77777777" w:rsidR="00C564A6" w:rsidRPr="002664CC" w:rsidRDefault="00C564A6" w:rsidP="00810C33">
      <w:pPr>
        <w:numPr>
          <w:ilvl w:val="0"/>
          <w:numId w:val="3"/>
        </w:numPr>
        <w:tabs>
          <w:tab w:val="left" w:pos="851"/>
        </w:tabs>
        <w:ind w:left="340" w:hanging="340"/>
        <w:jc w:val="both"/>
        <w:rPr>
          <w:szCs w:val="24"/>
          <w:lang w:val="en-GB"/>
        </w:rPr>
      </w:pPr>
      <w:r>
        <w:rPr>
          <w:szCs w:val="24"/>
          <w:lang w:val="en-GB"/>
        </w:rPr>
        <w:t>Current Medical Research &amp; Opinion</w:t>
      </w:r>
    </w:p>
    <w:p w14:paraId="015048FE" w14:textId="77777777" w:rsidR="00DD3454" w:rsidRDefault="00DD3454" w:rsidP="00810C33">
      <w:pPr>
        <w:numPr>
          <w:ilvl w:val="0"/>
          <w:numId w:val="3"/>
        </w:numPr>
        <w:tabs>
          <w:tab w:val="left" w:pos="851"/>
        </w:tabs>
        <w:ind w:left="340" w:hanging="340"/>
        <w:jc w:val="both"/>
        <w:rPr>
          <w:lang w:val="en-GB"/>
        </w:rPr>
      </w:pPr>
      <w:r>
        <w:rPr>
          <w:lang w:val="en-GB"/>
        </w:rPr>
        <w:t>Ear and Hearing</w:t>
      </w:r>
    </w:p>
    <w:p w14:paraId="000CF2DF" w14:textId="77777777" w:rsidR="00DE1224" w:rsidRDefault="00DE1224" w:rsidP="00810C33">
      <w:pPr>
        <w:numPr>
          <w:ilvl w:val="0"/>
          <w:numId w:val="3"/>
        </w:numPr>
        <w:tabs>
          <w:tab w:val="left" w:pos="851"/>
        </w:tabs>
        <w:ind w:left="340" w:hanging="340"/>
        <w:jc w:val="both"/>
        <w:rPr>
          <w:lang w:val="en-GB"/>
        </w:rPr>
      </w:pPr>
      <w:proofErr w:type="spellStart"/>
      <w:r>
        <w:rPr>
          <w:lang w:val="en-GB"/>
        </w:rPr>
        <w:t>EBioMedicine</w:t>
      </w:r>
      <w:proofErr w:type="spellEnd"/>
    </w:p>
    <w:p w14:paraId="0BCE0A24" w14:textId="77777777" w:rsidR="008E694D" w:rsidRDefault="008E694D" w:rsidP="00810C33">
      <w:pPr>
        <w:numPr>
          <w:ilvl w:val="0"/>
          <w:numId w:val="3"/>
        </w:numPr>
        <w:tabs>
          <w:tab w:val="left" w:pos="851"/>
        </w:tabs>
        <w:ind w:left="340" w:hanging="340"/>
        <w:jc w:val="both"/>
        <w:rPr>
          <w:lang w:val="en-GB"/>
        </w:rPr>
      </w:pPr>
      <w:r>
        <w:rPr>
          <w:lang w:val="en-GB"/>
        </w:rPr>
        <w:t>Entropy</w:t>
      </w:r>
    </w:p>
    <w:p w14:paraId="7A67BDBC" w14:textId="77777777" w:rsidR="00FC651F" w:rsidRDefault="00FC651F" w:rsidP="00810C33">
      <w:pPr>
        <w:numPr>
          <w:ilvl w:val="0"/>
          <w:numId w:val="3"/>
        </w:numPr>
        <w:tabs>
          <w:tab w:val="left" w:pos="851"/>
        </w:tabs>
        <w:ind w:left="340" w:hanging="340"/>
        <w:jc w:val="both"/>
        <w:rPr>
          <w:lang w:val="en-GB"/>
        </w:rPr>
      </w:pPr>
      <w:r>
        <w:rPr>
          <w:lang w:val="en-GB"/>
        </w:rPr>
        <w:t>European Journal of Neurology</w:t>
      </w:r>
    </w:p>
    <w:p w14:paraId="78E6C0EB" w14:textId="77777777" w:rsidR="00B61F2D" w:rsidRDefault="00B61F2D" w:rsidP="00810C33">
      <w:pPr>
        <w:numPr>
          <w:ilvl w:val="0"/>
          <w:numId w:val="3"/>
        </w:numPr>
        <w:tabs>
          <w:tab w:val="left" w:pos="851"/>
        </w:tabs>
        <w:ind w:left="340" w:hanging="340"/>
        <w:jc w:val="both"/>
        <w:rPr>
          <w:lang w:val="en-GB"/>
        </w:rPr>
      </w:pPr>
      <w:r>
        <w:rPr>
          <w:lang w:val="en-GB"/>
        </w:rPr>
        <w:t>European Journal of Neuroscience</w:t>
      </w:r>
    </w:p>
    <w:p w14:paraId="4783F8C6" w14:textId="77777777" w:rsidR="00496C7E" w:rsidRDefault="00496C7E" w:rsidP="00810C33">
      <w:pPr>
        <w:numPr>
          <w:ilvl w:val="0"/>
          <w:numId w:val="3"/>
        </w:numPr>
        <w:tabs>
          <w:tab w:val="left" w:pos="851"/>
        </w:tabs>
        <w:ind w:left="340" w:hanging="340"/>
        <w:jc w:val="both"/>
        <w:rPr>
          <w:lang w:val="en-GB"/>
        </w:rPr>
      </w:pPr>
      <w:r>
        <w:rPr>
          <w:lang w:val="en-GB"/>
        </w:rPr>
        <w:lastRenderedPageBreak/>
        <w:t>European Journal of Pain</w:t>
      </w:r>
    </w:p>
    <w:p w14:paraId="2CEB9215" w14:textId="77777777" w:rsidR="002664CC" w:rsidRDefault="00D9399E" w:rsidP="00810C33">
      <w:pPr>
        <w:numPr>
          <w:ilvl w:val="0"/>
          <w:numId w:val="3"/>
        </w:numPr>
        <w:tabs>
          <w:tab w:val="left" w:pos="851"/>
        </w:tabs>
        <w:ind w:left="340" w:hanging="340"/>
        <w:jc w:val="both"/>
        <w:rPr>
          <w:lang w:val="en-GB"/>
        </w:rPr>
      </w:pPr>
      <w:r>
        <w:rPr>
          <w:lang w:val="en-GB"/>
        </w:rPr>
        <w:t>Expert Opinion O</w:t>
      </w:r>
      <w:r w:rsidR="002664CC">
        <w:rPr>
          <w:lang w:val="en-GB"/>
        </w:rPr>
        <w:t>n Medical Diagnostics</w:t>
      </w:r>
    </w:p>
    <w:p w14:paraId="644FF469" w14:textId="77777777" w:rsidR="00D9399E" w:rsidRDefault="00D9399E" w:rsidP="00810C33">
      <w:pPr>
        <w:numPr>
          <w:ilvl w:val="0"/>
          <w:numId w:val="3"/>
        </w:numPr>
        <w:tabs>
          <w:tab w:val="left" w:pos="851"/>
        </w:tabs>
        <w:ind w:left="340" w:hanging="340"/>
        <w:jc w:val="both"/>
        <w:rPr>
          <w:lang w:val="en-GB"/>
        </w:rPr>
      </w:pPr>
      <w:r>
        <w:rPr>
          <w:lang w:val="en-GB"/>
        </w:rPr>
        <w:t>Expert Opinion On Pharmacotherapy</w:t>
      </w:r>
    </w:p>
    <w:p w14:paraId="6A60569B" w14:textId="77777777" w:rsidR="00D00477" w:rsidRDefault="00D00477" w:rsidP="00810C33">
      <w:pPr>
        <w:numPr>
          <w:ilvl w:val="0"/>
          <w:numId w:val="3"/>
        </w:numPr>
        <w:tabs>
          <w:tab w:val="left" w:pos="851"/>
        </w:tabs>
        <w:ind w:left="340" w:hanging="340"/>
        <w:jc w:val="both"/>
        <w:rPr>
          <w:lang w:val="en-GB"/>
        </w:rPr>
      </w:pPr>
      <w:r w:rsidRPr="00D00477">
        <w:t>Expert Review of Medical Devices</w:t>
      </w:r>
    </w:p>
    <w:p w14:paraId="0CE758D2" w14:textId="77777777" w:rsidR="00FF7BCF" w:rsidRDefault="00FF7BCF" w:rsidP="00810C33">
      <w:pPr>
        <w:numPr>
          <w:ilvl w:val="0"/>
          <w:numId w:val="3"/>
        </w:numPr>
        <w:tabs>
          <w:tab w:val="left" w:pos="851"/>
        </w:tabs>
        <w:ind w:left="340" w:hanging="340"/>
        <w:jc w:val="both"/>
        <w:rPr>
          <w:lang w:val="en-GB"/>
        </w:rPr>
      </w:pPr>
      <w:r>
        <w:rPr>
          <w:lang w:val="en-GB"/>
        </w:rPr>
        <w:t>Frontiers in Human Neuroscience</w:t>
      </w:r>
    </w:p>
    <w:p w14:paraId="224721F8" w14:textId="77777777" w:rsidR="00952013" w:rsidRDefault="00952013" w:rsidP="00810C33">
      <w:pPr>
        <w:numPr>
          <w:ilvl w:val="0"/>
          <w:numId w:val="3"/>
        </w:numPr>
        <w:tabs>
          <w:tab w:val="left" w:pos="851"/>
        </w:tabs>
        <w:ind w:left="340" w:hanging="340"/>
        <w:jc w:val="both"/>
        <w:rPr>
          <w:lang w:val="en-GB"/>
        </w:rPr>
      </w:pPr>
      <w:r>
        <w:rPr>
          <w:lang w:val="en-GB"/>
        </w:rPr>
        <w:t>Frontiers in Neuroscience</w:t>
      </w:r>
    </w:p>
    <w:p w14:paraId="1DEEEAFB" w14:textId="77777777" w:rsidR="00974E59" w:rsidRDefault="00974E59" w:rsidP="00810C33">
      <w:pPr>
        <w:numPr>
          <w:ilvl w:val="0"/>
          <w:numId w:val="3"/>
        </w:numPr>
        <w:tabs>
          <w:tab w:val="left" w:pos="851"/>
        </w:tabs>
        <w:ind w:left="340" w:hanging="340"/>
        <w:jc w:val="both"/>
        <w:rPr>
          <w:lang w:val="en-GB"/>
        </w:rPr>
      </w:pPr>
      <w:r>
        <w:rPr>
          <w:lang w:val="en-GB"/>
        </w:rPr>
        <w:t>Frontiers in Systems Neuroscience</w:t>
      </w:r>
    </w:p>
    <w:p w14:paraId="71B96863" w14:textId="77777777" w:rsidR="006A6F1C" w:rsidRDefault="006A6F1C" w:rsidP="00810C33">
      <w:pPr>
        <w:numPr>
          <w:ilvl w:val="0"/>
          <w:numId w:val="3"/>
        </w:numPr>
        <w:tabs>
          <w:tab w:val="left" w:pos="851"/>
        </w:tabs>
        <w:ind w:left="340" w:hanging="340"/>
        <w:jc w:val="both"/>
        <w:rPr>
          <w:lang w:val="en-GB"/>
        </w:rPr>
      </w:pPr>
      <w:r>
        <w:rPr>
          <w:lang w:val="en-GB"/>
        </w:rPr>
        <w:t>General Hospital Psychiatry</w:t>
      </w:r>
    </w:p>
    <w:p w14:paraId="70E6898F" w14:textId="77777777" w:rsidR="00FC651F" w:rsidRDefault="009A4A59" w:rsidP="00810C33">
      <w:pPr>
        <w:numPr>
          <w:ilvl w:val="0"/>
          <w:numId w:val="3"/>
        </w:numPr>
        <w:tabs>
          <w:tab w:val="left" w:pos="851"/>
        </w:tabs>
        <w:ind w:left="340" w:hanging="340"/>
        <w:jc w:val="both"/>
        <w:rPr>
          <w:lang w:val="en-GB"/>
        </w:rPr>
      </w:pPr>
      <w:r>
        <w:rPr>
          <w:lang w:val="en-GB"/>
        </w:rPr>
        <w:t>Hearing R</w:t>
      </w:r>
      <w:r w:rsidR="00FC651F">
        <w:rPr>
          <w:lang w:val="en-GB"/>
        </w:rPr>
        <w:t>esearch</w:t>
      </w:r>
    </w:p>
    <w:p w14:paraId="57382CDB" w14:textId="77777777" w:rsidR="009E47FF" w:rsidRDefault="00A435C9" w:rsidP="00810C33">
      <w:pPr>
        <w:numPr>
          <w:ilvl w:val="0"/>
          <w:numId w:val="3"/>
        </w:numPr>
        <w:tabs>
          <w:tab w:val="left" w:pos="851"/>
        </w:tabs>
        <w:ind w:left="340" w:hanging="340"/>
        <w:jc w:val="both"/>
        <w:rPr>
          <w:lang w:val="en-GB"/>
        </w:rPr>
      </w:pPr>
      <w:r>
        <w:rPr>
          <w:lang w:val="en-GB"/>
        </w:rPr>
        <w:t>Human Brain Mapping</w:t>
      </w:r>
    </w:p>
    <w:p w14:paraId="211DBBC8" w14:textId="77777777" w:rsidR="009E47FF" w:rsidRPr="009E47FF" w:rsidRDefault="009E47FF" w:rsidP="00810C33">
      <w:pPr>
        <w:numPr>
          <w:ilvl w:val="0"/>
          <w:numId w:val="3"/>
        </w:numPr>
        <w:tabs>
          <w:tab w:val="left" w:pos="851"/>
        </w:tabs>
        <w:ind w:left="340" w:hanging="340"/>
        <w:jc w:val="both"/>
        <w:rPr>
          <w:lang w:val="en-GB"/>
        </w:rPr>
      </w:pPr>
      <w:r w:rsidRPr="009E47FF">
        <w:rPr>
          <w:lang w:val="en-GB"/>
        </w:rPr>
        <w:t>IEEE Transactions on Biomedical Engineering</w:t>
      </w:r>
    </w:p>
    <w:p w14:paraId="0CB9A28E" w14:textId="77777777" w:rsidR="00C86DE2" w:rsidRDefault="00C86DE2" w:rsidP="00810C33">
      <w:pPr>
        <w:numPr>
          <w:ilvl w:val="0"/>
          <w:numId w:val="3"/>
        </w:numPr>
        <w:tabs>
          <w:tab w:val="left" w:pos="851"/>
        </w:tabs>
        <w:ind w:left="340" w:hanging="340"/>
        <w:jc w:val="both"/>
        <w:rPr>
          <w:lang w:val="en-GB"/>
        </w:rPr>
      </w:pPr>
      <w:r w:rsidRPr="00C86DE2">
        <w:rPr>
          <w:lang w:val="en-GB"/>
        </w:rPr>
        <w:t>International Journal of Audiology</w:t>
      </w:r>
    </w:p>
    <w:p w14:paraId="489DCC38" w14:textId="77777777" w:rsidR="00D97E33" w:rsidRPr="00C86DE2" w:rsidRDefault="00D97E33" w:rsidP="00810C33">
      <w:pPr>
        <w:numPr>
          <w:ilvl w:val="0"/>
          <w:numId w:val="3"/>
        </w:numPr>
        <w:tabs>
          <w:tab w:val="left" w:pos="851"/>
        </w:tabs>
        <w:ind w:left="340" w:hanging="340"/>
        <w:jc w:val="both"/>
        <w:rPr>
          <w:lang w:val="en-GB"/>
        </w:rPr>
      </w:pPr>
      <w:r>
        <w:rPr>
          <w:lang w:val="en-GB"/>
        </w:rPr>
        <w:t>International journal of Otolaryngology</w:t>
      </w:r>
    </w:p>
    <w:p w14:paraId="68B067BE" w14:textId="77777777" w:rsidR="00EB4A4C" w:rsidRDefault="00EB4A4C" w:rsidP="00810C33">
      <w:pPr>
        <w:numPr>
          <w:ilvl w:val="0"/>
          <w:numId w:val="3"/>
        </w:numPr>
        <w:tabs>
          <w:tab w:val="left" w:pos="851"/>
        </w:tabs>
        <w:ind w:left="340" w:hanging="340"/>
        <w:jc w:val="both"/>
        <w:rPr>
          <w:lang w:val="en-GB"/>
        </w:rPr>
      </w:pPr>
      <w:r>
        <w:rPr>
          <w:lang w:val="en-GB"/>
        </w:rPr>
        <w:t>International Journal of Psychophysiology</w:t>
      </w:r>
    </w:p>
    <w:p w14:paraId="5288D756" w14:textId="77777777" w:rsidR="00577FB6" w:rsidRDefault="00577FB6" w:rsidP="00810C33">
      <w:pPr>
        <w:numPr>
          <w:ilvl w:val="0"/>
          <w:numId w:val="3"/>
        </w:numPr>
        <w:tabs>
          <w:tab w:val="left" w:pos="851"/>
        </w:tabs>
        <w:ind w:left="340" w:hanging="340"/>
        <w:jc w:val="both"/>
        <w:rPr>
          <w:lang w:val="en-GB"/>
        </w:rPr>
      </w:pPr>
      <w:r>
        <w:rPr>
          <w:lang w:val="en-GB"/>
        </w:rPr>
        <w:t>Internet Interventions</w:t>
      </w:r>
    </w:p>
    <w:p w14:paraId="66B9ECFC" w14:textId="77777777" w:rsidR="00860F67" w:rsidRDefault="00860F67" w:rsidP="00810C33">
      <w:pPr>
        <w:numPr>
          <w:ilvl w:val="0"/>
          <w:numId w:val="3"/>
        </w:numPr>
        <w:tabs>
          <w:tab w:val="left" w:pos="851"/>
        </w:tabs>
        <w:ind w:left="340" w:hanging="340"/>
        <w:jc w:val="both"/>
        <w:rPr>
          <w:lang w:val="en-GB"/>
        </w:rPr>
      </w:pPr>
      <w:r>
        <w:rPr>
          <w:lang w:val="en-GB"/>
        </w:rPr>
        <w:t xml:space="preserve">JMIR </w:t>
      </w:r>
      <w:proofErr w:type="spellStart"/>
      <w:r>
        <w:rPr>
          <w:lang w:val="en-GB"/>
        </w:rPr>
        <w:t>ResProtoc</w:t>
      </w:r>
      <w:proofErr w:type="spellEnd"/>
    </w:p>
    <w:p w14:paraId="05C56B39" w14:textId="77777777" w:rsidR="00EB4ED9" w:rsidRDefault="00EB4ED9" w:rsidP="00810C33">
      <w:pPr>
        <w:numPr>
          <w:ilvl w:val="0"/>
          <w:numId w:val="3"/>
        </w:numPr>
        <w:tabs>
          <w:tab w:val="left" w:pos="851"/>
        </w:tabs>
        <w:ind w:left="340" w:hanging="340"/>
        <w:jc w:val="both"/>
        <w:rPr>
          <w:lang w:val="en-GB"/>
        </w:rPr>
      </w:pPr>
      <w:r>
        <w:rPr>
          <w:lang w:val="en-GB"/>
        </w:rPr>
        <w:t>Journal of the American Academy of Audiology</w:t>
      </w:r>
    </w:p>
    <w:p w14:paraId="01AF1DDC" w14:textId="77777777" w:rsidR="008D321C" w:rsidRDefault="008D321C" w:rsidP="00810C33">
      <w:pPr>
        <w:numPr>
          <w:ilvl w:val="0"/>
          <w:numId w:val="3"/>
        </w:numPr>
        <w:tabs>
          <w:tab w:val="left" w:pos="851"/>
        </w:tabs>
        <w:ind w:left="340" w:hanging="340"/>
        <w:jc w:val="both"/>
        <w:rPr>
          <w:lang w:val="en-GB"/>
        </w:rPr>
      </w:pPr>
      <w:r>
        <w:rPr>
          <w:lang w:val="en-GB"/>
        </w:rPr>
        <w:t xml:space="preserve">Journal of Clinical </w:t>
      </w:r>
      <w:proofErr w:type="spellStart"/>
      <w:r>
        <w:rPr>
          <w:lang w:val="en-GB"/>
        </w:rPr>
        <w:t>Anesthesiology</w:t>
      </w:r>
      <w:proofErr w:type="spellEnd"/>
    </w:p>
    <w:p w14:paraId="36194495" w14:textId="77777777" w:rsidR="00E832B0" w:rsidRDefault="00E832B0" w:rsidP="00810C33">
      <w:pPr>
        <w:numPr>
          <w:ilvl w:val="0"/>
          <w:numId w:val="3"/>
        </w:numPr>
        <w:tabs>
          <w:tab w:val="left" w:pos="851"/>
        </w:tabs>
        <w:ind w:left="340" w:hanging="340"/>
        <w:jc w:val="both"/>
        <w:rPr>
          <w:lang w:val="en-GB"/>
        </w:rPr>
      </w:pPr>
      <w:r>
        <w:rPr>
          <w:lang w:val="en-GB"/>
        </w:rPr>
        <w:t>Journal of Clinical and Experimental Neuropsychology</w:t>
      </w:r>
    </w:p>
    <w:p w14:paraId="0268E2CC" w14:textId="77777777" w:rsidR="00654524" w:rsidRDefault="00654524" w:rsidP="00810C33">
      <w:pPr>
        <w:numPr>
          <w:ilvl w:val="0"/>
          <w:numId w:val="3"/>
        </w:numPr>
        <w:tabs>
          <w:tab w:val="left" w:pos="851"/>
        </w:tabs>
        <w:ind w:left="340" w:hanging="340"/>
        <w:jc w:val="both"/>
        <w:rPr>
          <w:lang w:val="en-GB"/>
        </w:rPr>
      </w:pPr>
      <w:r>
        <w:rPr>
          <w:lang w:val="en-GB"/>
        </w:rPr>
        <w:t>Journal of Clinical Medicine and Research</w:t>
      </w:r>
    </w:p>
    <w:p w14:paraId="0CD16E59" w14:textId="77777777" w:rsidR="009A4A59" w:rsidRDefault="009A4A59" w:rsidP="00810C33">
      <w:pPr>
        <w:numPr>
          <w:ilvl w:val="0"/>
          <w:numId w:val="3"/>
        </w:numPr>
        <w:tabs>
          <w:tab w:val="left" w:pos="851"/>
        </w:tabs>
        <w:ind w:left="340" w:hanging="340"/>
        <w:jc w:val="both"/>
        <w:rPr>
          <w:lang w:val="en-GB"/>
        </w:rPr>
      </w:pPr>
      <w:r>
        <w:rPr>
          <w:lang w:val="en-GB"/>
        </w:rPr>
        <w:t>Journal of Clinical Neurophysiology</w:t>
      </w:r>
    </w:p>
    <w:p w14:paraId="598315B0" w14:textId="77777777" w:rsidR="0088295A" w:rsidRDefault="0088295A" w:rsidP="00810C33">
      <w:pPr>
        <w:numPr>
          <w:ilvl w:val="0"/>
          <w:numId w:val="3"/>
        </w:numPr>
        <w:tabs>
          <w:tab w:val="left" w:pos="851"/>
        </w:tabs>
        <w:ind w:left="340" w:hanging="340"/>
        <w:jc w:val="both"/>
        <w:rPr>
          <w:lang w:val="en-GB"/>
        </w:rPr>
      </w:pPr>
      <w:r>
        <w:rPr>
          <w:lang w:val="en-GB"/>
        </w:rPr>
        <w:t>Journal of Integrative Neuroscience</w:t>
      </w:r>
    </w:p>
    <w:p w14:paraId="14E3EB1B" w14:textId="77777777" w:rsidR="00B265CB" w:rsidRDefault="00B265CB" w:rsidP="00810C33">
      <w:pPr>
        <w:numPr>
          <w:ilvl w:val="0"/>
          <w:numId w:val="3"/>
        </w:numPr>
        <w:tabs>
          <w:tab w:val="left" w:pos="851"/>
        </w:tabs>
        <w:ind w:left="340" w:hanging="340"/>
        <w:jc w:val="both"/>
        <w:rPr>
          <w:lang w:val="en-GB"/>
        </w:rPr>
      </w:pPr>
      <w:r>
        <w:rPr>
          <w:lang w:val="en-GB"/>
        </w:rPr>
        <w:t>Journal of Medical Ethics</w:t>
      </w:r>
    </w:p>
    <w:p w14:paraId="06BF1DC3" w14:textId="77777777" w:rsidR="0088295A" w:rsidRDefault="00F32FBE" w:rsidP="0088295A">
      <w:pPr>
        <w:numPr>
          <w:ilvl w:val="0"/>
          <w:numId w:val="3"/>
        </w:numPr>
        <w:tabs>
          <w:tab w:val="left" w:pos="851"/>
        </w:tabs>
        <w:ind w:left="340" w:hanging="340"/>
        <w:jc w:val="both"/>
        <w:rPr>
          <w:lang w:val="en-GB"/>
        </w:rPr>
      </w:pPr>
      <w:r w:rsidRPr="00F32FBE">
        <w:rPr>
          <w:lang w:val="en-GB"/>
        </w:rPr>
        <w:t>Journal of Molecular Pathophysiology</w:t>
      </w:r>
    </w:p>
    <w:p w14:paraId="6CE58918" w14:textId="77777777" w:rsidR="0088295A" w:rsidRPr="0088295A" w:rsidRDefault="0088295A" w:rsidP="0088295A">
      <w:pPr>
        <w:numPr>
          <w:ilvl w:val="0"/>
          <w:numId w:val="3"/>
        </w:numPr>
        <w:tabs>
          <w:tab w:val="left" w:pos="851"/>
        </w:tabs>
        <w:ind w:left="340" w:hanging="340"/>
        <w:jc w:val="both"/>
        <w:rPr>
          <w:lang w:val="en-GB"/>
        </w:rPr>
      </w:pPr>
      <w:r w:rsidRPr="0088295A">
        <w:rPr>
          <w:lang w:val="en-GB"/>
        </w:rPr>
        <w:t>Journal of Neuroimmunology</w:t>
      </w:r>
    </w:p>
    <w:p w14:paraId="3CC953F5" w14:textId="77777777" w:rsidR="009B4F35" w:rsidRDefault="009B4F35" w:rsidP="00810C33">
      <w:pPr>
        <w:numPr>
          <w:ilvl w:val="0"/>
          <w:numId w:val="3"/>
        </w:numPr>
        <w:tabs>
          <w:tab w:val="left" w:pos="851"/>
        </w:tabs>
        <w:ind w:left="340" w:hanging="340"/>
        <w:jc w:val="both"/>
        <w:rPr>
          <w:lang w:val="en-GB"/>
        </w:rPr>
      </w:pPr>
      <w:r>
        <w:rPr>
          <w:lang w:val="en-GB"/>
        </w:rPr>
        <w:t>Journal of Neurological Surgery A</w:t>
      </w:r>
    </w:p>
    <w:p w14:paraId="12A6A9C2" w14:textId="77777777" w:rsidR="00125DF3" w:rsidRDefault="00125DF3" w:rsidP="00810C33">
      <w:pPr>
        <w:numPr>
          <w:ilvl w:val="0"/>
          <w:numId w:val="3"/>
        </w:numPr>
        <w:tabs>
          <w:tab w:val="left" w:pos="851"/>
        </w:tabs>
        <w:ind w:left="340" w:hanging="340"/>
        <w:jc w:val="both"/>
        <w:rPr>
          <w:lang w:val="en-GB"/>
        </w:rPr>
      </w:pPr>
      <w:r>
        <w:rPr>
          <w:lang w:val="en-GB"/>
        </w:rPr>
        <w:t>Journal of Neurological Sciences</w:t>
      </w:r>
    </w:p>
    <w:p w14:paraId="1ECB4375" w14:textId="77777777" w:rsidR="00E13DFF" w:rsidRDefault="002664CC" w:rsidP="00810C33">
      <w:pPr>
        <w:numPr>
          <w:ilvl w:val="0"/>
          <w:numId w:val="3"/>
        </w:numPr>
        <w:tabs>
          <w:tab w:val="left" w:pos="851"/>
        </w:tabs>
        <w:ind w:left="340" w:hanging="340"/>
        <w:jc w:val="both"/>
        <w:rPr>
          <w:szCs w:val="24"/>
          <w:lang w:val="en-US"/>
        </w:rPr>
      </w:pPr>
      <w:r w:rsidRPr="001949DD">
        <w:rPr>
          <w:szCs w:val="24"/>
          <w:lang w:val="en-US"/>
        </w:rPr>
        <w:t>Journal of Neurology, Neurosurgery &amp; Psychiatry</w:t>
      </w:r>
    </w:p>
    <w:p w14:paraId="76E79A05" w14:textId="77777777" w:rsidR="00E13DFF" w:rsidRDefault="00E13DFF" w:rsidP="00810C33">
      <w:pPr>
        <w:numPr>
          <w:ilvl w:val="0"/>
          <w:numId w:val="3"/>
        </w:numPr>
        <w:tabs>
          <w:tab w:val="left" w:pos="851"/>
        </w:tabs>
        <w:ind w:left="340" w:hanging="340"/>
        <w:jc w:val="both"/>
        <w:rPr>
          <w:szCs w:val="24"/>
          <w:lang w:val="en-US"/>
        </w:rPr>
      </w:pPr>
      <w:r w:rsidRPr="00E13DFF">
        <w:rPr>
          <w:szCs w:val="24"/>
          <w:lang w:val="en-US"/>
        </w:rPr>
        <w:t>Journal of Neurology, Neurosurgery and</w:t>
      </w:r>
      <w:r>
        <w:rPr>
          <w:szCs w:val="24"/>
          <w:lang w:val="en-US"/>
        </w:rPr>
        <w:t xml:space="preserve"> Spine</w:t>
      </w:r>
    </w:p>
    <w:p w14:paraId="2E0CACB3" w14:textId="77777777" w:rsidR="00186654" w:rsidRDefault="00186654" w:rsidP="00810C33">
      <w:pPr>
        <w:numPr>
          <w:ilvl w:val="0"/>
          <w:numId w:val="3"/>
        </w:numPr>
        <w:tabs>
          <w:tab w:val="left" w:pos="851"/>
        </w:tabs>
        <w:ind w:left="340" w:hanging="340"/>
        <w:jc w:val="both"/>
        <w:rPr>
          <w:szCs w:val="24"/>
          <w:lang w:val="en-US"/>
        </w:rPr>
      </w:pPr>
      <w:r>
        <w:rPr>
          <w:szCs w:val="24"/>
          <w:lang w:val="en-US"/>
        </w:rPr>
        <w:t>Journal of Neurophysiology</w:t>
      </w:r>
    </w:p>
    <w:p w14:paraId="374A24AC" w14:textId="77777777" w:rsidR="009C441C" w:rsidRDefault="009C441C" w:rsidP="00810C33">
      <w:pPr>
        <w:numPr>
          <w:ilvl w:val="0"/>
          <w:numId w:val="3"/>
        </w:numPr>
        <w:tabs>
          <w:tab w:val="left" w:pos="851"/>
        </w:tabs>
        <w:ind w:left="340" w:hanging="340"/>
        <w:jc w:val="both"/>
        <w:rPr>
          <w:lang w:val="en-GB"/>
        </w:rPr>
      </w:pPr>
      <w:r>
        <w:rPr>
          <w:lang w:val="en-GB"/>
        </w:rPr>
        <w:t>Journal of Pain</w:t>
      </w:r>
    </w:p>
    <w:p w14:paraId="326DA590" w14:textId="77777777" w:rsidR="009C441C" w:rsidRDefault="009C441C" w:rsidP="00810C33">
      <w:pPr>
        <w:numPr>
          <w:ilvl w:val="0"/>
          <w:numId w:val="3"/>
        </w:numPr>
        <w:tabs>
          <w:tab w:val="left" w:pos="851"/>
        </w:tabs>
        <w:ind w:left="340" w:hanging="340"/>
        <w:jc w:val="both"/>
        <w:rPr>
          <w:lang w:val="en-GB"/>
        </w:rPr>
      </w:pPr>
      <w:r>
        <w:rPr>
          <w:lang w:val="en-GB"/>
        </w:rPr>
        <w:t>Journal of Pain Research</w:t>
      </w:r>
    </w:p>
    <w:p w14:paraId="33755F4D" w14:textId="77777777" w:rsidR="00B37857" w:rsidRDefault="00B37857" w:rsidP="00810C33">
      <w:pPr>
        <w:numPr>
          <w:ilvl w:val="0"/>
          <w:numId w:val="3"/>
        </w:numPr>
        <w:tabs>
          <w:tab w:val="left" w:pos="851"/>
        </w:tabs>
        <w:ind w:left="340" w:hanging="340"/>
        <w:jc w:val="both"/>
        <w:rPr>
          <w:lang w:val="en-GB"/>
        </w:rPr>
      </w:pPr>
      <w:r>
        <w:rPr>
          <w:lang w:val="en-GB"/>
        </w:rPr>
        <w:t>Journal of Postgraduate Medicine</w:t>
      </w:r>
    </w:p>
    <w:p w14:paraId="38D5EC95" w14:textId="77777777" w:rsidR="009C441C" w:rsidRPr="00E13DFF" w:rsidRDefault="009C441C" w:rsidP="00810C33">
      <w:pPr>
        <w:numPr>
          <w:ilvl w:val="0"/>
          <w:numId w:val="3"/>
        </w:numPr>
        <w:tabs>
          <w:tab w:val="left" w:pos="851"/>
        </w:tabs>
        <w:ind w:left="340" w:hanging="340"/>
        <w:jc w:val="both"/>
        <w:rPr>
          <w:szCs w:val="24"/>
          <w:lang w:val="en-US"/>
        </w:rPr>
      </w:pPr>
      <w:r>
        <w:rPr>
          <w:szCs w:val="24"/>
          <w:lang w:val="en-US"/>
        </w:rPr>
        <w:t>Journal of Psychiatric Research</w:t>
      </w:r>
    </w:p>
    <w:p w14:paraId="01E1E148" w14:textId="77777777" w:rsidR="00F32FBE" w:rsidRDefault="00F32FBE" w:rsidP="00810C33">
      <w:pPr>
        <w:numPr>
          <w:ilvl w:val="0"/>
          <w:numId w:val="3"/>
        </w:numPr>
        <w:tabs>
          <w:tab w:val="left" w:pos="851"/>
        </w:tabs>
        <w:ind w:left="340" w:hanging="340"/>
        <w:jc w:val="both"/>
        <w:rPr>
          <w:szCs w:val="24"/>
          <w:lang w:val="en-US"/>
        </w:rPr>
      </w:pPr>
      <w:r w:rsidRPr="00F32FBE">
        <w:rPr>
          <w:szCs w:val="24"/>
          <w:lang w:val="en-US"/>
        </w:rPr>
        <w:t>JSM Neurosurgery and Spine</w:t>
      </w:r>
    </w:p>
    <w:p w14:paraId="518C2FC4" w14:textId="77777777" w:rsidR="00AD0CA3" w:rsidRDefault="00AD0CA3" w:rsidP="00810C33">
      <w:pPr>
        <w:numPr>
          <w:ilvl w:val="0"/>
          <w:numId w:val="3"/>
        </w:numPr>
        <w:tabs>
          <w:tab w:val="left" w:pos="851"/>
        </w:tabs>
        <w:ind w:left="340" w:hanging="340"/>
        <w:jc w:val="both"/>
        <w:rPr>
          <w:szCs w:val="24"/>
          <w:lang w:val="en-US"/>
        </w:rPr>
      </w:pPr>
      <w:r>
        <w:rPr>
          <w:szCs w:val="24"/>
          <w:lang w:val="en-US"/>
        </w:rPr>
        <w:t>Lancet Neurology</w:t>
      </w:r>
    </w:p>
    <w:p w14:paraId="0A115D48" w14:textId="77777777" w:rsidR="00B7300A" w:rsidRDefault="00B7300A" w:rsidP="00810C33">
      <w:pPr>
        <w:numPr>
          <w:ilvl w:val="0"/>
          <w:numId w:val="3"/>
        </w:numPr>
        <w:tabs>
          <w:tab w:val="left" w:pos="851"/>
        </w:tabs>
        <w:ind w:left="340" w:hanging="340"/>
        <w:jc w:val="both"/>
        <w:rPr>
          <w:szCs w:val="24"/>
          <w:lang w:val="en-US"/>
        </w:rPr>
      </w:pPr>
      <w:r>
        <w:rPr>
          <w:szCs w:val="24"/>
          <w:lang w:val="en-US"/>
        </w:rPr>
        <w:t>Laryngoscope</w:t>
      </w:r>
    </w:p>
    <w:p w14:paraId="57344CED" w14:textId="77777777" w:rsidR="005864AB" w:rsidRDefault="005864AB" w:rsidP="00810C33">
      <w:pPr>
        <w:numPr>
          <w:ilvl w:val="0"/>
          <w:numId w:val="3"/>
        </w:numPr>
        <w:tabs>
          <w:tab w:val="left" w:pos="851"/>
        </w:tabs>
        <w:ind w:left="340" w:hanging="340"/>
        <w:jc w:val="both"/>
        <w:rPr>
          <w:szCs w:val="24"/>
          <w:lang w:val="en-US"/>
        </w:rPr>
      </w:pPr>
      <w:r>
        <w:rPr>
          <w:szCs w:val="24"/>
          <w:lang w:val="en-US"/>
        </w:rPr>
        <w:t>Medical Science Monitor</w:t>
      </w:r>
    </w:p>
    <w:p w14:paraId="0C77FBAA" w14:textId="77777777" w:rsidR="007C2EFF" w:rsidRDefault="007C2EFF" w:rsidP="00810C33">
      <w:pPr>
        <w:numPr>
          <w:ilvl w:val="0"/>
          <w:numId w:val="3"/>
        </w:numPr>
        <w:tabs>
          <w:tab w:val="left" w:pos="851"/>
        </w:tabs>
        <w:ind w:left="340" w:hanging="340"/>
        <w:jc w:val="both"/>
        <w:rPr>
          <w:szCs w:val="24"/>
          <w:lang w:val="en-US"/>
        </w:rPr>
      </w:pPr>
      <w:proofErr w:type="spellStart"/>
      <w:r>
        <w:rPr>
          <w:szCs w:val="24"/>
          <w:lang w:val="en-US"/>
        </w:rPr>
        <w:t>Medicina</w:t>
      </w:r>
      <w:proofErr w:type="spellEnd"/>
    </w:p>
    <w:p w14:paraId="71FE5AE2" w14:textId="77777777" w:rsidR="0098623F" w:rsidRDefault="0098623F" w:rsidP="00810C33">
      <w:pPr>
        <w:numPr>
          <w:ilvl w:val="0"/>
          <w:numId w:val="3"/>
        </w:numPr>
        <w:tabs>
          <w:tab w:val="left" w:pos="851"/>
        </w:tabs>
        <w:ind w:left="340" w:hanging="340"/>
        <w:jc w:val="both"/>
        <w:rPr>
          <w:szCs w:val="24"/>
          <w:lang w:val="en-US"/>
        </w:rPr>
      </w:pPr>
      <w:r>
        <w:rPr>
          <w:szCs w:val="24"/>
          <w:lang w:val="en-US"/>
        </w:rPr>
        <w:t>Nature Communications</w:t>
      </w:r>
    </w:p>
    <w:p w14:paraId="45F17DCC" w14:textId="77777777" w:rsidR="006A5CE1" w:rsidRDefault="006A5CE1" w:rsidP="00810C33">
      <w:pPr>
        <w:numPr>
          <w:ilvl w:val="0"/>
          <w:numId w:val="3"/>
        </w:numPr>
        <w:tabs>
          <w:tab w:val="left" w:pos="851"/>
        </w:tabs>
        <w:ind w:left="340" w:hanging="340"/>
        <w:jc w:val="both"/>
        <w:rPr>
          <w:szCs w:val="24"/>
          <w:lang w:val="en-US"/>
        </w:rPr>
      </w:pPr>
      <w:r>
        <w:rPr>
          <w:szCs w:val="24"/>
          <w:lang w:val="en-US"/>
        </w:rPr>
        <w:t>Neural Plasticity</w:t>
      </w:r>
    </w:p>
    <w:p w14:paraId="5C73D1F3" w14:textId="77777777" w:rsidR="00E008FE" w:rsidRDefault="00E008FE" w:rsidP="00810C33">
      <w:pPr>
        <w:numPr>
          <w:ilvl w:val="0"/>
          <w:numId w:val="3"/>
        </w:numPr>
        <w:tabs>
          <w:tab w:val="left" w:pos="851"/>
        </w:tabs>
        <w:ind w:left="340" w:hanging="340"/>
        <w:jc w:val="both"/>
        <w:rPr>
          <w:szCs w:val="24"/>
          <w:lang w:val="en-US"/>
        </w:rPr>
      </w:pPr>
      <w:proofErr w:type="spellStart"/>
      <w:r>
        <w:rPr>
          <w:szCs w:val="24"/>
          <w:lang w:val="en-US"/>
        </w:rPr>
        <w:t>Neurocase</w:t>
      </w:r>
      <w:proofErr w:type="spellEnd"/>
    </w:p>
    <w:p w14:paraId="624A451F" w14:textId="77777777" w:rsidR="00A53DAB" w:rsidRDefault="00A53DAB" w:rsidP="00810C33">
      <w:pPr>
        <w:numPr>
          <w:ilvl w:val="0"/>
          <w:numId w:val="3"/>
        </w:numPr>
        <w:tabs>
          <w:tab w:val="left" w:pos="851"/>
        </w:tabs>
        <w:ind w:left="340" w:hanging="340"/>
        <w:jc w:val="both"/>
        <w:rPr>
          <w:szCs w:val="24"/>
          <w:lang w:val="en-US"/>
        </w:rPr>
      </w:pPr>
      <w:r>
        <w:rPr>
          <w:szCs w:val="24"/>
          <w:lang w:val="en-US"/>
        </w:rPr>
        <w:t>Neuroimage Clinical</w:t>
      </w:r>
    </w:p>
    <w:p w14:paraId="564A9B0A" w14:textId="77777777" w:rsidR="003E07F6" w:rsidRPr="002664CC" w:rsidRDefault="003E07F6" w:rsidP="00810C33">
      <w:pPr>
        <w:numPr>
          <w:ilvl w:val="0"/>
          <w:numId w:val="3"/>
        </w:numPr>
        <w:tabs>
          <w:tab w:val="left" w:pos="851"/>
        </w:tabs>
        <w:ind w:left="340" w:hanging="340"/>
        <w:jc w:val="both"/>
        <w:rPr>
          <w:szCs w:val="24"/>
          <w:lang w:val="en-US"/>
        </w:rPr>
      </w:pPr>
      <w:r>
        <w:rPr>
          <w:szCs w:val="24"/>
          <w:lang w:val="en-US"/>
        </w:rPr>
        <w:t>Neurological Research</w:t>
      </w:r>
    </w:p>
    <w:p w14:paraId="072AB43D" w14:textId="77777777" w:rsidR="00DD3454" w:rsidRDefault="00DD3454" w:rsidP="00810C33">
      <w:pPr>
        <w:numPr>
          <w:ilvl w:val="0"/>
          <w:numId w:val="3"/>
        </w:numPr>
        <w:tabs>
          <w:tab w:val="left" w:pos="851"/>
        </w:tabs>
        <w:ind w:left="340" w:hanging="340"/>
        <w:jc w:val="both"/>
        <w:rPr>
          <w:lang w:val="en-GB"/>
        </w:rPr>
      </w:pPr>
      <w:r>
        <w:rPr>
          <w:lang w:val="en-GB"/>
        </w:rPr>
        <w:t>Neurology India</w:t>
      </w:r>
    </w:p>
    <w:p w14:paraId="0C514754" w14:textId="77777777" w:rsidR="00E832B0" w:rsidRDefault="00E832B0" w:rsidP="00810C33">
      <w:pPr>
        <w:numPr>
          <w:ilvl w:val="0"/>
          <w:numId w:val="3"/>
        </w:numPr>
        <w:tabs>
          <w:tab w:val="left" w:pos="851"/>
        </w:tabs>
        <w:ind w:left="340" w:hanging="340"/>
        <w:jc w:val="both"/>
        <w:rPr>
          <w:lang w:val="en-GB"/>
        </w:rPr>
      </w:pPr>
      <w:r>
        <w:rPr>
          <w:lang w:val="en-GB"/>
        </w:rPr>
        <w:t>Neuromodulation</w:t>
      </w:r>
    </w:p>
    <w:p w14:paraId="252A19B7" w14:textId="77777777" w:rsidR="00C85FCE" w:rsidRDefault="00C85FCE" w:rsidP="00810C33">
      <w:pPr>
        <w:numPr>
          <w:ilvl w:val="0"/>
          <w:numId w:val="3"/>
        </w:numPr>
        <w:tabs>
          <w:tab w:val="left" w:pos="851"/>
        </w:tabs>
        <w:ind w:left="340" w:hanging="340"/>
        <w:jc w:val="both"/>
        <w:rPr>
          <w:lang w:val="en-GB"/>
        </w:rPr>
      </w:pPr>
      <w:proofErr w:type="spellStart"/>
      <w:r>
        <w:rPr>
          <w:lang w:val="en-GB"/>
        </w:rPr>
        <w:t>Neuropsychologia</w:t>
      </w:r>
      <w:proofErr w:type="spellEnd"/>
    </w:p>
    <w:p w14:paraId="5B293DCC" w14:textId="77777777" w:rsidR="001E5FBA" w:rsidRDefault="001E5FBA" w:rsidP="00810C33">
      <w:pPr>
        <w:numPr>
          <w:ilvl w:val="0"/>
          <w:numId w:val="3"/>
        </w:numPr>
        <w:tabs>
          <w:tab w:val="left" w:pos="851"/>
        </w:tabs>
        <w:ind w:left="340" w:hanging="340"/>
        <w:jc w:val="both"/>
        <w:rPr>
          <w:lang w:val="en-GB"/>
        </w:rPr>
      </w:pPr>
      <w:r>
        <w:rPr>
          <w:lang w:val="en-GB"/>
        </w:rPr>
        <w:lastRenderedPageBreak/>
        <w:t>Neuroradiology</w:t>
      </w:r>
    </w:p>
    <w:p w14:paraId="58349D6A" w14:textId="77777777" w:rsidR="003E07F6" w:rsidRDefault="003E07F6" w:rsidP="00810C33">
      <w:pPr>
        <w:numPr>
          <w:ilvl w:val="0"/>
          <w:numId w:val="3"/>
        </w:numPr>
        <w:tabs>
          <w:tab w:val="left" w:pos="851"/>
        </w:tabs>
        <w:ind w:left="340" w:hanging="340"/>
        <w:jc w:val="both"/>
        <w:rPr>
          <w:lang w:val="en-GB"/>
        </w:rPr>
      </w:pPr>
      <w:r>
        <w:rPr>
          <w:lang w:val="en-GB"/>
        </w:rPr>
        <w:t xml:space="preserve">Neuroscience &amp; </w:t>
      </w:r>
      <w:proofErr w:type="spellStart"/>
      <w:r>
        <w:rPr>
          <w:lang w:val="en-GB"/>
        </w:rPr>
        <w:t>Biobehavioral</w:t>
      </w:r>
      <w:proofErr w:type="spellEnd"/>
      <w:r>
        <w:rPr>
          <w:lang w:val="en-GB"/>
        </w:rPr>
        <w:t xml:space="preserve"> Reviews</w:t>
      </w:r>
    </w:p>
    <w:p w14:paraId="7587D155" w14:textId="77777777" w:rsidR="002664CC" w:rsidRDefault="002664CC" w:rsidP="00810C33">
      <w:pPr>
        <w:numPr>
          <w:ilvl w:val="0"/>
          <w:numId w:val="3"/>
        </w:numPr>
        <w:tabs>
          <w:tab w:val="left" w:pos="851"/>
        </w:tabs>
        <w:ind w:left="340" w:hanging="340"/>
        <w:jc w:val="both"/>
        <w:rPr>
          <w:lang w:val="en-GB"/>
        </w:rPr>
      </w:pPr>
      <w:r>
        <w:rPr>
          <w:lang w:val="en-GB"/>
        </w:rPr>
        <w:t>Neuroscience Letters</w:t>
      </w:r>
    </w:p>
    <w:p w14:paraId="7676A44F" w14:textId="77777777" w:rsidR="00253157" w:rsidRDefault="00253157" w:rsidP="00810C33">
      <w:pPr>
        <w:numPr>
          <w:ilvl w:val="0"/>
          <w:numId w:val="3"/>
        </w:numPr>
        <w:tabs>
          <w:tab w:val="left" w:pos="851"/>
        </w:tabs>
        <w:ind w:left="340" w:hanging="340"/>
        <w:jc w:val="both"/>
        <w:rPr>
          <w:lang w:val="en-GB"/>
        </w:rPr>
      </w:pPr>
      <w:r>
        <w:rPr>
          <w:lang w:val="en-GB"/>
        </w:rPr>
        <w:t>New Zealand Medical Journal</w:t>
      </w:r>
    </w:p>
    <w:p w14:paraId="408A6369" w14:textId="77777777" w:rsidR="00867BF4" w:rsidRPr="00867BF4" w:rsidRDefault="002F0028" w:rsidP="00810C33">
      <w:pPr>
        <w:numPr>
          <w:ilvl w:val="0"/>
          <w:numId w:val="3"/>
        </w:numPr>
        <w:tabs>
          <w:tab w:val="left" w:pos="851"/>
        </w:tabs>
        <w:ind w:left="340" w:hanging="340"/>
        <w:jc w:val="both"/>
        <w:rPr>
          <w:lang w:val="en-GB"/>
        </w:rPr>
      </w:pPr>
      <w:r>
        <w:rPr>
          <w:lang w:val="en-GB"/>
        </w:rPr>
        <w:t>Nonlinear Biomedical Physics</w:t>
      </w:r>
    </w:p>
    <w:p w14:paraId="18147E9A" w14:textId="77777777" w:rsidR="00DD3454" w:rsidRDefault="00DD3454" w:rsidP="00810C33">
      <w:pPr>
        <w:numPr>
          <w:ilvl w:val="0"/>
          <w:numId w:val="3"/>
        </w:numPr>
        <w:tabs>
          <w:tab w:val="left" w:pos="851"/>
        </w:tabs>
        <w:ind w:left="340" w:hanging="340"/>
        <w:jc w:val="both"/>
        <w:rPr>
          <w:lang w:val="en-GB"/>
        </w:rPr>
      </w:pPr>
      <w:r>
        <w:rPr>
          <w:lang w:val="en-GB"/>
        </w:rPr>
        <w:t>Otolaryngology- Head and Neck Surgery</w:t>
      </w:r>
    </w:p>
    <w:p w14:paraId="65498A0C" w14:textId="77777777" w:rsidR="00867BF4" w:rsidRDefault="00867BF4" w:rsidP="00810C33">
      <w:pPr>
        <w:numPr>
          <w:ilvl w:val="0"/>
          <w:numId w:val="3"/>
        </w:numPr>
        <w:tabs>
          <w:tab w:val="left" w:pos="851"/>
        </w:tabs>
        <w:ind w:left="340" w:hanging="340"/>
        <w:jc w:val="both"/>
        <w:rPr>
          <w:lang w:val="en-GB"/>
        </w:rPr>
      </w:pPr>
      <w:r w:rsidRPr="00867BF4">
        <w:rPr>
          <w:lang w:val="en-GB"/>
        </w:rPr>
        <w:t>Otolaryngology Research and Reviews</w:t>
      </w:r>
    </w:p>
    <w:p w14:paraId="5141DFBA" w14:textId="77777777" w:rsidR="00FC651F" w:rsidRDefault="009547F5" w:rsidP="00810C33">
      <w:pPr>
        <w:numPr>
          <w:ilvl w:val="0"/>
          <w:numId w:val="3"/>
        </w:numPr>
        <w:tabs>
          <w:tab w:val="left" w:pos="851"/>
        </w:tabs>
        <w:ind w:left="340" w:hanging="340"/>
        <w:jc w:val="both"/>
        <w:rPr>
          <w:lang w:val="en-GB"/>
        </w:rPr>
      </w:pPr>
      <w:r>
        <w:rPr>
          <w:lang w:val="en-GB"/>
        </w:rPr>
        <w:t>Otology and N</w:t>
      </w:r>
      <w:r w:rsidR="00FC651F">
        <w:rPr>
          <w:lang w:val="en-GB"/>
        </w:rPr>
        <w:t>eurotology</w:t>
      </w:r>
    </w:p>
    <w:p w14:paraId="6730B597" w14:textId="77777777" w:rsidR="00183821" w:rsidRDefault="00183821" w:rsidP="00810C33">
      <w:pPr>
        <w:numPr>
          <w:ilvl w:val="0"/>
          <w:numId w:val="3"/>
        </w:numPr>
        <w:tabs>
          <w:tab w:val="left" w:pos="851"/>
        </w:tabs>
        <w:ind w:left="340" w:hanging="340"/>
        <w:jc w:val="both"/>
        <w:rPr>
          <w:lang w:val="en-GB"/>
        </w:rPr>
      </w:pPr>
      <w:r>
        <w:rPr>
          <w:lang w:val="en-GB"/>
        </w:rPr>
        <w:t>Pain Practice</w:t>
      </w:r>
    </w:p>
    <w:p w14:paraId="52B34596" w14:textId="77777777" w:rsidR="00A4536A" w:rsidRDefault="00A4536A" w:rsidP="00810C33">
      <w:pPr>
        <w:numPr>
          <w:ilvl w:val="0"/>
          <w:numId w:val="3"/>
        </w:numPr>
        <w:tabs>
          <w:tab w:val="left" w:pos="851"/>
        </w:tabs>
        <w:ind w:left="340" w:hanging="340"/>
        <w:jc w:val="both"/>
        <w:rPr>
          <w:lang w:val="en-GB"/>
        </w:rPr>
      </w:pPr>
      <w:r>
        <w:rPr>
          <w:lang w:val="en-GB"/>
        </w:rPr>
        <w:t>Physiology &amp; Behaviour</w:t>
      </w:r>
    </w:p>
    <w:p w14:paraId="42815C44" w14:textId="77777777" w:rsidR="00E33392" w:rsidRDefault="00C34026" w:rsidP="00810C33">
      <w:pPr>
        <w:numPr>
          <w:ilvl w:val="0"/>
          <w:numId w:val="3"/>
        </w:numPr>
        <w:tabs>
          <w:tab w:val="left" w:pos="851"/>
        </w:tabs>
        <w:ind w:left="340" w:hanging="340"/>
        <w:jc w:val="both"/>
        <w:rPr>
          <w:lang w:val="en-GB"/>
        </w:rPr>
      </w:pPr>
      <w:proofErr w:type="spellStart"/>
      <w:r>
        <w:rPr>
          <w:lang w:val="en-GB"/>
        </w:rPr>
        <w:t>PLoS</w:t>
      </w:r>
      <w:proofErr w:type="spellEnd"/>
      <w:r>
        <w:rPr>
          <w:lang w:val="en-GB"/>
        </w:rPr>
        <w:t xml:space="preserve"> </w:t>
      </w:r>
      <w:r w:rsidR="00E33392">
        <w:rPr>
          <w:lang w:val="en-GB"/>
        </w:rPr>
        <w:t>ONE</w:t>
      </w:r>
    </w:p>
    <w:p w14:paraId="77BD6F32" w14:textId="77777777" w:rsidR="00C43DE5" w:rsidRDefault="00C43DE5" w:rsidP="00810C33">
      <w:pPr>
        <w:numPr>
          <w:ilvl w:val="0"/>
          <w:numId w:val="3"/>
        </w:numPr>
        <w:tabs>
          <w:tab w:val="left" w:pos="851"/>
        </w:tabs>
        <w:ind w:left="340" w:hanging="340"/>
        <w:jc w:val="both"/>
        <w:rPr>
          <w:lang w:val="en-GB"/>
        </w:rPr>
      </w:pPr>
      <w:r>
        <w:rPr>
          <w:lang w:val="en-GB"/>
        </w:rPr>
        <w:t>PNAS</w:t>
      </w:r>
    </w:p>
    <w:p w14:paraId="395FD0D8" w14:textId="77777777" w:rsidR="004453E0" w:rsidRDefault="004453E0" w:rsidP="00810C33">
      <w:pPr>
        <w:numPr>
          <w:ilvl w:val="0"/>
          <w:numId w:val="3"/>
        </w:numPr>
        <w:tabs>
          <w:tab w:val="left" w:pos="851"/>
        </w:tabs>
        <w:ind w:left="340" w:hanging="340"/>
        <w:jc w:val="both"/>
        <w:rPr>
          <w:lang w:val="en-GB"/>
        </w:rPr>
      </w:pPr>
      <w:r>
        <w:rPr>
          <w:lang w:val="en-GB"/>
        </w:rPr>
        <w:t>Progress in Brain Research</w:t>
      </w:r>
    </w:p>
    <w:p w14:paraId="2BDBB5BA" w14:textId="77777777" w:rsidR="00E44810" w:rsidRDefault="00E44810" w:rsidP="00810C33">
      <w:pPr>
        <w:pStyle w:val="ListParagraph"/>
        <w:numPr>
          <w:ilvl w:val="0"/>
          <w:numId w:val="3"/>
        </w:numPr>
        <w:ind w:left="340" w:hanging="340"/>
        <w:jc w:val="both"/>
        <w:rPr>
          <w:lang w:val="en-GB"/>
        </w:rPr>
      </w:pPr>
      <w:r w:rsidRPr="00E44810">
        <w:rPr>
          <w:lang w:val="en-GB"/>
        </w:rPr>
        <w:t>Progress in Neuropsychopharmacology</w:t>
      </w:r>
      <w:r>
        <w:rPr>
          <w:lang w:val="en-GB"/>
        </w:rPr>
        <w:t xml:space="preserve"> &amp; Biological Psychiatry</w:t>
      </w:r>
    </w:p>
    <w:p w14:paraId="26D77072" w14:textId="77777777" w:rsidR="00A64CC8" w:rsidRDefault="00A64CC8" w:rsidP="00810C33">
      <w:pPr>
        <w:numPr>
          <w:ilvl w:val="0"/>
          <w:numId w:val="3"/>
        </w:numPr>
        <w:tabs>
          <w:tab w:val="left" w:pos="851"/>
        </w:tabs>
        <w:ind w:left="340" w:hanging="340"/>
        <w:jc w:val="both"/>
        <w:rPr>
          <w:lang w:val="en-GB"/>
        </w:rPr>
      </w:pPr>
      <w:r>
        <w:rPr>
          <w:lang w:val="en-GB"/>
        </w:rPr>
        <w:t>Recent Patents on Medical Imaging (RPTMI)</w:t>
      </w:r>
    </w:p>
    <w:p w14:paraId="32019105" w14:textId="77777777" w:rsidR="00595DD2" w:rsidRPr="0023380B" w:rsidRDefault="00595DD2" w:rsidP="00810C33">
      <w:pPr>
        <w:numPr>
          <w:ilvl w:val="0"/>
          <w:numId w:val="3"/>
        </w:numPr>
        <w:tabs>
          <w:tab w:val="left" w:pos="851"/>
        </w:tabs>
        <w:ind w:left="340" w:hanging="340"/>
        <w:jc w:val="both"/>
        <w:rPr>
          <w:lang w:val="en-GB"/>
        </w:rPr>
      </w:pPr>
      <w:r w:rsidRPr="00595DD2">
        <w:t>Restorative Neurology and Neuroscience</w:t>
      </w:r>
    </w:p>
    <w:p w14:paraId="01252ADC" w14:textId="77777777" w:rsidR="0023380B" w:rsidRDefault="0023380B" w:rsidP="00810C33">
      <w:pPr>
        <w:numPr>
          <w:ilvl w:val="0"/>
          <w:numId w:val="3"/>
        </w:numPr>
        <w:tabs>
          <w:tab w:val="left" w:pos="851"/>
        </w:tabs>
        <w:ind w:left="340" w:hanging="340"/>
        <w:jc w:val="both"/>
        <w:rPr>
          <w:lang w:val="en-GB"/>
        </w:rPr>
      </w:pPr>
      <w:r>
        <w:t>Scientific Reports</w:t>
      </w:r>
    </w:p>
    <w:p w14:paraId="09E9FCB0" w14:textId="77777777" w:rsidR="005C3B49" w:rsidRDefault="005C3B49" w:rsidP="00810C33">
      <w:pPr>
        <w:numPr>
          <w:ilvl w:val="0"/>
          <w:numId w:val="3"/>
        </w:numPr>
        <w:tabs>
          <w:tab w:val="left" w:pos="851"/>
        </w:tabs>
        <w:ind w:left="340" w:hanging="340"/>
        <w:jc w:val="both"/>
        <w:rPr>
          <w:lang w:val="en-GB"/>
        </w:rPr>
      </w:pPr>
      <w:r>
        <w:rPr>
          <w:lang w:val="en-GB"/>
        </w:rPr>
        <w:t>Spinal Cord</w:t>
      </w:r>
    </w:p>
    <w:p w14:paraId="708F9958" w14:textId="77777777" w:rsidR="009F4500" w:rsidRDefault="009F4500" w:rsidP="00810C33">
      <w:pPr>
        <w:numPr>
          <w:ilvl w:val="0"/>
          <w:numId w:val="3"/>
        </w:numPr>
        <w:tabs>
          <w:tab w:val="left" w:pos="851"/>
        </w:tabs>
        <w:ind w:left="340" w:hanging="340"/>
        <w:jc w:val="both"/>
        <w:rPr>
          <w:lang w:val="en-GB"/>
        </w:rPr>
      </w:pPr>
      <w:r>
        <w:rPr>
          <w:lang w:val="en-GB"/>
        </w:rPr>
        <w:t>The Open Neurology Journal</w:t>
      </w:r>
    </w:p>
    <w:p w14:paraId="4FFAAD28" w14:textId="77777777" w:rsidR="009A5B01" w:rsidRDefault="009A5B01" w:rsidP="00810C33">
      <w:pPr>
        <w:numPr>
          <w:ilvl w:val="0"/>
          <w:numId w:val="3"/>
        </w:numPr>
        <w:tabs>
          <w:tab w:val="left" w:pos="851"/>
        </w:tabs>
        <w:ind w:left="340" w:hanging="340"/>
        <w:jc w:val="both"/>
        <w:rPr>
          <w:lang w:val="en-GB"/>
        </w:rPr>
      </w:pPr>
      <w:r>
        <w:rPr>
          <w:lang w:val="en-GB"/>
        </w:rPr>
        <w:t>The Open Pain Journal</w:t>
      </w:r>
    </w:p>
    <w:p w14:paraId="5ED1B437" w14:textId="77777777" w:rsidR="00F576CC" w:rsidRDefault="00F576CC" w:rsidP="00810C33">
      <w:pPr>
        <w:numPr>
          <w:ilvl w:val="0"/>
          <w:numId w:val="3"/>
        </w:numPr>
        <w:tabs>
          <w:tab w:val="left" w:pos="851"/>
        </w:tabs>
        <w:ind w:left="340" w:hanging="340"/>
        <w:jc w:val="both"/>
        <w:rPr>
          <w:lang w:val="en-GB"/>
        </w:rPr>
      </w:pPr>
      <w:r w:rsidRPr="00F576CC">
        <w:rPr>
          <w:lang w:val="en-GB"/>
        </w:rPr>
        <w:t>Transactions on Neural Systems &amp; Rehabilitation Engineering</w:t>
      </w:r>
      <w:r>
        <w:rPr>
          <w:lang w:val="en-GB"/>
        </w:rPr>
        <w:t xml:space="preserve"> (IEEE)</w:t>
      </w:r>
    </w:p>
    <w:p w14:paraId="2DFB9645" w14:textId="77777777" w:rsidR="00C07625" w:rsidRDefault="00C07625" w:rsidP="00B03BA4">
      <w:pPr>
        <w:numPr>
          <w:ilvl w:val="0"/>
          <w:numId w:val="3"/>
        </w:numPr>
        <w:tabs>
          <w:tab w:val="left" w:pos="426"/>
        </w:tabs>
        <w:ind w:left="284" w:hanging="284"/>
        <w:jc w:val="both"/>
        <w:rPr>
          <w:lang w:val="en-GB"/>
        </w:rPr>
      </w:pPr>
      <w:r>
        <w:rPr>
          <w:lang w:val="en-GB"/>
        </w:rPr>
        <w:t>Trends in Cognitive Neuroscience</w:t>
      </w:r>
    </w:p>
    <w:p w14:paraId="27C0AB50" w14:textId="77777777" w:rsidR="007C2EFF" w:rsidRDefault="00F74123" w:rsidP="00B37857">
      <w:pPr>
        <w:numPr>
          <w:ilvl w:val="0"/>
          <w:numId w:val="3"/>
        </w:numPr>
        <w:tabs>
          <w:tab w:val="left" w:pos="426"/>
        </w:tabs>
        <w:ind w:left="340" w:hanging="340"/>
        <w:jc w:val="both"/>
        <w:rPr>
          <w:lang w:val="en-GB"/>
        </w:rPr>
      </w:pPr>
      <w:r>
        <w:rPr>
          <w:lang w:val="en-GB"/>
        </w:rPr>
        <w:t>Trials</w:t>
      </w:r>
    </w:p>
    <w:p w14:paraId="2578D22A" w14:textId="77777777" w:rsidR="004453E0" w:rsidRPr="007C2EFF" w:rsidRDefault="00A06E63" w:rsidP="007C2EFF">
      <w:pPr>
        <w:numPr>
          <w:ilvl w:val="0"/>
          <w:numId w:val="3"/>
        </w:numPr>
        <w:tabs>
          <w:tab w:val="left" w:pos="426"/>
        </w:tabs>
        <w:ind w:left="340" w:hanging="340"/>
        <w:jc w:val="both"/>
        <w:rPr>
          <w:lang w:val="en-GB"/>
        </w:rPr>
      </w:pPr>
      <w:r w:rsidRPr="007C2EFF">
        <w:rPr>
          <w:lang w:val="en-GB"/>
        </w:rPr>
        <w:t>World Neurosurgery</w:t>
      </w:r>
    </w:p>
    <w:p w14:paraId="27234E48" w14:textId="77777777" w:rsidR="001E7D84" w:rsidRPr="004453E0" w:rsidRDefault="001E7D84" w:rsidP="004453E0">
      <w:pPr>
        <w:numPr>
          <w:ilvl w:val="0"/>
          <w:numId w:val="3"/>
        </w:numPr>
        <w:tabs>
          <w:tab w:val="left" w:pos="426"/>
        </w:tabs>
        <w:ind w:left="340" w:hanging="340"/>
        <w:jc w:val="both"/>
        <w:rPr>
          <w:lang w:val="en-GB"/>
        </w:rPr>
      </w:pPr>
      <w:r w:rsidRPr="004453E0">
        <w:rPr>
          <w:lang w:val="en-GB"/>
        </w:rPr>
        <w:t>World Journal of Biological Psychiatry</w:t>
      </w:r>
    </w:p>
    <w:p w14:paraId="107EDC67" w14:textId="77777777" w:rsidR="0088295A" w:rsidRDefault="0088295A" w:rsidP="0088295A">
      <w:pPr>
        <w:tabs>
          <w:tab w:val="left" w:pos="851"/>
        </w:tabs>
        <w:ind w:left="340"/>
        <w:jc w:val="both"/>
        <w:rPr>
          <w:lang w:val="en-GB"/>
        </w:rPr>
      </w:pPr>
    </w:p>
    <w:p w14:paraId="6DDA1064" w14:textId="77777777" w:rsidR="00C22159" w:rsidRPr="004453E0" w:rsidRDefault="00C22159" w:rsidP="00C22159">
      <w:pPr>
        <w:pStyle w:val="ListParagraph"/>
        <w:tabs>
          <w:tab w:val="left" w:pos="851"/>
        </w:tabs>
        <w:rPr>
          <w:szCs w:val="24"/>
          <w:lang w:val="en-US"/>
        </w:rPr>
      </w:pPr>
    </w:p>
    <w:p w14:paraId="61B3B646" w14:textId="77777777" w:rsidR="004554F7" w:rsidRPr="001949DD" w:rsidRDefault="004554F7" w:rsidP="00EB71DC">
      <w:pPr>
        <w:tabs>
          <w:tab w:val="left" w:pos="851"/>
        </w:tabs>
        <w:ind w:left="708"/>
        <w:rPr>
          <w:lang w:val="en-US"/>
        </w:rPr>
      </w:pPr>
    </w:p>
    <w:p w14:paraId="466495A3" w14:textId="77777777" w:rsidR="004E0EA2" w:rsidRPr="00EB71DC" w:rsidRDefault="00EB71DC" w:rsidP="000B107C">
      <w:pPr>
        <w:pStyle w:val="Heading3"/>
        <w:rPr>
          <w:lang w:val="en-GB"/>
        </w:rPr>
      </w:pPr>
      <w:r w:rsidRPr="00EB71DC">
        <w:rPr>
          <w:lang w:val="en-GB"/>
        </w:rPr>
        <w:t>Conferences O</w:t>
      </w:r>
      <w:r w:rsidR="004E0EA2" w:rsidRPr="00EB71DC">
        <w:rPr>
          <w:lang w:val="en-GB"/>
        </w:rPr>
        <w:t>rganized</w:t>
      </w:r>
      <w:r w:rsidR="002C06ED">
        <w:rPr>
          <w:lang w:val="en-GB"/>
        </w:rPr>
        <w:t xml:space="preserve"> &amp; Courses run</w:t>
      </w:r>
    </w:p>
    <w:p w14:paraId="1BCD71DF" w14:textId="77777777" w:rsidR="00EB71DC" w:rsidRDefault="00EB71DC" w:rsidP="00EB71DC">
      <w:pPr>
        <w:rPr>
          <w:b/>
          <w:u w:val="single"/>
          <w:lang w:val="en-GB"/>
        </w:rPr>
      </w:pPr>
    </w:p>
    <w:p w14:paraId="339641D1" w14:textId="77777777" w:rsidR="004E0EA2" w:rsidRPr="004554F7" w:rsidRDefault="004E0EA2" w:rsidP="00BC1A31">
      <w:pPr>
        <w:pStyle w:val="ListParagraph"/>
        <w:numPr>
          <w:ilvl w:val="0"/>
          <w:numId w:val="9"/>
        </w:numPr>
        <w:rPr>
          <w:lang w:val="en-GB"/>
        </w:rPr>
      </w:pPr>
      <w:r w:rsidRPr="004554F7">
        <w:rPr>
          <w:lang w:val="en-GB"/>
        </w:rPr>
        <w:t>Brai²n opening symposium</w:t>
      </w:r>
    </w:p>
    <w:p w14:paraId="2667C58B" w14:textId="77777777" w:rsidR="004E0EA2" w:rsidRPr="004554F7" w:rsidRDefault="004E0EA2" w:rsidP="00BC1A31">
      <w:pPr>
        <w:pStyle w:val="ListParagraph"/>
        <w:numPr>
          <w:ilvl w:val="0"/>
          <w:numId w:val="9"/>
        </w:numPr>
        <w:rPr>
          <w:lang w:val="en-GB"/>
        </w:rPr>
      </w:pPr>
      <w:r w:rsidRPr="004554F7">
        <w:rPr>
          <w:lang w:val="en-GB"/>
        </w:rPr>
        <w:t>TRI Tinnitus clinic opening</w:t>
      </w:r>
      <w:r w:rsidRPr="004554F7">
        <w:rPr>
          <w:lang w:val="en-GB"/>
        </w:rPr>
        <w:tab/>
      </w:r>
    </w:p>
    <w:p w14:paraId="76123E6F" w14:textId="77777777" w:rsidR="004E0EA2" w:rsidRDefault="005C3C0B" w:rsidP="00BC1A31">
      <w:pPr>
        <w:pStyle w:val="ListParagraph"/>
        <w:numPr>
          <w:ilvl w:val="0"/>
          <w:numId w:val="9"/>
        </w:numPr>
        <w:rPr>
          <w:lang w:val="en-GB"/>
        </w:rPr>
      </w:pPr>
      <w:r>
        <w:rPr>
          <w:lang w:val="en-GB"/>
        </w:rPr>
        <w:t>6</w:t>
      </w:r>
      <w:r w:rsidRPr="005C3C0B">
        <w:rPr>
          <w:vertAlign w:val="superscript"/>
          <w:lang w:val="en-GB"/>
        </w:rPr>
        <w:t>th</w:t>
      </w:r>
      <w:r>
        <w:rPr>
          <w:lang w:val="en-GB"/>
        </w:rPr>
        <w:t xml:space="preserve"> International congress on tinnitus (TRI):</w:t>
      </w:r>
      <w:r w:rsidR="004E0EA2" w:rsidRPr="004554F7">
        <w:rPr>
          <w:lang w:val="en-GB"/>
        </w:rPr>
        <w:t xml:space="preserve"> Tinnitus: the Art &amp; Science of Innovation</w:t>
      </w:r>
      <w:r>
        <w:rPr>
          <w:lang w:val="en-GB"/>
        </w:rPr>
        <w:t>, Bruges, Belgium, June 13-16, 2012</w:t>
      </w:r>
    </w:p>
    <w:p w14:paraId="34F21978" w14:textId="77777777" w:rsidR="002C06ED" w:rsidRDefault="005C3C0B" w:rsidP="00BC1A31">
      <w:pPr>
        <w:pStyle w:val="ListParagraph"/>
        <w:numPr>
          <w:ilvl w:val="0"/>
          <w:numId w:val="9"/>
        </w:numPr>
        <w:rPr>
          <w:lang w:val="en-GB"/>
        </w:rPr>
      </w:pPr>
      <w:r>
        <w:rPr>
          <w:lang w:val="en-GB"/>
        </w:rPr>
        <w:t xml:space="preserve">International </w:t>
      </w:r>
      <w:r w:rsidR="00DC4FDA">
        <w:rPr>
          <w:lang w:val="en-GB"/>
        </w:rPr>
        <w:t>Neuromodulation Fellowship Program: module VI: graduation module (Course Co-Director)</w:t>
      </w:r>
    </w:p>
    <w:p w14:paraId="46C7CEDC" w14:textId="77777777" w:rsidR="005C3C0B" w:rsidRPr="005C3C0B" w:rsidRDefault="005C3C0B" w:rsidP="005C3C0B">
      <w:pPr>
        <w:pStyle w:val="ListParagraph"/>
        <w:numPr>
          <w:ilvl w:val="0"/>
          <w:numId w:val="9"/>
        </w:numPr>
        <w:rPr>
          <w:lang w:val="en-GB"/>
        </w:rPr>
      </w:pPr>
      <w:r w:rsidRPr="005C3C0B">
        <w:rPr>
          <w:lang w:val="nl-BE"/>
        </w:rPr>
        <w:t xml:space="preserve">D De Ridder, Jay Gunkelman. </w:t>
      </w:r>
      <w:r w:rsidRPr="005C3C0B">
        <w:rPr>
          <w:lang w:val="en-GB"/>
        </w:rPr>
        <w:t>Workshop on applied neuroscience, in Biofeedback for the Mind and Body: Windows for Regulation, 2017 Applied Neuroscience Society of Australasia Annual Conference &amp; Workshops, August 25, 2017</w:t>
      </w:r>
    </w:p>
    <w:p w14:paraId="7A57A596" w14:textId="77777777" w:rsidR="005C3C0B" w:rsidRPr="005C3C0B" w:rsidRDefault="005C3C0B" w:rsidP="005C3C0B">
      <w:pPr>
        <w:pStyle w:val="ListParagraph"/>
        <w:numPr>
          <w:ilvl w:val="0"/>
          <w:numId w:val="9"/>
        </w:numPr>
        <w:rPr>
          <w:lang w:val="en-GB"/>
        </w:rPr>
      </w:pPr>
      <w:r w:rsidRPr="005C3C0B">
        <w:rPr>
          <w:lang w:val="en-GB"/>
        </w:rPr>
        <w:t>F.R.I.E.N.D.S: 7th International Skull Base Dissection Course, Arezzo, Italy, October 12-14, 2016</w:t>
      </w:r>
      <w:r>
        <w:rPr>
          <w:lang w:val="en-GB"/>
        </w:rPr>
        <w:t xml:space="preserve"> (teaching faculty member)</w:t>
      </w:r>
    </w:p>
    <w:p w14:paraId="0F785944" w14:textId="77777777" w:rsidR="005C3C0B" w:rsidRDefault="005C3C0B" w:rsidP="005C3C0B">
      <w:pPr>
        <w:pStyle w:val="ListParagraph"/>
        <w:numPr>
          <w:ilvl w:val="0"/>
          <w:numId w:val="9"/>
        </w:numPr>
        <w:rPr>
          <w:lang w:val="en-GB"/>
        </w:rPr>
      </w:pPr>
      <w:r w:rsidRPr="005C3C0B">
        <w:rPr>
          <w:lang w:val="en-GB"/>
        </w:rPr>
        <w:t>F.R.I.E.N.D.S: 8th International Skull Base Dissection Course, Arezzo, Italy, October 10-13, 2017</w:t>
      </w:r>
      <w:r>
        <w:rPr>
          <w:lang w:val="en-GB"/>
        </w:rPr>
        <w:t xml:space="preserve"> (teaching faculty member)</w:t>
      </w:r>
    </w:p>
    <w:p w14:paraId="17053D3A" w14:textId="77777777" w:rsidR="00192B25" w:rsidRPr="00192B25" w:rsidRDefault="00192B25" w:rsidP="00192B25">
      <w:pPr>
        <w:pStyle w:val="ListParagraph"/>
        <w:numPr>
          <w:ilvl w:val="0"/>
          <w:numId w:val="9"/>
        </w:numPr>
        <w:rPr>
          <w:lang w:val="en-GB"/>
        </w:rPr>
      </w:pPr>
      <w:r>
        <w:rPr>
          <w:lang w:val="en-GB"/>
        </w:rPr>
        <w:t>F.R.I.E.N.D.S: 9</w:t>
      </w:r>
      <w:r w:rsidRPr="00192B25">
        <w:rPr>
          <w:lang w:val="en-GB"/>
        </w:rPr>
        <w:t xml:space="preserve">th International Skull Base Dissection Course, Arezzo, Italy, </w:t>
      </w:r>
      <w:r>
        <w:rPr>
          <w:lang w:val="en-GB"/>
        </w:rPr>
        <w:t>April 11-13, 2018</w:t>
      </w:r>
      <w:r w:rsidRPr="00192B25">
        <w:rPr>
          <w:lang w:val="en-GB"/>
        </w:rPr>
        <w:t xml:space="preserve"> (teaching faculty member)</w:t>
      </w:r>
    </w:p>
    <w:p w14:paraId="3F0AA466" w14:textId="77777777" w:rsidR="004E0EA2" w:rsidRPr="00192B25" w:rsidRDefault="004E0EA2" w:rsidP="00192B25">
      <w:pPr>
        <w:pStyle w:val="ListParagraph"/>
        <w:ind w:left="360"/>
        <w:rPr>
          <w:lang w:val="en-GB"/>
        </w:rPr>
      </w:pPr>
    </w:p>
    <w:p w14:paraId="1651BE17" w14:textId="77777777" w:rsidR="00EB71DC" w:rsidRDefault="00EB71DC" w:rsidP="00986EC8">
      <w:pPr>
        <w:rPr>
          <w:b/>
          <w:u w:val="single"/>
          <w:lang w:val="en-GB"/>
        </w:rPr>
      </w:pPr>
    </w:p>
    <w:p w14:paraId="58F63472" w14:textId="77777777" w:rsidR="00986EC8" w:rsidRPr="00EB71DC" w:rsidRDefault="00B85F97" w:rsidP="000B107C">
      <w:pPr>
        <w:pStyle w:val="Heading3"/>
        <w:rPr>
          <w:lang w:val="en-GB"/>
        </w:rPr>
      </w:pPr>
      <w:r w:rsidRPr="00EB71DC">
        <w:rPr>
          <w:lang w:val="en-GB"/>
        </w:rPr>
        <w:t xml:space="preserve">National and </w:t>
      </w:r>
      <w:r w:rsidR="00986EC8" w:rsidRPr="00EB71DC">
        <w:rPr>
          <w:lang w:val="en-GB"/>
        </w:rPr>
        <w:t>International organization memberships</w:t>
      </w:r>
    </w:p>
    <w:p w14:paraId="7846ED2D" w14:textId="77777777" w:rsidR="00EB71DC" w:rsidRPr="00EB71DC" w:rsidRDefault="00EB71DC" w:rsidP="00986EC8">
      <w:pPr>
        <w:rPr>
          <w:b/>
          <w:szCs w:val="24"/>
          <w:u w:val="single"/>
          <w:lang w:val="en-GB"/>
        </w:rPr>
      </w:pPr>
    </w:p>
    <w:p w14:paraId="5405C98A" w14:textId="77777777" w:rsidR="00B3208E" w:rsidRPr="004554F7" w:rsidRDefault="00B3208E" w:rsidP="00BC1A31">
      <w:pPr>
        <w:pStyle w:val="ListParagraph"/>
        <w:numPr>
          <w:ilvl w:val="0"/>
          <w:numId w:val="10"/>
        </w:numPr>
        <w:rPr>
          <w:lang w:val="en-GB"/>
        </w:rPr>
      </w:pPr>
      <w:r w:rsidRPr="004554F7">
        <w:rPr>
          <w:lang w:val="en-GB"/>
        </w:rPr>
        <w:t>Member of the recognition commission of Flemish neurosurgical specialists</w:t>
      </w:r>
      <w:r w:rsidR="007912F4">
        <w:rPr>
          <w:lang w:val="en-GB"/>
        </w:rPr>
        <w:t xml:space="preserve"> (2006-2012)</w:t>
      </w:r>
    </w:p>
    <w:p w14:paraId="7D118613" w14:textId="77777777" w:rsidR="00986EC8" w:rsidRPr="004554F7" w:rsidRDefault="00986EC8" w:rsidP="00BC1A31">
      <w:pPr>
        <w:pStyle w:val="ListParagraph"/>
        <w:numPr>
          <w:ilvl w:val="0"/>
          <w:numId w:val="10"/>
        </w:numPr>
        <w:rPr>
          <w:lang w:val="en-GB"/>
        </w:rPr>
      </w:pPr>
      <w:r w:rsidRPr="004554F7">
        <w:rPr>
          <w:lang w:val="en-GB"/>
        </w:rPr>
        <w:t>Member of executive committee of TRI (Tinnitus Research Initiative)</w:t>
      </w:r>
    </w:p>
    <w:p w14:paraId="24518A07" w14:textId="77777777" w:rsidR="00986EC8" w:rsidRDefault="00986EC8" w:rsidP="00BC1A31">
      <w:pPr>
        <w:pStyle w:val="ListParagraph"/>
        <w:numPr>
          <w:ilvl w:val="0"/>
          <w:numId w:val="10"/>
        </w:numPr>
        <w:rPr>
          <w:lang w:val="en-GB"/>
        </w:rPr>
      </w:pPr>
      <w:r w:rsidRPr="004554F7">
        <w:rPr>
          <w:lang w:val="en-GB"/>
        </w:rPr>
        <w:t>Member of scientific board of TRI</w:t>
      </w:r>
    </w:p>
    <w:p w14:paraId="67290396" w14:textId="77777777" w:rsidR="000107C2" w:rsidRPr="004554F7" w:rsidRDefault="000107C2" w:rsidP="00BC1A31">
      <w:pPr>
        <w:pStyle w:val="ListParagraph"/>
        <w:numPr>
          <w:ilvl w:val="0"/>
          <w:numId w:val="10"/>
        </w:numPr>
        <w:rPr>
          <w:lang w:val="en-GB"/>
        </w:rPr>
      </w:pPr>
      <w:r>
        <w:rPr>
          <w:lang w:val="en-GB"/>
        </w:rPr>
        <w:t>Co-organizer of TRI Tinnitus Academy</w:t>
      </w:r>
    </w:p>
    <w:p w14:paraId="2B7B718D" w14:textId="77777777" w:rsidR="00153E46" w:rsidRPr="004554F7" w:rsidRDefault="00153E46" w:rsidP="00BC1A31">
      <w:pPr>
        <w:pStyle w:val="ListParagraph"/>
        <w:numPr>
          <w:ilvl w:val="0"/>
          <w:numId w:val="10"/>
        </w:numPr>
        <w:rPr>
          <w:lang w:val="en-GB"/>
        </w:rPr>
      </w:pPr>
      <w:r w:rsidRPr="004554F7">
        <w:rPr>
          <w:lang w:val="en-GB"/>
        </w:rPr>
        <w:t>Member of scientific board of ATA (American Tinnitus Association)</w:t>
      </w:r>
    </w:p>
    <w:p w14:paraId="39C002D1" w14:textId="77777777" w:rsidR="00153E46" w:rsidRPr="004554F7" w:rsidRDefault="00153E46" w:rsidP="00BC1A31">
      <w:pPr>
        <w:pStyle w:val="ListParagraph"/>
        <w:numPr>
          <w:ilvl w:val="0"/>
          <w:numId w:val="10"/>
        </w:numPr>
        <w:rPr>
          <w:lang w:val="en-GB"/>
        </w:rPr>
      </w:pPr>
      <w:r w:rsidRPr="004554F7">
        <w:rPr>
          <w:lang w:val="en-GB"/>
        </w:rPr>
        <w:t>Member of Belgian Psychosurgery committee</w:t>
      </w:r>
      <w:r w:rsidR="007912F4">
        <w:rPr>
          <w:lang w:val="en-GB"/>
        </w:rPr>
        <w:t xml:space="preserve"> (2006-2012)</w:t>
      </w:r>
    </w:p>
    <w:p w14:paraId="1638E88A" w14:textId="77777777" w:rsidR="00423865" w:rsidRPr="004554F7" w:rsidRDefault="00423865" w:rsidP="00BC1A31">
      <w:pPr>
        <w:pStyle w:val="ListParagraph"/>
        <w:numPr>
          <w:ilvl w:val="0"/>
          <w:numId w:val="10"/>
        </w:numPr>
        <w:rPr>
          <w:lang w:val="en-GB"/>
        </w:rPr>
      </w:pPr>
      <w:r w:rsidRPr="004554F7">
        <w:rPr>
          <w:lang w:val="en-GB"/>
        </w:rPr>
        <w:t>Member of the Moral Brain workgroup</w:t>
      </w:r>
    </w:p>
    <w:p w14:paraId="203DBD18" w14:textId="77777777" w:rsidR="00B85F97" w:rsidRPr="004554F7" w:rsidRDefault="00B85F97" w:rsidP="00BC1A31">
      <w:pPr>
        <w:pStyle w:val="ListParagraph"/>
        <w:numPr>
          <w:ilvl w:val="0"/>
          <w:numId w:val="10"/>
        </w:numPr>
        <w:rPr>
          <w:lang w:val="en-GB"/>
        </w:rPr>
      </w:pPr>
      <w:r w:rsidRPr="004554F7">
        <w:rPr>
          <w:lang w:val="en-GB"/>
        </w:rPr>
        <w:t>Member of the Belgian Neurosurgical Society</w:t>
      </w:r>
    </w:p>
    <w:p w14:paraId="7B8BF5B7" w14:textId="77777777" w:rsidR="00B85F97" w:rsidRPr="004554F7" w:rsidRDefault="00B85F97" w:rsidP="00BC1A31">
      <w:pPr>
        <w:pStyle w:val="ListParagraph"/>
        <w:numPr>
          <w:ilvl w:val="0"/>
          <w:numId w:val="10"/>
        </w:numPr>
        <w:rPr>
          <w:lang w:val="en-GB"/>
        </w:rPr>
      </w:pPr>
      <w:r w:rsidRPr="004554F7">
        <w:rPr>
          <w:lang w:val="en-GB"/>
        </w:rPr>
        <w:t>Member of the European Association of Neurosurgical Societies</w:t>
      </w:r>
    </w:p>
    <w:p w14:paraId="435E6FEE" w14:textId="77777777" w:rsidR="005E11ED" w:rsidRDefault="005E11ED" w:rsidP="00BC1A31">
      <w:pPr>
        <w:pStyle w:val="ListParagraph"/>
        <w:numPr>
          <w:ilvl w:val="0"/>
          <w:numId w:val="10"/>
        </w:numPr>
        <w:rPr>
          <w:lang w:val="en-GB"/>
        </w:rPr>
      </w:pPr>
      <w:r w:rsidRPr="004554F7">
        <w:rPr>
          <w:lang w:val="en-GB"/>
        </w:rPr>
        <w:t>Chairman</w:t>
      </w:r>
      <w:r w:rsidR="00C73874" w:rsidRPr="004554F7">
        <w:rPr>
          <w:lang w:val="en-GB"/>
        </w:rPr>
        <w:t xml:space="preserve"> of the TRI Neurostimulation W</w:t>
      </w:r>
      <w:r w:rsidRPr="004554F7">
        <w:rPr>
          <w:lang w:val="en-GB"/>
        </w:rPr>
        <w:t>orkgroup</w:t>
      </w:r>
    </w:p>
    <w:p w14:paraId="18F8E072" w14:textId="77777777" w:rsidR="001F33F9" w:rsidRDefault="001F33F9" w:rsidP="00BC1A31">
      <w:pPr>
        <w:pStyle w:val="ListParagraph"/>
        <w:numPr>
          <w:ilvl w:val="0"/>
          <w:numId w:val="10"/>
        </w:numPr>
        <w:rPr>
          <w:lang w:val="en-GB"/>
        </w:rPr>
      </w:pPr>
      <w:r>
        <w:rPr>
          <w:lang w:val="en-GB"/>
        </w:rPr>
        <w:t>Lifelong member of Indian Society of Otology (since 2016)</w:t>
      </w:r>
    </w:p>
    <w:p w14:paraId="1EC726DE" w14:textId="77777777" w:rsidR="008C71FF" w:rsidRPr="004554F7" w:rsidRDefault="008C71FF" w:rsidP="00BC1A31">
      <w:pPr>
        <w:pStyle w:val="ListParagraph"/>
        <w:numPr>
          <w:ilvl w:val="0"/>
          <w:numId w:val="10"/>
        </w:numPr>
        <w:rPr>
          <w:lang w:val="en-GB"/>
        </w:rPr>
      </w:pPr>
      <w:r>
        <w:rPr>
          <w:lang w:val="en-GB"/>
        </w:rPr>
        <w:t xml:space="preserve">Executive board member of the World Neurosurgeon Federation of Cranial Nerve Disorders </w:t>
      </w:r>
    </w:p>
    <w:p w14:paraId="592AE7FE" w14:textId="77777777" w:rsidR="00FC651F" w:rsidRDefault="00FC651F" w:rsidP="004554F7">
      <w:pPr>
        <w:rPr>
          <w:lang w:val="en-GB"/>
        </w:rPr>
      </w:pPr>
    </w:p>
    <w:p w14:paraId="5E12D0D7" w14:textId="77777777" w:rsidR="00EB71DC" w:rsidRDefault="00EB71DC">
      <w:pPr>
        <w:rPr>
          <w:lang w:val="en-GB"/>
        </w:rPr>
      </w:pPr>
    </w:p>
    <w:p w14:paraId="12E2B295" w14:textId="77777777" w:rsidR="00EB71DC" w:rsidRDefault="00FC651F" w:rsidP="000B107C">
      <w:pPr>
        <w:pStyle w:val="Heading3"/>
        <w:rPr>
          <w:lang w:val="en-GB"/>
        </w:rPr>
      </w:pPr>
      <w:r w:rsidRPr="00EB71DC">
        <w:rPr>
          <w:lang w:val="en-GB"/>
        </w:rPr>
        <w:t>Grants</w:t>
      </w:r>
    </w:p>
    <w:p w14:paraId="1DE9B5E1" w14:textId="77777777" w:rsidR="00CC7269" w:rsidRDefault="00CC7269">
      <w:pPr>
        <w:rPr>
          <w:b/>
          <w:bCs/>
          <w:sz w:val="28"/>
          <w:szCs w:val="28"/>
          <w:lang w:val="en-GB"/>
        </w:rPr>
      </w:pPr>
    </w:p>
    <w:p w14:paraId="29F3319C" w14:textId="77777777" w:rsidR="004554F7" w:rsidRPr="00B265CB" w:rsidRDefault="004554F7" w:rsidP="00CC7269">
      <w:pPr>
        <w:tabs>
          <w:tab w:val="left" w:pos="1134"/>
          <w:tab w:val="left" w:pos="6096"/>
        </w:tabs>
        <w:rPr>
          <w:b/>
          <w:szCs w:val="24"/>
          <w:lang w:val="en-US"/>
        </w:rPr>
      </w:pPr>
      <w:r w:rsidRPr="00B265CB">
        <w:rPr>
          <w:b/>
          <w:szCs w:val="24"/>
          <w:lang w:val="en-US"/>
        </w:rPr>
        <w:t>Amount</w:t>
      </w:r>
      <w:r w:rsidRPr="00B265CB">
        <w:rPr>
          <w:b/>
          <w:szCs w:val="24"/>
          <w:lang w:val="en-US"/>
        </w:rPr>
        <w:tab/>
        <w:t>Name</w:t>
      </w:r>
      <w:r w:rsidRPr="00B265CB">
        <w:rPr>
          <w:b/>
          <w:szCs w:val="24"/>
          <w:lang w:val="en-US"/>
        </w:rPr>
        <w:tab/>
        <w:t>Year</w:t>
      </w:r>
    </w:p>
    <w:p w14:paraId="71C30257" w14:textId="77777777" w:rsidR="004554F7" w:rsidRPr="00B265CB" w:rsidRDefault="004554F7" w:rsidP="00CC7269">
      <w:pPr>
        <w:tabs>
          <w:tab w:val="left" w:pos="1134"/>
          <w:tab w:val="left" w:pos="6096"/>
        </w:tabs>
        <w:rPr>
          <w:szCs w:val="24"/>
          <w:lang w:val="en-US"/>
        </w:rPr>
      </w:pPr>
      <w:r w:rsidRPr="00B265CB">
        <w:rPr>
          <w:szCs w:val="24"/>
          <w:lang w:val="en-US"/>
        </w:rPr>
        <w:t>$  80,000</w:t>
      </w:r>
      <w:r w:rsidRPr="00B265CB">
        <w:rPr>
          <w:szCs w:val="24"/>
          <w:lang w:val="en-US"/>
        </w:rPr>
        <w:tab/>
        <w:t>Research grant by ANS Medical</w:t>
      </w:r>
      <w:r w:rsidRPr="00B265CB">
        <w:rPr>
          <w:szCs w:val="24"/>
          <w:lang w:val="en-US"/>
        </w:rPr>
        <w:tab/>
        <w:t>2005-2006 and 2006-2007</w:t>
      </w:r>
    </w:p>
    <w:p w14:paraId="613DA72F" w14:textId="77777777" w:rsidR="004554F7" w:rsidRPr="00B265CB" w:rsidRDefault="004554F7" w:rsidP="00CC7269">
      <w:pPr>
        <w:tabs>
          <w:tab w:val="left" w:pos="1134"/>
          <w:tab w:val="left" w:pos="6096"/>
        </w:tabs>
        <w:rPr>
          <w:szCs w:val="24"/>
          <w:lang w:val="en-US"/>
        </w:rPr>
      </w:pPr>
      <w:r w:rsidRPr="00B265CB">
        <w:rPr>
          <w:szCs w:val="24"/>
          <w:lang w:val="en-US"/>
        </w:rPr>
        <w:t>€100,000</w:t>
      </w:r>
      <w:r w:rsidRPr="00B265CB">
        <w:rPr>
          <w:szCs w:val="24"/>
          <w:lang w:val="en-US"/>
        </w:rPr>
        <w:tab/>
        <w:t xml:space="preserve">Tinnitus Research Initiative </w:t>
      </w:r>
      <w:r w:rsidRPr="00B265CB">
        <w:rPr>
          <w:szCs w:val="24"/>
          <w:lang w:val="en-US"/>
        </w:rPr>
        <w:tab/>
        <w:t>2006-07-21</w:t>
      </w:r>
    </w:p>
    <w:p w14:paraId="15439F5A" w14:textId="77777777" w:rsidR="004554F7" w:rsidRPr="00B265CB" w:rsidRDefault="004554F7" w:rsidP="00CC7269">
      <w:pPr>
        <w:tabs>
          <w:tab w:val="left" w:pos="1134"/>
          <w:tab w:val="left" w:pos="6096"/>
        </w:tabs>
        <w:rPr>
          <w:szCs w:val="24"/>
          <w:lang w:val="en-US"/>
        </w:rPr>
      </w:pPr>
      <w:r w:rsidRPr="00B265CB">
        <w:rPr>
          <w:szCs w:val="24"/>
          <w:lang w:val="en-US"/>
        </w:rPr>
        <w:t>$100,000</w:t>
      </w:r>
      <w:r w:rsidRPr="00B265CB">
        <w:rPr>
          <w:szCs w:val="24"/>
          <w:lang w:val="en-US"/>
        </w:rPr>
        <w:tab/>
        <w:t>Research grant by American Tinnitus Association</w:t>
      </w:r>
      <w:r w:rsidRPr="00B265CB">
        <w:rPr>
          <w:szCs w:val="24"/>
          <w:lang w:val="en-US"/>
        </w:rPr>
        <w:tab/>
        <w:t>2007-2008</w:t>
      </w:r>
    </w:p>
    <w:p w14:paraId="5E44FB09" w14:textId="77777777" w:rsidR="004554F7" w:rsidRPr="00B265CB" w:rsidRDefault="004554F7" w:rsidP="00CC7269">
      <w:pPr>
        <w:tabs>
          <w:tab w:val="left" w:pos="1134"/>
          <w:tab w:val="left" w:pos="6096"/>
        </w:tabs>
        <w:rPr>
          <w:szCs w:val="24"/>
          <w:lang w:val="en-US"/>
        </w:rPr>
      </w:pPr>
      <w:r w:rsidRPr="00B265CB">
        <w:rPr>
          <w:szCs w:val="24"/>
          <w:lang w:val="en-US"/>
        </w:rPr>
        <w:t>€211,000</w:t>
      </w:r>
      <w:r w:rsidRPr="00B265CB">
        <w:rPr>
          <w:szCs w:val="24"/>
          <w:lang w:val="en-US"/>
        </w:rPr>
        <w:tab/>
        <w:t xml:space="preserve">Euro by Tinnitus Research Initiative </w:t>
      </w:r>
      <w:r w:rsidRPr="00B265CB">
        <w:rPr>
          <w:szCs w:val="24"/>
          <w:lang w:val="en-US"/>
        </w:rPr>
        <w:tab/>
        <w:t>2008-2009</w:t>
      </w:r>
    </w:p>
    <w:p w14:paraId="175F8314" w14:textId="77777777" w:rsidR="004554F7" w:rsidRPr="00B265CB" w:rsidRDefault="004554F7" w:rsidP="00CC7269">
      <w:pPr>
        <w:tabs>
          <w:tab w:val="left" w:pos="1134"/>
          <w:tab w:val="left" w:pos="6096"/>
        </w:tabs>
        <w:rPr>
          <w:szCs w:val="24"/>
          <w:lang w:val="en-US"/>
        </w:rPr>
      </w:pPr>
      <w:r w:rsidRPr="00B265CB">
        <w:rPr>
          <w:szCs w:val="24"/>
          <w:lang w:val="en-US"/>
        </w:rPr>
        <w:t>€100,000</w:t>
      </w:r>
      <w:r w:rsidRPr="00B265CB">
        <w:rPr>
          <w:szCs w:val="24"/>
          <w:lang w:val="en-US"/>
        </w:rPr>
        <w:tab/>
        <w:t>TRI Tinnitus Clinic by TRI</w:t>
      </w:r>
      <w:r w:rsidRPr="00B265CB">
        <w:rPr>
          <w:szCs w:val="24"/>
          <w:lang w:val="en-US"/>
        </w:rPr>
        <w:tab/>
      </w:r>
    </w:p>
    <w:p w14:paraId="463464F1" w14:textId="77777777" w:rsidR="004554F7" w:rsidRPr="00B265CB" w:rsidRDefault="004554F7" w:rsidP="00CC7269">
      <w:pPr>
        <w:tabs>
          <w:tab w:val="left" w:pos="1134"/>
          <w:tab w:val="left" w:pos="6096"/>
        </w:tabs>
        <w:rPr>
          <w:szCs w:val="24"/>
          <w:lang w:val="en-US"/>
        </w:rPr>
      </w:pPr>
      <w:r w:rsidRPr="00B265CB">
        <w:rPr>
          <w:szCs w:val="24"/>
          <w:lang w:val="en-US"/>
        </w:rPr>
        <w:t>€420,000</w:t>
      </w:r>
      <w:r w:rsidRPr="00B265CB">
        <w:rPr>
          <w:szCs w:val="24"/>
          <w:lang w:val="en-US"/>
        </w:rPr>
        <w:tab/>
        <w:t>TOP financing UA</w:t>
      </w:r>
      <w:r w:rsidRPr="00B265CB">
        <w:rPr>
          <w:szCs w:val="24"/>
          <w:lang w:val="en-US"/>
        </w:rPr>
        <w:tab/>
        <w:t>Belgium 2011-2015</w:t>
      </w:r>
    </w:p>
    <w:p w14:paraId="631140C0" w14:textId="77777777" w:rsidR="004554F7" w:rsidRPr="00B265CB" w:rsidRDefault="004554F7" w:rsidP="00CC7269">
      <w:pPr>
        <w:tabs>
          <w:tab w:val="left" w:pos="1134"/>
          <w:tab w:val="left" w:pos="6096"/>
        </w:tabs>
        <w:rPr>
          <w:szCs w:val="24"/>
          <w:lang w:val="en-US"/>
        </w:rPr>
      </w:pPr>
      <w:r w:rsidRPr="00B265CB">
        <w:rPr>
          <w:szCs w:val="24"/>
          <w:lang w:val="en-US"/>
        </w:rPr>
        <w:t>$  90,000</w:t>
      </w:r>
      <w:r w:rsidRPr="00B265CB">
        <w:rPr>
          <w:szCs w:val="24"/>
          <w:lang w:val="en-US"/>
        </w:rPr>
        <w:tab/>
      </w:r>
      <w:proofErr w:type="spellStart"/>
      <w:r w:rsidRPr="00B265CB">
        <w:rPr>
          <w:szCs w:val="24"/>
          <w:lang w:val="en-US"/>
        </w:rPr>
        <w:t>SJMedical</w:t>
      </w:r>
      <w:proofErr w:type="spellEnd"/>
      <w:r w:rsidRPr="00B265CB">
        <w:rPr>
          <w:szCs w:val="24"/>
          <w:lang w:val="en-US"/>
        </w:rPr>
        <w:t xml:space="preserve"> unrestricted Research </w:t>
      </w:r>
      <w:r w:rsidRPr="00B265CB">
        <w:rPr>
          <w:szCs w:val="24"/>
          <w:lang w:val="en-US"/>
        </w:rPr>
        <w:tab/>
        <w:t>2011</w:t>
      </w:r>
    </w:p>
    <w:p w14:paraId="27EDDF5E" w14:textId="77777777" w:rsidR="004554F7" w:rsidRPr="00B265CB" w:rsidRDefault="004554F7" w:rsidP="00CC7269">
      <w:pPr>
        <w:tabs>
          <w:tab w:val="left" w:pos="1134"/>
          <w:tab w:val="left" w:pos="6096"/>
        </w:tabs>
        <w:rPr>
          <w:szCs w:val="24"/>
          <w:lang w:val="en-US"/>
        </w:rPr>
      </w:pPr>
      <w:r w:rsidRPr="00B265CB">
        <w:rPr>
          <w:szCs w:val="24"/>
          <w:lang w:val="en-US"/>
        </w:rPr>
        <w:t>€  95,000</w:t>
      </w:r>
      <w:r w:rsidRPr="00B265CB">
        <w:rPr>
          <w:szCs w:val="24"/>
          <w:lang w:val="en-US"/>
        </w:rPr>
        <w:tab/>
        <w:t xml:space="preserve">Start neuromodulation clinic by TRI </w:t>
      </w:r>
      <w:r w:rsidRPr="00B265CB">
        <w:rPr>
          <w:szCs w:val="24"/>
          <w:lang w:val="en-US"/>
        </w:rPr>
        <w:tab/>
        <w:t>2013</w:t>
      </w:r>
    </w:p>
    <w:p w14:paraId="6B9ED5EA" w14:textId="77777777" w:rsidR="00EB71DC" w:rsidRDefault="00EB71DC">
      <w:pPr>
        <w:rPr>
          <w:lang w:val="en-GB"/>
        </w:rPr>
      </w:pPr>
    </w:p>
    <w:p w14:paraId="478157C3" w14:textId="77777777" w:rsidR="004554F7" w:rsidRDefault="004554F7">
      <w:pPr>
        <w:rPr>
          <w:lang w:val="en-GB"/>
        </w:rPr>
      </w:pPr>
    </w:p>
    <w:p w14:paraId="4810A117" w14:textId="77777777" w:rsidR="00852948" w:rsidRPr="00EB71DC" w:rsidRDefault="00EB71DC" w:rsidP="000B107C">
      <w:pPr>
        <w:pStyle w:val="Heading3"/>
        <w:rPr>
          <w:lang w:val="en-GB"/>
        </w:rPr>
      </w:pPr>
      <w:r>
        <w:rPr>
          <w:lang w:val="en-GB"/>
        </w:rPr>
        <w:t>Industry Sponsored S</w:t>
      </w:r>
      <w:r w:rsidR="00B42C9B" w:rsidRPr="00EB71DC">
        <w:rPr>
          <w:lang w:val="en-GB"/>
        </w:rPr>
        <w:t>tudies</w:t>
      </w:r>
    </w:p>
    <w:p w14:paraId="4100D39C" w14:textId="77777777" w:rsidR="00EB71DC" w:rsidRPr="00B42C9B" w:rsidRDefault="00EB71DC">
      <w:pPr>
        <w:rPr>
          <w:b/>
          <w:u w:val="single"/>
          <w:lang w:val="en-GB"/>
        </w:rPr>
      </w:pPr>
    </w:p>
    <w:p w14:paraId="57C2E2DC" w14:textId="77777777" w:rsidR="00B42C9B" w:rsidRPr="00CC7269" w:rsidRDefault="00B42C9B" w:rsidP="00BC1A31">
      <w:pPr>
        <w:pStyle w:val="ListParagraph"/>
        <w:numPr>
          <w:ilvl w:val="0"/>
          <w:numId w:val="14"/>
        </w:numPr>
        <w:ind w:left="360"/>
        <w:rPr>
          <w:lang w:val="en-GB"/>
        </w:rPr>
      </w:pPr>
      <w:r w:rsidRPr="00CC7269">
        <w:rPr>
          <w:lang w:val="en-GB"/>
        </w:rPr>
        <w:t>Vagal nerve</w:t>
      </w:r>
      <w:r w:rsidR="002D4644" w:rsidRPr="00CC7269">
        <w:rPr>
          <w:lang w:val="en-GB"/>
        </w:rPr>
        <w:t xml:space="preserve"> + auditory</w:t>
      </w:r>
      <w:r w:rsidRPr="00CC7269">
        <w:rPr>
          <w:lang w:val="en-GB"/>
        </w:rPr>
        <w:t xml:space="preserve"> stimulation for tinnitus (</w:t>
      </w:r>
      <w:proofErr w:type="spellStart"/>
      <w:r w:rsidRPr="00CC7269">
        <w:rPr>
          <w:lang w:val="en-GB"/>
        </w:rPr>
        <w:t>Microtransponder</w:t>
      </w:r>
      <w:proofErr w:type="spellEnd"/>
      <w:r w:rsidRPr="00CC7269">
        <w:rPr>
          <w:lang w:val="en-GB"/>
        </w:rPr>
        <w:t>)</w:t>
      </w:r>
    </w:p>
    <w:p w14:paraId="6A85EDEE" w14:textId="77777777" w:rsidR="00B42C9B" w:rsidRPr="00CC7269" w:rsidRDefault="00B42C9B" w:rsidP="00BC1A31">
      <w:pPr>
        <w:pStyle w:val="ListParagraph"/>
        <w:numPr>
          <w:ilvl w:val="0"/>
          <w:numId w:val="14"/>
        </w:numPr>
        <w:ind w:left="360"/>
        <w:rPr>
          <w:lang w:val="en-GB"/>
        </w:rPr>
      </w:pPr>
      <w:r w:rsidRPr="00CC7269">
        <w:rPr>
          <w:lang w:val="en-GB"/>
        </w:rPr>
        <w:t>DBS intralaminar nuclei thalamus for cognitive improvement (Intellect Medical)</w:t>
      </w:r>
    </w:p>
    <w:p w14:paraId="2F05C5C3" w14:textId="77777777" w:rsidR="00B42C9B" w:rsidRPr="00CC7269" w:rsidRDefault="00B42C9B" w:rsidP="00BC1A31">
      <w:pPr>
        <w:pStyle w:val="ListParagraph"/>
        <w:numPr>
          <w:ilvl w:val="0"/>
          <w:numId w:val="14"/>
        </w:numPr>
        <w:ind w:left="360"/>
        <w:rPr>
          <w:lang w:val="en-GB"/>
        </w:rPr>
      </w:pPr>
      <w:r w:rsidRPr="00CC7269">
        <w:rPr>
          <w:lang w:val="en-GB"/>
        </w:rPr>
        <w:t>Burst stimulation in DCS (SJM)</w:t>
      </w:r>
    </w:p>
    <w:p w14:paraId="0B809ED0" w14:textId="77777777" w:rsidR="00C73874" w:rsidRPr="00CC7269" w:rsidRDefault="00C73874" w:rsidP="00BC1A31">
      <w:pPr>
        <w:pStyle w:val="ListParagraph"/>
        <w:numPr>
          <w:ilvl w:val="0"/>
          <w:numId w:val="14"/>
        </w:numPr>
        <w:ind w:left="360"/>
        <w:rPr>
          <w:lang w:val="en-GB"/>
        </w:rPr>
      </w:pPr>
      <w:r w:rsidRPr="00CC7269">
        <w:rPr>
          <w:lang w:val="en-GB"/>
        </w:rPr>
        <w:t xml:space="preserve">C2 stimulation for Fibromyalgia (PI: Mark </w:t>
      </w:r>
      <w:proofErr w:type="spellStart"/>
      <w:r w:rsidRPr="00CC7269">
        <w:rPr>
          <w:lang w:val="en-GB"/>
        </w:rPr>
        <w:t>Plazier</w:t>
      </w:r>
      <w:proofErr w:type="spellEnd"/>
      <w:r w:rsidRPr="00CC7269">
        <w:rPr>
          <w:lang w:val="en-GB"/>
        </w:rPr>
        <w:t>)</w:t>
      </w:r>
    </w:p>
    <w:p w14:paraId="6059444A" w14:textId="77777777" w:rsidR="00B42C9B" w:rsidRDefault="00B42C9B" w:rsidP="00CC7269">
      <w:pPr>
        <w:rPr>
          <w:lang w:val="en-GB"/>
        </w:rPr>
      </w:pPr>
    </w:p>
    <w:p w14:paraId="5B9DA399" w14:textId="77777777" w:rsidR="00EB71DC" w:rsidRDefault="00EB71DC">
      <w:pPr>
        <w:rPr>
          <w:lang w:val="en-GB"/>
        </w:rPr>
      </w:pPr>
    </w:p>
    <w:p w14:paraId="499A00D2" w14:textId="77777777" w:rsidR="00852948" w:rsidRPr="00EB71DC" w:rsidRDefault="00852948" w:rsidP="000B107C">
      <w:pPr>
        <w:pStyle w:val="Heading3"/>
        <w:rPr>
          <w:lang w:val="en-GB"/>
        </w:rPr>
      </w:pPr>
      <w:r w:rsidRPr="00EB71DC">
        <w:rPr>
          <w:lang w:val="en-GB"/>
        </w:rPr>
        <w:t>Television</w:t>
      </w:r>
      <w:r w:rsidR="004554F7">
        <w:rPr>
          <w:lang w:val="en-GB"/>
        </w:rPr>
        <w:t xml:space="preserve"> and R</w:t>
      </w:r>
      <w:r w:rsidR="008B4F4A" w:rsidRPr="00EB71DC">
        <w:rPr>
          <w:lang w:val="en-GB"/>
        </w:rPr>
        <w:t>adio</w:t>
      </w:r>
      <w:r w:rsidRPr="00EB71DC">
        <w:rPr>
          <w:lang w:val="en-GB"/>
        </w:rPr>
        <w:t xml:space="preserve"> </w:t>
      </w:r>
      <w:r w:rsidR="004554F7">
        <w:rPr>
          <w:lang w:val="en-GB"/>
        </w:rPr>
        <w:t>I</w:t>
      </w:r>
      <w:r w:rsidR="00CE3741" w:rsidRPr="00EB71DC">
        <w:rPr>
          <w:lang w:val="en-GB"/>
        </w:rPr>
        <w:t>nterviews</w:t>
      </w:r>
      <w:r w:rsidRPr="00EB71DC">
        <w:rPr>
          <w:lang w:val="en-GB"/>
        </w:rPr>
        <w:t xml:space="preserve"> in </w:t>
      </w:r>
      <w:r w:rsidR="004554F7">
        <w:rPr>
          <w:lang w:val="en-GB"/>
        </w:rPr>
        <w:t>P</w:t>
      </w:r>
      <w:r w:rsidR="008B4F4A" w:rsidRPr="00EB71DC">
        <w:rPr>
          <w:lang w:val="en-GB"/>
        </w:rPr>
        <w:t xml:space="preserve">opular </w:t>
      </w:r>
      <w:r w:rsidR="004554F7">
        <w:rPr>
          <w:lang w:val="en-GB"/>
        </w:rPr>
        <w:t>S</w:t>
      </w:r>
      <w:r w:rsidRPr="00EB71DC">
        <w:rPr>
          <w:lang w:val="en-GB"/>
        </w:rPr>
        <w:t>cientific</w:t>
      </w:r>
      <w:r w:rsidR="004554F7">
        <w:rPr>
          <w:lang w:val="en-GB"/>
        </w:rPr>
        <w:t xml:space="preserve"> or N</w:t>
      </w:r>
      <w:r w:rsidR="00567E74" w:rsidRPr="00EB71DC">
        <w:rPr>
          <w:lang w:val="en-GB"/>
        </w:rPr>
        <w:t>ews</w:t>
      </w:r>
      <w:r w:rsidR="004554F7">
        <w:rPr>
          <w:lang w:val="en-GB"/>
        </w:rPr>
        <w:t xml:space="preserve"> P</w:t>
      </w:r>
      <w:r w:rsidRPr="00EB71DC">
        <w:rPr>
          <w:lang w:val="en-GB"/>
        </w:rPr>
        <w:t>rograms</w:t>
      </w:r>
    </w:p>
    <w:p w14:paraId="341E42C5" w14:textId="77777777" w:rsidR="00EB71DC" w:rsidRPr="00EB71DC" w:rsidRDefault="00EB71DC" w:rsidP="00EB71DC">
      <w:pPr>
        <w:rPr>
          <w:b/>
          <w:sz w:val="28"/>
          <w:szCs w:val="28"/>
          <w:u w:val="single"/>
          <w:lang w:val="en-GB"/>
        </w:rPr>
      </w:pPr>
    </w:p>
    <w:p w14:paraId="07F4482D" w14:textId="77777777" w:rsidR="00852948" w:rsidRPr="00CC7269" w:rsidRDefault="00852948" w:rsidP="00BC1A31">
      <w:pPr>
        <w:pStyle w:val="ListParagraph"/>
        <w:numPr>
          <w:ilvl w:val="0"/>
          <w:numId w:val="11"/>
        </w:numPr>
        <w:rPr>
          <w:lang w:val="nl-BE"/>
        </w:rPr>
      </w:pPr>
      <w:r w:rsidRPr="00CC7269">
        <w:rPr>
          <w:lang w:val="nl-BE"/>
        </w:rPr>
        <w:t>Na de diagnose (EO)</w:t>
      </w:r>
      <w:r w:rsidR="004656A2" w:rsidRPr="00CC7269">
        <w:rPr>
          <w:lang w:val="nl-BE"/>
        </w:rPr>
        <w:t xml:space="preserve"> : O</w:t>
      </w:r>
      <w:r w:rsidR="000E2715" w:rsidRPr="00CC7269">
        <w:rPr>
          <w:lang w:val="nl-BE"/>
        </w:rPr>
        <w:t>orsuizen , March 3, 2005</w:t>
      </w:r>
    </w:p>
    <w:p w14:paraId="41819A33" w14:textId="77777777" w:rsidR="00852948" w:rsidRPr="00CC7269" w:rsidRDefault="00852948" w:rsidP="00BC1A31">
      <w:pPr>
        <w:pStyle w:val="ListParagraph"/>
        <w:numPr>
          <w:ilvl w:val="0"/>
          <w:numId w:val="11"/>
        </w:numPr>
        <w:rPr>
          <w:lang w:val="nl-BE"/>
        </w:rPr>
      </w:pPr>
      <w:r w:rsidRPr="00CC7269">
        <w:rPr>
          <w:lang w:val="nl-BE"/>
        </w:rPr>
        <w:t>Lichtpunt (Canvas) : Breinwerk</w:t>
      </w:r>
      <w:r w:rsidR="000E2715" w:rsidRPr="00CC7269">
        <w:rPr>
          <w:lang w:val="nl-BE"/>
        </w:rPr>
        <w:t>, April 23, 2006</w:t>
      </w:r>
    </w:p>
    <w:p w14:paraId="240564AE" w14:textId="77777777" w:rsidR="00852948" w:rsidRPr="00810C33" w:rsidRDefault="000E2715" w:rsidP="00BC1A31">
      <w:pPr>
        <w:pStyle w:val="ListParagraph"/>
        <w:numPr>
          <w:ilvl w:val="0"/>
          <w:numId w:val="11"/>
        </w:numPr>
        <w:rPr>
          <w:lang w:val="en-GB"/>
        </w:rPr>
      </w:pPr>
      <w:proofErr w:type="spellStart"/>
      <w:r w:rsidRPr="00810C33">
        <w:rPr>
          <w:lang w:val="en-GB"/>
        </w:rPr>
        <w:t>Overleven</w:t>
      </w:r>
      <w:proofErr w:type="spellEnd"/>
      <w:r w:rsidRPr="00810C33">
        <w:rPr>
          <w:lang w:val="en-GB"/>
        </w:rPr>
        <w:t xml:space="preserve"> (Canvas) : </w:t>
      </w:r>
      <w:proofErr w:type="spellStart"/>
      <w:r w:rsidRPr="00810C33">
        <w:rPr>
          <w:lang w:val="en-GB"/>
        </w:rPr>
        <w:t>Keiluid</w:t>
      </w:r>
      <w:proofErr w:type="spellEnd"/>
      <w:r w:rsidRPr="00810C33">
        <w:rPr>
          <w:lang w:val="en-GB"/>
        </w:rPr>
        <w:t xml:space="preserve">, </w:t>
      </w:r>
      <w:proofErr w:type="spellStart"/>
      <w:r w:rsidRPr="00810C33">
        <w:rPr>
          <w:lang w:val="en-GB"/>
        </w:rPr>
        <w:t>Keidoof</w:t>
      </w:r>
      <w:proofErr w:type="spellEnd"/>
      <w:r w:rsidRPr="00810C33">
        <w:rPr>
          <w:lang w:val="en-GB"/>
        </w:rPr>
        <w:t xml:space="preserve"> </w:t>
      </w:r>
      <w:proofErr w:type="spellStart"/>
      <w:r w:rsidRPr="00810C33">
        <w:rPr>
          <w:lang w:val="en-GB"/>
        </w:rPr>
        <w:t>en</w:t>
      </w:r>
      <w:proofErr w:type="spellEnd"/>
      <w:r w:rsidRPr="00810C33">
        <w:rPr>
          <w:lang w:val="en-GB"/>
        </w:rPr>
        <w:t>...</w:t>
      </w:r>
      <w:proofErr w:type="spellStart"/>
      <w:r w:rsidRPr="00810C33">
        <w:rPr>
          <w:lang w:val="en-GB"/>
        </w:rPr>
        <w:t>erger</w:t>
      </w:r>
      <w:proofErr w:type="spellEnd"/>
      <w:r w:rsidRPr="00810C33">
        <w:rPr>
          <w:lang w:val="en-GB"/>
        </w:rPr>
        <w:t>, May 14, 2006</w:t>
      </w:r>
      <w:r w:rsidR="007D37E3" w:rsidRPr="00810C33">
        <w:rPr>
          <w:lang w:val="en-GB"/>
        </w:rPr>
        <w:t>, and January 21, 2007</w:t>
      </w:r>
    </w:p>
    <w:p w14:paraId="7DF42BFE" w14:textId="77777777" w:rsidR="008B4F4A" w:rsidRPr="00CC7269" w:rsidRDefault="008B4F4A" w:rsidP="00BC1A31">
      <w:pPr>
        <w:pStyle w:val="ListParagraph"/>
        <w:numPr>
          <w:ilvl w:val="0"/>
          <w:numId w:val="11"/>
        </w:numPr>
        <w:rPr>
          <w:lang w:val="nl-BE"/>
        </w:rPr>
      </w:pPr>
      <w:r w:rsidRPr="00CC7269">
        <w:rPr>
          <w:lang w:val="nl-BE"/>
        </w:rPr>
        <w:t>Jongens en Wetenschap : Oorsuizen</w:t>
      </w:r>
      <w:r w:rsidR="00C412A8" w:rsidRPr="00CC7269">
        <w:rPr>
          <w:lang w:val="nl-BE"/>
        </w:rPr>
        <w:t>,</w:t>
      </w:r>
      <w:r w:rsidRPr="00CC7269">
        <w:rPr>
          <w:lang w:val="nl-BE"/>
        </w:rPr>
        <w:t xml:space="preserve"> 19/12/2002</w:t>
      </w:r>
    </w:p>
    <w:p w14:paraId="1B48A5BD" w14:textId="77777777" w:rsidR="008B4F4A" w:rsidRPr="00CC7269" w:rsidRDefault="008B4F4A" w:rsidP="00BC1A31">
      <w:pPr>
        <w:pStyle w:val="ListParagraph"/>
        <w:numPr>
          <w:ilvl w:val="0"/>
          <w:numId w:val="11"/>
        </w:numPr>
        <w:rPr>
          <w:lang w:val="nl-BE"/>
        </w:rPr>
      </w:pPr>
      <w:r w:rsidRPr="00CC7269">
        <w:rPr>
          <w:lang w:val="nl-BE"/>
        </w:rPr>
        <w:lastRenderedPageBreak/>
        <w:t>Jongens en Wetenschap : God zit in de hersenen</w:t>
      </w:r>
      <w:r w:rsidR="00C412A8" w:rsidRPr="00CC7269">
        <w:rPr>
          <w:lang w:val="nl-BE"/>
        </w:rPr>
        <w:t>,</w:t>
      </w:r>
      <w:r w:rsidRPr="00CC7269">
        <w:rPr>
          <w:lang w:val="nl-BE"/>
        </w:rPr>
        <w:t xml:space="preserve"> </w:t>
      </w:r>
      <w:r w:rsidR="002A0BB8" w:rsidRPr="00CC7269">
        <w:rPr>
          <w:lang w:val="nl-BE"/>
        </w:rPr>
        <w:t xml:space="preserve">February </w:t>
      </w:r>
      <w:r w:rsidRPr="00CC7269">
        <w:rPr>
          <w:lang w:val="nl-BE"/>
        </w:rPr>
        <w:t>2004</w:t>
      </w:r>
    </w:p>
    <w:p w14:paraId="4D0AFDE1" w14:textId="77777777" w:rsidR="008B4F4A" w:rsidRPr="00CC7269" w:rsidRDefault="00872073" w:rsidP="00BC1A31">
      <w:pPr>
        <w:pStyle w:val="ListParagraph"/>
        <w:numPr>
          <w:ilvl w:val="0"/>
          <w:numId w:val="11"/>
        </w:numPr>
        <w:rPr>
          <w:lang w:val="en-US"/>
        </w:rPr>
      </w:pPr>
      <w:r w:rsidRPr="00CC7269">
        <w:rPr>
          <w:lang w:val="en-US"/>
        </w:rPr>
        <w:t xml:space="preserve">Galileo </w:t>
      </w:r>
      <w:r w:rsidR="008B4F4A" w:rsidRPr="00CC7269">
        <w:rPr>
          <w:lang w:val="en-US"/>
        </w:rPr>
        <w:t xml:space="preserve">(EO): </w:t>
      </w:r>
      <w:r w:rsidRPr="00CC7269">
        <w:rPr>
          <w:lang w:val="en-US"/>
        </w:rPr>
        <w:t xml:space="preserve">Is God </w:t>
      </w:r>
      <w:proofErr w:type="spellStart"/>
      <w:r w:rsidRPr="00CC7269">
        <w:rPr>
          <w:lang w:val="en-US"/>
        </w:rPr>
        <w:t>gezond</w:t>
      </w:r>
      <w:proofErr w:type="spellEnd"/>
      <w:r w:rsidRPr="00CC7269">
        <w:rPr>
          <w:lang w:val="en-US"/>
        </w:rPr>
        <w:t>?</w:t>
      </w:r>
      <w:r w:rsidR="002A0BB8" w:rsidRPr="00CC7269">
        <w:rPr>
          <w:lang w:val="en-US"/>
        </w:rPr>
        <w:t xml:space="preserve"> August 22, </w:t>
      </w:r>
      <w:r w:rsidRPr="00CC7269">
        <w:rPr>
          <w:lang w:val="en-US"/>
        </w:rPr>
        <w:t>2006</w:t>
      </w:r>
      <w:r w:rsidR="008B4F4A" w:rsidRPr="00CC7269">
        <w:rPr>
          <w:lang w:val="en-US"/>
        </w:rPr>
        <w:t xml:space="preserve"> </w:t>
      </w:r>
    </w:p>
    <w:p w14:paraId="39BA7FC0" w14:textId="77777777" w:rsidR="00C412A8" w:rsidRPr="00CC7269" w:rsidRDefault="00C412A8" w:rsidP="00BC1A31">
      <w:pPr>
        <w:pStyle w:val="ListParagraph"/>
        <w:numPr>
          <w:ilvl w:val="0"/>
          <w:numId w:val="11"/>
        </w:numPr>
        <w:rPr>
          <w:lang w:val="nl-BE"/>
        </w:rPr>
      </w:pPr>
      <w:r w:rsidRPr="00CC7269">
        <w:rPr>
          <w:lang w:val="nl-BE"/>
        </w:rPr>
        <w:t xml:space="preserve">Ter Zake (Canvas) : </w:t>
      </w:r>
      <w:r w:rsidR="00567E74" w:rsidRPr="00CC7269">
        <w:rPr>
          <w:lang w:val="nl-BE"/>
        </w:rPr>
        <w:t>Moraliteit in de hersenen</w:t>
      </w:r>
      <w:r w:rsidRPr="00CC7269">
        <w:rPr>
          <w:lang w:val="nl-BE"/>
        </w:rPr>
        <w:t>, December</w:t>
      </w:r>
      <w:r w:rsidR="00567E74" w:rsidRPr="00CC7269">
        <w:rPr>
          <w:lang w:val="nl-BE"/>
        </w:rPr>
        <w:t xml:space="preserve"> 12,</w:t>
      </w:r>
      <w:r w:rsidRPr="00CC7269">
        <w:rPr>
          <w:lang w:val="nl-BE"/>
        </w:rPr>
        <w:t xml:space="preserve"> 2006</w:t>
      </w:r>
    </w:p>
    <w:p w14:paraId="42C3A884" w14:textId="77777777" w:rsidR="009426D8" w:rsidRPr="00CC7269" w:rsidRDefault="009426D8" w:rsidP="00BC1A31">
      <w:pPr>
        <w:pStyle w:val="ListParagraph"/>
        <w:numPr>
          <w:ilvl w:val="0"/>
          <w:numId w:val="11"/>
        </w:numPr>
        <w:rPr>
          <w:lang w:val="en-US"/>
        </w:rPr>
      </w:pPr>
      <w:r w:rsidRPr="00CC7269">
        <w:rPr>
          <w:lang w:val="en-US"/>
        </w:rPr>
        <w:t xml:space="preserve">RTBF1 : </w:t>
      </w:r>
      <w:proofErr w:type="spellStart"/>
      <w:r w:rsidRPr="00CC7269">
        <w:rPr>
          <w:lang w:val="en-US"/>
        </w:rPr>
        <w:t>Acouphènes</w:t>
      </w:r>
      <w:proofErr w:type="spellEnd"/>
      <w:r w:rsidRPr="00CC7269">
        <w:rPr>
          <w:lang w:val="en-US"/>
        </w:rPr>
        <w:t>. March 1, 2007</w:t>
      </w:r>
    </w:p>
    <w:p w14:paraId="67249988" w14:textId="77777777" w:rsidR="002A2BFC" w:rsidRPr="00B265CB" w:rsidRDefault="002A2BFC" w:rsidP="00BC1A31">
      <w:pPr>
        <w:pStyle w:val="ListParagraph"/>
        <w:numPr>
          <w:ilvl w:val="0"/>
          <w:numId w:val="11"/>
        </w:numPr>
        <w:rPr>
          <w:lang w:val="nl-BE"/>
        </w:rPr>
      </w:pPr>
      <w:r w:rsidRPr="00B265CB">
        <w:rPr>
          <w:lang w:val="nl-BE"/>
        </w:rPr>
        <w:t xml:space="preserve">Ter Zake(Canvas) : </w:t>
      </w:r>
      <w:r w:rsidR="0099780E" w:rsidRPr="00B265CB">
        <w:rPr>
          <w:lang w:val="nl-BE"/>
        </w:rPr>
        <w:t>neurostimulatie voor obesitas, A</w:t>
      </w:r>
      <w:r w:rsidRPr="00B265CB">
        <w:rPr>
          <w:lang w:val="nl-BE"/>
        </w:rPr>
        <w:t>pril 3, 2007</w:t>
      </w:r>
    </w:p>
    <w:p w14:paraId="0222DE7C" w14:textId="77777777" w:rsidR="00A41B56" w:rsidRPr="00CC7269" w:rsidRDefault="00A41B56" w:rsidP="00BC1A31">
      <w:pPr>
        <w:pStyle w:val="ListParagraph"/>
        <w:numPr>
          <w:ilvl w:val="0"/>
          <w:numId w:val="11"/>
        </w:numPr>
        <w:rPr>
          <w:lang w:val="en-US"/>
        </w:rPr>
      </w:pPr>
      <w:proofErr w:type="spellStart"/>
      <w:r w:rsidRPr="00CC7269">
        <w:rPr>
          <w:lang w:val="en-US"/>
        </w:rPr>
        <w:t>Zevende</w:t>
      </w:r>
      <w:proofErr w:type="spellEnd"/>
      <w:r w:rsidRPr="00CC7269">
        <w:rPr>
          <w:lang w:val="en-US"/>
        </w:rPr>
        <w:t xml:space="preserve"> </w:t>
      </w:r>
      <w:proofErr w:type="spellStart"/>
      <w:r w:rsidRPr="00CC7269">
        <w:rPr>
          <w:lang w:val="en-US"/>
        </w:rPr>
        <w:t>dag</w:t>
      </w:r>
      <w:proofErr w:type="spellEnd"/>
      <w:r w:rsidRPr="00CC7269">
        <w:rPr>
          <w:lang w:val="en-US"/>
        </w:rPr>
        <w:t xml:space="preserve"> (Can</w:t>
      </w:r>
      <w:r w:rsidR="0099780E" w:rsidRPr="00CC7269">
        <w:rPr>
          <w:lang w:val="en-US"/>
        </w:rPr>
        <w:t>vas): Out of body experiences, N</w:t>
      </w:r>
      <w:r w:rsidRPr="00CC7269">
        <w:rPr>
          <w:lang w:val="en-US"/>
        </w:rPr>
        <w:t>ovember 4, 2007</w:t>
      </w:r>
    </w:p>
    <w:p w14:paraId="0EBDF9FD" w14:textId="77777777" w:rsidR="00C73874" w:rsidRPr="00CC7269" w:rsidRDefault="00C73874" w:rsidP="00BC1A31">
      <w:pPr>
        <w:pStyle w:val="ListParagraph"/>
        <w:numPr>
          <w:ilvl w:val="0"/>
          <w:numId w:val="11"/>
        </w:numPr>
        <w:rPr>
          <w:lang w:val="en-US"/>
        </w:rPr>
      </w:pPr>
      <w:r w:rsidRPr="00CC7269">
        <w:rPr>
          <w:lang w:val="en-US"/>
        </w:rPr>
        <w:t>BBC news: tinnitus: January 9, 2008</w:t>
      </w:r>
    </w:p>
    <w:p w14:paraId="292C2892" w14:textId="77777777" w:rsidR="00526D9D" w:rsidRPr="00CC7269" w:rsidRDefault="00526D9D" w:rsidP="00BC1A31">
      <w:pPr>
        <w:pStyle w:val="ListParagraph"/>
        <w:numPr>
          <w:ilvl w:val="0"/>
          <w:numId w:val="11"/>
        </w:numPr>
        <w:rPr>
          <w:lang w:val="nl-BE"/>
        </w:rPr>
      </w:pPr>
      <w:r w:rsidRPr="00CC7269">
        <w:rPr>
          <w:lang w:val="nl-BE"/>
        </w:rPr>
        <w:t>De wereldverbeteraars (Kanaal Z):</w:t>
      </w:r>
      <w:r w:rsidR="0099780E" w:rsidRPr="00CC7269">
        <w:rPr>
          <w:lang w:val="nl-BE"/>
        </w:rPr>
        <w:t xml:space="preserve"> interview met Joel De Ceulaer,</w:t>
      </w:r>
      <w:r w:rsidRPr="00CC7269">
        <w:rPr>
          <w:lang w:val="nl-BE"/>
        </w:rPr>
        <w:t xml:space="preserve"> </w:t>
      </w:r>
      <w:r w:rsidR="0099780E" w:rsidRPr="00CC7269">
        <w:rPr>
          <w:lang w:val="nl-BE"/>
        </w:rPr>
        <w:t>J</w:t>
      </w:r>
      <w:r w:rsidRPr="00CC7269">
        <w:rPr>
          <w:lang w:val="nl-BE"/>
        </w:rPr>
        <w:t>anuari</w:t>
      </w:r>
      <w:r w:rsidR="0099780E" w:rsidRPr="00CC7269">
        <w:rPr>
          <w:lang w:val="nl-BE"/>
        </w:rPr>
        <w:t xml:space="preserve"> 5,</w:t>
      </w:r>
      <w:r w:rsidRPr="00CC7269">
        <w:rPr>
          <w:lang w:val="nl-BE"/>
        </w:rPr>
        <w:t xml:space="preserve"> 2010</w:t>
      </w:r>
    </w:p>
    <w:p w14:paraId="1E1D225D" w14:textId="77777777" w:rsidR="0099780E" w:rsidRPr="00CC7269" w:rsidRDefault="0099780E" w:rsidP="00BC1A31">
      <w:pPr>
        <w:pStyle w:val="ListParagraph"/>
        <w:numPr>
          <w:ilvl w:val="0"/>
          <w:numId w:val="11"/>
        </w:numPr>
        <w:rPr>
          <w:lang w:val="nl-BE"/>
        </w:rPr>
      </w:pPr>
      <w:r w:rsidRPr="00CC7269">
        <w:rPr>
          <w:lang w:val="nl-BE"/>
        </w:rPr>
        <w:t>Stories, Visite (AVS): verslaving en TMS, Februari 22, 2010</w:t>
      </w:r>
    </w:p>
    <w:p w14:paraId="5EBBFB89" w14:textId="77777777" w:rsidR="00972DA4" w:rsidRPr="00CC7269" w:rsidRDefault="00972DA4" w:rsidP="00BC1A31">
      <w:pPr>
        <w:pStyle w:val="ListParagraph"/>
        <w:numPr>
          <w:ilvl w:val="0"/>
          <w:numId w:val="11"/>
        </w:numPr>
        <w:rPr>
          <w:lang w:val="nl-BE"/>
        </w:rPr>
      </w:pPr>
      <w:r w:rsidRPr="00CC7269">
        <w:rPr>
          <w:lang w:val="nl-BE"/>
        </w:rPr>
        <w:t>Ook getest op mensen: bastonen, March 3, 2010</w:t>
      </w:r>
    </w:p>
    <w:p w14:paraId="6CADA7FC" w14:textId="77777777" w:rsidR="00972DA4" w:rsidRPr="00CC7269" w:rsidRDefault="00972DA4" w:rsidP="00BC1A31">
      <w:pPr>
        <w:pStyle w:val="ListParagraph"/>
        <w:numPr>
          <w:ilvl w:val="0"/>
          <w:numId w:val="11"/>
        </w:numPr>
        <w:rPr>
          <w:lang w:val="nl-BE"/>
        </w:rPr>
      </w:pPr>
      <w:r w:rsidRPr="00CC7269">
        <w:rPr>
          <w:lang w:val="nl-BE"/>
        </w:rPr>
        <w:t>De laatste Show: iBRAIN, March 4, 2010</w:t>
      </w:r>
    </w:p>
    <w:p w14:paraId="5D1259FE" w14:textId="77777777" w:rsidR="002759E9" w:rsidRPr="00CC7269" w:rsidRDefault="002759E9" w:rsidP="00BC1A31">
      <w:pPr>
        <w:pStyle w:val="ListParagraph"/>
        <w:numPr>
          <w:ilvl w:val="0"/>
          <w:numId w:val="11"/>
        </w:numPr>
        <w:rPr>
          <w:lang w:val="nl-BE"/>
        </w:rPr>
      </w:pPr>
      <w:r w:rsidRPr="00CC7269">
        <w:rPr>
          <w:lang w:val="nl-BE"/>
        </w:rPr>
        <w:t>Trio (Klara): hersenen en maatschappij, February 27, 2010</w:t>
      </w:r>
    </w:p>
    <w:p w14:paraId="24135166" w14:textId="77777777" w:rsidR="00153E46" w:rsidRPr="00CC7269" w:rsidRDefault="00153E46" w:rsidP="00BC1A31">
      <w:pPr>
        <w:pStyle w:val="ListParagraph"/>
        <w:numPr>
          <w:ilvl w:val="0"/>
          <w:numId w:val="11"/>
        </w:numPr>
        <w:rPr>
          <w:lang w:val="nl-BE"/>
        </w:rPr>
      </w:pPr>
      <w:r w:rsidRPr="00CC7269">
        <w:rPr>
          <w:lang w:val="nl-BE"/>
        </w:rPr>
        <w:t>MNM</w:t>
      </w:r>
      <w:r w:rsidR="0092413D" w:rsidRPr="00CC7269">
        <w:rPr>
          <w:lang w:val="nl-BE"/>
        </w:rPr>
        <w:t xml:space="preserve"> Radio</w:t>
      </w:r>
      <w:r w:rsidRPr="00CC7269">
        <w:rPr>
          <w:lang w:val="nl-BE"/>
        </w:rPr>
        <w:t>: tinnitus, August 19, 2010</w:t>
      </w:r>
    </w:p>
    <w:p w14:paraId="14266DA8" w14:textId="77777777" w:rsidR="0081443D" w:rsidRPr="00CC7269" w:rsidRDefault="0081443D" w:rsidP="00BC1A31">
      <w:pPr>
        <w:pStyle w:val="ListParagraph"/>
        <w:numPr>
          <w:ilvl w:val="0"/>
          <w:numId w:val="11"/>
        </w:numPr>
        <w:rPr>
          <w:lang w:val="nl-BE"/>
        </w:rPr>
      </w:pPr>
      <w:r w:rsidRPr="00CC7269">
        <w:rPr>
          <w:lang w:val="nl-BE"/>
        </w:rPr>
        <w:t xml:space="preserve">Tinnitus </w:t>
      </w:r>
      <w:r w:rsidR="00C73874" w:rsidRPr="00CC7269">
        <w:rPr>
          <w:lang w:val="nl-BE"/>
        </w:rPr>
        <w:t>: Een Vandaag (NL): October 8,</w:t>
      </w:r>
      <w:r w:rsidRPr="00CC7269">
        <w:rPr>
          <w:lang w:val="nl-BE"/>
        </w:rPr>
        <w:t xml:space="preserve"> 2010</w:t>
      </w:r>
    </w:p>
    <w:p w14:paraId="214970F8" w14:textId="77777777" w:rsidR="0081443D" w:rsidRPr="00CC7269" w:rsidRDefault="0081443D" w:rsidP="00BC1A31">
      <w:pPr>
        <w:pStyle w:val="ListParagraph"/>
        <w:numPr>
          <w:ilvl w:val="0"/>
          <w:numId w:val="11"/>
        </w:numPr>
        <w:rPr>
          <w:lang w:val="en-US"/>
        </w:rPr>
      </w:pPr>
      <w:r w:rsidRPr="00CC7269">
        <w:rPr>
          <w:lang w:val="en-US"/>
        </w:rPr>
        <w:t>Brain activity and irritation: Basta (</w:t>
      </w:r>
      <w:proofErr w:type="spellStart"/>
      <w:r w:rsidRPr="00CC7269">
        <w:rPr>
          <w:lang w:val="en-US"/>
        </w:rPr>
        <w:t>Neveneffecten</w:t>
      </w:r>
      <w:proofErr w:type="spellEnd"/>
      <w:r w:rsidRPr="00CC7269">
        <w:rPr>
          <w:lang w:val="en-US"/>
        </w:rPr>
        <w:t xml:space="preserve">): </w:t>
      </w:r>
      <w:r w:rsidR="00C73874" w:rsidRPr="00CC7269">
        <w:rPr>
          <w:lang w:val="en-US"/>
        </w:rPr>
        <w:t xml:space="preserve">January 17, </w:t>
      </w:r>
      <w:r w:rsidRPr="00CC7269">
        <w:rPr>
          <w:lang w:val="en-US"/>
        </w:rPr>
        <w:t>2011</w:t>
      </w:r>
    </w:p>
    <w:p w14:paraId="197F90A5" w14:textId="77777777" w:rsidR="0081443D" w:rsidRPr="00CC7269" w:rsidRDefault="0081443D" w:rsidP="00BC1A31">
      <w:pPr>
        <w:pStyle w:val="ListParagraph"/>
        <w:numPr>
          <w:ilvl w:val="0"/>
          <w:numId w:val="11"/>
        </w:numPr>
        <w:rPr>
          <w:lang w:val="en-US"/>
        </w:rPr>
      </w:pPr>
      <w:r w:rsidRPr="00CC7269">
        <w:rPr>
          <w:lang w:val="en-US"/>
        </w:rPr>
        <w:t>Art and Brain stimulation in University Campus news (AVS): February 2011</w:t>
      </w:r>
    </w:p>
    <w:p w14:paraId="4DDCC668" w14:textId="77777777" w:rsidR="00C73874" w:rsidRPr="00CC7269" w:rsidRDefault="00C73874" w:rsidP="00BC1A31">
      <w:pPr>
        <w:pStyle w:val="ListParagraph"/>
        <w:numPr>
          <w:ilvl w:val="0"/>
          <w:numId w:val="11"/>
        </w:numPr>
        <w:rPr>
          <w:lang w:val="en-US"/>
        </w:rPr>
      </w:pPr>
      <w:r w:rsidRPr="00CC7269">
        <w:rPr>
          <w:lang w:val="en-US"/>
        </w:rPr>
        <w:t>Tinnitus : Labyrinth (NL2), March 29, 2011</w:t>
      </w:r>
    </w:p>
    <w:p w14:paraId="29B47407" w14:textId="77777777" w:rsidR="0081443D" w:rsidRPr="00CC7269" w:rsidRDefault="0081443D" w:rsidP="00BC1A31">
      <w:pPr>
        <w:pStyle w:val="ListParagraph"/>
        <w:numPr>
          <w:ilvl w:val="0"/>
          <w:numId w:val="11"/>
        </w:numPr>
        <w:rPr>
          <w:lang w:val="en-US"/>
        </w:rPr>
      </w:pPr>
      <w:r w:rsidRPr="00CC7269">
        <w:rPr>
          <w:lang w:val="en-US"/>
        </w:rPr>
        <w:t xml:space="preserve">Brain stimulation for addiction: </w:t>
      </w:r>
      <w:proofErr w:type="spellStart"/>
      <w:r w:rsidRPr="00CC7269">
        <w:rPr>
          <w:lang w:val="en-US"/>
        </w:rPr>
        <w:t>Koppen</w:t>
      </w:r>
      <w:proofErr w:type="spellEnd"/>
      <w:r w:rsidRPr="00CC7269">
        <w:rPr>
          <w:lang w:val="en-US"/>
        </w:rPr>
        <w:t xml:space="preserve"> (VRT): March</w:t>
      </w:r>
      <w:r w:rsidR="00C73874" w:rsidRPr="00CC7269">
        <w:rPr>
          <w:lang w:val="en-US"/>
        </w:rPr>
        <w:t xml:space="preserve"> 31,</w:t>
      </w:r>
      <w:r w:rsidRPr="00CC7269">
        <w:rPr>
          <w:lang w:val="en-US"/>
        </w:rPr>
        <w:t xml:space="preserve"> 2011</w:t>
      </w:r>
    </w:p>
    <w:p w14:paraId="0AD3E7C5" w14:textId="77777777" w:rsidR="00A435C9" w:rsidRPr="00CC7269" w:rsidRDefault="00A435C9" w:rsidP="00BC1A31">
      <w:pPr>
        <w:pStyle w:val="ListParagraph"/>
        <w:numPr>
          <w:ilvl w:val="0"/>
          <w:numId w:val="11"/>
        </w:numPr>
        <w:rPr>
          <w:lang w:val="nl-BE"/>
        </w:rPr>
      </w:pPr>
      <w:r w:rsidRPr="00CC7269">
        <w:rPr>
          <w:lang w:val="nl-BE"/>
        </w:rPr>
        <w:t>Tinnitus een behandeling ?: Nieuwe Feiten (VRT): April 28, 2011</w:t>
      </w:r>
    </w:p>
    <w:p w14:paraId="7E6F1F05" w14:textId="77777777" w:rsidR="008D118F" w:rsidRPr="00CC7269" w:rsidRDefault="008D118F" w:rsidP="00BC1A31">
      <w:pPr>
        <w:pStyle w:val="ListParagraph"/>
        <w:numPr>
          <w:ilvl w:val="0"/>
          <w:numId w:val="11"/>
        </w:numPr>
        <w:rPr>
          <w:lang w:val="nl-BE"/>
        </w:rPr>
      </w:pPr>
      <w:r w:rsidRPr="00CC7269">
        <w:rPr>
          <w:lang w:val="nl-BE"/>
        </w:rPr>
        <w:t>Reye</w:t>
      </w:r>
      <w:r w:rsidR="00670662" w:rsidRPr="00CC7269">
        <w:rPr>
          <w:lang w:val="nl-BE"/>
        </w:rPr>
        <w:t>rs Laat. (VRT): October 17, 2011</w:t>
      </w:r>
    </w:p>
    <w:p w14:paraId="0805F456" w14:textId="77777777" w:rsidR="00952013" w:rsidRPr="00CC7269" w:rsidRDefault="00952013" w:rsidP="00BC1A31">
      <w:pPr>
        <w:pStyle w:val="ListParagraph"/>
        <w:numPr>
          <w:ilvl w:val="0"/>
          <w:numId w:val="11"/>
        </w:numPr>
        <w:rPr>
          <w:lang w:val="nl-BE"/>
        </w:rPr>
      </w:pPr>
      <w:r w:rsidRPr="00CC7269">
        <w:rPr>
          <w:lang w:val="nl-BE"/>
        </w:rPr>
        <w:t>Man ove</w:t>
      </w:r>
      <w:r w:rsidR="00670662" w:rsidRPr="00CC7269">
        <w:rPr>
          <w:lang w:val="nl-BE"/>
        </w:rPr>
        <w:t>r Woord (VRT): December 23, 2011</w:t>
      </w:r>
    </w:p>
    <w:p w14:paraId="677B41E9" w14:textId="77777777" w:rsidR="00670662" w:rsidRPr="00CC7269" w:rsidRDefault="00670662" w:rsidP="00BC1A31">
      <w:pPr>
        <w:pStyle w:val="ListParagraph"/>
        <w:numPr>
          <w:ilvl w:val="0"/>
          <w:numId w:val="11"/>
        </w:numPr>
        <w:rPr>
          <w:lang w:val="en-US"/>
        </w:rPr>
      </w:pPr>
      <w:proofErr w:type="spellStart"/>
      <w:r w:rsidRPr="00CC7269">
        <w:rPr>
          <w:lang w:val="en-US"/>
        </w:rPr>
        <w:t>Joos</w:t>
      </w:r>
      <w:proofErr w:type="spellEnd"/>
      <w:r w:rsidRPr="00CC7269">
        <w:rPr>
          <w:lang w:val="en-US"/>
        </w:rPr>
        <w:t xml:space="preserve"> (VRT radio): February 6, 2012</w:t>
      </w:r>
    </w:p>
    <w:p w14:paraId="7E9C6A19" w14:textId="77777777" w:rsidR="00F22FB6" w:rsidRPr="00CC7269" w:rsidRDefault="00162329" w:rsidP="00BC1A31">
      <w:pPr>
        <w:pStyle w:val="ListParagraph"/>
        <w:numPr>
          <w:ilvl w:val="0"/>
          <w:numId w:val="11"/>
        </w:numPr>
        <w:rPr>
          <w:lang w:val="en-US"/>
        </w:rPr>
      </w:pPr>
      <w:r w:rsidRPr="00CC7269">
        <w:rPr>
          <w:lang w:val="en-US"/>
        </w:rPr>
        <w:t>Trio (VRT, K</w:t>
      </w:r>
      <w:r w:rsidR="00F22FB6" w:rsidRPr="00CC7269">
        <w:rPr>
          <w:lang w:val="en-US"/>
        </w:rPr>
        <w:t>lara): May 11, 2012</w:t>
      </w:r>
    </w:p>
    <w:p w14:paraId="519F34D8" w14:textId="77777777" w:rsidR="0009466C" w:rsidRPr="00CC7269" w:rsidRDefault="0009466C" w:rsidP="00BC1A31">
      <w:pPr>
        <w:pStyle w:val="ListParagraph"/>
        <w:numPr>
          <w:ilvl w:val="0"/>
          <w:numId w:val="11"/>
        </w:numPr>
        <w:rPr>
          <w:lang w:val="nl-BE"/>
        </w:rPr>
      </w:pPr>
      <w:r w:rsidRPr="00CC7269">
        <w:rPr>
          <w:lang w:val="nl-BE"/>
        </w:rPr>
        <w:t>Ook getest op mensen (VRT): September 26, 2012</w:t>
      </w:r>
    </w:p>
    <w:p w14:paraId="63BB34BC" w14:textId="77777777" w:rsidR="0017396C" w:rsidRPr="00CC7269" w:rsidRDefault="0017396C" w:rsidP="00BC1A31">
      <w:pPr>
        <w:pStyle w:val="ListParagraph"/>
        <w:numPr>
          <w:ilvl w:val="0"/>
          <w:numId w:val="11"/>
        </w:numPr>
        <w:rPr>
          <w:lang w:val="en-US"/>
        </w:rPr>
      </w:pPr>
      <w:proofErr w:type="spellStart"/>
      <w:r w:rsidRPr="00CC7269">
        <w:rPr>
          <w:lang w:val="en-US"/>
        </w:rPr>
        <w:t>Houtekiet</w:t>
      </w:r>
      <w:proofErr w:type="spellEnd"/>
      <w:r w:rsidRPr="00CC7269">
        <w:rPr>
          <w:lang w:val="en-US"/>
        </w:rPr>
        <w:t xml:space="preserve"> (VRT1): </w:t>
      </w:r>
      <w:proofErr w:type="spellStart"/>
      <w:r w:rsidRPr="00CC7269">
        <w:rPr>
          <w:lang w:val="en-US"/>
        </w:rPr>
        <w:t>iBRAIN</w:t>
      </w:r>
      <w:proofErr w:type="spellEnd"/>
      <w:r w:rsidRPr="00CC7269">
        <w:rPr>
          <w:lang w:val="en-US"/>
        </w:rPr>
        <w:t>, November 23, 2012</w:t>
      </w:r>
    </w:p>
    <w:p w14:paraId="1FE2EA37" w14:textId="77777777" w:rsidR="001704D5" w:rsidRDefault="00E47E7E" w:rsidP="00BC1A31">
      <w:pPr>
        <w:pStyle w:val="ListParagraph"/>
        <w:numPr>
          <w:ilvl w:val="0"/>
          <w:numId w:val="11"/>
        </w:numPr>
        <w:rPr>
          <w:lang w:val="en-US"/>
        </w:rPr>
      </w:pPr>
      <w:r w:rsidRPr="00CC7269">
        <w:rPr>
          <w:lang w:val="en-US"/>
        </w:rPr>
        <w:t xml:space="preserve">The Neuroscience of </w:t>
      </w:r>
      <w:r w:rsidR="001704D5" w:rsidRPr="00CC7269">
        <w:rPr>
          <w:lang w:val="en-US"/>
        </w:rPr>
        <w:t>Spiritual</w:t>
      </w:r>
      <w:r w:rsidRPr="00CC7269">
        <w:rPr>
          <w:lang w:val="en-US"/>
        </w:rPr>
        <w:t>ity (Radio New Zealand): March 13 and 20, 2013</w:t>
      </w:r>
      <w:r w:rsidR="001704D5" w:rsidRPr="00CC7269">
        <w:rPr>
          <w:lang w:val="en-US"/>
        </w:rPr>
        <w:t xml:space="preserve"> </w:t>
      </w:r>
    </w:p>
    <w:p w14:paraId="5F3FF241" w14:textId="77777777" w:rsidR="002254AE" w:rsidRDefault="002254AE" w:rsidP="00BC1A31">
      <w:pPr>
        <w:pStyle w:val="ListParagraph"/>
        <w:numPr>
          <w:ilvl w:val="0"/>
          <w:numId w:val="11"/>
        </w:numPr>
        <w:rPr>
          <w:lang w:val="en-US"/>
        </w:rPr>
      </w:pPr>
      <w:r>
        <w:rPr>
          <w:lang w:val="en-US"/>
        </w:rPr>
        <w:t>The self and the brain (Radio New Zealand):</w:t>
      </w:r>
      <w:r w:rsidR="000334D4">
        <w:rPr>
          <w:lang w:val="en-US"/>
        </w:rPr>
        <w:t xml:space="preserve"> </w:t>
      </w:r>
      <w:r>
        <w:rPr>
          <w:lang w:val="en-US"/>
        </w:rPr>
        <w:t>May 4, 2014</w:t>
      </w:r>
    </w:p>
    <w:p w14:paraId="333DA33F" w14:textId="77777777" w:rsidR="00D358BE" w:rsidRDefault="00D358BE" w:rsidP="00BC1A31">
      <w:pPr>
        <w:pStyle w:val="ListParagraph"/>
        <w:numPr>
          <w:ilvl w:val="0"/>
          <w:numId w:val="11"/>
        </w:numPr>
        <w:rPr>
          <w:lang w:val="en-US"/>
        </w:rPr>
      </w:pPr>
      <w:r>
        <w:rPr>
          <w:lang w:val="en-US"/>
        </w:rPr>
        <w:t>Panorama (VRT): May 21, 2015</w:t>
      </w:r>
    </w:p>
    <w:p w14:paraId="5EAC767C" w14:textId="77777777" w:rsidR="00895C70" w:rsidRDefault="00895C70" w:rsidP="00BC1A31">
      <w:pPr>
        <w:pStyle w:val="ListParagraph"/>
        <w:numPr>
          <w:ilvl w:val="0"/>
          <w:numId w:val="11"/>
        </w:numPr>
        <w:rPr>
          <w:lang w:val="en-US"/>
        </w:rPr>
      </w:pPr>
      <w:proofErr w:type="spellStart"/>
      <w:r>
        <w:rPr>
          <w:lang w:val="en-US"/>
        </w:rPr>
        <w:t>Touche</w:t>
      </w:r>
      <w:proofErr w:type="spellEnd"/>
      <w:r>
        <w:rPr>
          <w:lang w:val="en-US"/>
        </w:rPr>
        <w:t>: (Radio 2): November 15, 2015</w:t>
      </w:r>
    </w:p>
    <w:p w14:paraId="194A61A5" w14:textId="77777777" w:rsidR="00895C70" w:rsidRDefault="00895C70" w:rsidP="00BC1A31">
      <w:pPr>
        <w:pStyle w:val="ListParagraph"/>
        <w:numPr>
          <w:ilvl w:val="0"/>
          <w:numId w:val="11"/>
        </w:numPr>
        <w:rPr>
          <w:lang w:val="en-US"/>
        </w:rPr>
      </w:pPr>
      <w:r>
        <w:rPr>
          <w:lang w:val="en-US"/>
        </w:rPr>
        <w:t>Brain implants for addiction: Dunedin television (recorded January 29, 2016)</w:t>
      </w:r>
    </w:p>
    <w:p w14:paraId="5590AE50" w14:textId="77777777" w:rsidR="00375EB5" w:rsidRDefault="00375EB5" w:rsidP="00BC1A31">
      <w:pPr>
        <w:pStyle w:val="ListParagraph"/>
        <w:numPr>
          <w:ilvl w:val="0"/>
          <w:numId w:val="11"/>
        </w:numPr>
        <w:rPr>
          <w:lang w:val="en-US"/>
        </w:rPr>
      </w:pPr>
      <w:r>
        <w:rPr>
          <w:lang w:val="en-US"/>
        </w:rPr>
        <w:t>Brain implants for alcohol addiction: TVNZ (recorded March 8, 2016)</w:t>
      </w:r>
    </w:p>
    <w:p w14:paraId="2A7C15D2" w14:textId="77777777" w:rsidR="00246ACD" w:rsidRPr="00CC7269" w:rsidRDefault="00246ACD" w:rsidP="00BC1A31">
      <w:pPr>
        <w:pStyle w:val="ListParagraph"/>
        <w:numPr>
          <w:ilvl w:val="0"/>
          <w:numId w:val="11"/>
        </w:numPr>
        <w:rPr>
          <w:lang w:val="en-US"/>
        </w:rPr>
      </w:pPr>
      <w:r>
        <w:rPr>
          <w:lang w:val="en-US"/>
        </w:rPr>
        <w:t xml:space="preserve">De </w:t>
      </w:r>
      <w:proofErr w:type="spellStart"/>
      <w:r>
        <w:rPr>
          <w:lang w:val="en-US"/>
        </w:rPr>
        <w:t>Afspraak</w:t>
      </w:r>
      <w:proofErr w:type="spellEnd"/>
      <w:r>
        <w:rPr>
          <w:lang w:val="en-US"/>
        </w:rPr>
        <w:t xml:space="preserve"> (VRT): June 15, 2017</w:t>
      </w:r>
    </w:p>
    <w:p w14:paraId="755DDC32" w14:textId="77777777" w:rsidR="00FC651F" w:rsidRPr="006A6F1C" w:rsidRDefault="00FC651F">
      <w:pPr>
        <w:rPr>
          <w:lang w:val="en-US"/>
        </w:rPr>
      </w:pPr>
    </w:p>
    <w:p w14:paraId="2CD5723C" w14:textId="77777777" w:rsidR="00EB71DC" w:rsidRDefault="00EB71DC">
      <w:pPr>
        <w:rPr>
          <w:u w:val="single"/>
          <w:lang w:val="en-US"/>
        </w:rPr>
      </w:pPr>
    </w:p>
    <w:p w14:paraId="138C3C3E" w14:textId="77777777" w:rsidR="00EB71DC" w:rsidRPr="00EB71DC" w:rsidRDefault="00FC651F" w:rsidP="000B107C">
      <w:pPr>
        <w:pStyle w:val="Heading3"/>
        <w:rPr>
          <w:lang w:val="en-GB"/>
        </w:rPr>
      </w:pPr>
      <w:r w:rsidRPr="00EB71DC">
        <w:rPr>
          <w:lang w:val="en-GB"/>
        </w:rPr>
        <w:t>Hono</w:t>
      </w:r>
      <w:r w:rsidR="00EB71DC">
        <w:rPr>
          <w:lang w:val="en-GB"/>
        </w:rPr>
        <w:t>u</w:t>
      </w:r>
      <w:r w:rsidRPr="00EB71DC">
        <w:rPr>
          <w:lang w:val="en-GB"/>
        </w:rPr>
        <w:t>rs</w:t>
      </w:r>
    </w:p>
    <w:p w14:paraId="05EFE534" w14:textId="77777777" w:rsidR="00FC651F" w:rsidRDefault="00FC651F" w:rsidP="00EB71DC">
      <w:pPr>
        <w:rPr>
          <w:b/>
          <w:color w:val="000000"/>
          <w:u w:val="single"/>
          <w:lang w:val="en-GB"/>
        </w:rPr>
      </w:pPr>
    </w:p>
    <w:p w14:paraId="5F38A4BA" w14:textId="77777777" w:rsidR="00FC651F" w:rsidRDefault="00FC651F" w:rsidP="00BC1A31">
      <w:pPr>
        <w:pStyle w:val="BodyText2"/>
        <w:numPr>
          <w:ilvl w:val="0"/>
          <w:numId w:val="13"/>
        </w:numPr>
        <w:rPr>
          <w:lang w:val="en-GB"/>
        </w:rPr>
      </w:pPr>
      <w:r>
        <w:rPr>
          <w:lang w:val="en-GB"/>
        </w:rPr>
        <w:t xml:space="preserve">Elected by de </w:t>
      </w:r>
      <w:proofErr w:type="spellStart"/>
      <w:r>
        <w:rPr>
          <w:lang w:val="en-GB"/>
        </w:rPr>
        <w:t>Standaard</w:t>
      </w:r>
      <w:proofErr w:type="spellEnd"/>
      <w:r>
        <w:rPr>
          <w:lang w:val="en-GB"/>
        </w:rPr>
        <w:t xml:space="preserve"> as one of the 50 people and one of the 5 scientists who will shape science in Belgium in 2004. DSM 44 (11): p 13, 2003 (27/12/2003)</w:t>
      </w:r>
    </w:p>
    <w:p w14:paraId="1B144D30" w14:textId="77777777" w:rsidR="00AC5A94" w:rsidRDefault="00225168" w:rsidP="00BC1A31">
      <w:pPr>
        <w:pStyle w:val="BodyText2"/>
        <w:numPr>
          <w:ilvl w:val="0"/>
          <w:numId w:val="13"/>
        </w:numPr>
        <w:rPr>
          <w:lang w:val="en-GB"/>
        </w:rPr>
      </w:pPr>
      <w:r>
        <w:rPr>
          <w:lang w:val="en-GB"/>
        </w:rPr>
        <w:t>Dean’s Medal of Excellence in R</w:t>
      </w:r>
      <w:r w:rsidR="00AC5A94">
        <w:rPr>
          <w:lang w:val="en-GB"/>
        </w:rPr>
        <w:t>esearch</w:t>
      </w:r>
      <w:r>
        <w:rPr>
          <w:lang w:val="en-GB"/>
        </w:rPr>
        <w:t>, University of Otago, New Zealand</w:t>
      </w:r>
      <w:r w:rsidR="00AC5A94">
        <w:rPr>
          <w:lang w:val="en-GB"/>
        </w:rPr>
        <w:t>: 29/5/2019 as most prolific researcher in DSM for last 4 years</w:t>
      </w:r>
    </w:p>
    <w:p w14:paraId="74E1E734" w14:textId="77777777" w:rsidR="006803BE" w:rsidRDefault="006803BE" w:rsidP="006803BE">
      <w:pPr>
        <w:pStyle w:val="BodyText2"/>
        <w:numPr>
          <w:ilvl w:val="0"/>
          <w:numId w:val="13"/>
        </w:numPr>
        <w:rPr>
          <w:lang w:val="en-GB"/>
        </w:rPr>
      </w:pPr>
      <w:r>
        <w:rPr>
          <w:lang w:val="en-GB"/>
        </w:rPr>
        <w:t xml:space="preserve">Selected as number 1 best tinnitus expert worldwide by </w:t>
      </w:r>
      <w:proofErr w:type="spellStart"/>
      <w:r>
        <w:rPr>
          <w:lang w:val="en-GB"/>
        </w:rPr>
        <w:t>expertscape</w:t>
      </w:r>
      <w:proofErr w:type="spellEnd"/>
      <w:r>
        <w:rPr>
          <w:lang w:val="en-GB"/>
        </w:rPr>
        <w:t xml:space="preserve"> in 2020</w:t>
      </w:r>
      <w:r w:rsidR="000304DC">
        <w:rPr>
          <w:lang w:val="en-GB"/>
        </w:rPr>
        <w:t>, number 2 in 2021</w:t>
      </w:r>
      <w:hyperlink r:id="rId42" w:history="1">
        <w:r w:rsidR="00567CBE" w:rsidRPr="007B066C">
          <w:rPr>
            <w:rStyle w:val="Hyperlink"/>
            <w:lang w:val="en-GB"/>
          </w:rPr>
          <w:t>https://expertscape.com/ex/tinnitus</w:t>
        </w:r>
      </w:hyperlink>
    </w:p>
    <w:p w14:paraId="196F9BA5" w14:textId="77777777" w:rsidR="000304DC" w:rsidRDefault="000304DC" w:rsidP="006803BE">
      <w:pPr>
        <w:pStyle w:val="BodyText2"/>
        <w:numPr>
          <w:ilvl w:val="0"/>
          <w:numId w:val="13"/>
        </w:numPr>
        <w:rPr>
          <w:lang w:val="en-GB"/>
        </w:rPr>
      </w:pPr>
      <w:r>
        <w:rPr>
          <w:lang w:val="en-GB"/>
        </w:rPr>
        <w:t>R</w:t>
      </w:r>
      <w:r w:rsidRPr="000304DC">
        <w:rPr>
          <w:lang w:val="en-GB"/>
        </w:rPr>
        <w:t>ecognized as number 1 most published tinnitus researcher worldwide (Zhou, Frontiers Neurology 2022)</w:t>
      </w:r>
    </w:p>
    <w:p w14:paraId="69B2D631" w14:textId="77777777" w:rsidR="00FC651F" w:rsidRDefault="00FC651F" w:rsidP="00EB71DC">
      <w:pPr>
        <w:rPr>
          <w:color w:val="000000"/>
          <w:lang w:val="en-GB"/>
        </w:rPr>
      </w:pPr>
    </w:p>
    <w:p w14:paraId="0CCFFA0F" w14:textId="77777777" w:rsidR="00EB71DC" w:rsidRDefault="00EB71DC" w:rsidP="00EB71DC">
      <w:pPr>
        <w:rPr>
          <w:color w:val="000000"/>
          <w:lang w:val="en-GB"/>
        </w:rPr>
      </w:pPr>
    </w:p>
    <w:p w14:paraId="21B8C647" w14:textId="77777777" w:rsidR="00564110" w:rsidRPr="00EB71DC" w:rsidRDefault="00564110">
      <w:pPr>
        <w:rPr>
          <w:b/>
          <w:color w:val="000000"/>
          <w:sz w:val="28"/>
          <w:szCs w:val="28"/>
          <w:lang w:val="en-GB"/>
        </w:rPr>
      </w:pPr>
      <w:r w:rsidRPr="00EB71DC">
        <w:rPr>
          <w:b/>
          <w:color w:val="000000"/>
          <w:sz w:val="28"/>
          <w:szCs w:val="28"/>
          <w:lang w:val="en-GB"/>
        </w:rPr>
        <w:t>Languages</w:t>
      </w:r>
    </w:p>
    <w:p w14:paraId="489B4771" w14:textId="77777777" w:rsidR="00EB71DC" w:rsidRPr="00564110" w:rsidRDefault="00EB71DC">
      <w:pPr>
        <w:rPr>
          <w:b/>
          <w:color w:val="000000"/>
          <w:u w:val="single"/>
          <w:lang w:val="en-GB"/>
        </w:rPr>
      </w:pPr>
    </w:p>
    <w:p w14:paraId="081095FE" w14:textId="77777777" w:rsidR="00564110" w:rsidRPr="00CC7269" w:rsidRDefault="00564110" w:rsidP="00BC1A31">
      <w:pPr>
        <w:pStyle w:val="ListParagraph"/>
        <w:numPr>
          <w:ilvl w:val="0"/>
          <w:numId w:val="13"/>
        </w:numPr>
        <w:rPr>
          <w:color w:val="000000"/>
          <w:lang w:val="en-GB"/>
        </w:rPr>
      </w:pPr>
      <w:r w:rsidRPr="00CC7269">
        <w:rPr>
          <w:color w:val="000000"/>
          <w:lang w:val="en-GB"/>
        </w:rPr>
        <w:t>Flemish/Dutch: mother language</w:t>
      </w:r>
      <w:r w:rsidRPr="00CC7269">
        <w:rPr>
          <w:color w:val="000000"/>
          <w:lang w:val="en-GB"/>
        </w:rPr>
        <w:tab/>
      </w:r>
    </w:p>
    <w:p w14:paraId="7F56DFE0" w14:textId="77777777" w:rsidR="00564110" w:rsidRPr="00CC7269" w:rsidRDefault="004E0EA2" w:rsidP="00BC1A31">
      <w:pPr>
        <w:pStyle w:val="ListParagraph"/>
        <w:numPr>
          <w:ilvl w:val="0"/>
          <w:numId w:val="13"/>
        </w:numPr>
        <w:rPr>
          <w:color w:val="000000"/>
          <w:lang w:val="en-GB"/>
        </w:rPr>
      </w:pPr>
      <w:r w:rsidRPr="00CC7269">
        <w:rPr>
          <w:color w:val="000000"/>
          <w:lang w:val="en-GB"/>
        </w:rPr>
        <w:t>English IELTS (academic): 8.5</w:t>
      </w:r>
      <w:r w:rsidR="00564110" w:rsidRPr="00CC7269">
        <w:rPr>
          <w:color w:val="000000"/>
          <w:lang w:val="en-GB"/>
        </w:rPr>
        <w:t xml:space="preserve"> score </w:t>
      </w:r>
    </w:p>
    <w:p w14:paraId="42D793D4" w14:textId="77777777" w:rsidR="00564110" w:rsidRDefault="00564110" w:rsidP="00BC1A31">
      <w:pPr>
        <w:pStyle w:val="ListParagraph"/>
        <w:numPr>
          <w:ilvl w:val="0"/>
          <w:numId w:val="13"/>
        </w:numPr>
        <w:rPr>
          <w:color w:val="000000"/>
          <w:lang w:val="en-GB"/>
        </w:rPr>
      </w:pPr>
      <w:r w:rsidRPr="00CC7269">
        <w:rPr>
          <w:color w:val="000000"/>
          <w:lang w:val="en-GB"/>
        </w:rPr>
        <w:t>French: good speaking, poor writing</w:t>
      </w:r>
    </w:p>
    <w:p w14:paraId="634F04CE" w14:textId="77777777" w:rsidR="00553023" w:rsidRPr="00CC7269" w:rsidRDefault="00553023" w:rsidP="00BC1A31">
      <w:pPr>
        <w:pStyle w:val="ListParagraph"/>
        <w:numPr>
          <w:ilvl w:val="0"/>
          <w:numId w:val="13"/>
        </w:numPr>
        <w:rPr>
          <w:color w:val="000000"/>
          <w:lang w:val="en-GB"/>
        </w:rPr>
      </w:pPr>
      <w:r>
        <w:rPr>
          <w:color w:val="000000"/>
          <w:lang w:val="en-GB"/>
        </w:rPr>
        <w:t>Spanish: understanding, poor speaking</w:t>
      </w:r>
    </w:p>
    <w:p w14:paraId="6978360A" w14:textId="77777777" w:rsidR="00564110" w:rsidRDefault="00564110">
      <w:pPr>
        <w:rPr>
          <w:color w:val="000000"/>
          <w:lang w:val="en-GB"/>
        </w:rPr>
      </w:pPr>
    </w:p>
    <w:p w14:paraId="43BE0A5B" w14:textId="77777777" w:rsidR="00B265CB" w:rsidRDefault="00B265CB">
      <w:pPr>
        <w:rPr>
          <w:color w:val="000000"/>
          <w:lang w:val="en-GB"/>
        </w:rPr>
      </w:pPr>
    </w:p>
    <w:p w14:paraId="6CA00E09" w14:textId="77777777" w:rsidR="00B265CB" w:rsidRPr="00B265CB" w:rsidRDefault="00B265CB" w:rsidP="000B107C">
      <w:pPr>
        <w:pStyle w:val="Heading3"/>
        <w:rPr>
          <w:lang w:val="en-GB"/>
        </w:rPr>
      </w:pPr>
      <w:r w:rsidRPr="00B265CB">
        <w:rPr>
          <w:lang w:val="en-GB"/>
        </w:rPr>
        <w:t>Address</w:t>
      </w:r>
    </w:p>
    <w:p w14:paraId="3DC8AA36" w14:textId="2F054E7E" w:rsidR="00A40FE1" w:rsidRDefault="00A40FE1" w:rsidP="00B265CB">
      <w:pPr>
        <w:ind w:left="708"/>
        <w:rPr>
          <w:color w:val="000000"/>
          <w:lang w:val="en-US"/>
        </w:rPr>
      </w:pPr>
      <w:r>
        <w:rPr>
          <w:color w:val="000000"/>
          <w:lang w:val="en-US"/>
        </w:rPr>
        <w:t>University of Otago</w:t>
      </w:r>
    </w:p>
    <w:p w14:paraId="79A0F390" w14:textId="7E0EC03D" w:rsidR="00A40FE1" w:rsidRDefault="0022797F" w:rsidP="00B265CB">
      <w:pPr>
        <w:ind w:left="708"/>
        <w:rPr>
          <w:color w:val="000000"/>
          <w:lang w:val="en-US"/>
        </w:rPr>
      </w:pPr>
      <w:r>
        <w:rPr>
          <w:color w:val="000000"/>
          <w:lang w:val="en-US"/>
        </w:rPr>
        <w:t>Dunedin School of Medicine</w:t>
      </w:r>
    </w:p>
    <w:p w14:paraId="16F1E69D" w14:textId="1BB87A4C" w:rsidR="0022797F" w:rsidRDefault="0022797F" w:rsidP="00B265CB">
      <w:pPr>
        <w:ind w:left="708"/>
        <w:rPr>
          <w:color w:val="000000"/>
          <w:lang w:val="en-US"/>
        </w:rPr>
      </w:pPr>
      <w:r>
        <w:rPr>
          <w:color w:val="000000"/>
          <w:lang w:val="en-US"/>
        </w:rPr>
        <w:t>Department of Surgical Sciences</w:t>
      </w:r>
    </w:p>
    <w:p w14:paraId="0F38717B" w14:textId="77777777" w:rsidR="0022797F" w:rsidRDefault="0022797F" w:rsidP="00B265CB">
      <w:pPr>
        <w:ind w:left="708"/>
        <w:rPr>
          <w:color w:val="000000"/>
          <w:lang w:val="en-US"/>
        </w:rPr>
      </w:pPr>
    </w:p>
    <w:p w14:paraId="4C08FA30" w14:textId="634A8B23" w:rsidR="00FC651F" w:rsidRPr="00553023" w:rsidRDefault="00B265CB" w:rsidP="00B265CB">
      <w:pPr>
        <w:ind w:left="708"/>
        <w:rPr>
          <w:color w:val="000000"/>
          <w:lang w:val="en-US"/>
        </w:rPr>
      </w:pPr>
      <w:r w:rsidRPr="00553023">
        <w:rPr>
          <w:color w:val="000000"/>
          <w:lang w:val="en-US"/>
        </w:rPr>
        <w:t>E-mail:</w:t>
      </w:r>
      <w:r w:rsidR="004177A3">
        <w:rPr>
          <w:color w:val="000000"/>
          <w:lang w:val="en-US"/>
        </w:rPr>
        <w:t xml:space="preserve"> </w:t>
      </w:r>
      <w:r w:rsidR="004177A3" w:rsidRPr="00C43DE5">
        <w:rPr>
          <w:lang w:val="en-NZ"/>
        </w:rPr>
        <w:t>dirk.deridder@otago.ac.nz</w:t>
      </w:r>
    </w:p>
    <w:sectPr w:rsidR="00FC651F" w:rsidRPr="00553023" w:rsidSect="002C5CA0">
      <w:footerReference w:type="even" r:id="rId43"/>
      <w:footerReference w:type="default" r:id="rId44"/>
      <w:pgSz w:w="12240" w:h="15840"/>
      <w:pgMar w:top="1418" w:right="1185" w:bottom="1418" w:left="1418" w:header="720" w:footer="2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399FC" w14:textId="77777777" w:rsidR="007B0AF3" w:rsidRDefault="007B0AF3">
      <w:r>
        <w:separator/>
      </w:r>
    </w:p>
  </w:endnote>
  <w:endnote w:type="continuationSeparator" w:id="0">
    <w:p w14:paraId="5F305572" w14:textId="77777777" w:rsidR="007B0AF3" w:rsidRDefault="007B0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64487" w14:textId="77777777" w:rsidR="00B03BA4" w:rsidRDefault="00B03B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BFE0C8" w14:textId="77777777" w:rsidR="00B03BA4" w:rsidRDefault="00B03B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2015107546"/>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14:paraId="4C19D342" w14:textId="77777777" w:rsidR="00B03BA4" w:rsidRPr="002E7C8B" w:rsidRDefault="00B03BA4">
            <w:pPr>
              <w:pStyle w:val="Footer"/>
              <w:jc w:val="right"/>
              <w:rPr>
                <w:rFonts w:ascii="Arial" w:hAnsi="Arial" w:cs="Arial"/>
                <w:sz w:val="16"/>
                <w:szCs w:val="16"/>
              </w:rPr>
            </w:pPr>
          </w:p>
          <w:p w14:paraId="15CA5C5A" w14:textId="77777777" w:rsidR="00B03BA4" w:rsidRPr="002E7C8B" w:rsidRDefault="00B03BA4" w:rsidP="002E7C8B">
            <w:pPr>
              <w:pStyle w:val="Footer"/>
              <w:rPr>
                <w:rFonts w:ascii="Arial" w:hAnsi="Arial" w:cs="Arial"/>
                <w:sz w:val="16"/>
                <w:szCs w:val="16"/>
              </w:rPr>
            </w:pPr>
            <w:r w:rsidRPr="002E7C8B">
              <w:rPr>
                <w:rFonts w:ascii="Arial" w:hAnsi="Arial" w:cs="Arial"/>
                <w:sz w:val="16"/>
                <w:szCs w:val="16"/>
              </w:rPr>
              <w:t>Dirk De Ridder</w:t>
            </w:r>
            <w:r w:rsidRPr="002E7C8B">
              <w:rPr>
                <w:rFonts w:ascii="Arial" w:hAnsi="Arial" w:cs="Arial"/>
                <w:sz w:val="16"/>
                <w:szCs w:val="16"/>
              </w:rPr>
              <w:tab/>
            </w:r>
            <w:r w:rsidRPr="002E7C8B">
              <w:rPr>
                <w:rFonts w:ascii="Arial" w:hAnsi="Arial" w:cs="Arial"/>
                <w:sz w:val="16"/>
                <w:szCs w:val="16"/>
              </w:rPr>
              <w:tab/>
              <w:t xml:space="preserve">Page </w:t>
            </w:r>
            <w:r w:rsidRPr="002E7C8B">
              <w:rPr>
                <w:rFonts w:ascii="Arial" w:hAnsi="Arial" w:cs="Arial"/>
                <w:b/>
                <w:bCs/>
                <w:sz w:val="16"/>
                <w:szCs w:val="16"/>
              </w:rPr>
              <w:fldChar w:fldCharType="begin"/>
            </w:r>
            <w:r w:rsidRPr="002E7C8B">
              <w:rPr>
                <w:rFonts w:ascii="Arial" w:hAnsi="Arial" w:cs="Arial"/>
                <w:b/>
                <w:bCs/>
                <w:sz w:val="16"/>
                <w:szCs w:val="16"/>
              </w:rPr>
              <w:instrText xml:space="preserve"> PAGE </w:instrText>
            </w:r>
            <w:r w:rsidRPr="002E7C8B">
              <w:rPr>
                <w:rFonts w:ascii="Arial" w:hAnsi="Arial" w:cs="Arial"/>
                <w:b/>
                <w:bCs/>
                <w:sz w:val="16"/>
                <w:szCs w:val="16"/>
              </w:rPr>
              <w:fldChar w:fldCharType="separate"/>
            </w:r>
            <w:r>
              <w:rPr>
                <w:rFonts w:ascii="Arial" w:hAnsi="Arial" w:cs="Arial"/>
                <w:b/>
                <w:bCs/>
                <w:noProof/>
                <w:sz w:val="16"/>
                <w:szCs w:val="16"/>
              </w:rPr>
              <w:t>7</w:t>
            </w:r>
            <w:r w:rsidRPr="002E7C8B">
              <w:rPr>
                <w:rFonts w:ascii="Arial" w:hAnsi="Arial" w:cs="Arial"/>
                <w:b/>
                <w:bCs/>
                <w:sz w:val="16"/>
                <w:szCs w:val="16"/>
              </w:rPr>
              <w:fldChar w:fldCharType="end"/>
            </w:r>
            <w:r w:rsidRPr="002E7C8B">
              <w:rPr>
                <w:rFonts w:ascii="Arial" w:hAnsi="Arial" w:cs="Arial"/>
                <w:sz w:val="16"/>
                <w:szCs w:val="16"/>
              </w:rPr>
              <w:t xml:space="preserve"> of </w:t>
            </w:r>
            <w:r w:rsidRPr="002E7C8B">
              <w:rPr>
                <w:rFonts w:ascii="Arial" w:hAnsi="Arial" w:cs="Arial"/>
                <w:b/>
                <w:bCs/>
                <w:sz w:val="16"/>
                <w:szCs w:val="16"/>
              </w:rPr>
              <w:fldChar w:fldCharType="begin"/>
            </w:r>
            <w:r w:rsidRPr="002E7C8B">
              <w:rPr>
                <w:rFonts w:ascii="Arial" w:hAnsi="Arial" w:cs="Arial"/>
                <w:b/>
                <w:bCs/>
                <w:sz w:val="16"/>
                <w:szCs w:val="16"/>
              </w:rPr>
              <w:instrText xml:space="preserve"> NUMPAGES  </w:instrText>
            </w:r>
            <w:r w:rsidRPr="002E7C8B">
              <w:rPr>
                <w:rFonts w:ascii="Arial" w:hAnsi="Arial" w:cs="Arial"/>
                <w:b/>
                <w:bCs/>
                <w:sz w:val="16"/>
                <w:szCs w:val="16"/>
              </w:rPr>
              <w:fldChar w:fldCharType="separate"/>
            </w:r>
            <w:r>
              <w:rPr>
                <w:rFonts w:ascii="Arial" w:hAnsi="Arial" w:cs="Arial"/>
                <w:b/>
                <w:bCs/>
                <w:noProof/>
                <w:sz w:val="16"/>
                <w:szCs w:val="16"/>
              </w:rPr>
              <w:t>75</w:t>
            </w:r>
            <w:r w:rsidRPr="002E7C8B">
              <w:rPr>
                <w:rFonts w:ascii="Arial" w:hAnsi="Arial" w:cs="Arial"/>
                <w:b/>
                <w:bCs/>
                <w:sz w:val="16"/>
                <w:szCs w:val="16"/>
              </w:rPr>
              <w:fldChar w:fldCharType="end"/>
            </w:r>
          </w:p>
        </w:sdtContent>
      </w:sdt>
    </w:sdtContent>
  </w:sdt>
  <w:p w14:paraId="0F45B49A" w14:textId="77777777" w:rsidR="00B03BA4" w:rsidRPr="002E7C8B" w:rsidRDefault="00B03BA4">
    <w:pPr>
      <w:pStyle w:val="Footer"/>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439B5" w14:textId="77777777" w:rsidR="007B0AF3" w:rsidRDefault="007B0AF3">
      <w:r>
        <w:separator/>
      </w:r>
    </w:p>
  </w:footnote>
  <w:footnote w:type="continuationSeparator" w:id="0">
    <w:p w14:paraId="0D092A0D" w14:textId="77777777" w:rsidR="007B0AF3" w:rsidRDefault="007B0A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4382"/>
    <w:multiLevelType w:val="hybridMultilevel"/>
    <w:tmpl w:val="0638FB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01B28CA"/>
    <w:multiLevelType w:val="hybridMultilevel"/>
    <w:tmpl w:val="B7C6B31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1EB48F6"/>
    <w:multiLevelType w:val="hybridMultilevel"/>
    <w:tmpl w:val="51C0A7C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075916A3"/>
    <w:multiLevelType w:val="hybridMultilevel"/>
    <w:tmpl w:val="285E002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09122D07"/>
    <w:multiLevelType w:val="hybridMultilevel"/>
    <w:tmpl w:val="0B68F376"/>
    <w:lvl w:ilvl="0" w:tplc="27BCCF0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93B5157"/>
    <w:multiLevelType w:val="hybridMultilevel"/>
    <w:tmpl w:val="93FCCD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A916C7"/>
    <w:multiLevelType w:val="hybridMultilevel"/>
    <w:tmpl w:val="29FC23B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0CCA45A1"/>
    <w:multiLevelType w:val="hybridMultilevel"/>
    <w:tmpl w:val="EFC881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04B42AB"/>
    <w:multiLevelType w:val="hybridMultilevel"/>
    <w:tmpl w:val="38DA509A"/>
    <w:lvl w:ilvl="0" w:tplc="E6943E68">
      <w:start w:val="1"/>
      <w:numFmt w:val="decimal"/>
      <w:lvlText w:val="%1."/>
      <w:lvlJc w:val="left"/>
      <w:pPr>
        <w:ind w:left="360" w:hanging="360"/>
      </w:pPr>
      <w:rPr>
        <w:vertAlign w:val="baseline"/>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 w15:restartNumberingAfterBreak="0">
    <w:nsid w:val="11702AAC"/>
    <w:multiLevelType w:val="hybridMultilevel"/>
    <w:tmpl w:val="B2781DF4"/>
    <w:lvl w:ilvl="0" w:tplc="591E2C56">
      <w:start w:val="1"/>
      <w:numFmt w:val="decimal"/>
      <w:lvlText w:val="%1."/>
      <w:lvlJc w:val="left"/>
      <w:pPr>
        <w:ind w:left="502" w:hanging="360"/>
      </w:pPr>
      <w:rPr>
        <w:b w:val="0"/>
        <w:sz w:val="24"/>
        <w:szCs w:val="24"/>
        <w:vertAlign w:val="baseline"/>
      </w:rPr>
    </w:lvl>
    <w:lvl w:ilvl="1" w:tplc="04090019">
      <w:start w:val="1"/>
      <w:numFmt w:val="lowerLetter"/>
      <w:lvlText w:val="%2."/>
      <w:lvlJc w:val="left"/>
      <w:pPr>
        <w:ind w:left="1440" w:hanging="360"/>
      </w:pPr>
    </w:lvl>
    <w:lvl w:ilvl="2" w:tplc="8954F584">
      <w:start w:val="1"/>
      <w:numFmt w:val="upperLetter"/>
      <w:lvlText w:val="%3."/>
      <w:lvlJc w:val="left"/>
      <w:pPr>
        <w:ind w:left="2370" w:hanging="39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EC3FC1"/>
    <w:multiLevelType w:val="hybridMultilevel"/>
    <w:tmpl w:val="3F5E4EF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17B05E61"/>
    <w:multiLevelType w:val="hybridMultilevel"/>
    <w:tmpl w:val="BA1091AA"/>
    <w:lvl w:ilvl="0" w:tplc="C9AA0D9E">
      <w:start w:val="1"/>
      <w:numFmt w:val="decimal"/>
      <w:lvlText w:val="%1."/>
      <w:lvlJc w:val="left"/>
      <w:pPr>
        <w:ind w:left="644"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C55745"/>
    <w:multiLevelType w:val="hybridMultilevel"/>
    <w:tmpl w:val="721E5D3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1A6424B6"/>
    <w:multiLevelType w:val="hybridMultilevel"/>
    <w:tmpl w:val="496E90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073C57"/>
    <w:multiLevelType w:val="hybridMultilevel"/>
    <w:tmpl w:val="5982556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914734"/>
    <w:multiLevelType w:val="hybridMultilevel"/>
    <w:tmpl w:val="8CF86F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F9430FB"/>
    <w:multiLevelType w:val="hybridMultilevel"/>
    <w:tmpl w:val="3962B2D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208A13F6"/>
    <w:multiLevelType w:val="hybridMultilevel"/>
    <w:tmpl w:val="F2AAEC1C"/>
    <w:lvl w:ilvl="0" w:tplc="1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32753DE"/>
    <w:multiLevelType w:val="hybridMultilevel"/>
    <w:tmpl w:val="5C766F7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256B3BA7"/>
    <w:multiLevelType w:val="hybridMultilevel"/>
    <w:tmpl w:val="91D4189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286F6E7D"/>
    <w:multiLevelType w:val="hybridMultilevel"/>
    <w:tmpl w:val="67FEE19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2BEF2AB0"/>
    <w:multiLevelType w:val="hybridMultilevel"/>
    <w:tmpl w:val="CE4E0C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3A10262C"/>
    <w:multiLevelType w:val="hybridMultilevel"/>
    <w:tmpl w:val="3D3EDE50"/>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3C484B05"/>
    <w:multiLevelType w:val="hybridMultilevel"/>
    <w:tmpl w:val="99280C2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3EE46809"/>
    <w:multiLevelType w:val="hybridMultilevel"/>
    <w:tmpl w:val="D50022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8617B77"/>
    <w:multiLevelType w:val="hybridMultilevel"/>
    <w:tmpl w:val="C472F30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4B2D4239"/>
    <w:multiLevelType w:val="hybridMultilevel"/>
    <w:tmpl w:val="9C145B5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4F5E032F"/>
    <w:multiLevelType w:val="hybridMultilevel"/>
    <w:tmpl w:val="C7FA761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50E23F92"/>
    <w:multiLevelType w:val="hybridMultilevel"/>
    <w:tmpl w:val="DBD4D92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5A7157B1"/>
    <w:multiLevelType w:val="hybridMultilevel"/>
    <w:tmpl w:val="F06CE8E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62650C12"/>
    <w:multiLevelType w:val="hybridMultilevel"/>
    <w:tmpl w:val="654EDC3C"/>
    <w:lvl w:ilvl="0" w:tplc="1409000F">
      <w:start w:val="1"/>
      <w:numFmt w:val="decimal"/>
      <w:lvlText w:val="%1."/>
      <w:lvlJc w:val="left"/>
      <w:pPr>
        <w:ind w:left="502" w:hanging="360"/>
      </w:pPr>
      <w:rPr>
        <w:rFont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64197076"/>
    <w:multiLevelType w:val="hybridMultilevel"/>
    <w:tmpl w:val="2A00A80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2" w15:restartNumberingAfterBreak="0">
    <w:nsid w:val="668951FA"/>
    <w:multiLevelType w:val="hybridMultilevel"/>
    <w:tmpl w:val="4E88476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3" w15:restartNumberingAfterBreak="0">
    <w:nsid w:val="6B992403"/>
    <w:multiLevelType w:val="hybridMultilevel"/>
    <w:tmpl w:val="CC741C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1333A4"/>
    <w:multiLevelType w:val="hybridMultilevel"/>
    <w:tmpl w:val="774ABA26"/>
    <w:lvl w:ilvl="0" w:tplc="591E2C56">
      <w:start w:val="1"/>
      <w:numFmt w:val="decimal"/>
      <w:lvlText w:val="%1."/>
      <w:lvlJc w:val="left"/>
      <w:pPr>
        <w:ind w:left="502" w:hanging="360"/>
      </w:pPr>
      <w:rPr>
        <w:b w:val="0"/>
        <w:sz w:val="24"/>
        <w:szCs w:val="24"/>
        <w:vertAlign w:val="baseline"/>
      </w:rPr>
    </w:lvl>
    <w:lvl w:ilvl="1" w:tplc="04090019">
      <w:start w:val="1"/>
      <w:numFmt w:val="lowerLetter"/>
      <w:lvlText w:val="%2."/>
      <w:lvlJc w:val="left"/>
      <w:pPr>
        <w:ind w:left="1440" w:hanging="360"/>
      </w:pPr>
    </w:lvl>
    <w:lvl w:ilvl="2" w:tplc="8954F584">
      <w:start w:val="1"/>
      <w:numFmt w:val="upperLetter"/>
      <w:lvlText w:val="%3."/>
      <w:lvlJc w:val="left"/>
      <w:pPr>
        <w:ind w:left="2370" w:hanging="39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1E51CE"/>
    <w:multiLevelType w:val="hybridMultilevel"/>
    <w:tmpl w:val="0C662242"/>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599223634">
    <w:abstractNumId w:val="9"/>
  </w:num>
  <w:num w:numId="2" w16cid:durableId="839779141">
    <w:abstractNumId w:val="11"/>
  </w:num>
  <w:num w:numId="3" w16cid:durableId="602879222">
    <w:abstractNumId w:val="14"/>
  </w:num>
  <w:num w:numId="4" w16cid:durableId="946959315">
    <w:abstractNumId w:val="4"/>
  </w:num>
  <w:num w:numId="5" w16cid:durableId="974483127">
    <w:abstractNumId w:val="8"/>
  </w:num>
  <w:num w:numId="6" w16cid:durableId="2090615843">
    <w:abstractNumId w:val="29"/>
  </w:num>
  <w:num w:numId="7" w16cid:durableId="2022971227">
    <w:abstractNumId w:val="31"/>
  </w:num>
  <w:num w:numId="8" w16cid:durableId="250047900">
    <w:abstractNumId w:val="2"/>
  </w:num>
  <w:num w:numId="9" w16cid:durableId="1480803366">
    <w:abstractNumId w:val="3"/>
  </w:num>
  <w:num w:numId="10" w16cid:durableId="757336724">
    <w:abstractNumId w:val="23"/>
  </w:num>
  <w:num w:numId="11" w16cid:durableId="58599309">
    <w:abstractNumId w:val="16"/>
  </w:num>
  <w:num w:numId="12" w16cid:durableId="1594700618">
    <w:abstractNumId w:val="25"/>
  </w:num>
  <w:num w:numId="13" w16cid:durableId="2065177872">
    <w:abstractNumId w:val="28"/>
  </w:num>
  <w:num w:numId="14" w16cid:durableId="820973681">
    <w:abstractNumId w:val="7"/>
  </w:num>
  <w:num w:numId="15" w16cid:durableId="856775448">
    <w:abstractNumId w:val="21"/>
  </w:num>
  <w:num w:numId="16" w16cid:durableId="1472018988">
    <w:abstractNumId w:val="17"/>
  </w:num>
  <w:num w:numId="17" w16cid:durableId="1079133844">
    <w:abstractNumId w:val="1"/>
  </w:num>
  <w:num w:numId="18" w16cid:durableId="1174496506">
    <w:abstractNumId w:val="27"/>
  </w:num>
  <w:num w:numId="19" w16cid:durableId="1511992537">
    <w:abstractNumId w:val="10"/>
  </w:num>
  <w:num w:numId="20" w16cid:durableId="753867437">
    <w:abstractNumId w:val="0"/>
  </w:num>
  <w:num w:numId="21" w16cid:durableId="1127360715">
    <w:abstractNumId w:val="18"/>
  </w:num>
  <w:num w:numId="22" w16cid:durableId="1940673911">
    <w:abstractNumId w:val="13"/>
  </w:num>
  <w:num w:numId="23" w16cid:durableId="909120092">
    <w:abstractNumId w:val="6"/>
  </w:num>
  <w:num w:numId="24" w16cid:durableId="1956136162">
    <w:abstractNumId w:val="12"/>
  </w:num>
  <w:num w:numId="25" w16cid:durableId="572206178">
    <w:abstractNumId w:val="30"/>
  </w:num>
  <w:num w:numId="26" w16cid:durableId="2001151376">
    <w:abstractNumId w:val="20"/>
  </w:num>
  <w:num w:numId="27" w16cid:durableId="450906645">
    <w:abstractNumId w:val="24"/>
  </w:num>
  <w:num w:numId="28" w16cid:durableId="1336617067">
    <w:abstractNumId w:val="35"/>
  </w:num>
  <w:num w:numId="29" w16cid:durableId="1205020654">
    <w:abstractNumId w:val="5"/>
  </w:num>
  <w:num w:numId="30" w16cid:durableId="18049679">
    <w:abstractNumId w:val="15"/>
  </w:num>
  <w:num w:numId="31" w16cid:durableId="471488456">
    <w:abstractNumId w:val="34"/>
  </w:num>
  <w:num w:numId="32" w16cid:durableId="40175587">
    <w:abstractNumId w:val="19"/>
  </w:num>
  <w:num w:numId="33" w16cid:durableId="758060898">
    <w:abstractNumId w:val="22"/>
  </w:num>
  <w:num w:numId="34" w16cid:durableId="1770007576">
    <w:abstractNumId w:val="26"/>
  </w:num>
  <w:num w:numId="35" w16cid:durableId="2040473847">
    <w:abstractNumId w:val="32"/>
  </w:num>
  <w:num w:numId="36" w16cid:durableId="413089046">
    <w:abstractNumId w:val="3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en-NZ" w:vendorID="64" w:dllVersion="6" w:nlCheck="1" w:checkStyle="0"/>
  <w:activeWritingStyle w:appName="MSWord" w:lang="es-ES" w:vendorID="64" w:dllVersion="6" w:nlCheck="1" w:checkStyle="0"/>
  <w:activeWritingStyle w:appName="MSWord" w:lang="fr-FR" w:vendorID="64" w:dllVersion="6" w:nlCheck="1" w:checkStyle="0"/>
  <w:activeWritingStyle w:appName="MSWord" w:lang="en-US" w:vendorID="64" w:dllVersion="0" w:nlCheck="1" w:checkStyle="0"/>
  <w:activeWritingStyle w:appName="MSWord" w:lang="en-NZ"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en-AU"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FD8"/>
    <w:rsid w:val="00002C3A"/>
    <w:rsid w:val="00005E23"/>
    <w:rsid w:val="000107C2"/>
    <w:rsid w:val="00012F05"/>
    <w:rsid w:val="00013E80"/>
    <w:rsid w:val="00017CB0"/>
    <w:rsid w:val="00021271"/>
    <w:rsid w:val="00021555"/>
    <w:rsid w:val="00022B0D"/>
    <w:rsid w:val="00024BC1"/>
    <w:rsid w:val="000270BB"/>
    <w:rsid w:val="000304DC"/>
    <w:rsid w:val="000334D4"/>
    <w:rsid w:val="00033D0E"/>
    <w:rsid w:val="0003477D"/>
    <w:rsid w:val="00034A61"/>
    <w:rsid w:val="00034DA7"/>
    <w:rsid w:val="00034E69"/>
    <w:rsid w:val="00037A52"/>
    <w:rsid w:val="0004436B"/>
    <w:rsid w:val="00046879"/>
    <w:rsid w:val="000519AB"/>
    <w:rsid w:val="00051D20"/>
    <w:rsid w:val="00053D6C"/>
    <w:rsid w:val="0005485C"/>
    <w:rsid w:val="00054A44"/>
    <w:rsid w:val="000554FB"/>
    <w:rsid w:val="00055E4C"/>
    <w:rsid w:val="00057631"/>
    <w:rsid w:val="000627B6"/>
    <w:rsid w:val="00064F5F"/>
    <w:rsid w:val="00067C48"/>
    <w:rsid w:val="00070E83"/>
    <w:rsid w:val="000738DD"/>
    <w:rsid w:val="00073919"/>
    <w:rsid w:val="00074DDB"/>
    <w:rsid w:val="000847A7"/>
    <w:rsid w:val="00084C1A"/>
    <w:rsid w:val="0008640F"/>
    <w:rsid w:val="00087F6A"/>
    <w:rsid w:val="00091E81"/>
    <w:rsid w:val="0009466C"/>
    <w:rsid w:val="00095889"/>
    <w:rsid w:val="00096589"/>
    <w:rsid w:val="00097BE9"/>
    <w:rsid w:val="000A01F4"/>
    <w:rsid w:val="000A22C7"/>
    <w:rsid w:val="000A2BB6"/>
    <w:rsid w:val="000A3D3B"/>
    <w:rsid w:val="000A6984"/>
    <w:rsid w:val="000A7F8E"/>
    <w:rsid w:val="000B0F3C"/>
    <w:rsid w:val="000B107C"/>
    <w:rsid w:val="000B43BE"/>
    <w:rsid w:val="000B5246"/>
    <w:rsid w:val="000B5826"/>
    <w:rsid w:val="000B784B"/>
    <w:rsid w:val="000B7F86"/>
    <w:rsid w:val="000C0A6A"/>
    <w:rsid w:val="000C2F3E"/>
    <w:rsid w:val="000C4EC4"/>
    <w:rsid w:val="000D0A34"/>
    <w:rsid w:val="000D264C"/>
    <w:rsid w:val="000D2FDB"/>
    <w:rsid w:val="000D7C73"/>
    <w:rsid w:val="000E0490"/>
    <w:rsid w:val="000E0E5B"/>
    <w:rsid w:val="000E1D99"/>
    <w:rsid w:val="000E2715"/>
    <w:rsid w:val="000E5C20"/>
    <w:rsid w:val="000E5FF5"/>
    <w:rsid w:val="000E77D7"/>
    <w:rsid w:val="000F0735"/>
    <w:rsid w:val="000F1581"/>
    <w:rsid w:val="000F19E8"/>
    <w:rsid w:val="000F1A07"/>
    <w:rsid w:val="000F2034"/>
    <w:rsid w:val="000F2570"/>
    <w:rsid w:val="000F2901"/>
    <w:rsid w:val="000F447D"/>
    <w:rsid w:val="000F44E2"/>
    <w:rsid w:val="000F4FF0"/>
    <w:rsid w:val="000F641B"/>
    <w:rsid w:val="00101D63"/>
    <w:rsid w:val="00102455"/>
    <w:rsid w:val="00102A4A"/>
    <w:rsid w:val="00103345"/>
    <w:rsid w:val="00105946"/>
    <w:rsid w:val="0011088D"/>
    <w:rsid w:val="001112F3"/>
    <w:rsid w:val="0011721B"/>
    <w:rsid w:val="00123CB2"/>
    <w:rsid w:val="00125DF3"/>
    <w:rsid w:val="00131F94"/>
    <w:rsid w:val="0013698E"/>
    <w:rsid w:val="001405B6"/>
    <w:rsid w:val="00143A5B"/>
    <w:rsid w:val="00144AD5"/>
    <w:rsid w:val="0014568F"/>
    <w:rsid w:val="00147E68"/>
    <w:rsid w:val="00151F63"/>
    <w:rsid w:val="00153E46"/>
    <w:rsid w:val="001556C7"/>
    <w:rsid w:val="00155A32"/>
    <w:rsid w:val="00155E2B"/>
    <w:rsid w:val="00156D40"/>
    <w:rsid w:val="001611B3"/>
    <w:rsid w:val="00162329"/>
    <w:rsid w:val="00165112"/>
    <w:rsid w:val="001672CA"/>
    <w:rsid w:val="001704D5"/>
    <w:rsid w:val="00170920"/>
    <w:rsid w:val="0017283F"/>
    <w:rsid w:val="00173735"/>
    <w:rsid w:val="0017396C"/>
    <w:rsid w:val="001742B9"/>
    <w:rsid w:val="001757B6"/>
    <w:rsid w:val="00182225"/>
    <w:rsid w:val="00183821"/>
    <w:rsid w:val="001853F4"/>
    <w:rsid w:val="00186654"/>
    <w:rsid w:val="0019131A"/>
    <w:rsid w:val="00192B25"/>
    <w:rsid w:val="001949DD"/>
    <w:rsid w:val="00196367"/>
    <w:rsid w:val="001A0096"/>
    <w:rsid w:val="001A1690"/>
    <w:rsid w:val="001A2A90"/>
    <w:rsid w:val="001A2E57"/>
    <w:rsid w:val="001A372B"/>
    <w:rsid w:val="001A3DF4"/>
    <w:rsid w:val="001A4018"/>
    <w:rsid w:val="001A5E1C"/>
    <w:rsid w:val="001B6508"/>
    <w:rsid w:val="001B7FF2"/>
    <w:rsid w:val="001C29D3"/>
    <w:rsid w:val="001C44E2"/>
    <w:rsid w:val="001C6F7E"/>
    <w:rsid w:val="001D14E4"/>
    <w:rsid w:val="001D16FE"/>
    <w:rsid w:val="001D2AD1"/>
    <w:rsid w:val="001D42A2"/>
    <w:rsid w:val="001D5763"/>
    <w:rsid w:val="001D5A4B"/>
    <w:rsid w:val="001D6BD8"/>
    <w:rsid w:val="001D7B43"/>
    <w:rsid w:val="001E0EE2"/>
    <w:rsid w:val="001E2E72"/>
    <w:rsid w:val="001E5FBA"/>
    <w:rsid w:val="001E607D"/>
    <w:rsid w:val="001E6F66"/>
    <w:rsid w:val="001E7C2D"/>
    <w:rsid w:val="001E7D84"/>
    <w:rsid w:val="001F2782"/>
    <w:rsid w:val="001F33F9"/>
    <w:rsid w:val="001F5BD1"/>
    <w:rsid w:val="001F62DB"/>
    <w:rsid w:val="00200039"/>
    <w:rsid w:val="00200C16"/>
    <w:rsid w:val="00201D80"/>
    <w:rsid w:val="00203FB5"/>
    <w:rsid w:val="00205223"/>
    <w:rsid w:val="0020592E"/>
    <w:rsid w:val="00210424"/>
    <w:rsid w:val="00212FF9"/>
    <w:rsid w:val="00213D79"/>
    <w:rsid w:val="0022058B"/>
    <w:rsid w:val="0022190B"/>
    <w:rsid w:val="00222CD4"/>
    <w:rsid w:val="002233CD"/>
    <w:rsid w:val="00224D00"/>
    <w:rsid w:val="00224FE5"/>
    <w:rsid w:val="00225168"/>
    <w:rsid w:val="002254AE"/>
    <w:rsid w:val="002255D3"/>
    <w:rsid w:val="00225729"/>
    <w:rsid w:val="0022797F"/>
    <w:rsid w:val="00227DC9"/>
    <w:rsid w:val="002303BE"/>
    <w:rsid w:val="00230BC6"/>
    <w:rsid w:val="0023226C"/>
    <w:rsid w:val="002325AC"/>
    <w:rsid w:val="0023380B"/>
    <w:rsid w:val="00243AB8"/>
    <w:rsid w:val="00244D75"/>
    <w:rsid w:val="00246ACD"/>
    <w:rsid w:val="002512E1"/>
    <w:rsid w:val="00252EB2"/>
    <w:rsid w:val="00253157"/>
    <w:rsid w:val="00254038"/>
    <w:rsid w:val="00254C91"/>
    <w:rsid w:val="00257612"/>
    <w:rsid w:val="0025770C"/>
    <w:rsid w:val="00261D28"/>
    <w:rsid w:val="002631BC"/>
    <w:rsid w:val="00264667"/>
    <w:rsid w:val="002664CC"/>
    <w:rsid w:val="002668EF"/>
    <w:rsid w:val="00266E22"/>
    <w:rsid w:val="0027178D"/>
    <w:rsid w:val="0027314B"/>
    <w:rsid w:val="00274FD1"/>
    <w:rsid w:val="002759E9"/>
    <w:rsid w:val="002767A9"/>
    <w:rsid w:val="002771DD"/>
    <w:rsid w:val="00280883"/>
    <w:rsid w:val="002845EA"/>
    <w:rsid w:val="00284ADA"/>
    <w:rsid w:val="00287E68"/>
    <w:rsid w:val="0029227F"/>
    <w:rsid w:val="00293A1C"/>
    <w:rsid w:val="00293E0C"/>
    <w:rsid w:val="002A0554"/>
    <w:rsid w:val="002A0BB8"/>
    <w:rsid w:val="002A1C0C"/>
    <w:rsid w:val="002A2BFC"/>
    <w:rsid w:val="002A4CAE"/>
    <w:rsid w:val="002A6FB0"/>
    <w:rsid w:val="002A7847"/>
    <w:rsid w:val="002B45D0"/>
    <w:rsid w:val="002C0418"/>
    <w:rsid w:val="002C06ED"/>
    <w:rsid w:val="002C38A9"/>
    <w:rsid w:val="002C5CA0"/>
    <w:rsid w:val="002C6EA0"/>
    <w:rsid w:val="002C7737"/>
    <w:rsid w:val="002D154C"/>
    <w:rsid w:val="002D1DB2"/>
    <w:rsid w:val="002D4644"/>
    <w:rsid w:val="002D666C"/>
    <w:rsid w:val="002D6931"/>
    <w:rsid w:val="002E0455"/>
    <w:rsid w:val="002E44B0"/>
    <w:rsid w:val="002E4C7F"/>
    <w:rsid w:val="002E5D52"/>
    <w:rsid w:val="002E5D74"/>
    <w:rsid w:val="002E7C8B"/>
    <w:rsid w:val="002F0028"/>
    <w:rsid w:val="002F1335"/>
    <w:rsid w:val="002F2159"/>
    <w:rsid w:val="002F231A"/>
    <w:rsid w:val="002F2843"/>
    <w:rsid w:val="002F3267"/>
    <w:rsid w:val="002F502B"/>
    <w:rsid w:val="002F5233"/>
    <w:rsid w:val="00300294"/>
    <w:rsid w:val="00304B8E"/>
    <w:rsid w:val="00304FDE"/>
    <w:rsid w:val="00305398"/>
    <w:rsid w:val="00306CB3"/>
    <w:rsid w:val="003102F2"/>
    <w:rsid w:val="00312DFC"/>
    <w:rsid w:val="0031363E"/>
    <w:rsid w:val="00320344"/>
    <w:rsid w:val="00320F33"/>
    <w:rsid w:val="0032398C"/>
    <w:rsid w:val="00326D06"/>
    <w:rsid w:val="00327B35"/>
    <w:rsid w:val="00330577"/>
    <w:rsid w:val="00332188"/>
    <w:rsid w:val="0033260A"/>
    <w:rsid w:val="00332785"/>
    <w:rsid w:val="00334C5E"/>
    <w:rsid w:val="003404D3"/>
    <w:rsid w:val="00340AB6"/>
    <w:rsid w:val="00344437"/>
    <w:rsid w:val="003465A5"/>
    <w:rsid w:val="003466CD"/>
    <w:rsid w:val="00346968"/>
    <w:rsid w:val="003471CC"/>
    <w:rsid w:val="00351E89"/>
    <w:rsid w:val="00356B93"/>
    <w:rsid w:val="0036059F"/>
    <w:rsid w:val="003608A1"/>
    <w:rsid w:val="0036092D"/>
    <w:rsid w:val="00361BC1"/>
    <w:rsid w:val="00362FAB"/>
    <w:rsid w:val="00363F7F"/>
    <w:rsid w:val="00364665"/>
    <w:rsid w:val="00364A93"/>
    <w:rsid w:val="00365F71"/>
    <w:rsid w:val="003677E7"/>
    <w:rsid w:val="003713A3"/>
    <w:rsid w:val="003721E7"/>
    <w:rsid w:val="00375EB5"/>
    <w:rsid w:val="00376F01"/>
    <w:rsid w:val="00380B74"/>
    <w:rsid w:val="00381B1F"/>
    <w:rsid w:val="003838E8"/>
    <w:rsid w:val="00386A7A"/>
    <w:rsid w:val="00386DBF"/>
    <w:rsid w:val="003870DF"/>
    <w:rsid w:val="00387116"/>
    <w:rsid w:val="00387990"/>
    <w:rsid w:val="003925EF"/>
    <w:rsid w:val="00392981"/>
    <w:rsid w:val="00394552"/>
    <w:rsid w:val="00395ABF"/>
    <w:rsid w:val="00395C5B"/>
    <w:rsid w:val="00397BE9"/>
    <w:rsid w:val="003A140F"/>
    <w:rsid w:val="003A1E07"/>
    <w:rsid w:val="003A212E"/>
    <w:rsid w:val="003B2200"/>
    <w:rsid w:val="003B3574"/>
    <w:rsid w:val="003B3E27"/>
    <w:rsid w:val="003B73B4"/>
    <w:rsid w:val="003B7844"/>
    <w:rsid w:val="003C065C"/>
    <w:rsid w:val="003C1E20"/>
    <w:rsid w:val="003C257F"/>
    <w:rsid w:val="003C32C5"/>
    <w:rsid w:val="003C3BB7"/>
    <w:rsid w:val="003C3CFB"/>
    <w:rsid w:val="003C4451"/>
    <w:rsid w:val="003C44D8"/>
    <w:rsid w:val="003D1465"/>
    <w:rsid w:val="003D2561"/>
    <w:rsid w:val="003D388F"/>
    <w:rsid w:val="003D52EA"/>
    <w:rsid w:val="003D6BC0"/>
    <w:rsid w:val="003E07F6"/>
    <w:rsid w:val="003E0A28"/>
    <w:rsid w:val="003E41FA"/>
    <w:rsid w:val="003E5319"/>
    <w:rsid w:val="003E590F"/>
    <w:rsid w:val="003F1E5F"/>
    <w:rsid w:val="003F3BA1"/>
    <w:rsid w:val="003F6707"/>
    <w:rsid w:val="003F7F6C"/>
    <w:rsid w:val="00400077"/>
    <w:rsid w:val="004008CD"/>
    <w:rsid w:val="00402DC8"/>
    <w:rsid w:val="00404496"/>
    <w:rsid w:val="00404FE6"/>
    <w:rsid w:val="004111BD"/>
    <w:rsid w:val="00414C1C"/>
    <w:rsid w:val="0041562E"/>
    <w:rsid w:val="00415BE7"/>
    <w:rsid w:val="004177A3"/>
    <w:rsid w:val="00417D7F"/>
    <w:rsid w:val="00422138"/>
    <w:rsid w:val="00422427"/>
    <w:rsid w:val="00423865"/>
    <w:rsid w:val="00423904"/>
    <w:rsid w:val="00424E73"/>
    <w:rsid w:val="00425269"/>
    <w:rsid w:val="004258A1"/>
    <w:rsid w:val="00427A90"/>
    <w:rsid w:val="0043037D"/>
    <w:rsid w:val="00434648"/>
    <w:rsid w:val="00435193"/>
    <w:rsid w:val="00436F4D"/>
    <w:rsid w:val="0044515B"/>
    <w:rsid w:val="004453E0"/>
    <w:rsid w:val="00445AD0"/>
    <w:rsid w:val="004462AE"/>
    <w:rsid w:val="00450DF1"/>
    <w:rsid w:val="00451912"/>
    <w:rsid w:val="004529A9"/>
    <w:rsid w:val="00452C76"/>
    <w:rsid w:val="0045369E"/>
    <w:rsid w:val="004539B5"/>
    <w:rsid w:val="00454ADD"/>
    <w:rsid w:val="00455082"/>
    <w:rsid w:val="004554F7"/>
    <w:rsid w:val="00456532"/>
    <w:rsid w:val="004566D4"/>
    <w:rsid w:val="00460619"/>
    <w:rsid w:val="004611A6"/>
    <w:rsid w:val="004616B6"/>
    <w:rsid w:val="00462B8C"/>
    <w:rsid w:val="004635A4"/>
    <w:rsid w:val="004656A2"/>
    <w:rsid w:val="00465C00"/>
    <w:rsid w:val="00465D33"/>
    <w:rsid w:val="00472259"/>
    <w:rsid w:val="0047239D"/>
    <w:rsid w:val="00473DD8"/>
    <w:rsid w:val="004748BA"/>
    <w:rsid w:val="004769F6"/>
    <w:rsid w:val="0047716A"/>
    <w:rsid w:val="0048174F"/>
    <w:rsid w:val="0049021E"/>
    <w:rsid w:val="00490405"/>
    <w:rsid w:val="0049092E"/>
    <w:rsid w:val="00491738"/>
    <w:rsid w:val="004918CA"/>
    <w:rsid w:val="00492A33"/>
    <w:rsid w:val="00495650"/>
    <w:rsid w:val="004956E6"/>
    <w:rsid w:val="00496054"/>
    <w:rsid w:val="00496C7E"/>
    <w:rsid w:val="004B0C9E"/>
    <w:rsid w:val="004B370F"/>
    <w:rsid w:val="004C290F"/>
    <w:rsid w:val="004C58E0"/>
    <w:rsid w:val="004C741E"/>
    <w:rsid w:val="004C7507"/>
    <w:rsid w:val="004D00B4"/>
    <w:rsid w:val="004D0559"/>
    <w:rsid w:val="004D0D1D"/>
    <w:rsid w:val="004D141F"/>
    <w:rsid w:val="004D2458"/>
    <w:rsid w:val="004D2AE6"/>
    <w:rsid w:val="004D34A7"/>
    <w:rsid w:val="004D4638"/>
    <w:rsid w:val="004D6A34"/>
    <w:rsid w:val="004D70E6"/>
    <w:rsid w:val="004E0EA2"/>
    <w:rsid w:val="004E5D82"/>
    <w:rsid w:val="004E704D"/>
    <w:rsid w:val="004E7921"/>
    <w:rsid w:val="004F28FF"/>
    <w:rsid w:val="004F41E5"/>
    <w:rsid w:val="004F622A"/>
    <w:rsid w:val="005006BF"/>
    <w:rsid w:val="0050381E"/>
    <w:rsid w:val="005039B4"/>
    <w:rsid w:val="00505823"/>
    <w:rsid w:val="00507E89"/>
    <w:rsid w:val="00521482"/>
    <w:rsid w:val="00521A4C"/>
    <w:rsid w:val="005224FF"/>
    <w:rsid w:val="00523F94"/>
    <w:rsid w:val="00524240"/>
    <w:rsid w:val="00526623"/>
    <w:rsid w:val="00526D9D"/>
    <w:rsid w:val="0052754F"/>
    <w:rsid w:val="005308F7"/>
    <w:rsid w:val="005308FA"/>
    <w:rsid w:val="00531385"/>
    <w:rsid w:val="00534C4D"/>
    <w:rsid w:val="0053581D"/>
    <w:rsid w:val="0053651B"/>
    <w:rsid w:val="00536583"/>
    <w:rsid w:val="00536B6C"/>
    <w:rsid w:val="00541D9E"/>
    <w:rsid w:val="00544215"/>
    <w:rsid w:val="005449C2"/>
    <w:rsid w:val="0054595E"/>
    <w:rsid w:val="0054624F"/>
    <w:rsid w:val="00550E12"/>
    <w:rsid w:val="00553023"/>
    <w:rsid w:val="0055360E"/>
    <w:rsid w:val="00553F16"/>
    <w:rsid w:val="00554D18"/>
    <w:rsid w:val="00562519"/>
    <w:rsid w:val="00562B97"/>
    <w:rsid w:val="00564110"/>
    <w:rsid w:val="00564B55"/>
    <w:rsid w:val="0056502F"/>
    <w:rsid w:val="00567CBE"/>
    <w:rsid w:val="00567E74"/>
    <w:rsid w:val="00572238"/>
    <w:rsid w:val="0057325A"/>
    <w:rsid w:val="00573655"/>
    <w:rsid w:val="00574419"/>
    <w:rsid w:val="00575CD3"/>
    <w:rsid w:val="00577FB6"/>
    <w:rsid w:val="00582FD8"/>
    <w:rsid w:val="0058408C"/>
    <w:rsid w:val="00585C34"/>
    <w:rsid w:val="005864AB"/>
    <w:rsid w:val="005912B6"/>
    <w:rsid w:val="00591B46"/>
    <w:rsid w:val="0059237D"/>
    <w:rsid w:val="00595DD2"/>
    <w:rsid w:val="00597351"/>
    <w:rsid w:val="005A2493"/>
    <w:rsid w:val="005A4680"/>
    <w:rsid w:val="005A5FD7"/>
    <w:rsid w:val="005A623F"/>
    <w:rsid w:val="005A69AF"/>
    <w:rsid w:val="005A7F84"/>
    <w:rsid w:val="005B190A"/>
    <w:rsid w:val="005B303E"/>
    <w:rsid w:val="005B30CF"/>
    <w:rsid w:val="005B6A66"/>
    <w:rsid w:val="005B76DA"/>
    <w:rsid w:val="005C3987"/>
    <w:rsid w:val="005C3B49"/>
    <w:rsid w:val="005C3C0B"/>
    <w:rsid w:val="005C4C5B"/>
    <w:rsid w:val="005C5645"/>
    <w:rsid w:val="005C5D1D"/>
    <w:rsid w:val="005D18D1"/>
    <w:rsid w:val="005D1D82"/>
    <w:rsid w:val="005D41E1"/>
    <w:rsid w:val="005D6E1A"/>
    <w:rsid w:val="005D7529"/>
    <w:rsid w:val="005D75AE"/>
    <w:rsid w:val="005E081E"/>
    <w:rsid w:val="005E11ED"/>
    <w:rsid w:val="005E128F"/>
    <w:rsid w:val="005E1A78"/>
    <w:rsid w:val="005E3052"/>
    <w:rsid w:val="005E3CAB"/>
    <w:rsid w:val="005E4934"/>
    <w:rsid w:val="005E4F24"/>
    <w:rsid w:val="005F1A5A"/>
    <w:rsid w:val="005F3357"/>
    <w:rsid w:val="005F4F89"/>
    <w:rsid w:val="005F73D7"/>
    <w:rsid w:val="005F79F4"/>
    <w:rsid w:val="00610B4E"/>
    <w:rsid w:val="00615893"/>
    <w:rsid w:val="0062224A"/>
    <w:rsid w:val="0062349B"/>
    <w:rsid w:val="00623539"/>
    <w:rsid w:val="006261ED"/>
    <w:rsid w:val="00630772"/>
    <w:rsid w:val="00632193"/>
    <w:rsid w:val="00635A10"/>
    <w:rsid w:val="00635D18"/>
    <w:rsid w:val="00636480"/>
    <w:rsid w:val="00637F42"/>
    <w:rsid w:val="006400D0"/>
    <w:rsid w:val="006439D9"/>
    <w:rsid w:val="00646FA7"/>
    <w:rsid w:val="0064779D"/>
    <w:rsid w:val="00647EE6"/>
    <w:rsid w:val="00654524"/>
    <w:rsid w:val="006545C8"/>
    <w:rsid w:val="00666CAC"/>
    <w:rsid w:val="00670662"/>
    <w:rsid w:val="00671380"/>
    <w:rsid w:val="0067154C"/>
    <w:rsid w:val="006803BE"/>
    <w:rsid w:val="00680DDB"/>
    <w:rsid w:val="00680E53"/>
    <w:rsid w:val="00684FF3"/>
    <w:rsid w:val="00685C94"/>
    <w:rsid w:val="00685FAB"/>
    <w:rsid w:val="00687E74"/>
    <w:rsid w:val="00693C48"/>
    <w:rsid w:val="00694B58"/>
    <w:rsid w:val="00696289"/>
    <w:rsid w:val="006972CC"/>
    <w:rsid w:val="006A4FBB"/>
    <w:rsid w:val="006A5CE1"/>
    <w:rsid w:val="006A6F1C"/>
    <w:rsid w:val="006A7075"/>
    <w:rsid w:val="006A7C6C"/>
    <w:rsid w:val="006A7CA7"/>
    <w:rsid w:val="006B6D50"/>
    <w:rsid w:val="006B7C88"/>
    <w:rsid w:val="006C636A"/>
    <w:rsid w:val="006C73B0"/>
    <w:rsid w:val="006D265B"/>
    <w:rsid w:val="006D3C90"/>
    <w:rsid w:val="006D65E4"/>
    <w:rsid w:val="006D6AC9"/>
    <w:rsid w:val="006D7F44"/>
    <w:rsid w:val="006E0A7B"/>
    <w:rsid w:val="006E296C"/>
    <w:rsid w:val="006E2AD2"/>
    <w:rsid w:val="006F0444"/>
    <w:rsid w:val="006F131B"/>
    <w:rsid w:val="006F6D68"/>
    <w:rsid w:val="006F7F5E"/>
    <w:rsid w:val="00702F47"/>
    <w:rsid w:val="0070344D"/>
    <w:rsid w:val="00704410"/>
    <w:rsid w:val="007045E6"/>
    <w:rsid w:val="00705F83"/>
    <w:rsid w:val="0070679F"/>
    <w:rsid w:val="00710F5B"/>
    <w:rsid w:val="0071110E"/>
    <w:rsid w:val="00713ACE"/>
    <w:rsid w:val="0071429F"/>
    <w:rsid w:val="00714950"/>
    <w:rsid w:val="007161BD"/>
    <w:rsid w:val="00722A1A"/>
    <w:rsid w:val="00722C09"/>
    <w:rsid w:val="0072365A"/>
    <w:rsid w:val="00725C7C"/>
    <w:rsid w:val="00726714"/>
    <w:rsid w:val="007267F3"/>
    <w:rsid w:val="00731E38"/>
    <w:rsid w:val="00733466"/>
    <w:rsid w:val="0073377B"/>
    <w:rsid w:val="007341C4"/>
    <w:rsid w:val="00734C14"/>
    <w:rsid w:val="00736EF8"/>
    <w:rsid w:val="007371C5"/>
    <w:rsid w:val="00737A47"/>
    <w:rsid w:val="00751129"/>
    <w:rsid w:val="007538DA"/>
    <w:rsid w:val="00754054"/>
    <w:rsid w:val="00755AF5"/>
    <w:rsid w:val="00761560"/>
    <w:rsid w:val="00761BE8"/>
    <w:rsid w:val="00763311"/>
    <w:rsid w:val="0076420D"/>
    <w:rsid w:val="00766FE2"/>
    <w:rsid w:val="00771815"/>
    <w:rsid w:val="00774420"/>
    <w:rsid w:val="00774654"/>
    <w:rsid w:val="007770E2"/>
    <w:rsid w:val="00777387"/>
    <w:rsid w:val="00777669"/>
    <w:rsid w:val="007776B1"/>
    <w:rsid w:val="00782FC8"/>
    <w:rsid w:val="00783BB5"/>
    <w:rsid w:val="0078507A"/>
    <w:rsid w:val="00787018"/>
    <w:rsid w:val="00790AA5"/>
    <w:rsid w:val="00790E2D"/>
    <w:rsid w:val="007912F4"/>
    <w:rsid w:val="00792ADE"/>
    <w:rsid w:val="00796288"/>
    <w:rsid w:val="007969A5"/>
    <w:rsid w:val="00796D5F"/>
    <w:rsid w:val="00797A84"/>
    <w:rsid w:val="007A14E9"/>
    <w:rsid w:val="007A18FD"/>
    <w:rsid w:val="007A31DC"/>
    <w:rsid w:val="007B0AF3"/>
    <w:rsid w:val="007B11A5"/>
    <w:rsid w:val="007B1200"/>
    <w:rsid w:val="007B134E"/>
    <w:rsid w:val="007B1366"/>
    <w:rsid w:val="007B1BDC"/>
    <w:rsid w:val="007B51D8"/>
    <w:rsid w:val="007B6603"/>
    <w:rsid w:val="007B6EAF"/>
    <w:rsid w:val="007C014E"/>
    <w:rsid w:val="007C2508"/>
    <w:rsid w:val="007C2BB4"/>
    <w:rsid w:val="007C2EFF"/>
    <w:rsid w:val="007C64F1"/>
    <w:rsid w:val="007C66F1"/>
    <w:rsid w:val="007D1B34"/>
    <w:rsid w:val="007D2809"/>
    <w:rsid w:val="007D2F8C"/>
    <w:rsid w:val="007D37E3"/>
    <w:rsid w:val="007D4DFE"/>
    <w:rsid w:val="007D7583"/>
    <w:rsid w:val="007E2DDA"/>
    <w:rsid w:val="007E3D6E"/>
    <w:rsid w:val="007E4CAE"/>
    <w:rsid w:val="007E6AAA"/>
    <w:rsid w:val="007E784A"/>
    <w:rsid w:val="007E7E62"/>
    <w:rsid w:val="007F1A68"/>
    <w:rsid w:val="007F3AC3"/>
    <w:rsid w:val="007F4ABB"/>
    <w:rsid w:val="007F5FB1"/>
    <w:rsid w:val="007F6CB0"/>
    <w:rsid w:val="007F7F37"/>
    <w:rsid w:val="00804D8E"/>
    <w:rsid w:val="00810815"/>
    <w:rsid w:val="00810C22"/>
    <w:rsid w:val="00810C33"/>
    <w:rsid w:val="008119EF"/>
    <w:rsid w:val="0081443D"/>
    <w:rsid w:val="00814CDD"/>
    <w:rsid w:val="008221BC"/>
    <w:rsid w:val="008234B6"/>
    <w:rsid w:val="00826DC5"/>
    <w:rsid w:val="008338A8"/>
    <w:rsid w:val="0083669A"/>
    <w:rsid w:val="00843038"/>
    <w:rsid w:val="008432CB"/>
    <w:rsid w:val="00844A38"/>
    <w:rsid w:val="00851727"/>
    <w:rsid w:val="00852283"/>
    <w:rsid w:val="00852948"/>
    <w:rsid w:val="00857F24"/>
    <w:rsid w:val="00860011"/>
    <w:rsid w:val="00860F67"/>
    <w:rsid w:val="008625F6"/>
    <w:rsid w:val="008668B6"/>
    <w:rsid w:val="00867BF4"/>
    <w:rsid w:val="00871F51"/>
    <w:rsid w:val="00872073"/>
    <w:rsid w:val="008736FA"/>
    <w:rsid w:val="008745A0"/>
    <w:rsid w:val="00876062"/>
    <w:rsid w:val="00881182"/>
    <w:rsid w:val="00881ADF"/>
    <w:rsid w:val="0088295A"/>
    <w:rsid w:val="00883A1E"/>
    <w:rsid w:val="008853F7"/>
    <w:rsid w:val="008875E8"/>
    <w:rsid w:val="00895031"/>
    <w:rsid w:val="00895C70"/>
    <w:rsid w:val="008966FD"/>
    <w:rsid w:val="008A3571"/>
    <w:rsid w:val="008A7862"/>
    <w:rsid w:val="008B4F4A"/>
    <w:rsid w:val="008B6107"/>
    <w:rsid w:val="008B6149"/>
    <w:rsid w:val="008B7DF8"/>
    <w:rsid w:val="008C1642"/>
    <w:rsid w:val="008C71FF"/>
    <w:rsid w:val="008D118F"/>
    <w:rsid w:val="008D272B"/>
    <w:rsid w:val="008D321C"/>
    <w:rsid w:val="008D4E55"/>
    <w:rsid w:val="008E0DDA"/>
    <w:rsid w:val="008E117D"/>
    <w:rsid w:val="008E13D1"/>
    <w:rsid w:val="008E16E1"/>
    <w:rsid w:val="008E21FE"/>
    <w:rsid w:val="008E5FDA"/>
    <w:rsid w:val="008E694D"/>
    <w:rsid w:val="008E7DBF"/>
    <w:rsid w:val="008F3A72"/>
    <w:rsid w:val="008F6667"/>
    <w:rsid w:val="008F7075"/>
    <w:rsid w:val="00906896"/>
    <w:rsid w:val="00907B57"/>
    <w:rsid w:val="00910037"/>
    <w:rsid w:val="00911B78"/>
    <w:rsid w:val="00913B17"/>
    <w:rsid w:val="009146B5"/>
    <w:rsid w:val="00914DF7"/>
    <w:rsid w:val="00914E17"/>
    <w:rsid w:val="009153EA"/>
    <w:rsid w:val="00921B96"/>
    <w:rsid w:val="00921DB7"/>
    <w:rsid w:val="00921F28"/>
    <w:rsid w:val="00923688"/>
    <w:rsid w:val="00923F70"/>
    <w:rsid w:val="0092413D"/>
    <w:rsid w:val="009265E8"/>
    <w:rsid w:val="0092679B"/>
    <w:rsid w:val="009277D0"/>
    <w:rsid w:val="0093352F"/>
    <w:rsid w:val="0093365A"/>
    <w:rsid w:val="0093460B"/>
    <w:rsid w:val="00936960"/>
    <w:rsid w:val="009423E5"/>
    <w:rsid w:val="009426D8"/>
    <w:rsid w:val="00942EEA"/>
    <w:rsid w:val="009430B4"/>
    <w:rsid w:val="00944D9C"/>
    <w:rsid w:val="00946CA2"/>
    <w:rsid w:val="0095033C"/>
    <w:rsid w:val="0095091B"/>
    <w:rsid w:val="00952013"/>
    <w:rsid w:val="009540A5"/>
    <w:rsid w:val="009547F5"/>
    <w:rsid w:val="00956193"/>
    <w:rsid w:val="00956BEE"/>
    <w:rsid w:val="009573B0"/>
    <w:rsid w:val="0095741E"/>
    <w:rsid w:val="009603D3"/>
    <w:rsid w:val="00960CDC"/>
    <w:rsid w:val="00961C25"/>
    <w:rsid w:val="00964A57"/>
    <w:rsid w:val="00965C7C"/>
    <w:rsid w:val="00967F49"/>
    <w:rsid w:val="00972DA4"/>
    <w:rsid w:val="00972F3F"/>
    <w:rsid w:val="00974E59"/>
    <w:rsid w:val="009750D6"/>
    <w:rsid w:val="0097542A"/>
    <w:rsid w:val="0098623F"/>
    <w:rsid w:val="00986EC8"/>
    <w:rsid w:val="009910FD"/>
    <w:rsid w:val="00995076"/>
    <w:rsid w:val="00996052"/>
    <w:rsid w:val="0099780E"/>
    <w:rsid w:val="00997BDB"/>
    <w:rsid w:val="009A1E9E"/>
    <w:rsid w:val="009A4503"/>
    <w:rsid w:val="009A4A59"/>
    <w:rsid w:val="009A5B01"/>
    <w:rsid w:val="009A651A"/>
    <w:rsid w:val="009B24E4"/>
    <w:rsid w:val="009B490C"/>
    <w:rsid w:val="009B4F35"/>
    <w:rsid w:val="009B53A5"/>
    <w:rsid w:val="009B5506"/>
    <w:rsid w:val="009B753F"/>
    <w:rsid w:val="009C002A"/>
    <w:rsid w:val="009C09CA"/>
    <w:rsid w:val="009C0D49"/>
    <w:rsid w:val="009C2B84"/>
    <w:rsid w:val="009C3774"/>
    <w:rsid w:val="009C441C"/>
    <w:rsid w:val="009D1FEF"/>
    <w:rsid w:val="009D2AC9"/>
    <w:rsid w:val="009E47FF"/>
    <w:rsid w:val="009E4DF3"/>
    <w:rsid w:val="009E5808"/>
    <w:rsid w:val="009E799D"/>
    <w:rsid w:val="009E7A56"/>
    <w:rsid w:val="009F0EA9"/>
    <w:rsid w:val="009F38D0"/>
    <w:rsid w:val="009F4500"/>
    <w:rsid w:val="009F6621"/>
    <w:rsid w:val="00A02254"/>
    <w:rsid w:val="00A040B0"/>
    <w:rsid w:val="00A0512C"/>
    <w:rsid w:val="00A05A8A"/>
    <w:rsid w:val="00A05B71"/>
    <w:rsid w:val="00A06E63"/>
    <w:rsid w:val="00A07DA9"/>
    <w:rsid w:val="00A11553"/>
    <w:rsid w:val="00A117F7"/>
    <w:rsid w:val="00A16462"/>
    <w:rsid w:val="00A21D58"/>
    <w:rsid w:val="00A22E81"/>
    <w:rsid w:val="00A23120"/>
    <w:rsid w:val="00A262F9"/>
    <w:rsid w:val="00A3015F"/>
    <w:rsid w:val="00A34F06"/>
    <w:rsid w:val="00A37552"/>
    <w:rsid w:val="00A40FE1"/>
    <w:rsid w:val="00A41B56"/>
    <w:rsid w:val="00A435C9"/>
    <w:rsid w:val="00A43E27"/>
    <w:rsid w:val="00A4536A"/>
    <w:rsid w:val="00A456BD"/>
    <w:rsid w:val="00A46430"/>
    <w:rsid w:val="00A52873"/>
    <w:rsid w:val="00A53DAB"/>
    <w:rsid w:val="00A553A0"/>
    <w:rsid w:val="00A555D4"/>
    <w:rsid w:val="00A56AF8"/>
    <w:rsid w:val="00A57D9C"/>
    <w:rsid w:val="00A63161"/>
    <w:rsid w:val="00A63A47"/>
    <w:rsid w:val="00A64000"/>
    <w:rsid w:val="00A643C8"/>
    <w:rsid w:val="00A64CC8"/>
    <w:rsid w:val="00A6706A"/>
    <w:rsid w:val="00A7021F"/>
    <w:rsid w:val="00A7224A"/>
    <w:rsid w:val="00A73589"/>
    <w:rsid w:val="00A74319"/>
    <w:rsid w:val="00A74586"/>
    <w:rsid w:val="00A76861"/>
    <w:rsid w:val="00A81005"/>
    <w:rsid w:val="00A8168E"/>
    <w:rsid w:val="00A82888"/>
    <w:rsid w:val="00A83DA0"/>
    <w:rsid w:val="00A84D67"/>
    <w:rsid w:val="00A84E14"/>
    <w:rsid w:val="00A85732"/>
    <w:rsid w:val="00A868EB"/>
    <w:rsid w:val="00A87711"/>
    <w:rsid w:val="00A902EC"/>
    <w:rsid w:val="00A904C2"/>
    <w:rsid w:val="00A93859"/>
    <w:rsid w:val="00A94819"/>
    <w:rsid w:val="00A953BE"/>
    <w:rsid w:val="00AA0E33"/>
    <w:rsid w:val="00AA6959"/>
    <w:rsid w:val="00AA7E6D"/>
    <w:rsid w:val="00AB3182"/>
    <w:rsid w:val="00AB3CEA"/>
    <w:rsid w:val="00AB6B98"/>
    <w:rsid w:val="00AC11F9"/>
    <w:rsid w:val="00AC3B76"/>
    <w:rsid w:val="00AC5A94"/>
    <w:rsid w:val="00AC6BCC"/>
    <w:rsid w:val="00AD02EF"/>
    <w:rsid w:val="00AD0CA3"/>
    <w:rsid w:val="00AD1C01"/>
    <w:rsid w:val="00AD58AB"/>
    <w:rsid w:val="00AD5CCD"/>
    <w:rsid w:val="00AD6256"/>
    <w:rsid w:val="00AD6F70"/>
    <w:rsid w:val="00AE2B17"/>
    <w:rsid w:val="00AE4AE4"/>
    <w:rsid w:val="00AE4DB5"/>
    <w:rsid w:val="00AE51FB"/>
    <w:rsid w:val="00AE57BB"/>
    <w:rsid w:val="00AE5879"/>
    <w:rsid w:val="00AE622D"/>
    <w:rsid w:val="00AE748E"/>
    <w:rsid w:val="00AE7DC4"/>
    <w:rsid w:val="00AF1691"/>
    <w:rsid w:val="00AF1DDC"/>
    <w:rsid w:val="00AF2C0A"/>
    <w:rsid w:val="00AF36C7"/>
    <w:rsid w:val="00AF4D2A"/>
    <w:rsid w:val="00B001CA"/>
    <w:rsid w:val="00B00C58"/>
    <w:rsid w:val="00B01457"/>
    <w:rsid w:val="00B0343F"/>
    <w:rsid w:val="00B03BA4"/>
    <w:rsid w:val="00B046A4"/>
    <w:rsid w:val="00B04D76"/>
    <w:rsid w:val="00B06BA8"/>
    <w:rsid w:val="00B07CF0"/>
    <w:rsid w:val="00B1156B"/>
    <w:rsid w:val="00B12270"/>
    <w:rsid w:val="00B14ADC"/>
    <w:rsid w:val="00B16839"/>
    <w:rsid w:val="00B22256"/>
    <w:rsid w:val="00B24ACE"/>
    <w:rsid w:val="00B256DA"/>
    <w:rsid w:val="00B265CB"/>
    <w:rsid w:val="00B27092"/>
    <w:rsid w:val="00B3059B"/>
    <w:rsid w:val="00B311A8"/>
    <w:rsid w:val="00B3158E"/>
    <w:rsid w:val="00B31A99"/>
    <w:rsid w:val="00B3208E"/>
    <w:rsid w:val="00B322D2"/>
    <w:rsid w:val="00B350F0"/>
    <w:rsid w:val="00B3706A"/>
    <w:rsid w:val="00B37857"/>
    <w:rsid w:val="00B40183"/>
    <w:rsid w:val="00B41A60"/>
    <w:rsid w:val="00B423EE"/>
    <w:rsid w:val="00B42A2A"/>
    <w:rsid w:val="00B42C9B"/>
    <w:rsid w:val="00B4481D"/>
    <w:rsid w:val="00B474C5"/>
    <w:rsid w:val="00B50EBC"/>
    <w:rsid w:val="00B545FA"/>
    <w:rsid w:val="00B54BCC"/>
    <w:rsid w:val="00B55B1A"/>
    <w:rsid w:val="00B60A24"/>
    <w:rsid w:val="00B613AC"/>
    <w:rsid w:val="00B61F2D"/>
    <w:rsid w:val="00B62396"/>
    <w:rsid w:val="00B64B8F"/>
    <w:rsid w:val="00B64FCF"/>
    <w:rsid w:val="00B6777A"/>
    <w:rsid w:val="00B72CCE"/>
    <w:rsid w:val="00B7300A"/>
    <w:rsid w:val="00B73311"/>
    <w:rsid w:val="00B759A0"/>
    <w:rsid w:val="00B75BAB"/>
    <w:rsid w:val="00B7782E"/>
    <w:rsid w:val="00B80901"/>
    <w:rsid w:val="00B844B4"/>
    <w:rsid w:val="00B847DF"/>
    <w:rsid w:val="00B85B7E"/>
    <w:rsid w:val="00B85F97"/>
    <w:rsid w:val="00B8635E"/>
    <w:rsid w:val="00B86898"/>
    <w:rsid w:val="00B941F0"/>
    <w:rsid w:val="00B94D0A"/>
    <w:rsid w:val="00B951C6"/>
    <w:rsid w:val="00B95739"/>
    <w:rsid w:val="00B963C1"/>
    <w:rsid w:val="00B978A9"/>
    <w:rsid w:val="00B97EBC"/>
    <w:rsid w:val="00BA44F3"/>
    <w:rsid w:val="00BA6855"/>
    <w:rsid w:val="00BB05A3"/>
    <w:rsid w:val="00BB5EF4"/>
    <w:rsid w:val="00BB61AA"/>
    <w:rsid w:val="00BC137F"/>
    <w:rsid w:val="00BC1A31"/>
    <w:rsid w:val="00BC293E"/>
    <w:rsid w:val="00BC30EE"/>
    <w:rsid w:val="00BC52C1"/>
    <w:rsid w:val="00BD0536"/>
    <w:rsid w:val="00BD1873"/>
    <w:rsid w:val="00BD1927"/>
    <w:rsid w:val="00BD1B54"/>
    <w:rsid w:val="00BD31E1"/>
    <w:rsid w:val="00BD35C5"/>
    <w:rsid w:val="00BD3CE3"/>
    <w:rsid w:val="00BD3D2F"/>
    <w:rsid w:val="00BE17B1"/>
    <w:rsid w:val="00BE193C"/>
    <w:rsid w:val="00BE1B2B"/>
    <w:rsid w:val="00BE3379"/>
    <w:rsid w:val="00BE3CB8"/>
    <w:rsid w:val="00BE49E8"/>
    <w:rsid w:val="00BE54E2"/>
    <w:rsid w:val="00BF23F9"/>
    <w:rsid w:val="00BF304A"/>
    <w:rsid w:val="00BF320B"/>
    <w:rsid w:val="00BF464F"/>
    <w:rsid w:val="00C00BC2"/>
    <w:rsid w:val="00C025F6"/>
    <w:rsid w:val="00C02627"/>
    <w:rsid w:val="00C02861"/>
    <w:rsid w:val="00C041FC"/>
    <w:rsid w:val="00C06601"/>
    <w:rsid w:val="00C07275"/>
    <w:rsid w:val="00C07625"/>
    <w:rsid w:val="00C13D87"/>
    <w:rsid w:val="00C20684"/>
    <w:rsid w:val="00C220DE"/>
    <w:rsid w:val="00C22159"/>
    <w:rsid w:val="00C24095"/>
    <w:rsid w:val="00C24F97"/>
    <w:rsid w:val="00C25E0A"/>
    <w:rsid w:val="00C2635C"/>
    <w:rsid w:val="00C26F3D"/>
    <w:rsid w:val="00C26F5E"/>
    <w:rsid w:val="00C339A4"/>
    <w:rsid w:val="00C34026"/>
    <w:rsid w:val="00C3440B"/>
    <w:rsid w:val="00C35387"/>
    <w:rsid w:val="00C3575B"/>
    <w:rsid w:val="00C412A8"/>
    <w:rsid w:val="00C41A37"/>
    <w:rsid w:val="00C43257"/>
    <w:rsid w:val="00C43DE5"/>
    <w:rsid w:val="00C460E3"/>
    <w:rsid w:val="00C47FFD"/>
    <w:rsid w:val="00C50045"/>
    <w:rsid w:val="00C50241"/>
    <w:rsid w:val="00C50438"/>
    <w:rsid w:val="00C564A6"/>
    <w:rsid w:val="00C57202"/>
    <w:rsid w:val="00C640D3"/>
    <w:rsid w:val="00C65AA9"/>
    <w:rsid w:val="00C675D9"/>
    <w:rsid w:val="00C73593"/>
    <w:rsid w:val="00C73874"/>
    <w:rsid w:val="00C73C98"/>
    <w:rsid w:val="00C73EC1"/>
    <w:rsid w:val="00C7675D"/>
    <w:rsid w:val="00C80DC8"/>
    <w:rsid w:val="00C8418A"/>
    <w:rsid w:val="00C8547B"/>
    <w:rsid w:val="00C85FCE"/>
    <w:rsid w:val="00C86BCF"/>
    <w:rsid w:val="00C86DE2"/>
    <w:rsid w:val="00C90354"/>
    <w:rsid w:val="00C92247"/>
    <w:rsid w:val="00CA0E1C"/>
    <w:rsid w:val="00CA185E"/>
    <w:rsid w:val="00CA3A10"/>
    <w:rsid w:val="00CA4D56"/>
    <w:rsid w:val="00CA52CC"/>
    <w:rsid w:val="00CA6B06"/>
    <w:rsid w:val="00CA772C"/>
    <w:rsid w:val="00CB5E12"/>
    <w:rsid w:val="00CB61A5"/>
    <w:rsid w:val="00CB6BDE"/>
    <w:rsid w:val="00CB78EC"/>
    <w:rsid w:val="00CC03D7"/>
    <w:rsid w:val="00CC497C"/>
    <w:rsid w:val="00CC71A0"/>
    <w:rsid w:val="00CC7269"/>
    <w:rsid w:val="00CD1ED8"/>
    <w:rsid w:val="00CD487C"/>
    <w:rsid w:val="00CD4CFB"/>
    <w:rsid w:val="00CD595F"/>
    <w:rsid w:val="00CD6212"/>
    <w:rsid w:val="00CE0E45"/>
    <w:rsid w:val="00CE3741"/>
    <w:rsid w:val="00CE6921"/>
    <w:rsid w:val="00CE7C26"/>
    <w:rsid w:val="00CF0B0F"/>
    <w:rsid w:val="00CF227E"/>
    <w:rsid w:val="00CF3A27"/>
    <w:rsid w:val="00CF712A"/>
    <w:rsid w:val="00CF7392"/>
    <w:rsid w:val="00CF78FA"/>
    <w:rsid w:val="00D00477"/>
    <w:rsid w:val="00D0275B"/>
    <w:rsid w:val="00D02F22"/>
    <w:rsid w:val="00D04643"/>
    <w:rsid w:val="00D11CA5"/>
    <w:rsid w:val="00D13B63"/>
    <w:rsid w:val="00D20705"/>
    <w:rsid w:val="00D21BA2"/>
    <w:rsid w:val="00D2378A"/>
    <w:rsid w:val="00D24C76"/>
    <w:rsid w:val="00D3139C"/>
    <w:rsid w:val="00D32FE6"/>
    <w:rsid w:val="00D35781"/>
    <w:rsid w:val="00D358BE"/>
    <w:rsid w:val="00D402AF"/>
    <w:rsid w:val="00D41028"/>
    <w:rsid w:val="00D4668B"/>
    <w:rsid w:val="00D46EB1"/>
    <w:rsid w:val="00D4797A"/>
    <w:rsid w:val="00D50E20"/>
    <w:rsid w:val="00D51358"/>
    <w:rsid w:val="00D517AB"/>
    <w:rsid w:val="00D52AD3"/>
    <w:rsid w:val="00D57CC5"/>
    <w:rsid w:val="00D66609"/>
    <w:rsid w:val="00D7142E"/>
    <w:rsid w:val="00D72B26"/>
    <w:rsid w:val="00D778C7"/>
    <w:rsid w:val="00D812F7"/>
    <w:rsid w:val="00D83C85"/>
    <w:rsid w:val="00D85F32"/>
    <w:rsid w:val="00D87099"/>
    <w:rsid w:val="00D87EC8"/>
    <w:rsid w:val="00D9174F"/>
    <w:rsid w:val="00D938D7"/>
    <w:rsid w:val="00D9399E"/>
    <w:rsid w:val="00D945A5"/>
    <w:rsid w:val="00D95752"/>
    <w:rsid w:val="00D967C2"/>
    <w:rsid w:val="00D97E33"/>
    <w:rsid w:val="00DA12D4"/>
    <w:rsid w:val="00DA2B4D"/>
    <w:rsid w:val="00DA5FDB"/>
    <w:rsid w:val="00DB02C2"/>
    <w:rsid w:val="00DB3670"/>
    <w:rsid w:val="00DB3F95"/>
    <w:rsid w:val="00DB7BCA"/>
    <w:rsid w:val="00DC4FDA"/>
    <w:rsid w:val="00DD2C4C"/>
    <w:rsid w:val="00DD3454"/>
    <w:rsid w:val="00DD4107"/>
    <w:rsid w:val="00DD427F"/>
    <w:rsid w:val="00DD5F4F"/>
    <w:rsid w:val="00DE014D"/>
    <w:rsid w:val="00DE048F"/>
    <w:rsid w:val="00DE0EEC"/>
    <w:rsid w:val="00DE1224"/>
    <w:rsid w:val="00DE1538"/>
    <w:rsid w:val="00DE21DF"/>
    <w:rsid w:val="00DE23BA"/>
    <w:rsid w:val="00DE39EA"/>
    <w:rsid w:val="00DF0542"/>
    <w:rsid w:val="00DF4A4C"/>
    <w:rsid w:val="00DF53EF"/>
    <w:rsid w:val="00DF7D16"/>
    <w:rsid w:val="00E008FE"/>
    <w:rsid w:val="00E00DB2"/>
    <w:rsid w:val="00E012D1"/>
    <w:rsid w:val="00E03FB5"/>
    <w:rsid w:val="00E0472C"/>
    <w:rsid w:val="00E07C53"/>
    <w:rsid w:val="00E11E66"/>
    <w:rsid w:val="00E13DFF"/>
    <w:rsid w:val="00E148E1"/>
    <w:rsid w:val="00E14C42"/>
    <w:rsid w:val="00E2183C"/>
    <w:rsid w:val="00E22EB4"/>
    <w:rsid w:val="00E2438B"/>
    <w:rsid w:val="00E25252"/>
    <w:rsid w:val="00E263ED"/>
    <w:rsid w:val="00E26FC5"/>
    <w:rsid w:val="00E33392"/>
    <w:rsid w:val="00E33F89"/>
    <w:rsid w:val="00E44810"/>
    <w:rsid w:val="00E44F91"/>
    <w:rsid w:val="00E45390"/>
    <w:rsid w:val="00E458D3"/>
    <w:rsid w:val="00E45B8C"/>
    <w:rsid w:val="00E463C7"/>
    <w:rsid w:val="00E479AB"/>
    <w:rsid w:val="00E479AD"/>
    <w:rsid w:val="00E47E7E"/>
    <w:rsid w:val="00E50296"/>
    <w:rsid w:val="00E510BB"/>
    <w:rsid w:val="00E519D0"/>
    <w:rsid w:val="00E56382"/>
    <w:rsid w:val="00E5670E"/>
    <w:rsid w:val="00E6196E"/>
    <w:rsid w:val="00E67339"/>
    <w:rsid w:val="00E8237C"/>
    <w:rsid w:val="00E83052"/>
    <w:rsid w:val="00E832B0"/>
    <w:rsid w:val="00E83A40"/>
    <w:rsid w:val="00E83B07"/>
    <w:rsid w:val="00E850FB"/>
    <w:rsid w:val="00E94F2E"/>
    <w:rsid w:val="00E96876"/>
    <w:rsid w:val="00EA09FE"/>
    <w:rsid w:val="00EA2B95"/>
    <w:rsid w:val="00EA2C97"/>
    <w:rsid w:val="00EA5FD0"/>
    <w:rsid w:val="00EB01C0"/>
    <w:rsid w:val="00EB1503"/>
    <w:rsid w:val="00EB2B3A"/>
    <w:rsid w:val="00EB3F6F"/>
    <w:rsid w:val="00EB47D5"/>
    <w:rsid w:val="00EB4A4C"/>
    <w:rsid w:val="00EB4ED9"/>
    <w:rsid w:val="00EB70A4"/>
    <w:rsid w:val="00EB71DC"/>
    <w:rsid w:val="00EC18E4"/>
    <w:rsid w:val="00EC4654"/>
    <w:rsid w:val="00EC6298"/>
    <w:rsid w:val="00EC7F51"/>
    <w:rsid w:val="00ED007D"/>
    <w:rsid w:val="00ED2816"/>
    <w:rsid w:val="00ED4FA0"/>
    <w:rsid w:val="00ED645D"/>
    <w:rsid w:val="00EE0101"/>
    <w:rsid w:val="00EE2DFF"/>
    <w:rsid w:val="00EE3825"/>
    <w:rsid w:val="00EE4065"/>
    <w:rsid w:val="00EE41DC"/>
    <w:rsid w:val="00EE4793"/>
    <w:rsid w:val="00EE4C7C"/>
    <w:rsid w:val="00EF362C"/>
    <w:rsid w:val="00EF55E7"/>
    <w:rsid w:val="00EF7301"/>
    <w:rsid w:val="00F04439"/>
    <w:rsid w:val="00F077FF"/>
    <w:rsid w:val="00F10C70"/>
    <w:rsid w:val="00F147CE"/>
    <w:rsid w:val="00F15E72"/>
    <w:rsid w:val="00F173B9"/>
    <w:rsid w:val="00F20FA7"/>
    <w:rsid w:val="00F228B6"/>
    <w:rsid w:val="00F22FB6"/>
    <w:rsid w:val="00F251F3"/>
    <w:rsid w:val="00F255D4"/>
    <w:rsid w:val="00F315C6"/>
    <w:rsid w:val="00F31D49"/>
    <w:rsid w:val="00F32FBE"/>
    <w:rsid w:val="00F338A5"/>
    <w:rsid w:val="00F34141"/>
    <w:rsid w:val="00F34C87"/>
    <w:rsid w:val="00F35722"/>
    <w:rsid w:val="00F40005"/>
    <w:rsid w:val="00F41D57"/>
    <w:rsid w:val="00F43A78"/>
    <w:rsid w:val="00F444D0"/>
    <w:rsid w:val="00F4487C"/>
    <w:rsid w:val="00F4599D"/>
    <w:rsid w:val="00F54C85"/>
    <w:rsid w:val="00F550C9"/>
    <w:rsid w:val="00F557F6"/>
    <w:rsid w:val="00F576CC"/>
    <w:rsid w:val="00F613C1"/>
    <w:rsid w:val="00F6142B"/>
    <w:rsid w:val="00F62976"/>
    <w:rsid w:val="00F63068"/>
    <w:rsid w:val="00F642C3"/>
    <w:rsid w:val="00F6490F"/>
    <w:rsid w:val="00F64E83"/>
    <w:rsid w:val="00F65A35"/>
    <w:rsid w:val="00F71A44"/>
    <w:rsid w:val="00F7251D"/>
    <w:rsid w:val="00F74123"/>
    <w:rsid w:val="00F8210F"/>
    <w:rsid w:val="00F82995"/>
    <w:rsid w:val="00F859AA"/>
    <w:rsid w:val="00F9218D"/>
    <w:rsid w:val="00F93AF7"/>
    <w:rsid w:val="00F93C04"/>
    <w:rsid w:val="00F95EC0"/>
    <w:rsid w:val="00F9755E"/>
    <w:rsid w:val="00F976F3"/>
    <w:rsid w:val="00FA1622"/>
    <w:rsid w:val="00FA3D89"/>
    <w:rsid w:val="00FA3FF5"/>
    <w:rsid w:val="00FA4ABE"/>
    <w:rsid w:val="00FA4F2A"/>
    <w:rsid w:val="00FA5D1A"/>
    <w:rsid w:val="00FB4C17"/>
    <w:rsid w:val="00FB4D13"/>
    <w:rsid w:val="00FC62DD"/>
    <w:rsid w:val="00FC651F"/>
    <w:rsid w:val="00FC7782"/>
    <w:rsid w:val="00FC7DEF"/>
    <w:rsid w:val="00FD2351"/>
    <w:rsid w:val="00FD58E7"/>
    <w:rsid w:val="00FE12A4"/>
    <w:rsid w:val="00FE22F9"/>
    <w:rsid w:val="00FE288F"/>
    <w:rsid w:val="00FE449A"/>
    <w:rsid w:val="00FE4D29"/>
    <w:rsid w:val="00FE5AE8"/>
    <w:rsid w:val="00FF1CBA"/>
    <w:rsid w:val="00FF20AC"/>
    <w:rsid w:val="00FF7B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50D349"/>
  <w15:docId w15:val="{207B0CA4-1EEF-4179-8140-83CCB205E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CA0"/>
    <w:rPr>
      <w:sz w:val="24"/>
      <w:lang w:val="nl-NL" w:eastAsia="nl-NL"/>
    </w:rPr>
  </w:style>
  <w:style w:type="paragraph" w:styleId="Heading1">
    <w:name w:val="heading 1"/>
    <w:basedOn w:val="Normal"/>
    <w:next w:val="Normal"/>
    <w:qFormat/>
    <w:rsid w:val="00364665"/>
    <w:pPr>
      <w:keepNext/>
      <w:framePr w:w="10478" w:h="8315" w:wrap="auto" w:vAnchor="page" w:hAnchor="page" w:x="998" w:y="984"/>
      <w:spacing w:before="38" w:line="124" w:lineRule="exact"/>
      <w:ind w:right="72"/>
      <w:jc w:val="both"/>
      <w:outlineLvl w:val="0"/>
    </w:pPr>
    <w:rPr>
      <w:u w:val="single"/>
    </w:rPr>
  </w:style>
  <w:style w:type="paragraph" w:styleId="Heading2">
    <w:name w:val="heading 2"/>
    <w:basedOn w:val="Normal"/>
    <w:next w:val="Normal"/>
    <w:qFormat/>
    <w:rsid w:val="00364665"/>
    <w:pPr>
      <w:keepNext/>
      <w:outlineLvl w:val="1"/>
    </w:pPr>
    <w:rPr>
      <w:u w:val="single"/>
    </w:rPr>
  </w:style>
  <w:style w:type="paragraph" w:styleId="Heading3">
    <w:name w:val="heading 3"/>
    <w:basedOn w:val="Normal"/>
    <w:next w:val="Normal"/>
    <w:qFormat/>
    <w:rsid w:val="002C5CA0"/>
    <w:pPr>
      <w:keepNext/>
      <w:outlineLvl w:val="2"/>
    </w:pPr>
    <w:rPr>
      <w:b/>
      <w:sz w:val="28"/>
    </w:rPr>
  </w:style>
  <w:style w:type="paragraph" w:styleId="Heading4">
    <w:name w:val="heading 4"/>
    <w:basedOn w:val="Normal"/>
    <w:next w:val="Normal"/>
    <w:qFormat/>
    <w:rsid w:val="00526623"/>
    <w:pPr>
      <w:keepNext/>
      <w:outlineLvl w:val="3"/>
    </w:pPr>
    <w:rPr>
      <w:b/>
      <w:color w:val="000000"/>
      <w:u w:val="single"/>
    </w:rPr>
  </w:style>
  <w:style w:type="paragraph" w:styleId="Heading5">
    <w:name w:val="heading 5"/>
    <w:basedOn w:val="Normal"/>
    <w:next w:val="Normal"/>
    <w:qFormat/>
    <w:rsid w:val="007538DA"/>
    <w:pPr>
      <w:keepNext/>
      <w:outlineLvl w:val="4"/>
    </w:pPr>
    <w:rPr>
      <w:b/>
      <w:i/>
    </w:rPr>
  </w:style>
  <w:style w:type="paragraph" w:styleId="Heading6">
    <w:name w:val="heading 6"/>
    <w:basedOn w:val="Normal"/>
    <w:next w:val="Normal"/>
    <w:qFormat/>
    <w:rsid w:val="00364665"/>
    <w:pPr>
      <w:keepNext/>
      <w:spacing w:line="288" w:lineRule="exact"/>
      <w:ind w:left="720" w:hanging="720"/>
      <w:outlineLvl w:val="5"/>
    </w:pPr>
    <w:rPr>
      <w:color w:val="000000"/>
      <w:lang w:val="en-GB"/>
    </w:rPr>
  </w:style>
  <w:style w:type="paragraph" w:styleId="Heading7">
    <w:name w:val="heading 7"/>
    <w:basedOn w:val="Normal"/>
    <w:next w:val="Normal"/>
    <w:qFormat/>
    <w:rsid w:val="00364665"/>
    <w:pPr>
      <w:keepNext/>
      <w:outlineLvl w:val="6"/>
    </w:pPr>
  </w:style>
  <w:style w:type="paragraph" w:styleId="Heading8">
    <w:name w:val="heading 8"/>
    <w:basedOn w:val="Normal"/>
    <w:next w:val="Normal"/>
    <w:qFormat/>
    <w:rsid w:val="00364665"/>
    <w:pPr>
      <w:keepNext/>
      <w:spacing w:before="144"/>
      <w:ind w:firstLine="720"/>
      <w:outlineLvl w:val="7"/>
    </w:pPr>
  </w:style>
  <w:style w:type="paragraph" w:styleId="Heading9">
    <w:name w:val="heading 9"/>
    <w:basedOn w:val="Normal"/>
    <w:next w:val="Normal"/>
    <w:qFormat/>
    <w:rsid w:val="00364665"/>
    <w:pPr>
      <w:keepNext/>
      <w:spacing w:before="158"/>
      <w:ind w:firstLine="708"/>
      <w:outlineLvl w:val="8"/>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64665"/>
    <w:pPr>
      <w:framePr w:w="10478" w:h="8315" w:wrap="auto" w:vAnchor="page" w:hAnchor="page" w:x="998" w:y="984"/>
      <w:spacing w:before="182"/>
      <w:ind w:firstLine="720"/>
    </w:pPr>
  </w:style>
  <w:style w:type="paragraph" w:styleId="BodyText">
    <w:name w:val="Body Text"/>
    <w:basedOn w:val="Normal"/>
    <w:rsid w:val="00364665"/>
    <w:rPr>
      <w:u w:val="single"/>
    </w:rPr>
  </w:style>
  <w:style w:type="paragraph" w:styleId="BodyTextIndent2">
    <w:name w:val="Body Text Indent 2"/>
    <w:basedOn w:val="Normal"/>
    <w:rsid w:val="00364665"/>
    <w:pPr>
      <w:spacing w:line="240" w:lineRule="exact"/>
      <w:ind w:firstLine="708"/>
    </w:pPr>
  </w:style>
  <w:style w:type="paragraph" w:styleId="Caption">
    <w:name w:val="caption"/>
    <w:basedOn w:val="Normal"/>
    <w:next w:val="Normal"/>
    <w:qFormat/>
    <w:rsid w:val="00364665"/>
    <w:pPr>
      <w:framePr w:w="7444" w:h="1531" w:wrap="auto" w:vAnchor="page" w:hAnchor="page" w:x="982" w:y="11105"/>
      <w:autoSpaceDE w:val="0"/>
      <w:autoSpaceDN w:val="0"/>
      <w:adjustRightInd w:val="0"/>
      <w:spacing w:before="43" w:line="240" w:lineRule="exact"/>
    </w:pPr>
    <w:rPr>
      <w:rFonts w:ascii="Arial" w:hAnsi="Arial"/>
      <w:lang w:val="en-GB"/>
    </w:rPr>
  </w:style>
  <w:style w:type="character" w:styleId="Hyperlink">
    <w:name w:val="Hyperlink"/>
    <w:basedOn w:val="DefaultParagraphFont"/>
    <w:rsid w:val="00364665"/>
    <w:rPr>
      <w:color w:val="0000FF"/>
      <w:u w:val="single"/>
    </w:rPr>
  </w:style>
  <w:style w:type="paragraph" w:styleId="Title">
    <w:name w:val="Title"/>
    <w:basedOn w:val="Normal"/>
    <w:qFormat/>
    <w:rsid w:val="00364665"/>
    <w:pPr>
      <w:jc w:val="center"/>
    </w:pPr>
    <w:rPr>
      <w:b/>
      <w:sz w:val="32"/>
      <w:u w:val="single"/>
      <w:lang w:val="en-GB"/>
    </w:rPr>
  </w:style>
  <w:style w:type="paragraph" w:styleId="BodyTextIndent3">
    <w:name w:val="Body Text Indent 3"/>
    <w:basedOn w:val="Normal"/>
    <w:rsid w:val="00364665"/>
    <w:pPr>
      <w:ind w:left="705"/>
    </w:pPr>
    <w:rPr>
      <w:lang w:val="en-GB"/>
    </w:rPr>
  </w:style>
  <w:style w:type="paragraph" w:styleId="BodyText2">
    <w:name w:val="Body Text 2"/>
    <w:basedOn w:val="Normal"/>
    <w:link w:val="BodyText2Char"/>
    <w:rsid w:val="00364665"/>
    <w:rPr>
      <w:color w:val="000000"/>
    </w:rPr>
  </w:style>
  <w:style w:type="paragraph" w:styleId="Footer">
    <w:name w:val="footer"/>
    <w:basedOn w:val="Normal"/>
    <w:link w:val="FooterChar"/>
    <w:uiPriority w:val="99"/>
    <w:rsid w:val="00364665"/>
    <w:pPr>
      <w:tabs>
        <w:tab w:val="center" w:pos="4536"/>
        <w:tab w:val="right" w:pos="9072"/>
      </w:tabs>
    </w:pPr>
  </w:style>
  <w:style w:type="character" w:styleId="PageNumber">
    <w:name w:val="page number"/>
    <w:basedOn w:val="DefaultParagraphFont"/>
    <w:rsid w:val="00364665"/>
  </w:style>
  <w:style w:type="character" w:styleId="FollowedHyperlink">
    <w:name w:val="FollowedHyperlink"/>
    <w:basedOn w:val="DefaultParagraphFont"/>
    <w:rsid w:val="00364665"/>
    <w:rPr>
      <w:color w:val="800080"/>
      <w:u w:val="single"/>
    </w:rPr>
  </w:style>
  <w:style w:type="paragraph" w:styleId="Header">
    <w:name w:val="header"/>
    <w:basedOn w:val="Normal"/>
    <w:rsid w:val="00364665"/>
    <w:pPr>
      <w:tabs>
        <w:tab w:val="center" w:pos="4703"/>
        <w:tab w:val="right" w:pos="9406"/>
      </w:tabs>
    </w:pPr>
  </w:style>
  <w:style w:type="paragraph" w:customStyle="1" w:styleId="Ballontekst1">
    <w:name w:val="Ballontekst1"/>
    <w:basedOn w:val="Normal"/>
    <w:semiHidden/>
    <w:rsid w:val="00364665"/>
    <w:rPr>
      <w:rFonts w:ascii="Tahoma" w:hAnsi="Tahoma" w:cs="Tahoma"/>
      <w:sz w:val="16"/>
      <w:szCs w:val="16"/>
    </w:rPr>
  </w:style>
  <w:style w:type="character" w:customStyle="1" w:styleId="volume">
    <w:name w:val="volume"/>
    <w:basedOn w:val="DefaultParagraphFont"/>
    <w:rsid w:val="004611A6"/>
  </w:style>
  <w:style w:type="character" w:customStyle="1" w:styleId="issue">
    <w:name w:val="issue"/>
    <w:basedOn w:val="DefaultParagraphFont"/>
    <w:rsid w:val="004611A6"/>
  </w:style>
  <w:style w:type="character" w:customStyle="1" w:styleId="pages">
    <w:name w:val="pages"/>
    <w:basedOn w:val="DefaultParagraphFont"/>
    <w:rsid w:val="004611A6"/>
  </w:style>
  <w:style w:type="character" w:customStyle="1" w:styleId="cssauthor">
    <w:name w:val="css_author"/>
    <w:basedOn w:val="DefaultParagraphFont"/>
    <w:rsid w:val="004611A6"/>
    <w:rPr>
      <w:color w:val="800000"/>
    </w:rPr>
  </w:style>
  <w:style w:type="paragraph" w:customStyle="1" w:styleId="DefinitionList">
    <w:name w:val="Definition List"/>
    <w:basedOn w:val="Normal"/>
    <w:next w:val="Normal"/>
    <w:rsid w:val="00326D06"/>
    <w:pPr>
      <w:ind w:left="360"/>
    </w:pPr>
    <w:rPr>
      <w:snapToGrid w:val="0"/>
      <w:lang w:val="en-US" w:eastAsia="en-US"/>
    </w:rPr>
  </w:style>
  <w:style w:type="character" w:customStyle="1" w:styleId="BodyText2Char">
    <w:name w:val="Body Text 2 Char"/>
    <w:basedOn w:val="DefaultParagraphFont"/>
    <w:link w:val="BodyText2"/>
    <w:rsid w:val="00326D06"/>
    <w:rPr>
      <w:color w:val="000000"/>
      <w:sz w:val="24"/>
      <w:lang w:val="nl-NL" w:eastAsia="nl-NL" w:bidi="ar-SA"/>
    </w:rPr>
  </w:style>
  <w:style w:type="character" w:styleId="Emphasis">
    <w:name w:val="Emphasis"/>
    <w:basedOn w:val="DefaultParagraphFont"/>
    <w:uiPriority w:val="20"/>
    <w:qFormat/>
    <w:rsid w:val="00E479AB"/>
    <w:rPr>
      <w:b/>
      <w:bCs/>
      <w:i w:val="0"/>
      <w:iCs w:val="0"/>
    </w:rPr>
  </w:style>
  <w:style w:type="character" w:customStyle="1" w:styleId="marga-red-bold1">
    <w:name w:val="marga-red-bold1"/>
    <w:basedOn w:val="DefaultParagraphFont"/>
    <w:rsid w:val="009750D6"/>
    <w:rPr>
      <w:rFonts w:ascii="Arial" w:hAnsi="Arial" w:cs="Arial" w:hint="default"/>
      <w:b/>
      <w:bCs/>
      <w:strike w:val="0"/>
      <w:dstrike w:val="0"/>
      <w:color w:val="ED1C24"/>
      <w:sz w:val="18"/>
      <w:szCs w:val="18"/>
      <w:u w:val="none"/>
      <w:effect w:val="none"/>
    </w:rPr>
  </w:style>
  <w:style w:type="paragraph" w:styleId="ListParagraph">
    <w:name w:val="List Paragraph"/>
    <w:basedOn w:val="Normal"/>
    <w:uiPriority w:val="99"/>
    <w:qFormat/>
    <w:rsid w:val="00A22E81"/>
    <w:pPr>
      <w:ind w:left="720"/>
    </w:pPr>
  </w:style>
  <w:style w:type="character" w:customStyle="1" w:styleId="journalname">
    <w:name w:val="journalname"/>
    <w:basedOn w:val="DefaultParagraphFont"/>
    <w:rsid w:val="002E4C7F"/>
  </w:style>
  <w:style w:type="paragraph" w:customStyle="1" w:styleId="authors1">
    <w:name w:val="authors1"/>
    <w:basedOn w:val="Normal"/>
    <w:rsid w:val="008E21FE"/>
    <w:pPr>
      <w:spacing w:before="72" w:line="240" w:lineRule="atLeast"/>
      <w:ind w:left="825"/>
    </w:pPr>
    <w:rPr>
      <w:sz w:val="22"/>
      <w:szCs w:val="22"/>
      <w:lang w:val="en-US" w:eastAsia="en-US"/>
    </w:rPr>
  </w:style>
  <w:style w:type="paragraph" w:customStyle="1" w:styleId="source1">
    <w:name w:val="source1"/>
    <w:basedOn w:val="Normal"/>
    <w:rsid w:val="008E21FE"/>
    <w:pPr>
      <w:spacing w:before="120" w:after="84" w:line="240" w:lineRule="atLeast"/>
      <w:ind w:left="825"/>
    </w:pPr>
    <w:rPr>
      <w:sz w:val="18"/>
      <w:szCs w:val="18"/>
      <w:lang w:val="en-US" w:eastAsia="en-US"/>
    </w:rPr>
  </w:style>
  <w:style w:type="paragraph" w:customStyle="1" w:styleId="title1">
    <w:name w:val="title1"/>
    <w:basedOn w:val="Normal"/>
    <w:rsid w:val="00630772"/>
    <w:pPr>
      <w:spacing w:before="100" w:beforeAutospacing="1"/>
      <w:ind w:left="825"/>
    </w:pPr>
    <w:rPr>
      <w:sz w:val="22"/>
      <w:szCs w:val="22"/>
      <w:lang w:val="en-US" w:eastAsia="en-US"/>
    </w:rPr>
  </w:style>
  <w:style w:type="character" w:customStyle="1" w:styleId="src1">
    <w:name w:val="src1"/>
    <w:basedOn w:val="DefaultParagraphFont"/>
    <w:rsid w:val="00693C48"/>
    <w:rPr>
      <w:vanish w:val="0"/>
      <w:webHidden w:val="0"/>
      <w:specVanish w:val="0"/>
    </w:rPr>
  </w:style>
  <w:style w:type="character" w:customStyle="1" w:styleId="jrnl">
    <w:name w:val="jrnl"/>
    <w:basedOn w:val="DefaultParagraphFont"/>
    <w:rsid w:val="00693C48"/>
  </w:style>
  <w:style w:type="paragraph" w:customStyle="1" w:styleId="citation">
    <w:name w:val="citation"/>
    <w:basedOn w:val="Normal"/>
    <w:rsid w:val="00693C48"/>
    <w:pPr>
      <w:spacing w:before="100" w:beforeAutospacing="1" w:after="100" w:afterAutospacing="1"/>
    </w:pPr>
    <w:rPr>
      <w:szCs w:val="24"/>
      <w:lang w:val="en-US" w:eastAsia="en-US"/>
    </w:rPr>
  </w:style>
  <w:style w:type="paragraph" w:customStyle="1" w:styleId="rprtbody1">
    <w:name w:val="rprtbody1"/>
    <w:basedOn w:val="Normal"/>
    <w:rsid w:val="00693C48"/>
    <w:pPr>
      <w:spacing w:before="34" w:after="34"/>
    </w:pPr>
    <w:rPr>
      <w:sz w:val="28"/>
      <w:szCs w:val="28"/>
      <w:lang w:val="en-US" w:eastAsia="en-US"/>
    </w:rPr>
  </w:style>
  <w:style w:type="paragraph" w:customStyle="1" w:styleId="aux1">
    <w:name w:val="aux1"/>
    <w:basedOn w:val="Normal"/>
    <w:rsid w:val="00693C48"/>
    <w:pPr>
      <w:spacing w:after="100" w:afterAutospacing="1" w:line="320" w:lineRule="atLeast"/>
    </w:pPr>
    <w:rPr>
      <w:szCs w:val="24"/>
      <w:lang w:val="en-US" w:eastAsia="en-US"/>
    </w:rPr>
  </w:style>
  <w:style w:type="paragraph" w:styleId="BalloonText">
    <w:name w:val="Balloon Text"/>
    <w:basedOn w:val="Normal"/>
    <w:link w:val="BalloonTextChar"/>
    <w:rsid w:val="00687E74"/>
    <w:rPr>
      <w:rFonts w:ascii="Tahoma" w:hAnsi="Tahoma" w:cs="Tahoma"/>
      <w:sz w:val="16"/>
      <w:szCs w:val="16"/>
    </w:rPr>
  </w:style>
  <w:style w:type="character" w:customStyle="1" w:styleId="BalloonTextChar">
    <w:name w:val="Balloon Text Char"/>
    <w:basedOn w:val="DefaultParagraphFont"/>
    <w:link w:val="BalloonText"/>
    <w:rsid w:val="00687E74"/>
    <w:rPr>
      <w:rFonts w:ascii="Tahoma" w:hAnsi="Tahoma" w:cs="Tahoma"/>
      <w:sz w:val="16"/>
      <w:szCs w:val="16"/>
      <w:lang w:val="nl-NL" w:eastAsia="nl-NL"/>
    </w:rPr>
  </w:style>
  <w:style w:type="character" w:customStyle="1" w:styleId="apple-style-span">
    <w:name w:val="apple-style-span"/>
    <w:basedOn w:val="DefaultParagraphFont"/>
    <w:rsid w:val="00304FDE"/>
  </w:style>
  <w:style w:type="character" w:styleId="CommentReference">
    <w:name w:val="annotation reference"/>
    <w:basedOn w:val="DefaultParagraphFont"/>
    <w:uiPriority w:val="99"/>
    <w:rsid w:val="004C741E"/>
    <w:rPr>
      <w:sz w:val="16"/>
      <w:szCs w:val="16"/>
    </w:rPr>
  </w:style>
  <w:style w:type="paragraph" w:styleId="CommentText">
    <w:name w:val="annotation text"/>
    <w:basedOn w:val="Normal"/>
    <w:link w:val="CommentTextChar"/>
    <w:uiPriority w:val="99"/>
    <w:rsid w:val="004C741E"/>
    <w:pPr>
      <w:spacing w:after="200" w:line="276" w:lineRule="auto"/>
    </w:pPr>
    <w:rPr>
      <w:rFonts w:ascii="Calibri" w:hAnsi="Calibri"/>
      <w:lang w:val="en-US" w:eastAsia="en-US"/>
    </w:rPr>
  </w:style>
  <w:style w:type="character" w:customStyle="1" w:styleId="CommentTextChar">
    <w:name w:val="Comment Text Char"/>
    <w:basedOn w:val="DefaultParagraphFont"/>
    <w:link w:val="CommentText"/>
    <w:uiPriority w:val="99"/>
    <w:rsid w:val="004C741E"/>
    <w:rPr>
      <w:rFonts w:ascii="Calibri" w:hAnsi="Calibri"/>
    </w:rPr>
  </w:style>
  <w:style w:type="paragraph" w:customStyle="1" w:styleId="desc">
    <w:name w:val="desc"/>
    <w:basedOn w:val="Normal"/>
    <w:rsid w:val="00021271"/>
    <w:pPr>
      <w:spacing w:before="100" w:beforeAutospacing="1" w:after="100" w:afterAutospacing="1"/>
    </w:pPr>
    <w:rPr>
      <w:szCs w:val="24"/>
      <w:lang w:val="nl-BE" w:eastAsia="nl-BE"/>
    </w:rPr>
  </w:style>
  <w:style w:type="character" w:styleId="Strong">
    <w:name w:val="Strong"/>
    <w:basedOn w:val="DefaultParagraphFont"/>
    <w:uiPriority w:val="22"/>
    <w:qFormat/>
    <w:rsid w:val="00227DC9"/>
    <w:rPr>
      <w:b/>
      <w:bCs/>
    </w:rPr>
  </w:style>
  <w:style w:type="paragraph" w:styleId="BodyText3">
    <w:name w:val="Body Text 3"/>
    <w:basedOn w:val="Normal"/>
    <w:link w:val="BodyText3Char"/>
    <w:rsid w:val="002D4644"/>
    <w:pPr>
      <w:spacing w:after="120"/>
    </w:pPr>
    <w:rPr>
      <w:sz w:val="16"/>
      <w:szCs w:val="16"/>
    </w:rPr>
  </w:style>
  <w:style w:type="character" w:customStyle="1" w:styleId="BodyText3Char">
    <w:name w:val="Body Text 3 Char"/>
    <w:basedOn w:val="DefaultParagraphFont"/>
    <w:link w:val="BodyText3"/>
    <w:rsid w:val="002D4644"/>
    <w:rPr>
      <w:sz w:val="16"/>
      <w:szCs w:val="16"/>
      <w:lang w:val="nl-NL" w:eastAsia="nl-NL"/>
    </w:rPr>
  </w:style>
  <w:style w:type="paragraph" w:customStyle="1" w:styleId="desc1">
    <w:name w:val="desc1"/>
    <w:basedOn w:val="Normal"/>
    <w:rsid w:val="00610B4E"/>
    <w:pPr>
      <w:spacing w:before="100" w:beforeAutospacing="1" w:after="100" w:afterAutospacing="1"/>
    </w:pPr>
    <w:rPr>
      <w:sz w:val="28"/>
      <w:szCs w:val="28"/>
      <w:lang w:val="nl-BE" w:eastAsia="nl-BE"/>
    </w:rPr>
  </w:style>
  <w:style w:type="paragraph" w:customStyle="1" w:styleId="details1">
    <w:name w:val="details1"/>
    <w:basedOn w:val="Normal"/>
    <w:rsid w:val="00610B4E"/>
    <w:pPr>
      <w:spacing w:before="100" w:beforeAutospacing="1" w:after="100" w:afterAutospacing="1"/>
    </w:pPr>
    <w:rPr>
      <w:szCs w:val="24"/>
      <w:lang w:val="nl-BE" w:eastAsia="nl-BE"/>
    </w:rPr>
  </w:style>
  <w:style w:type="character" w:customStyle="1" w:styleId="highlight">
    <w:name w:val="highlight"/>
    <w:basedOn w:val="DefaultParagraphFont"/>
    <w:rsid w:val="009603D3"/>
  </w:style>
  <w:style w:type="character" w:customStyle="1" w:styleId="ft">
    <w:name w:val="ft"/>
    <w:basedOn w:val="DefaultParagraphFont"/>
    <w:rsid w:val="00057631"/>
  </w:style>
  <w:style w:type="character" w:customStyle="1" w:styleId="googqs-tidbit1">
    <w:name w:val="goog_qs-tidbit1"/>
    <w:basedOn w:val="DefaultParagraphFont"/>
    <w:rsid w:val="00404FE6"/>
    <w:rPr>
      <w:vanish w:val="0"/>
      <w:webHidden w:val="0"/>
      <w:specVanish w:val="0"/>
    </w:rPr>
  </w:style>
  <w:style w:type="paragraph" w:customStyle="1" w:styleId="details">
    <w:name w:val="details"/>
    <w:basedOn w:val="Normal"/>
    <w:rsid w:val="009423E5"/>
    <w:pPr>
      <w:spacing w:before="100" w:beforeAutospacing="1" w:after="100" w:afterAutospacing="1"/>
    </w:pPr>
    <w:rPr>
      <w:szCs w:val="24"/>
      <w:lang w:val="nl-BE" w:eastAsia="nl-BE"/>
    </w:rPr>
  </w:style>
  <w:style w:type="paragraph" w:customStyle="1" w:styleId="Pa1">
    <w:name w:val="Pa1"/>
    <w:basedOn w:val="Normal"/>
    <w:next w:val="Normal"/>
    <w:uiPriority w:val="99"/>
    <w:rsid w:val="00F82995"/>
    <w:pPr>
      <w:autoSpaceDE w:val="0"/>
      <w:autoSpaceDN w:val="0"/>
      <w:adjustRightInd w:val="0"/>
      <w:spacing w:line="241" w:lineRule="atLeast"/>
    </w:pPr>
    <w:rPr>
      <w:rFonts w:ascii="Minion Pro" w:hAnsi="Minion Pro"/>
      <w:szCs w:val="24"/>
      <w:lang w:val="nl-BE" w:eastAsia="en-US"/>
    </w:rPr>
  </w:style>
  <w:style w:type="character" w:customStyle="1" w:styleId="A9">
    <w:name w:val="A9"/>
    <w:uiPriority w:val="99"/>
    <w:rsid w:val="00F82995"/>
    <w:rPr>
      <w:rFonts w:cs="Minion Pro"/>
      <w:color w:val="000000"/>
      <w:sz w:val="22"/>
      <w:szCs w:val="22"/>
    </w:rPr>
  </w:style>
  <w:style w:type="paragraph" w:customStyle="1" w:styleId="desc2">
    <w:name w:val="desc2"/>
    <w:basedOn w:val="Normal"/>
    <w:rsid w:val="002A1C0C"/>
    <w:rPr>
      <w:sz w:val="26"/>
      <w:szCs w:val="26"/>
      <w:lang w:val="nl-BE" w:eastAsia="nl-BE"/>
    </w:rPr>
  </w:style>
  <w:style w:type="paragraph" w:styleId="NormalWeb">
    <w:name w:val="Normal (Web)"/>
    <w:basedOn w:val="Normal"/>
    <w:rsid w:val="00536583"/>
    <w:rPr>
      <w:szCs w:val="24"/>
    </w:rPr>
  </w:style>
  <w:style w:type="paragraph" w:customStyle="1" w:styleId="Title10">
    <w:name w:val="Title1"/>
    <w:basedOn w:val="Normal"/>
    <w:rsid w:val="001D6BD8"/>
    <w:pPr>
      <w:spacing w:after="100" w:afterAutospacing="1"/>
    </w:pPr>
    <w:rPr>
      <w:color w:val="6277A6"/>
      <w:sz w:val="21"/>
      <w:szCs w:val="21"/>
      <w:lang w:val="nl-BE" w:eastAsia="nl-BE"/>
    </w:rPr>
  </w:style>
  <w:style w:type="table" w:styleId="TableGrid">
    <w:name w:val="Table Grid"/>
    <w:basedOn w:val="TableNormal"/>
    <w:uiPriority w:val="59"/>
    <w:rsid w:val="004554F7"/>
    <w:rPr>
      <w:rFonts w:asciiTheme="minorHAnsi" w:eastAsiaTheme="minorHAnsi" w:hAnsiTheme="minorHAnsi" w:cstheme="minorBidi"/>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E7C8B"/>
    <w:rPr>
      <w:lang w:val="nl-NL" w:eastAsia="nl-NL"/>
    </w:rPr>
  </w:style>
  <w:style w:type="character" w:styleId="HTMLTypewriter">
    <w:name w:val="HTML Typewriter"/>
    <w:basedOn w:val="DefaultParagraphFont"/>
    <w:uiPriority w:val="99"/>
    <w:unhideWhenUsed/>
    <w:rsid w:val="00CA0E1C"/>
    <w:rPr>
      <w:rFonts w:ascii="Courier New" w:eastAsia="Times New Roman" w:hAnsi="Courier New" w:cs="Courier New"/>
      <w:sz w:val="20"/>
      <w:szCs w:val="20"/>
    </w:rPr>
  </w:style>
  <w:style w:type="character" w:customStyle="1" w:styleId="st1">
    <w:name w:val="st1"/>
    <w:basedOn w:val="DefaultParagraphFont"/>
    <w:rsid w:val="002254AE"/>
  </w:style>
  <w:style w:type="character" w:styleId="UnresolvedMention">
    <w:name w:val="Unresolved Mention"/>
    <w:basedOn w:val="DefaultParagraphFont"/>
    <w:uiPriority w:val="99"/>
    <w:semiHidden/>
    <w:unhideWhenUsed/>
    <w:rsid w:val="00030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2163">
      <w:bodyDiv w:val="1"/>
      <w:marLeft w:val="0"/>
      <w:marRight w:val="0"/>
      <w:marTop w:val="0"/>
      <w:marBottom w:val="0"/>
      <w:divBdr>
        <w:top w:val="none" w:sz="0" w:space="0" w:color="auto"/>
        <w:left w:val="none" w:sz="0" w:space="0" w:color="auto"/>
        <w:bottom w:val="none" w:sz="0" w:space="0" w:color="auto"/>
        <w:right w:val="none" w:sz="0" w:space="0" w:color="auto"/>
      </w:divBdr>
      <w:divsChild>
        <w:div w:id="954747018">
          <w:marLeft w:val="0"/>
          <w:marRight w:val="0"/>
          <w:marTop w:val="0"/>
          <w:marBottom w:val="0"/>
          <w:divBdr>
            <w:top w:val="none" w:sz="0" w:space="0" w:color="auto"/>
            <w:left w:val="none" w:sz="0" w:space="0" w:color="auto"/>
            <w:bottom w:val="none" w:sz="0" w:space="0" w:color="auto"/>
            <w:right w:val="none" w:sz="0" w:space="0" w:color="auto"/>
          </w:divBdr>
          <w:divsChild>
            <w:div w:id="2095121580">
              <w:marLeft w:val="0"/>
              <w:marRight w:val="0"/>
              <w:marTop w:val="0"/>
              <w:marBottom w:val="0"/>
              <w:divBdr>
                <w:top w:val="none" w:sz="0" w:space="0" w:color="auto"/>
                <w:left w:val="none" w:sz="0" w:space="0" w:color="auto"/>
                <w:bottom w:val="none" w:sz="0" w:space="0" w:color="auto"/>
                <w:right w:val="none" w:sz="0" w:space="0" w:color="auto"/>
              </w:divBdr>
              <w:divsChild>
                <w:div w:id="1226986308">
                  <w:marLeft w:val="0"/>
                  <w:marRight w:val="0"/>
                  <w:marTop w:val="0"/>
                  <w:marBottom w:val="0"/>
                  <w:divBdr>
                    <w:top w:val="none" w:sz="0" w:space="0" w:color="auto"/>
                    <w:left w:val="none" w:sz="0" w:space="0" w:color="auto"/>
                    <w:bottom w:val="none" w:sz="0" w:space="0" w:color="auto"/>
                    <w:right w:val="none" w:sz="0" w:space="0" w:color="auto"/>
                  </w:divBdr>
                  <w:divsChild>
                    <w:div w:id="361177526">
                      <w:marLeft w:val="0"/>
                      <w:marRight w:val="0"/>
                      <w:marTop w:val="0"/>
                      <w:marBottom w:val="0"/>
                      <w:divBdr>
                        <w:top w:val="none" w:sz="0" w:space="0" w:color="auto"/>
                        <w:left w:val="none" w:sz="0" w:space="0" w:color="auto"/>
                        <w:bottom w:val="none" w:sz="0" w:space="0" w:color="auto"/>
                        <w:right w:val="none" w:sz="0" w:space="0" w:color="auto"/>
                      </w:divBdr>
                      <w:divsChild>
                        <w:div w:id="1684278423">
                          <w:marLeft w:val="0"/>
                          <w:marRight w:val="0"/>
                          <w:marTop w:val="0"/>
                          <w:marBottom w:val="0"/>
                          <w:divBdr>
                            <w:top w:val="none" w:sz="0" w:space="0" w:color="auto"/>
                            <w:left w:val="none" w:sz="0" w:space="0" w:color="auto"/>
                            <w:bottom w:val="none" w:sz="0" w:space="0" w:color="auto"/>
                            <w:right w:val="none" w:sz="0" w:space="0" w:color="auto"/>
                          </w:divBdr>
                          <w:divsChild>
                            <w:div w:id="736165900">
                              <w:marLeft w:val="0"/>
                              <w:marRight w:val="0"/>
                              <w:marTop w:val="0"/>
                              <w:marBottom w:val="0"/>
                              <w:divBdr>
                                <w:top w:val="none" w:sz="0" w:space="0" w:color="auto"/>
                                <w:left w:val="none" w:sz="0" w:space="0" w:color="auto"/>
                                <w:bottom w:val="none" w:sz="0" w:space="0" w:color="auto"/>
                                <w:right w:val="none" w:sz="0" w:space="0" w:color="auto"/>
                              </w:divBdr>
                              <w:divsChild>
                                <w:div w:id="1389958847">
                                  <w:marLeft w:val="0"/>
                                  <w:marRight w:val="0"/>
                                  <w:marTop w:val="0"/>
                                  <w:marBottom w:val="0"/>
                                  <w:divBdr>
                                    <w:top w:val="none" w:sz="0" w:space="0" w:color="auto"/>
                                    <w:left w:val="none" w:sz="0" w:space="0" w:color="auto"/>
                                    <w:bottom w:val="none" w:sz="0" w:space="0" w:color="auto"/>
                                    <w:right w:val="none" w:sz="0" w:space="0" w:color="auto"/>
                                  </w:divBdr>
                                  <w:divsChild>
                                    <w:div w:id="261383306">
                                      <w:marLeft w:val="0"/>
                                      <w:marRight w:val="0"/>
                                      <w:marTop w:val="0"/>
                                      <w:marBottom w:val="0"/>
                                      <w:divBdr>
                                        <w:top w:val="none" w:sz="0" w:space="0" w:color="auto"/>
                                        <w:left w:val="none" w:sz="0" w:space="0" w:color="auto"/>
                                        <w:bottom w:val="none" w:sz="0" w:space="0" w:color="auto"/>
                                        <w:right w:val="none" w:sz="0" w:space="0" w:color="auto"/>
                                      </w:divBdr>
                                    </w:div>
                                    <w:div w:id="60584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31928">
      <w:bodyDiv w:val="1"/>
      <w:marLeft w:val="0"/>
      <w:marRight w:val="0"/>
      <w:marTop w:val="0"/>
      <w:marBottom w:val="0"/>
      <w:divBdr>
        <w:top w:val="none" w:sz="0" w:space="0" w:color="auto"/>
        <w:left w:val="none" w:sz="0" w:space="0" w:color="auto"/>
        <w:bottom w:val="none" w:sz="0" w:space="0" w:color="auto"/>
        <w:right w:val="none" w:sz="0" w:space="0" w:color="auto"/>
      </w:divBdr>
      <w:divsChild>
        <w:div w:id="1159544079">
          <w:marLeft w:val="0"/>
          <w:marRight w:val="0"/>
          <w:marTop w:val="0"/>
          <w:marBottom w:val="0"/>
          <w:divBdr>
            <w:top w:val="none" w:sz="0" w:space="0" w:color="auto"/>
            <w:left w:val="none" w:sz="0" w:space="0" w:color="auto"/>
            <w:bottom w:val="none" w:sz="0" w:space="0" w:color="auto"/>
            <w:right w:val="none" w:sz="0" w:space="0" w:color="auto"/>
          </w:divBdr>
        </w:div>
      </w:divsChild>
    </w:div>
    <w:div w:id="55786739">
      <w:bodyDiv w:val="1"/>
      <w:marLeft w:val="0"/>
      <w:marRight w:val="0"/>
      <w:marTop w:val="0"/>
      <w:marBottom w:val="0"/>
      <w:divBdr>
        <w:top w:val="none" w:sz="0" w:space="0" w:color="auto"/>
        <w:left w:val="none" w:sz="0" w:space="0" w:color="auto"/>
        <w:bottom w:val="none" w:sz="0" w:space="0" w:color="auto"/>
        <w:right w:val="none" w:sz="0" w:space="0" w:color="auto"/>
      </w:divBdr>
    </w:div>
    <w:div w:id="95951961">
      <w:bodyDiv w:val="1"/>
      <w:marLeft w:val="0"/>
      <w:marRight w:val="0"/>
      <w:marTop w:val="0"/>
      <w:marBottom w:val="0"/>
      <w:divBdr>
        <w:top w:val="none" w:sz="0" w:space="0" w:color="auto"/>
        <w:left w:val="none" w:sz="0" w:space="0" w:color="auto"/>
        <w:bottom w:val="none" w:sz="0" w:space="0" w:color="auto"/>
        <w:right w:val="none" w:sz="0" w:space="0" w:color="auto"/>
      </w:divBdr>
      <w:divsChild>
        <w:div w:id="65227815">
          <w:marLeft w:val="0"/>
          <w:marRight w:val="0"/>
          <w:marTop w:val="0"/>
          <w:marBottom w:val="0"/>
          <w:divBdr>
            <w:top w:val="none" w:sz="0" w:space="0" w:color="auto"/>
            <w:left w:val="none" w:sz="0" w:space="0" w:color="auto"/>
            <w:bottom w:val="none" w:sz="0" w:space="0" w:color="auto"/>
            <w:right w:val="none" w:sz="0" w:space="0" w:color="auto"/>
          </w:divBdr>
          <w:divsChild>
            <w:div w:id="28575891">
              <w:marLeft w:val="0"/>
              <w:marRight w:val="0"/>
              <w:marTop w:val="0"/>
              <w:marBottom w:val="0"/>
              <w:divBdr>
                <w:top w:val="none" w:sz="0" w:space="0" w:color="auto"/>
                <w:left w:val="none" w:sz="0" w:space="0" w:color="auto"/>
                <w:bottom w:val="none" w:sz="0" w:space="0" w:color="auto"/>
                <w:right w:val="none" w:sz="0" w:space="0" w:color="auto"/>
              </w:divBdr>
              <w:divsChild>
                <w:div w:id="1457143325">
                  <w:marLeft w:val="0"/>
                  <w:marRight w:val="0"/>
                  <w:marTop w:val="0"/>
                  <w:marBottom w:val="0"/>
                  <w:divBdr>
                    <w:top w:val="none" w:sz="0" w:space="0" w:color="auto"/>
                    <w:left w:val="none" w:sz="0" w:space="0" w:color="auto"/>
                    <w:bottom w:val="none" w:sz="0" w:space="0" w:color="auto"/>
                    <w:right w:val="none" w:sz="0" w:space="0" w:color="auto"/>
                  </w:divBdr>
                  <w:divsChild>
                    <w:div w:id="367032177">
                      <w:marLeft w:val="0"/>
                      <w:marRight w:val="0"/>
                      <w:marTop w:val="0"/>
                      <w:marBottom w:val="0"/>
                      <w:divBdr>
                        <w:top w:val="none" w:sz="0" w:space="0" w:color="auto"/>
                        <w:left w:val="none" w:sz="0" w:space="0" w:color="auto"/>
                        <w:bottom w:val="none" w:sz="0" w:space="0" w:color="auto"/>
                        <w:right w:val="none" w:sz="0" w:space="0" w:color="auto"/>
                      </w:divBdr>
                      <w:divsChild>
                        <w:div w:id="1196886307">
                          <w:marLeft w:val="0"/>
                          <w:marRight w:val="0"/>
                          <w:marTop w:val="0"/>
                          <w:marBottom w:val="0"/>
                          <w:divBdr>
                            <w:top w:val="none" w:sz="0" w:space="0" w:color="auto"/>
                            <w:left w:val="none" w:sz="0" w:space="0" w:color="auto"/>
                            <w:bottom w:val="none" w:sz="0" w:space="0" w:color="auto"/>
                            <w:right w:val="none" w:sz="0" w:space="0" w:color="auto"/>
                          </w:divBdr>
                          <w:divsChild>
                            <w:div w:id="336881740">
                              <w:marLeft w:val="0"/>
                              <w:marRight w:val="0"/>
                              <w:marTop w:val="0"/>
                              <w:marBottom w:val="0"/>
                              <w:divBdr>
                                <w:top w:val="none" w:sz="0" w:space="0" w:color="auto"/>
                                <w:left w:val="none" w:sz="0" w:space="0" w:color="auto"/>
                                <w:bottom w:val="none" w:sz="0" w:space="0" w:color="auto"/>
                                <w:right w:val="none" w:sz="0" w:space="0" w:color="auto"/>
                              </w:divBdr>
                              <w:divsChild>
                                <w:div w:id="20363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7873">
      <w:bodyDiv w:val="1"/>
      <w:marLeft w:val="0"/>
      <w:marRight w:val="0"/>
      <w:marTop w:val="0"/>
      <w:marBottom w:val="0"/>
      <w:divBdr>
        <w:top w:val="none" w:sz="0" w:space="0" w:color="auto"/>
        <w:left w:val="none" w:sz="0" w:space="0" w:color="auto"/>
        <w:bottom w:val="none" w:sz="0" w:space="0" w:color="auto"/>
        <w:right w:val="none" w:sz="0" w:space="0" w:color="auto"/>
      </w:divBdr>
      <w:divsChild>
        <w:div w:id="66346774">
          <w:marLeft w:val="0"/>
          <w:marRight w:val="1"/>
          <w:marTop w:val="0"/>
          <w:marBottom w:val="0"/>
          <w:divBdr>
            <w:top w:val="none" w:sz="0" w:space="0" w:color="auto"/>
            <w:left w:val="none" w:sz="0" w:space="0" w:color="auto"/>
            <w:bottom w:val="none" w:sz="0" w:space="0" w:color="auto"/>
            <w:right w:val="none" w:sz="0" w:space="0" w:color="auto"/>
          </w:divBdr>
          <w:divsChild>
            <w:div w:id="469902525">
              <w:marLeft w:val="0"/>
              <w:marRight w:val="0"/>
              <w:marTop w:val="0"/>
              <w:marBottom w:val="0"/>
              <w:divBdr>
                <w:top w:val="none" w:sz="0" w:space="0" w:color="auto"/>
                <w:left w:val="none" w:sz="0" w:space="0" w:color="auto"/>
                <w:bottom w:val="none" w:sz="0" w:space="0" w:color="auto"/>
                <w:right w:val="none" w:sz="0" w:space="0" w:color="auto"/>
              </w:divBdr>
              <w:divsChild>
                <w:div w:id="1314406262">
                  <w:marLeft w:val="0"/>
                  <w:marRight w:val="1"/>
                  <w:marTop w:val="0"/>
                  <w:marBottom w:val="0"/>
                  <w:divBdr>
                    <w:top w:val="none" w:sz="0" w:space="0" w:color="auto"/>
                    <w:left w:val="none" w:sz="0" w:space="0" w:color="auto"/>
                    <w:bottom w:val="none" w:sz="0" w:space="0" w:color="auto"/>
                    <w:right w:val="none" w:sz="0" w:space="0" w:color="auto"/>
                  </w:divBdr>
                  <w:divsChild>
                    <w:div w:id="72623969">
                      <w:marLeft w:val="0"/>
                      <w:marRight w:val="0"/>
                      <w:marTop w:val="0"/>
                      <w:marBottom w:val="0"/>
                      <w:divBdr>
                        <w:top w:val="none" w:sz="0" w:space="0" w:color="auto"/>
                        <w:left w:val="none" w:sz="0" w:space="0" w:color="auto"/>
                        <w:bottom w:val="none" w:sz="0" w:space="0" w:color="auto"/>
                        <w:right w:val="none" w:sz="0" w:space="0" w:color="auto"/>
                      </w:divBdr>
                      <w:divsChild>
                        <w:div w:id="461311200">
                          <w:marLeft w:val="0"/>
                          <w:marRight w:val="0"/>
                          <w:marTop w:val="0"/>
                          <w:marBottom w:val="0"/>
                          <w:divBdr>
                            <w:top w:val="none" w:sz="0" w:space="0" w:color="auto"/>
                            <w:left w:val="none" w:sz="0" w:space="0" w:color="auto"/>
                            <w:bottom w:val="none" w:sz="0" w:space="0" w:color="auto"/>
                            <w:right w:val="none" w:sz="0" w:space="0" w:color="auto"/>
                          </w:divBdr>
                          <w:divsChild>
                            <w:div w:id="907032414">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11811">
      <w:bodyDiv w:val="1"/>
      <w:marLeft w:val="0"/>
      <w:marRight w:val="0"/>
      <w:marTop w:val="0"/>
      <w:marBottom w:val="0"/>
      <w:divBdr>
        <w:top w:val="none" w:sz="0" w:space="0" w:color="auto"/>
        <w:left w:val="none" w:sz="0" w:space="0" w:color="auto"/>
        <w:bottom w:val="none" w:sz="0" w:space="0" w:color="auto"/>
        <w:right w:val="none" w:sz="0" w:space="0" w:color="auto"/>
      </w:divBdr>
      <w:divsChild>
        <w:div w:id="1539196012">
          <w:marLeft w:val="0"/>
          <w:marRight w:val="0"/>
          <w:marTop w:val="0"/>
          <w:marBottom w:val="0"/>
          <w:divBdr>
            <w:top w:val="none" w:sz="0" w:space="0" w:color="auto"/>
            <w:left w:val="none" w:sz="0" w:space="0" w:color="auto"/>
            <w:bottom w:val="none" w:sz="0" w:space="0" w:color="auto"/>
            <w:right w:val="none" w:sz="0" w:space="0" w:color="auto"/>
          </w:divBdr>
          <w:divsChild>
            <w:div w:id="1264143004">
              <w:marLeft w:val="0"/>
              <w:marRight w:val="0"/>
              <w:marTop w:val="0"/>
              <w:marBottom w:val="0"/>
              <w:divBdr>
                <w:top w:val="none" w:sz="0" w:space="0" w:color="auto"/>
                <w:left w:val="none" w:sz="0" w:space="0" w:color="auto"/>
                <w:bottom w:val="none" w:sz="0" w:space="0" w:color="auto"/>
                <w:right w:val="none" w:sz="0" w:space="0" w:color="auto"/>
              </w:divBdr>
              <w:divsChild>
                <w:div w:id="976765792">
                  <w:marLeft w:val="0"/>
                  <w:marRight w:val="0"/>
                  <w:marTop w:val="0"/>
                  <w:marBottom w:val="0"/>
                  <w:divBdr>
                    <w:top w:val="none" w:sz="0" w:space="0" w:color="auto"/>
                    <w:left w:val="none" w:sz="0" w:space="0" w:color="auto"/>
                    <w:bottom w:val="none" w:sz="0" w:space="0" w:color="auto"/>
                    <w:right w:val="none" w:sz="0" w:space="0" w:color="auto"/>
                  </w:divBdr>
                  <w:divsChild>
                    <w:div w:id="399333350">
                      <w:marLeft w:val="0"/>
                      <w:marRight w:val="0"/>
                      <w:marTop w:val="0"/>
                      <w:marBottom w:val="0"/>
                      <w:divBdr>
                        <w:top w:val="none" w:sz="0" w:space="0" w:color="auto"/>
                        <w:left w:val="none" w:sz="0" w:space="0" w:color="auto"/>
                        <w:bottom w:val="none" w:sz="0" w:space="0" w:color="auto"/>
                        <w:right w:val="none" w:sz="0" w:space="0" w:color="auto"/>
                      </w:divBdr>
                      <w:divsChild>
                        <w:div w:id="834761703">
                          <w:marLeft w:val="0"/>
                          <w:marRight w:val="0"/>
                          <w:marTop w:val="0"/>
                          <w:marBottom w:val="0"/>
                          <w:divBdr>
                            <w:top w:val="none" w:sz="0" w:space="0" w:color="auto"/>
                            <w:left w:val="none" w:sz="0" w:space="0" w:color="auto"/>
                            <w:bottom w:val="none" w:sz="0" w:space="0" w:color="auto"/>
                            <w:right w:val="none" w:sz="0" w:space="0" w:color="auto"/>
                          </w:divBdr>
                          <w:divsChild>
                            <w:div w:id="1140419466">
                              <w:marLeft w:val="0"/>
                              <w:marRight w:val="0"/>
                              <w:marTop w:val="0"/>
                              <w:marBottom w:val="0"/>
                              <w:divBdr>
                                <w:top w:val="none" w:sz="0" w:space="0" w:color="auto"/>
                                <w:left w:val="none" w:sz="0" w:space="0" w:color="auto"/>
                                <w:bottom w:val="none" w:sz="0" w:space="0" w:color="auto"/>
                                <w:right w:val="none" w:sz="0" w:space="0" w:color="auto"/>
                              </w:divBdr>
                              <w:divsChild>
                                <w:div w:id="552473483">
                                  <w:marLeft w:val="0"/>
                                  <w:marRight w:val="0"/>
                                  <w:marTop w:val="0"/>
                                  <w:marBottom w:val="0"/>
                                  <w:divBdr>
                                    <w:top w:val="none" w:sz="0" w:space="0" w:color="auto"/>
                                    <w:left w:val="none" w:sz="0" w:space="0" w:color="auto"/>
                                    <w:bottom w:val="none" w:sz="0" w:space="0" w:color="auto"/>
                                    <w:right w:val="none" w:sz="0" w:space="0" w:color="auto"/>
                                  </w:divBdr>
                                  <w:divsChild>
                                    <w:div w:id="1594168079">
                                      <w:marLeft w:val="0"/>
                                      <w:marRight w:val="0"/>
                                      <w:marTop w:val="0"/>
                                      <w:marBottom w:val="0"/>
                                      <w:divBdr>
                                        <w:top w:val="none" w:sz="0" w:space="0" w:color="auto"/>
                                        <w:left w:val="none" w:sz="0" w:space="0" w:color="auto"/>
                                        <w:bottom w:val="none" w:sz="0" w:space="0" w:color="auto"/>
                                        <w:right w:val="none" w:sz="0" w:space="0" w:color="auto"/>
                                      </w:divBdr>
                                      <w:divsChild>
                                        <w:div w:id="149541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2102591">
      <w:bodyDiv w:val="1"/>
      <w:marLeft w:val="0"/>
      <w:marRight w:val="0"/>
      <w:marTop w:val="0"/>
      <w:marBottom w:val="0"/>
      <w:divBdr>
        <w:top w:val="none" w:sz="0" w:space="0" w:color="auto"/>
        <w:left w:val="none" w:sz="0" w:space="0" w:color="auto"/>
        <w:bottom w:val="none" w:sz="0" w:space="0" w:color="auto"/>
        <w:right w:val="none" w:sz="0" w:space="0" w:color="auto"/>
      </w:divBdr>
      <w:divsChild>
        <w:div w:id="1455948116">
          <w:marLeft w:val="0"/>
          <w:marRight w:val="0"/>
          <w:marTop w:val="0"/>
          <w:marBottom w:val="0"/>
          <w:divBdr>
            <w:top w:val="none" w:sz="0" w:space="0" w:color="auto"/>
            <w:left w:val="none" w:sz="0" w:space="0" w:color="auto"/>
            <w:bottom w:val="none" w:sz="0" w:space="0" w:color="auto"/>
            <w:right w:val="none" w:sz="0" w:space="0" w:color="auto"/>
          </w:divBdr>
          <w:divsChild>
            <w:div w:id="335890623">
              <w:marLeft w:val="0"/>
              <w:marRight w:val="0"/>
              <w:marTop w:val="0"/>
              <w:marBottom w:val="0"/>
              <w:divBdr>
                <w:top w:val="none" w:sz="0" w:space="0" w:color="auto"/>
                <w:left w:val="none" w:sz="0" w:space="0" w:color="auto"/>
                <w:bottom w:val="none" w:sz="0" w:space="0" w:color="auto"/>
                <w:right w:val="none" w:sz="0" w:space="0" w:color="auto"/>
              </w:divBdr>
              <w:divsChild>
                <w:div w:id="570849075">
                  <w:marLeft w:val="0"/>
                  <w:marRight w:val="0"/>
                  <w:marTop w:val="0"/>
                  <w:marBottom w:val="0"/>
                  <w:divBdr>
                    <w:top w:val="none" w:sz="0" w:space="0" w:color="auto"/>
                    <w:left w:val="none" w:sz="0" w:space="0" w:color="auto"/>
                    <w:bottom w:val="none" w:sz="0" w:space="0" w:color="auto"/>
                    <w:right w:val="none" w:sz="0" w:space="0" w:color="auto"/>
                  </w:divBdr>
                  <w:divsChild>
                    <w:div w:id="811942604">
                      <w:marLeft w:val="0"/>
                      <w:marRight w:val="0"/>
                      <w:marTop w:val="0"/>
                      <w:marBottom w:val="0"/>
                      <w:divBdr>
                        <w:top w:val="none" w:sz="0" w:space="0" w:color="auto"/>
                        <w:left w:val="none" w:sz="0" w:space="0" w:color="auto"/>
                        <w:bottom w:val="none" w:sz="0" w:space="0" w:color="auto"/>
                        <w:right w:val="none" w:sz="0" w:space="0" w:color="auto"/>
                      </w:divBdr>
                      <w:divsChild>
                        <w:div w:id="3635149">
                          <w:marLeft w:val="0"/>
                          <w:marRight w:val="0"/>
                          <w:marTop w:val="0"/>
                          <w:marBottom w:val="0"/>
                          <w:divBdr>
                            <w:top w:val="none" w:sz="0" w:space="0" w:color="auto"/>
                            <w:left w:val="none" w:sz="0" w:space="0" w:color="auto"/>
                            <w:bottom w:val="none" w:sz="0" w:space="0" w:color="auto"/>
                            <w:right w:val="none" w:sz="0" w:space="0" w:color="auto"/>
                          </w:divBdr>
                          <w:divsChild>
                            <w:div w:id="923880393">
                              <w:marLeft w:val="0"/>
                              <w:marRight w:val="0"/>
                              <w:marTop w:val="0"/>
                              <w:marBottom w:val="0"/>
                              <w:divBdr>
                                <w:top w:val="none" w:sz="0" w:space="0" w:color="auto"/>
                                <w:left w:val="none" w:sz="0" w:space="0" w:color="auto"/>
                                <w:bottom w:val="none" w:sz="0" w:space="0" w:color="auto"/>
                                <w:right w:val="none" w:sz="0" w:space="0" w:color="auto"/>
                              </w:divBdr>
                              <w:divsChild>
                                <w:div w:id="292372336">
                                  <w:marLeft w:val="0"/>
                                  <w:marRight w:val="0"/>
                                  <w:marTop w:val="0"/>
                                  <w:marBottom w:val="0"/>
                                  <w:divBdr>
                                    <w:top w:val="none" w:sz="0" w:space="0" w:color="auto"/>
                                    <w:left w:val="none" w:sz="0" w:space="0" w:color="auto"/>
                                    <w:bottom w:val="none" w:sz="0" w:space="0" w:color="auto"/>
                                    <w:right w:val="none" w:sz="0" w:space="0" w:color="auto"/>
                                  </w:divBdr>
                                  <w:divsChild>
                                    <w:div w:id="1798841033">
                                      <w:marLeft w:val="0"/>
                                      <w:marRight w:val="0"/>
                                      <w:marTop w:val="0"/>
                                      <w:marBottom w:val="0"/>
                                      <w:divBdr>
                                        <w:top w:val="none" w:sz="0" w:space="0" w:color="auto"/>
                                        <w:left w:val="none" w:sz="0" w:space="0" w:color="auto"/>
                                        <w:bottom w:val="none" w:sz="0" w:space="0" w:color="auto"/>
                                        <w:right w:val="none" w:sz="0" w:space="0" w:color="auto"/>
                                      </w:divBdr>
                                      <w:divsChild>
                                        <w:div w:id="15330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9891401">
      <w:bodyDiv w:val="1"/>
      <w:marLeft w:val="0"/>
      <w:marRight w:val="0"/>
      <w:marTop w:val="360"/>
      <w:marBottom w:val="360"/>
      <w:divBdr>
        <w:top w:val="none" w:sz="0" w:space="0" w:color="auto"/>
        <w:left w:val="none" w:sz="0" w:space="0" w:color="auto"/>
        <w:bottom w:val="none" w:sz="0" w:space="0" w:color="auto"/>
        <w:right w:val="none" w:sz="0" w:space="0" w:color="auto"/>
      </w:divBdr>
      <w:divsChild>
        <w:div w:id="2136094240">
          <w:marLeft w:val="0"/>
          <w:marRight w:val="0"/>
          <w:marTop w:val="0"/>
          <w:marBottom w:val="0"/>
          <w:divBdr>
            <w:top w:val="none" w:sz="0" w:space="0" w:color="auto"/>
            <w:left w:val="none" w:sz="0" w:space="0" w:color="auto"/>
            <w:bottom w:val="none" w:sz="0" w:space="0" w:color="auto"/>
            <w:right w:val="none" w:sz="0" w:space="0" w:color="auto"/>
          </w:divBdr>
          <w:divsChild>
            <w:div w:id="853109147">
              <w:marLeft w:val="0"/>
              <w:marRight w:val="0"/>
              <w:marTop w:val="0"/>
              <w:marBottom w:val="0"/>
              <w:divBdr>
                <w:top w:val="none" w:sz="0" w:space="0" w:color="auto"/>
                <w:left w:val="single" w:sz="6" w:space="0" w:color="95A05B"/>
                <w:bottom w:val="none" w:sz="0" w:space="0" w:color="auto"/>
                <w:right w:val="single" w:sz="6" w:space="0" w:color="95A05B"/>
              </w:divBdr>
              <w:divsChild>
                <w:div w:id="1345791020">
                  <w:marLeft w:val="0"/>
                  <w:marRight w:val="0"/>
                  <w:marTop w:val="0"/>
                  <w:marBottom w:val="0"/>
                  <w:divBdr>
                    <w:top w:val="none" w:sz="0" w:space="0" w:color="auto"/>
                    <w:left w:val="none" w:sz="0" w:space="0" w:color="auto"/>
                    <w:bottom w:val="none" w:sz="0" w:space="0" w:color="auto"/>
                    <w:right w:val="none" w:sz="0" w:space="0" w:color="auto"/>
                  </w:divBdr>
                  <w:divsChild>
                    <w:div w:id="138683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165928">
      <w:bodyDiv w:val="1"/>
      <w:marLeft w:val="0"/>
      <w:marRight w:val="0"/>
      <w:marTop w:val="0"/>
      <w:marBottom w:val="0"/>
      <w:divBdr>
        <w:top w:val="none" w:sz="0" w:space="0" w:color="auto"/>
        <w:left w:val="none" w:sz="0" w:space="0" w:color="auto"/>
        <w:bottom w:val="none" w:sz="0" w:space="0" w:color="auto"/>
        <w:right w:val="none" w:sz="0" w:space="0" w:color="auto"/>
      </w:divBdr>
      <w:divsChild>
        <w:div w:id="792099055">
          <w:marLeft w:val="0"/>
          <w:marRight w:val="0"/>
          <w:marTop w:val="0"/>
          <w:marBottom w:val="0"/>
          <w:divBdr>
            <w:top w:val="none" w:sz="0" w:space="0" w:color="auto"/>
            <w:left w:val="none" w:sz="0" w:space="0" w:color="auto"/>
            <w:bottom w:val="none" w:sz="0" w:space="0" w:color="auto"/>
            <w:right w:val="none" w:sz="0" w:space="0" w:color="auto"/>
          </w:divBdr>
          <w:divsChild>
            <w:div w:id="121390756">
              <w:marLeft w:val="0"/>
              <w:marRight w:val="0"/>
              <w:marTop w:val="0"/>
              <w:marBottom w:val="0"/>
              <w:divBdr>
                <w:top w:val="none" w:sz="0" w:space="0" w:color="auto"/>
                <w:left w:val="none" w:sz="0" w:space="0" w:color="auto"/>
                <w:bottom w:val="none" w:sz="0" w:space="0" w:color="auto"/>
                <w:right w:val="none" w:sz="0" w:space="0" w:color="auto"/>
              </w:divBdr>
              <w:divsChild>
                <w:div w:id="477310869">
                  <w:marLeft w:val="0"/>
                  <w:marRight w:val="0"/>
                  <w:marTop w:val="0"/>
                  <w:marBottom w:val="0"/>
                  <w:divBdr>
                    <w:top w:val="none" w:sz="0" w:space="0" w:color="auto"/>
                    <w:left w:val="none" w:sz="0" w:space="0" w:color="auto"/>
                    <w:bottom w:val="none" w:sz="0" w:space="0" w:color="auto"/>
                    <w:right w:val="none" w:sz="0" w:space="0" w:color="auto"/>
                  </w:divBdr>
                  <w:divsChild>
                    <w:div w:id="1981379970">
                      <w:marLeft w:val="0"/>
                      <w:marRight w:val="0"/>
                      <w:marTop w:val="0"/>
                      <w:marBottom w:val="0"/>
                      <w:divBdr>
                        <w:top w:val="none" w:sz="0" w:space="0" w:color="auto"/>
                        <w:left w:val="none" w:sz="0" w:space="0" w:color="auto"/>
                        <w:bottom w:val="none" w:sz="0" w:space="0" w:color="auto"/>
                        <w:right w:val="none" w:sz="0" w:space="0" w:color="auto"/>
                      </w:divBdr>
                      <w:divsChild>
                        <w:div w:id="501548486">
                          <w:marLeft w:val="0"/>
                          <w:marRight w:val="0"/>
                          <w:marTop w:val="0"/>
                          <w:marBottom w:val="0"/>
                          <w:divBdr>
                            <w:top w:val="none" w:sz="0" w:space="0" w:color="auto"/>
                            <w:left w:val="none" w:sz="0" w:space="0" w:color="auto"/>
                            <w:bottom w:val="none" w:sz="0" w:space="0" w:color="auto"/>
                            <w:right w:val="none" w:sz="0" w:space="0" w:color="auto"/>
                          </w:divBdr>
                          <w:divsChild>
                            <w:div w:id="1701586971">
                              <w:marLeft w:val="0"/>
                              <w:marRight w:val="0"/>
                              <w:marTop w:val="0"/>
                              <w:marBottom w:val="0"/>
                              <w:divBdr>
                                <w:top w:val="none" w:sz="0" w:space="0" w:color="auto"/>
                                <w:left w:val="none" w:sz="0" w:space="0" w:color="auto"/>
                                <w:bottom w:val="none" w:sz="0" w:space="0" w:color="auto"/>
                                <w:right w:val="none" w:sz="0" w:space="0" w:color="auto"/>
                              </w:divBdr>
                              <w:divsChild>
                                <w:div w:id="811407724">
                                  <w:marLeft w:val="0"/>
                                  <w:marRight w:val="0"/>
                                  <w:marTop w:val="0"/>
                                  <w:marBottom w:val="0"/>
                                  <w:divBdr>
                                    <w:top w:val="none" w:sz="0" w:space="0" w:color="auto"/>
                                    <w:left w:val="none" w:sz="0" w:space="0" w:color="auto"/>
                                    <w:bottom w:val="none" w:sz="0" w:space="0" w:color="auto"/>
                                    <w:right w:val="none" w:sz="0" w:space="0" w:color="auto"/>
                                  </w:divBdr>
                                  <w:divsChild>
                                    <w:div w:id="1654019903">
                                      <w:marLeft w:val="0"/>
                                      <w:marRight w:val="0"/>
                                      <w:marTop w:val="0"/>
                                      <w:marBottom w:val="0"/>
                                      <w:divBdr>
                                        <w:top w:val="none" w:sz="0" w:space="0" w:color="auto"/>
                                        <w:left w:val="none" w:sz="0" w:space="0" w:color="auto"/>
                                        <w:bottom w:val="none" w:sz="0" w:space="0" w:color="auto"/>
                                        <w:right w:val="none" w:sz="0" w:space="0" w:color="auto"/>
                                      </w:divBdr>
                                      <w:divsChild>
                                        <w:div w:id="15957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002888">
      <w:bodyDiv w:val="1"/>
      <w:marLeft w:val="0"/>
      <w:marRight w:val="0"/>
      <w:marTop w:val="0"/>
      <w:marBottom w:val="0"/>
      <w:divBdr>
        <w:top w:val="none" w:sz="0" w:space="0" w:color="auto"/>
        <w:left w:val="none" w:sz="0" w:space="0" w:color="auto"/>
        <w:bottom w:val="none" w:sz="0" w:space="0" w:color="auto"/>
        <w:right w:val="none" w:sz="0" w:space="0" w:color="auto"/>
      </w:divBdr>
      <w:divsChild>
        <w:div w:id="1833132870">
          <w:marLeft w:val="0"/>
          <w:marRight w:val="0"/>
          <w:marTop w:val="0"/>
          <w:marBottom w:val="0"/>
          <w:divBdr>
            <w:top w:val="none" w:sz="0" w:space="0" w:color="auto"/>
            <w:left w:val="none" w:sz="0" w:space="0" w:color="auto"/>
            <w:bottom w:val="none" w:sz="0" w:space="0" w:color="auto"/>
            <w:right w:val="none" w:sz="0" w:space="0" w:color="auto"/>
          </w:divBdr>
          <w:divsChild>
            <w:div w:id="1243561708">
              <w:marLeft w:val="0"/>
              <w:marRight w:val="0"/>
              <w:marTop w:val="0"/>
              <w:marBottom w:val="0"/>
              <w:divBdr>
                <w:top w:val="none" w:sz="0" w:space="0" w:color="auto"/>
                <w:left w:val="none" w:sz="0" w:space="0" w:color="auto"/>
                <w:bottom w:val="none" w:sz="0" w:space="0" w:color="auto"/>
                <w:right w:val="none" w:sz="0" w:space="0" w:color="auto"/>
              </w:divBdr>
              <w:divsChild>
                <w:div w:id="148786153">
                  <w:marLeft w:val="0"/>
                  <w:marRight w:val="0"/>
                  <w:marTop w:val="0"/>
                  <w:marBottom w:val="0"/>
                  <w:divBdr>
                    <w:top w:val="none" w:sz="0" w:space="0" w:color="auto"/>
                    <w:left w:val="none" w:sz="0" w:space="0" w:color="auto"/>
                    <w:bottom w:val="none" w:sz="0" w:space="0" w:color="auto"/>
                    <w:right w:val="none" w:sz="0" w:space="0" w:color="auto"/>
                  </w:divBdr>
                  <w:divsChild>
                    <w:div w:id="618688400">
                      <w:marLeft w:val="0"/>
                      <w:marRight w:val="0"/>
                      <w:marTop w:val="0"/>
                      <w:marBottom w:val="0"/>
                      <w:divBdr>
                        <w:top w:val="none" w:sz="0" w:space="0" w:color="auto"/>
                        <w:left w:val="none" w:sz="0" w:space="0" w:color="auto"/>
                        <w:bottom w:val="none" w:sz="0" w:space="0" w:color="auto"/>
                        <w:right w:val="none" w:sz="0" w:space="0" w:color="auto"/>
                      </w:divBdr>
                      <w:divsChild>
                        <w:div w:id="91249641">
                          <w:marLeft w:val="0"/>
                          <w:marRight w:val="0"/>
                          <w:marTop w:val="0"/>
                          <w:marBottom w:val="0"/>
                          <w:divBdr>
                            <w:top w:val="none" w:sz="0" w:space="0" w:color="auto"/>
                            <w:left w:val="none" w:sz="0" w:space="0" w:color="auto"/>
                            <w:bottom w:val="none" w:sz="0" w:space="0" w:color="auto"/>
                            <w:right w:val="none" w:sz="0" w:space="0" w:color="auto"/>
                          </w:divBdr>
                          <w:divsChild>
                            <w:div w:id="59251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070594">
      <w:bodyDiv w:val="1"/>
      <w:marLeft w:val="0"/>
      <w:marRight w:val="0"/>
      <w:marTop w:val="0"/>
      <w:marBottom w:val="0"/>
      <w:divBdr>
        <w:top w:val="none" w:sz="0" w:space="0" w:color="auto"/>
        <w:left w:val="none" w:sz="0" w:space="0" w:color="auto"/>
        <w:bottom w:val="none" w:sz="0" w:space="0" w:color="auto"/>
        <w:right w:val="none" w:sz="0" w:space="0" w:color="auto"/>
      </w:divBdr>
      <w:divsChild>
        <w:div w:id="1062875253">
          <w:marLeft w:val="0"/>
          <w:marRight w:val="0"/>
          <w:marTop w:val="0"/>
          <w:marBottom w:val="0"/>
          <w:divBdr>
            <w:top w:val="none" w:sz="0" w:space="0" w:color="auto"/>
            <w:left w:val="none" w:sz="0" w:space="0" w:color="auto"/>
            <w:bottom w:val="none" w:sz="0" w:space="0" w:color="auto"/>
            <w:right w:val="none" w:sz="0" w:space="0" w:color="auto"/>
          </w:divBdr>
          <w:divsChild>
            <w:div w:id="861208881">
              <w:marLeft w:val="0"/>
              <w:marRight w:val="0"/>
              <w:marTop w:val="0"/>
              <w:marBottom w:val="0"/>
              <w:divBdr>
                <w:top w:val="none" w:sz="0" w:space="0" w:color="auto"/>
                <w:left w:val="none" w:sz="0" w:space="0" w:color="auto"/>
                <w:bottom w:val="none" w:sz="0" w:space="0" w:color="auto"/>
                <w:right w:val="none" w:sz="0" w:space="0" w:color="auto"/>
              </w:divBdr>
              <w:divsChild>
                <w:div w:id="1517815953">
                  <w:marLeft w:val="0"/>
                  <w:marRight w:val="-6084"/>
                  <w:marTop w:val="0"/>
                  <w:marBottom w:val="0"/>
                  <w:divBdr>
                    <w:top w:val="none" w:sz="0" w:space="0" w:color="auto"/>
                    <w:left w:val="none" w:sz="0" w:space="0" w:color="auto"/>
                    <w:bottom w:val="none" w:sz="0" w:space="0" w:color="auto"/>
                    <w:right w:val="none" w:sz="0" w:space="0" w:color="auto"/>
                  </w:divBdr>
                  <w:divsChild>
                    <w:div w:id="533539045">
                      <w:marLeft w:val="0"/>
                      <w:marRight w:val="5844"/>
                      <w:marTop w:val="0"/>
                      <w:marBottom w:val="0"/>
                      <w:divBdr>
                        <w:top w:val="none" w:sz="0" w:space="0" w:color="auto"/>
                        <w:left w:val="none" w:sz="0" w:space="0" w:color="auto"/>
                        <w:bottom w:val="none" w:sz="0" w:space="0" w:color="auto"/>
                        <w:right w:val="none" w:sz="0" w:space="0" w:color="auto"/>
                      </w:divBdr>
                      <w:divsChild>
                        <w:div w:id="965817078">
                          <w:marLeft w:val="0"/>
                          <w:marRight w:val="0"/>
                          <w:marTop w:val="0"/>
                          <w:marBottom w:val="0"/>
                          <w:divBdr>
                            <w:top w:val="none" w:sz="0" w:space="0" w:color="auto"/>
                            <w:left w:val="none" w:sz="0" w:space="0" w:color="auto"/>
                            <w:bottom w:val="none" w:sz="0" w:space="0" w:color="auto"/>
                            <w:right w:val="none" w:sz="0" w:space="0" w:color="auto"/>
                          </w:divBdr>
                          <w:divsChild>
                            <w:div w:id="353070052">
                              <w:marLeft w:val="0"/>
                              <w:marRight w:val="0"/>
                              <w:marTop w:val="120"/>
                              <w:marBottom w:val="360"/>
                              <w:divBdr>
                                <w:top w:val="none" w:sz="0" w:space="0" w:color="auto"/>
                                <w:left w:val="none" w:sz="0" w:space="0" w:color="auto"/>
                                <w:bottom w:val="none" w:sz="0" w:space="0" w:color="auto"/>
                                <w:right w:val="none" w:sz="0" w:space="0" w:color="auto"/>
                              </w:divBdr>
                              <w:divsChild>
                                <w:div w:id="461778114">
                                  <w:marLeft w:val="420"/>
                                  <w:marRight w:val="0"/>
                                  <w:marTop w:val="0"/>
                                  <w:marBottom w:val="0"/>
                                  <w:divBdr>
                                    <w:top w:val="none" w:sz="0" w:space="0" w:color="auto"/>
                                    <w:left w:val="none" w:sz="0" w:space="0" w:color="auto"/>
                                    <w:bottom w:val="none" w:sz="0" w:space="0" w:color="auto"/>
                                    <w:right w:val="none" w:sz="0" w:space="0" w:color="auto"/>
                                  </w:divBdr>
                                  <w:divsChild>
                                    <w:div w:id="90534140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2773190">
      <w:bodyDiv w:val="1"/>
      <w:marLeft w:val="0"/>
      <w:marRight w:val="0"/>
      <w:marTop w:val="0"/>
      <w:marBottom w:val="0"/>
      <w:divBdr>
        <w:top w:val="none" w:sz="0" w:space="0" w:color="auto"/>
        <w:left w:val="none" w:sz="0" w:space="0" w:color="auto"/>
        <w:bottom w:val="none" w:sz="0" w:space="0" w:color="auto"/>
        <w:right w:val="none" w:sz="0" w:space="0" w:color="auto"/>
      </w:divBdr>
      <w:divsChild>
        <w:div w:id="1388451362">
          <w:marLeft w:val="0"/>
          <w:marRight w:val="0"/>
          <w:marTop w:val="0"/>
          <w:marBottom w:val="0"/>
          <w:divBdr>
            <w:top w:val="none" w:sz="0" w:space="0" w:color="auto"/>
            <w:left w:val="none" w:sz="0" w:space="0" w:color="auto"/>
            <w:bottom w:val="none" w:sz="0" w:space="0" w:color="auto"/>
            <w:right w:val="none" w:sz="0" w:space="0" w:color="auto"/>
          </w:divBdr>
          <w:divsChild>
            <w:div w:id="1778212185">
              <w:marLeft w:val="0"/>
              <w:marRight w:val="0"/>
              <w:marTop w:val="0"/>
              <w:marBottom w:val="0"/>
              <w:divBdr>
                <w:top w:val="none" w:sz="0" w:space="0" w:color="auto"/>
                <w:left w:val="none" w:sz="0" w:space="0" w:color="auto"/>
                <w:bottom w:val="none" w:sz="0" w:space="0" w:color="auto"/>
                <w:right w:val="none" w:sz="0" w:space="0" w:color="auto"/>
              </w:divBdr>
              <w:divsChild>
                <w:div w:id="94137865">
                  <w:marLeft w:val="0"/>
                  <w:marRight w:val="0"/>
                  <w:marTop w:val="0"/>
                  <w:marBottom w:val="0"/>
                  <w:divBdr>
                    <w:top w:val="none" w:sz="0" w:space="0" w:color="auto"/>
                    <w:left w:val="none" w:sz="0" w:space="0" w:color="auto"/>
                    <w:bottom w:val="none" w:sz="0" w:space="0" w:color="auto"/>
                    <w:right w:val="none" w:sz="0" w:space="0" w:color="auto"/>
                  </w:divBdr>
                  <w:divsChild>
                    <w:div w:id="1188985865">
                      <w:marLeft w:val="0"/>
                      <w:marRight w:val="0"/>
                      <w:marTop w:val="0"/>
                      <w:marBottom w:val="0"/>
                      <w:divBdr>
                        <w:top w:val="none" w:sz="0" w:space="0" w:color="auto"/>
                        <w:left w:val="none" w:sz="0" w:space="0" w:color="auto"/>
                        <w:bottom w:val="none" w:sz="0" w:space="0" w:color="auto"/>
                        <w:right w:val="none" w:sz="0" w:space="0" w:color="auto"/>
                      </w:divBdr>
                      <w:divsChild>
                        <w:div w:id="967663221">
                          <w:marLeft w:val="0"/>
                          <w:marRight w:val="0"/>
                          <w:marTop w:val="0"/>
                          <w:marBottom w:val="0"/>
                          <w:divBdr>
                            <w:top w:val="none" w:sz="0" w:space="0" w:color="auto"/>
                            <w:left w:val="none" w:sz="0" w:space="0" w:color="auto"/>
                            <w:bottom w:val="none" w:sz="0" w:space="0" w:color="auto"/>
                            <w:right w:val="none" w:sz="0" w:space="0" w:color="auto"/>
                          </w:divBdr>
                          <w:divsChild>
                            <w:div w:id="14347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355897">
      <w:bodyDiv w:val="1"/>
      <w:marLeft w:val="0"/>
      <w:marRight w:val="0"/>
      <w:marTop w:val="0"/>
      <w:marBottom w:val="0"/>
      <w:divBdr>
        <w:top w:val="none" w:sz="0" w:space="0" w:color="auto"/>
        <w:left w:val="none" w:sz="0" w:space="0" w:color="auto"/>
        <w:bottom w:val="none" w:sz="0" w:space="0" w:color="auto"/>
        <w:right w:val="none" w:sz="0" w:space="0" w:color="auto"/>
      </w:divBdr>
      <w:divsChild>
        <w:div w:id="1962569396">
          <w:marLeft w:val="0"/>
          <w:marRight w:val="0"/>
          <w:marTop w:val="0"/>
          <w:marBottom w:val="0"/>
          <w:divBdr>
            <w:top w:val="none" w:sz="0" w:space="0" w:color="auto"/>
            <w:left w:val="none" w:sz="0" w:space="0" w:color="auto"/>
            <w:bottom w:val="none" w:sz="0" w:space="0" w:color="auto"/>
            <w:right w:val="none" w:sz="0" w:space="0" w:color="auto"/>
          </w:divBdr>
          <w:divsChild>
            <w:div w:id="345789772">
              <w:marLeft w:val="0"/>
              <w:marRight w:val="0"/>
              <w:marTop w:val="0"/>
              <w:marBottom w:val="0"/>
              <w:divBdr>
                <w:top w:val="none" w:sz="0" w:space="0" w:color="auto"/>
                <w:left w:val="none" w:sz="0" w:space="0" w:color="auto"/>
                <w:bottom w:val="none" w:sz="0" w:space="0" w:color="auto"/>
                <w:right w:val="none" w:sz="0" w:space="0" w:color="auto"/>
              </w:divBdr>
              <w:divsChild>
                <w:div w:id="1033968786">
                  <w:marLeft w:val="0"/>
                  <w:marRight w:val="0"/>
                  <w:marTop w:val="0"/>
                  <w:marBottom w:val="0"/>
                  <w:divBdr>
                    <w:top w:val="none" w:sz="0" w:space="0" w:color="auto"/>
                    <w:left w:val="none" w:sz="0" w:space="0" w:color="auto"/>
                    <w:bottom w:val="none" w:sz="0" w:space="0" w:color="auto"/>
                    <w:right w:val="none" w:sz="0" w:space="0" w:color="auto"/>
                  </w:divBdr>
                  <w:divsChild>
                    <w:div w:id="499348046">
                      <w:marLeft w:val="0"/>
                      <w:marRight w:val="0"/>
                      <w:marTop w:val="0"/>
                      <w:marBottom w:val="0"/>
                      <w:divBdr>
                        <w:top w:val="none" w:sz="0" w:space="0" w:color="auto"/>
                        <w:left w:val="none" w:sz="0" w:space="0" w:color="auto"/>
                        <w:bottom w:val="none" w:sz="0" w:space="0" w:color="auto"/>
                        <w:right w:val="none" w:sz="0" w:space="0" w:color="auto"/>
                      </w:divBdr>
                      <w:divsChild>
                        <w:div w:id="2009288283">
                          <w:marLeft w:val="0"/>
                          <w:marRight w:val="0"/>
                          <w:marTop w:val="0"/>
                          <w:marBottom w:val="0"/>
                          <w:divBdr>
                            <w:top w:val="none" w:sz="0" w:space="0" w:color="auto"/>
                            <w:left w:val="none" w:sz="0" w:space="0" w:color="auto"/>
                            <w:bottom w:val="none" w:sz="0" w:space="0" w:color="auto"/>
                            <w:right w:val="none" w:sz="0" w:space="0" w:color="auto"/>
                          </w:divBdr>
                          <w:divsChild>
                            <w:div w:id="533730135">
                              <w:marLeft w:val="0"/>
                              <w:marRight w:val="0"/>
                              <w:marTop w:val="0"/>
                              <w:marBottom w:val="0"/>
                              <w:divBdr>
                                <w:top w:val="none" w:sz="0" w:space="0" w:color="auto"/>
                                <w:left w:val="none" w:sz="0" w:space="0" w:color="auto"/>
                                <w:bottom w:val="none" w:sz="0" w:space="0" w:color="auto"/>
                                <w:right w:val="none" w:sz="0" w:space="0" w:color="auto"/>
                              </w:divBdr>
                              <w:divsChild>
                                <w:div w:id="2062361520">
                                  <w:marLeft w:val="0"/>
                                  <w:marRight w:val="0"/>
                                  <w:marTop w:val="0"/>
                                  <w:marBottom w:val="0"/>
                                  <w:divBdr>
                                    <w:top w:val="none" w:sz="0" w:space="0" w:color="auto"/>
                                    <w:left w:val="none" w:sz="0" w:space="0" w:color="auto"/>
                                    <w:bottom w:val="none" w:sz="0" w:space="0" w:color="auto"/>
                                    <w:right w:val="none" w:sz="0" w:space="0" w:color="auto"/>
                                  </w:divBdr>
                                  <w:divsChild>
                                    <w:div w:id="181286138">
                                      <w:marLeft w:val="0"/>
                                      <w:marRight w:val="0"/>
                                      <w:marTop w:val="0"/>
                                      <w:marBottom w:val="0"/>
                                      <w:divBdr>
                                        <w:top w:val="none" w:sz="0" w:space="0" w:color="auto"/>
                                        <w:left w:val="none" w:sz="0" w:space="0" w:color="auto"/>
                                        <w:bottom w:val="none" w:sz="0" w:space="0" w:color="auto"/>
                                        <w:right w:val="none" w:sz="0" w:space="0" w:color="auto"/>
                                      </w:divBdr>
                                    </w:div>
                                    <w:div w:id="158533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447082">
      <w:bodyDiv w:val="1"/>
      <w:marLeft w:val="0"/>
      <w:marRight w:val="0"/>
      <w:marTop w:val="0"/>
      <w:marBottom w:val="0"/>
      <w:divBdr>
        <w:top w:val="none" w:sz="0" w:space="0" w:color="auto"/>
        <w:left w:val="none" w:sz="0" w:space="0" w:color="auto"/>
        <w:bottom w:val="none" w:sz="0" w:space="0" w:color="auto"/>
        <w:right w:val="none" w:sz="0" w:space="0" w:color="auto"/>
      </w:divBdr>
      <w:divsChild>
        <w:div w:id="1242327598">
          <w:marLeft w:val="0"/>
          <w:marRight w:val="0"/>
          <w:marTop w:val="0"/>
          <w:marBottom w:val="0"/>
          <w:divBdr>
            <w:top w:val="none" w:sz="0" w:space="0" w:color="auto"/>
            <w:left w:val="none" w:sz="0" w:space="0" w:color="auto"/>
            <w:bottom w:val="none" w:sz="0" w:space="0" w:color="auto"/>
            <w:right w:val="none" w:sz="0" w:space="0" w:color="auto"/>
          </w:divBdr>
          <w:divsChild>
            <w:div w:id="1964995631">
              <w:marLeft w:val="0"/>
              <w:marRight w:val="0"/>
              <w:marTop w:val="0"/>
              <w:marBottom w:val="0"/>
              <w:divBdr>
                <w:top w:val="none" w:sz="0" w:space="0" w:color="auto"/>
                <w:left w:val="none" w:sz="0" w:space="0" w:color="auto"/>
                <w:bottom w:val="none" w:sz="0" w:space="0" w:color="auto"/>
                <w:right w:val="none" w:sz="0" w:space="0" w:color="auto"/>
              </w:divBdr>
              <w:divsChild>
                <w:div w:id="630012088">
                  <w:marLeft w:val="0"/>
                  <w:marRight w:val="-6084"/>
                  <w:marTop w:val="0"/>
                  <w:marBottom w:val="0"/>
                  <w:divBdr>
                    <w:top w:val="none" w:sz="0" w:space="0" w:color="auto"/>
                    <w:left w:val="none" w:sz="0" w:space="0" w:color="auto"/>
                    <w:bottom w:val="none" w:sz="0" w:space="0" w:color="auto"/>
                    <w:right w:val="none" w:sz="0" w:space="0" w:color="auto"/>
                  </w:divBdr>
                  <w:divsChild>
                    <w:div w:id="1699701841">
                      <w:marLeft w:val="0"/>
                      <w:marRight w:val="5604"/>
                      <w:marTop w:val="0"/>
                      <w:marBottom w:val="0"/>
                      <w:divBdr>
                        <w:top w:val="none" w:sz="0" w:space="0" w:color="auto"/>
                        <w:left w:val="none" w:sz="0" w:space="0" w:color="auto"/>
                        <w:bottom w:val="none" w:sz="0" w:space="0" w:color="auto"/>
                        <w:right w:val="none" w:sz="0" w:space="0" w:color="auto"/>
                      </w:divBdr>
                      <w:divsChild>
                        <w:div w:id="1688557457">
                          <w:marLeft w:val="0"/>
                          <w:marRight w:val="0"/>
                          <w:marTop w:val="0"/>
                          <w:marBottom w:val="0"/>
                          <w:divBdr>
                            <w:top w:val="none" w:sz="0" w:space="0" w:color="auto"/>
                            <w:left w:val="none" w:sz="0" w:space="0" w:color="auto"/>
                            <w:bottom w:val="none" w:sz="0" w:space="0" w:color="auto"/>
                            <w:right w:val="none" w:sz="0" w:space="0" w:color="auto"/>
                          </w:divBdr>
                          <w:divsChild>
                            <w:div w:id="1294671096">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342124">
      <w:bodyDiv w:val="1"/>
      <w:marLeft w:val="0"/>
      <w:marRight w:val="0"/>
      <w:marTop w:val="0"/>
      <w:marBottom w:val="0"/>
      <w:divBdr>
        <w:top w:val="none" w:sz="0" w:space="0" w:color="auto"/>
        <w:left w:val="none" w:sz="0" w:space="0" w:color="auto"/>
        <w:bottom w:val="none" w:sz="0" w:space="0" w:color="auto"/>
        <w:right w:val="none" w:sz="0" w:space="0" w:color="auto"/>
      </w:divBdr>
      <w:divsChild>
        <w:div w:id="1357534782">
          <w:marLeft w:val="0"/>
          <w:marRight w:val="0"/>
          <w:marTop w:val="0"/>
          <w:marBottom w:val="0"/>
          <w:divBdr>
            <w:top w:val="none" w:sz="0" w:space="0" w:color="auto"/>
            <w:left w:val="none" w:sz="0" w:space="0" w:color="auto"/>
            <w:bottom w:val="none" w:sz="0" w:space="0" w:color="auto"/>
            <w:right w:val="none" w:sz="0" w:space="0" w:color="auto"/>
          </w:divBdr>
        </w:div>
      </w:divsChild>
    </w:div>
    <w:div w:id="514340779">
      <w:bodyDiv w:val="1"/>
      <w:marLeft w:val="0"/>
      <w:marRight w:val="0"/>
      <w:marTop w:val="0"/>
      <w:marBottom w:val="0"/>
      <w:divBdr>
        <w:top w:val="none" w:sz="0" w:space="0" w:color="auto"/>
        <w:left w:val="none" w:sz="0" w:space="0" w:color="auto"/>
        <w:bottom w:val="none" w:sz="0" w:space="0" w:color="auto"/>
        <w:right w:val="none" w:sz="0" w:space="0" w:color="auto"/>
      </w:divBdr>
    </w:div>
    <w:div w:id="745541253">
      <w:bodyDiv w:val="1"/>
      <w:marLeft w:val="0"/>
      <w:marRight w:val="0"/>
      <w:marTop w:val="0"/>
      <w:marBottom w:val="0"/>
      <w:divBdr>
        <w:top w:val="none" w:sz="0" w:space="0" w:color="auto"/>
        <w:left w:val="none" w:sz="0" w:space="0" w:color="auto"/>
        <w:bottom w:val="none" w:sz="0" w:space="0" w:color="auto"/>
        <w:right w:val="none" w:sz="0" w:space="0" w:color="auto"/>
      </w:divBdr>
      <w:divsChild>
        <w:div w:id="1955017709">
          <w:marLeft w:val="0"/>
          <w:marRight w:val="0"/>
          <w:marTop w:val="0"/>
          <w:marBottom w:val="0"/>
          <w:divBdr>
            <w:top w:val="none" w:sz="0" w:space="0" w:color="auto"/>
            <w:left w:val="none" w:sz="0" w:space="0" w:color="auto"/>
            <w:bottom w:val="none" w:sz="0" w:space="0" w:color="auto"/>
            <w:right w:val="none" w:sz="0" w:space="0" w:color="auto"/>
          </w:divBdr>
          <w:divsChild>
            <w:div w:id="598486686">
              <w:marLeft w:val="0"/>
              <w:marRight w:val="0"/>
              <w:marTop w:val="0"/>
              <w:marBottom w:val="0"/>
              <w:divBdr>
                <w:top w:val="none" w:sz="0" w:space="0" w:color="auto"/>
                <w:left w:val="none" w:sz="0" w:space="0" w:color="auto"/>
                <w:bottom w:val="none" w:sz="0" w:space="0" w:color="auto"/>
                <w:right w:val="none" w:sz="0" w:space="0" w:color="auto"/>
              </w:divBdr>
              <w:divsChild>
                <w:div w:id="357314217">
                  <w:marLeft w:val="0"/>
                  <w:marRight w:val="0"/>
                  <w:marTop w:val="0"/>
                  <w:marBottom w:val="0"/>
                  <w:divBdr>
                    <w:top w:val="none" w:sz="0" w:space="0" w:color="auto"/>
                    <w:left w:val="none" w:sz="0" w:space="0" w:color="auto"/>
                    <w:bottom w:val="none" w:sz="0" w:space="0" w:color="auto"/>
                    <w:right w:val="none" w:sz="0" w:space="0" w:color="auto"/>
                  </w:divBdr>
                  <w:divsChild>
                    <w:div w:id="561137793">
                      <w:marLeft w:val="0"/>
                      <w:marRight w:val="0"/>
                      <w:marTop w:val="0"/>
                      <w:marBottom w:val="0"/>
                      <w:divBdr>
                        <w:top w:val="none" w:sz="0" w:space="0" w:color="auto"/>
                        <w:left w:val="none" w:sz="0" w:space="0" w:color="auto"/>
                        <w:bottom w:val="none" w:sz="0" w:space="0" w:color="auto"/>
                        <w:right w:val="none" w:sz="0" w:space="0" w:color="auto"/>
                      </w:divBdr>
                      <w:divsChild>
                        <w:div w:id="1185828120">
                          <w:marLeft w:val="0"/>
                          <w:marRight w:val="0"/>
                          <w:marTop w:val="0"/>
                          <w:marBottom w:val="0"/>
                          <w:divBdr>
                            <w:top w:val="none" w:sz="0" w:space="0" w:color="auto"/>
                            <w:left w:val="none" w:sz="0" w:space="0" w:color="auto"/>
                            <w:bottom w:val="none" w:sz="0" w:space="0" w:color="auto"/>
                            <w:right w:val="none" w:sz="0" w:space="0" w:color="auto"/>
                          </w:divBdr>
                          <w:divsChild>
                            <w:div w:id="192159411">
                              <w:marLeft w:val="0"/>
                              <w:marRight w:val="0"/>
                              <w:marTop w:val="0"/>
                              <w:marBottom w:val="0"/>
                              <w:divBdr>
                                <w:top w:val="none" w:sz="0" w:space="0" w:color="auto"/>
                                <w:left w:val="none" w:sz="0" w:space="0" w:color="auto"/>
                                <w:bottom w:val="none" w:sz="0" w:space="0" w:color="auto"/>
                                <w:right w:val="none" w:sz="0" w:space="0" w:color="auto"/>
                              </w:divBdr>
                              <w:divsChild>
                                <w:div w:id="683439299">
                                  <w:marLeft w:val="0"/>
                                  <w:marRight w:val="0"/>
                                  <w:marTop w:val="0"/>
                                  <w:marBottom w:val="0"/>
                                  <w:divBdr>
                                    <w:top w:val="none" w:sz="0" w:space="0" w:color="auto"/>
                                    <w:left w:val="none" w:sz="0" w:space="0" w:color="auto"/>
                                    <w:bottom w:val="none" w:sz="0" w:space="0" w:color="auto"/>
                                    <w:right w:val="none" w:sz="0" w:space="0" w:color="auto"/>
                                  </w:divBdr>
                                  <w:divsChild>
                                    <w:div w:id="1075932152">
                                      <w:marLeft w:val="0"/>
                                      <w:marRight w:val="0"/>
                                      <w:marTop w:val="0"/>
                                      <w:marBottom w:val="0"/>
                                      <w:divBdr>
                                        <w:top w:val="none" w:sz="0" w:space="0" w:color="auto"/>
                                        <w:left w:val="none" w:sz="0" w:space="0" w:color="auto"/>
                                        <w:bottom w:val="none" w:sz="0" w:space="0" w:color="auto"/>
                                        <w:right w:val="none" w:sz="0" w:space="0" w:color="auto"/>
                                      </w:divBdr>
                                      <w:divsChild>
                                        <w:div w:id="28181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8451272">
      <w:bodyDiv w:val="1"/>
      <w:marLeft w:val="0"/>
      <w:marRight w:val="0"/>
      <w:marTop w:val="0"/>
      <w:marBottom w:val="0"/>
      <w:divBdr>
        <w:top w:val="none" w:sz="0" w:space="0" w:color="auto"/>
        <w:left w:val="none" w:sz="0" w:space="0" w:color="auto"/>
        <w:bottom w:val="none" w:sz="0" w:space="0" w:color="auto"/>
        <w:right w:val="none" w:sz="0" w:space="0" w:color="auto"/>
      </w:divBdr>
      <w:divsChild>
        <w:div w:id="1019702421">
          <w:marLeft w:val="0"/>
          <w:marRight w:val="0"/>
          <w:marTop w:val="0"/>
          <w:marBottom w:val="0"/>
          <w:divBdr>
            <w:top w:val="none" w:sz="0" w:space="0" w:color="auto"/>
            <w:left w:val="none" w:sz="0" w:space="0" w:color="auto"/>
            <w:bottom w:val="none" w:sz="0" w:space="0" w:color="auto"/>
            <w:right w:val="none" w:sz="0" w:space="0" w:color="auto"/>
          </w:divBdr>
          <w:divsChild>
            <w:div w:id="1759791047">
              <w:marLeft w:val="0"/>
              <w:marRight w:val="0"/>
              <w:marTop w:val="0"/>
              <w:marBottom w:val="0"/>
              <w:divBdr>
                <w:top w:val="none" w:sz="0" w:space="0" w:color="auto"/>
                <w:left w:val="none" w:sz="0" w:space="0" w:color="auto"/>
                <w:bottom w:val="none" w:sz="0" w:space="0" w:color="auto"/>
                <w:right w:val="none" w:sz="0" w:space="0" w:color="auto"/>
              </w:divBdr>
              <w:divsChild>
                <w:div w:id="305937488">
                  <w:marLeft w:val="0"/>
                  <w:marRight w:val="0"/>
                  <w:marTop w:val="0"/>
                  <w:marBottom w:val="0"/>
                  <w:divBdr>
                    <w:top w:val="none" w:sz="0" w:space="0" w:color="auto"/>
                    <w:left w:val="none" w:sz="0" w:space="0" w:color="auto"/>
                    <w:bottom w:val="none" w:sz="0" w:space="0" w:color="auto"/>
                    <w:right w:val="none" w:sz="0" w:space="0" w:color="auto"/>
                  </w:divBdr>
                  <w:divsChild>
                    <w:div w:id="355355624">
                      <w:marLeft w:val="0"/>
                      <w:marRight w:val="0"/>
                      <w:marTop w:val="0"/>
                      <w:marBottom w:val="0"/>
                      <w:divBdr>
                        <w:top w:val="none" w:sz="0" w:space="0" w:color="auto"/>
                        <w:left w:val="none" w:sz="0" w:space="0" w:color="auto"/>
                        <w:bottom w:val="none" w:sz="0" w:space="0" w:color="auto"/>
                        <w:right w:val="none" w:sz="0" w:space="0" w:color="auto"/>
                      </w:divBdr>
                      <w:divsChild>
                        <w:div w:id="1451897380">
                          <w:marLeft w:val="0"/>
                          <w:marRight w:val="0"/>
                          <w:marTop w:val="0"/>
                          <w:marBottom w:val="0"/>
                          <w:divBdr>
                            <w:top w:val="none" w:sz="0" w:space="0" w:color="auto"/>
                            <w:left w:val="none" w:sz="0" w:space="0" w:color="auto"/>
                            <w:bottom w:val="none" w:sz="0" w:space="0" w:color="auto"/>
                            <w:right w:val="none" w:sz="0" w:space="0" w:color="auto"/>
                          </w:divBdr>
                          <w:divsChild>
                            <w:div w:id="1294795528">
                              <w:marLeft w:val="0"/>
                              <w:marRight w:val="0"/>
                              <w:marTop w:val="0"/>
                              <w:marBottom w:val="0"/>
                              <w:divBdr>
                                <w:top w:val="none" w:sz="0" w:space="0" w:color="auto"/>
                                <w:left w:val="none" w:sz="0" w:space="0" w:color="auto"/>
                                <w:bottom w:val="none" w:sz="0" w:space="0" w:color="auto"/>
                                <w:right w:val="none" w:sz="0" w:space="0" w:color="auto"/>
                              </w:divBdr>
                              <w:divsChild>
                                <w:div w:id="634870489">
                                  <w:marLeft w:val="0"/>
                                  <w:marRight w:val="0"/>
                                  <w:marTop w:val="0"/>
                                  <w:marBottom w:val="0"/>
                                  <w:divBdr>
                                    <w:top w:val="none" w:sz="0" w:space="0" w:color="auto"/>
                                    <w:left w:val="none" w:sz="0" w:space="0" w:color="auto"/>
                                    <w:bottom w:val="none" w:sz="0" w:space="0" w:color="auto"/>
                                    <w:right w:val="none" w:sz="0" w:space="0" w:color="auto"/>
                                  </w:divBdr>
                                  <w:divsChild>
                                    <w:div w:id="174086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8342686">
      <w:bodyDiv w:val="1"/>
      <w:marLeft w:val="0"/>
      <w:marRight w:val="0"/>
      <w:marTop w:val="0"/>
      <w:marBottom w:val="0"/>
      <w:divBdr>
        <w:top w:val="none" w:sz="0" w:space="0" w:color="auto"/>
        <w:left w:val="none" w:sz="0" w:space="0" w:color="auto"/>
        <w:bottom w:val="none" w:sz="0" w:space="0" w:color="auto"/>
        <w:right w:val="none" w:sz="0" w:space="0" w:color="auto"/>
      </w:divBdr>
    </w:div>
    <w:div w:id="896087821">
      <w:bodyDiv w:val="1"/>
      <w:marLeft w:val="0"/>
      <w:marRight w:val="0"/>
      <w:marTop w:val="0"/>
      <w:marBottom w:val="0"/>
      <w:divBdr>
        <w:top w:val="none" w:sz="0" w:space="0" w:color="auto"/>
        <w:left w:val="none" w:sz="0" w:space="0" w:color="auto"/>
        <w:bottom w:val="none" w:sz="0" w:space="0" w:color="auto"/>
        <w:right w:val="none" w:sz="0" w:space="0" w:color="auto"/>
      </w:divBdr>
      <w:divsChild>
        <w:div w:id="662971512">
          <w:marLeft w:val="0"/>
          <w:marRight w:val="0"/>
          <w:marTop w:val="0"/>
          <w:marBottom w:val="0"/>
          <w:divBdr>
            <w:top w:val="none" w:sz="0" w:space="0" w:color="auto"/>
            <w:left w:val="none" w:sz="0" w:space="0" w:color="auto"/>
            <w:bottom w:val="none" w:sz="0" w:space="0" w:color="auto"/>
            <w:right w:val="none" w:sz="0" w:space="0" w:color="auto"/>
          </w:divBdr>
          <w:divsChild>
            <w:div w:id="693190845">
              <w:marLeft w:val="0"/>
              <w:marRight w:val="0"/>
              <w:marTop w:val="0"/>
              <w:marBottom w:val="0"/>
              <w:divBdr>
                <w:top w:val="none" w:sz="0" w:space="0" w:color="auto"/>
                <w:left w:val="none" w:sz="0" w:space="0" w:color="auto"/>
                <w:bottom w:val="none" w:sz="0" w:space="0" w:color="auto"/>
                <w:right w:val="none" w:sz="0" w:space="0" w:color="auto"/>
              </w:divBdr>
              <w:divsChild>
                <w:div w:id="1999844190">
                  <w:marLeft w:val="0"/>
                  <w:marRight w:val="0"/>
                  <w:marTop w:val="0"/>
                  <w:marBottom w:val="0"/>
                  <w:divBdr>
                    <w:top w:val="none" w:sz="0" w:space="0" w:color="auto"/>
                    <w:left w:val="none" w:sz="0" w:space="0" w:color="auto"/>
                    <w:bottom w:val="none" w:sz="0" w:space="0" w:color="auto"/>
                    <w:right w:val="none" w:sz="0" w:space="0" w:color="auto"/>
                  </w:divBdr>
                  <w:divsChild>
                    <w:div w:id="1329407205">
                      <w:marLeft w:val="0"/>
                      <w:marRight w:val="0"/>
                      <w:marTop w:val="0"/>
                      <w:marBottom w:val="0"/>
                      <w:divBdr>
                        <w:top w:val="none" w:sz="0" w:space="0" w:color="auto"/>
                        <w:left w:val="none" w:sz="0" w:space="0" w:color="auto"/>
                        <w:bottom w:val="none" w:sz="0" w:space="0" w:color="auto"/>
                        <w:right w:val="none" w:sz="0" w:space="0" w:color="auto"/>
                      </w:divBdr>
                      <w:divsChild>
                        <w:div w:id="145905058">
                          <w:marLeft w:val="0"/>
                          <w:marRight w:val="0"/>
                          <w:marTop w:val="0"/>
                          <w:marBottom w:val="0"/>
                          <w:divBdr>
                            <w:top w:val="none" w:sz="0" w:space="0" w:color="auto"/>
                            <w:left w:val="none" w:sz="0" w:space="0" w:color="auto"/>
                            <w:bottom w:val="none" w:sz="0" w:space="0" w:color="auto"/>
                            <w:right w:val="none" w:sz="0" w:space="0" w:color="auto"/>
                          </w:divBdr>
                          <w:divsChild>
                            <w:div w:id="46172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367900">
      <w:bodyDiv w:val="1"/>
      <w:marLeft w:val="0"/>
      <w:marRight w:val="0"/>
      <w:marTop w:val="0"/>
      <w:marBottom w:val="0"/>
      <w:divBdr>
        <w:top w:val="none" w:sz="0" w:space="0" w:color="auto"/>
        <w:left w:val="none" w:sz="0" w:space="0" w:color="auto"/>
        <w:bottom w:val="none" w:sz="0" w:space="0" w:color="auto"/>
        <w:right w:val="none" w:sz="0" w:space="0" w:color="auto"/>
      </w:divBdr>
      <w:divsChild>
        <w:div w:id="996344747">
          <w:marLeft w:val="0"/>
          <w:marRight w:val="0"/>
          <w:marTop w:val="0"/>
          <w:marBottom w:val="0"/>
          <w:divBdr>
            <w:top w:val="none" w:sz="0" w:space="0" w:color="auto"/>
            <w:left w:val="none" w:sz="0" w:space="0" w:color="auto"/>
            <w:bottom w:val="none" w:sz="0" w:space="0" w:color="auto"/>
            <w:right w:val="none" w:sz="0" w:space="0" w:color="auto"/>
          </w:divBdr>
          <w:divsChild>
            <w:div w:id="1519081093">
              <w:marLeft w:val="0"/>
              <w:marRight w:val="0"/>
              <w:marTop w:val="0"/>
              <w:marBottom w:val="0"/>
              <w:divBdr>
                <w:top w:val="none" w:sz="0" w:space="0" w:color="auto"/>
                <w:left w:val="none" w:sz="0" w:space="0" w:color="auto"/>
                <w:bottom w:val="none" w:sz="0" w:space="0" w:color="auto"/>
                <w:right w:val="none" w:sz="0" w:space="0" w:color="auto"/>
              </w:divBdr>
              <w:divsChild>
                <w:div w:id="684211764">
                  <w:marLeft w:val="0"/>
                  <w:marRight w:val="-6084"/>
                  <w:marTop w:val="0"/>
                  <w:marBottom w:val="0"/>
                  <w:divBdr>
                    <w:top w:val="none" w:sz="0" w:space="0" w:color="auto"/>
                    <w:left w:val="none" w:sz="0" w:space="0" w:color="auto"/>
                    <w:bottom w:val="none" w:sz="0" w:space="0" w:color="auto"/>
                    <w:right w:val="none" w:sz="0" w:space="0" w:color="auto"/>
                  </w:divBdr>
                  <w:divsChild>
                    <w:div w:id="151139980">
                      <w:marLeft w:val="0"/>
                      <w:marRight w:val="5604"/>
                      <w:marTop w:val="0"/>
                      <w:marBottom w:val="0"/>
                      <w:divBdr>
                        <w:top w:val="none" w:sz="0" w:space="0" w:color="auto"/>
                        <w:left w:val="none" w:sz="0" w:space="0" w:color="auto"/>
                        <w:bottom w:val="none" w:sz="0" w:space="0" w:color="auto"/>
                        <w:right w:val="none" w:sz="0" w:space="0" w:color="auto"/>
                      </w:divBdr>
                      <w:divsChild>
                        <w:div w:id="1027176613">
                          <w:marLeft w:val="0"/>
                          <w:marRight w:val="0"/>
                          <w:marTop w:val="0"/>
                          <w:marBottom w:val="0"/>
                          <w:divBdr>
                            <w:top w:val="none" w:sz="0" w:space="0" w:color="auto"/>
                            <w:left w:val="none" w:sz="0" w:space="0" w:color="auto"/>
                            <w:bottom w:val="none" w:sz="0" w:space="0" w:color="auto"/>
                            <w:right w:val="none" w:sz="0" w:space="0" w:color="auto"/>
                          </w:divBdr>
                          <w:divsChild>
                            <w:div w:id="448013890">
                              <w:marLeft w:val="0"/>
                              <w:marRight w:val="0"/>
                              <w:marTop w:val="120"/>
                              <w:marBottom w:val="360"/>
                              <w:divBdr>
                                <w:top w:val="none" w:sz="0" w:space="0" w:color="auto"/>
                                <w:left w:val="none" w:sz="0" w:space="0" w:color="auto"/>
                                <w:bottom w:val="none" w:sz="0" w:space="0" w:color="auto"/>
                                <w:right w:val="none" w:sz="0" w:space="0" w:color="auto"/>
                              </w:divBdr>
                              <w:divsChild>
                                <w:div w:id="1377008499">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914829">
      <w:bodyDiv w:val="1"/>
      <w:marLeft w:val="0"/>
      <w:marRight w:val="0"/>
      <w:marTop w:val="0"/>
      <w:marBottom w:val="0"/>
      <w:divBdr>
        <w:top w:val="none" w:sz="0" w:space="0" w:color="auto"/>
        <w:left w:val="none" w:sz="0" w:space="0" w:color="auto"/>
        <w:bottom w:val="none" w:sz="0" w:space="0" w:color="auto"/>
        <w:right w:val="none" w:sz="0" w:space="0" w:color="auto"/>
      </w:divBdr>
      <w:divsChild>
        <w:div w:id="1612276511">
          <w:marLeft w:val="0"/>
          <w:marRight w:val="0"/>
          <w:marTop w:val="0"/>
          <w:marBottom w:val="0"/>
          <w:divBdr>
            <w:top w:val="none" w:sz="0" w:space="0" w:color="auto"/>
            <w:left w:val="none" w:sz="0" w:space="0" w:color="auto"/>
            <w:bottom w:val="none" w:sz="0" w:space="0" w:color="auto"/>
            <w:right w:val="none" w:sz="0" w:space="0" w:color="auto"/>
          </w:divBdr>
          <w:divsChild>
            <w:div w:id="369187305">
              <w:marLeft w:val="0"/>
              <w:marRight w:val="0"/>
              <w:marTop w:val="0"/>
              <w:marBottom w:val="0"/>
              <w:divBdr>
                <w:top w:val="none" w:sz="0" w:space="0" w:color="auto"/>
                <w:left w:val="none" w:sz="0" w:space="0" w:color="auto"/>
                <w:bottom w:val="none" w:sz="0" w:space="0" w:color="auto"/>
                <w:right w:val="none" w:sz="0" w:space="0" w:color="auto"/>
              </w:divBdr>
              <w:divsChild>
                <w:div w:id="1197621677">
                  <w:marLeft w:val="0"/>
                  <w:marRight w:val="-6084"/>
                  <w:marTop w:val="0"/>
                  <w:marBottom w:val="0"/>
                  <w:divBdr>
                    <w:top w:val="none" w:sz="0" w:space="0" w:color="auto"/>
                    <w:left w:val="none" w:sz="0" w:space="0" w:color="auto"/>
                    <w:bottom w:val="none" w:sz="0" w:space="0" w:color="auto"/>
                    <w:right w:val="none" w:sz="0" w:space="0" w:color="auto"/>
                  </w:divBdr>
                  <w:divsChild>
                    <w:div w:id="455762679">
                      <w:marLeft w:val="0"/>
                      <w:marRight w:val="5604"/>
                      <w:marTop w:val="0"/>
                      <w:marBottom w:val="0"/>
                      <w:divBdr>
                        <w:top w:val="none" w:sz="0" w:space="0" w:color="auto"/>
                        <w:left w:val="none" w:sz="0" w:space="0" w:color="auto"/>
                        <w:bottom w:val="none" w:sz="0" w:space="0" w:color="auto"/>
                        <w:right w:val="none" w:sz="0" w:space="0" w:color="auto"/>
                      </w:divBdr>
                      <w:divsChild>
                        <w:div w:id="1293445502">
                          <w:marLeft w:val="0"/>
                          <w:marRight w:val="0"/>
                          <w:marTop w:val="0"/>
                          <w:marBottom w:val="0"/>
                          <w:divBdr>
                            <w:top w:val="none" w:sz="0" w:space="0" w:color="auto"/>
                            <w:left w:val="none" w:sz="0" w:space="0" w:color="auto"/>
                            <w:bottom w:val="none" w:sz="0" w:space="0" w:color="auto"/>
                            <w:right w:val="none" w:sz="0" w:space="0" w:color="auto"/>
                          </w:divBdr>
                          <w:divsChild>
                            <w:div w:id="202250711">
                              <w:marLeft w:val="0"/>
                              <w:marRight w:val="0"/>
                              <w:marTop w:val="120"/>
                              <w:marBottom w:val="360"/>
                              <w:divBdr>
                                <w:top w:val="none" w:sz="0" w:space="0" w:color="auto"/>
                                <w:left w:val="none" w:sz="0" w:space="0" w:color="auto"/>
                                <w:bottom w:val="none" w:sz="0" w:space="0" w:color="auto"/>
                                <w:right w:val="none" w:sz="0" w:space="0" w:color="auto"/>
                              </w:divBdr>
                              <w:divsChild>
                                <w:div w:id="592397294">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064986">
      <w:bodyDiv w:val="1"/>
      <w:marLeft w:val="0"/>
      <w:marRight w:val="0"/>
      <w:marTop w:val="0"/>
      <w:marBottom w:val="0"/>
      <w:divBdr>
        <w:top w:val="none" w:sz="0" w:space="0" w:color="auto"/>
        <w:left w:val="none" w:sz="0" w:space="0" w:color="auto"/>
        <w:bottom w:val="none" w:sz="0" w:space="0" w:color="auto"/>
        <w:right w:val="none" w:sz="0" w:space="0" w:color="auto"/>
      </w:divBdr>
      <w:divsChild>
        <w:div w:id="1392851236">
          <w:marLeft w:val="0"/>
          <w:marRight w:val="0"/>
          <w:marTop w:val="0"/>
          <w:marBottom w:val="0"/>
          <w:divBdr>
            <w:top w:val="none" w:sz="0" w:space="0" w:color="auto"/>
            <w:left w:val="none" w:sz="0" w:space="0" w:color="auto"/>
            <w:bottom w:val="none" w:sz="0" w:space="0" w:color="auto"/>
            <w:right w:val="none" w:sz="0" w:space="0" w:color="auto"/>
          </w:divBdr>
          <w:divsChild>
            <w:div w:id="631449018">
              <w:marLeft w:val="0"/>
              <w:marRight w:val="0"/>
              <w:marTop w:val="0"/>
              <w:marBottom w:val="0"/>
              <w:divBdr>
                <w:top w:val="none" w:sz="0" w:space="0" w:color="auto"/>
                <w:left w:val="none" w:sz="0" w:space="0" w:color="auto"/>
                <w:bottom w:val="none" w:sz="0" w:space="0" w:color="auto"/>
                <w:right w:val="none" w:sz="0" w:space="0" w:color="auto"/>
              </w:divBdr>
              <w:divsChild>
                <w:div w:id="1955819642">
                  <w:marLeft w:val="0"/>
                  <w:marRight w:val="0"/>
                  <w:marTop w:val="0"/>
                  <w:marBottom w:val="0"/>
                  <w:divBdr>
                    <w:top w:val="none" w:sz="0" w:space="0" w:color="auto"/>
                    <w:left w:val="none" w:sz="0" w:space="0" w:color="auto"/>
                    <w:bottom w:val="none" w:sz="0" w:space="0" w:color="auto"/>
                    <w:right w:val="none" w:sz="0" w:space="0" w:color="auto"/>
                  </w:divBdr>
                  <w:divsChild>
                    <w:div w:id="1762137459">
                      <w:marLeft w:val="0"/>
                      <w:marRight w:val="0"/>
                      <w:marTop w:val="0"/>
                      <w:marBottom w:val="0"/>
                      <w:divBdr>
                        <w:top w:val="none" w:sz="0" w:space="0" w:color="auto"/>
                        <w:left w:val="none" w:sz="0" w:space="0" w:color="auto"/>
                        <w:bottom w:val="none" w:sz="0" w:space="0" w:color="auto"/>
                        <w:right w:val="none" w:sz="0" w:space="0" w:color="auto"/>
                      </w:divBdr>
                      <w:divsChild>
                        <w:div w:id="1752312681">
                          <w:marLeft w:val="0"/>
                          <w:marRight w:val="0"/>
                          <w:marTop w:val="0"/>
                          <w:marBottom w:val="0"/>
                          <w:divBdr>
                            <w:top w:val="none" w:sz="0" w:space="0" w:color="auto"/>
                            <w:left w:val="none" w:sz="0" w:space="0" w:color="auto"/>
                            <w:bottom w:val="none" w:sz="0" w:space="0" w:color="auto"/>
                            <w:right w:val="none" w:sz="0" w:space="0" w:color="auto"/>
                          </w:divBdr>
                          <w:divsChild>
                            <w:div w:id="1871338618">
                              <w:marLeft w:val="0"/>
                              <w:marRight w:val="0"/>
                              <w:marTop w:val="0"/>
                              <w:marBottom w:val="0"/>
                              <w:divBdr>
                                <w:top w:val="none" w:sz="0" w:space="0" w:color="auto"/>
                                <w:left w:val="none" w:sz="0" w:space="0" w:color="auto"/>
                                <w:bottom w:val="none" w:sz="0" w:space="0" w:color="auto"/>
                                <w:right w:val="none" w:sz="0" w:space="0" w:color="auto"/>
                              </w:divBdr>
                              <w:divsChild>
                                <w:div w:id="1181041398">
                                  <w:marLeft w:val="0"/>
                                  <w:marRight w:val="0"/>
                                  <w:marTop w:val="0"/>
                                  <w:marBottom w:val="0"/>
                                  <w:divBdr>
                                    <w:top w:val="none" w:sz="0" w:space="0" w:color="auto"/>
                                    <w:left w:val="none" w:sz="0" w:space="0" w:color="auto"/>
                                    <w:bottom w:val="none" w:sz="0" w:space="0" w:color="auto"/>
                                    <w:right w:val="none" w:sz="0" w:space="0" w:color="auto"/>
                                  </w:divBdr>
                                  <w:divsChild>
                                    <w:div w:id="946473700">
                                      <w:marLeft w:val="0"/>
                                      <w:marRight w:val="0"/>
                                      <w:marTop w:val="0"/>
                                      <w:marBottom w:val="0"/>
                                      <w:divBdr>
                                        <w:top w:val="none" w:sz="0" w:space="0" w:color="auto"/>
                                        <w:left w:val="none" w:sz="0" w:space="0" w:color="auto"/>
                                        <w:bottom w:val="none" w:sz="0" w:space="0" w:color="auto"/>
                                        <w:right w:val="none" w:sz="0" w:space="0" w:color="auto"/>
                                      </w:divBdr>
                                    </w:div>
                                    <w:div w:id="185214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474266">
      <w:bodyDiv w:val="1"/>
      <w:marLeft w:val="0"/>
      <w:marRight w:val="0"/>
      <w:marTop w:val="0"/>
      <w:marBottom w:val="0"/>
      <w:divBdr>
        <w:top w:val="none" w:sz="0" w:space="0" w:color="auto"/>
        <w:left w:val="none" w:sz="0" w:space="0" w:color="auto"/>
        <w:bottom w:val="none" w:sz="0" w:space="0" w:color="auto"/>
        <w:right w:val="none" w:sz="0" w:space="0" w:color="auto"/>
      </w:divBdr>
      <w:divsChild>
        <w:div w:id="4866694">
          <w:marLeft w:val="0"/>
          <w:marRight w:val="1"/>
          <w:marTop w:val="0"/>
          <w:marBottom w:val="0"/>
          <w:divBdr>
            <w:top w:val="none" w:sz="0" w:space="0" w:color="auto"/>
            <w:left w:val="none" w:sz="0" w:space="0" w:color="auto"/>
            <w:bottom w:val="none" w:sz="0" w:space="0" w:color="auto"/>
            <w:right w:val="none" w:sz="0" w:space="0" w:color="auto"/>
          </w:divBdr>
          <w:divsChild>
            <w:div w:id="504518805">
              <w:marLeft w:val="0"/>
              <w:marRight w:val="0"/>
              <w:marTop w:val="0"/>
              <w:marBottom w:val="0"/>
              <w:divBdr>
                <w:top w:val="none" w:sz="0" w:space="0" w:color="auto"/>
                <w:left w:val="none" w:sz="0" w:space="0" w:color="auto"/>
                <w:bottom w:val="none" w:sz="0" w:space="0" w:color="auto"/>
                <w:right w:val="none" w:sz="0" w:space="0" w:color="auto"/>
              </w:divBdr>
              <w:divsChild>
                <w:div w:id="1893885983">
                  <w:marLeft w:val="0"/>
                  <w:marRight w:val="1"/>
                  <w:marTop w:val="0"/>
                  <w:marBottom w:val="0"/>
                  <w:divBdr>
                    <w:top w:val="none" w:sz="0" w:space="0" w:color="auto"/>
                    <w:left w:val="none" w:sz="0" w:space="0" w:color="auto"/>
                    <w:bottom w:val="none" w:sz="0" w:space="0" w:color="auto"/>
                    <w:right w:val="none" w:sz="0" w:space="0" w:color="auto"/>
                  </w:divBdr>
                  <w:divsChild>
                    <w:div w:id="632637271">
                      <w:marLeft w:val="0"/>
                      <w:marRight w:val="0"/>
                      <w:marTop w:val="0"/>
                      <w:marBottom w:val="0"/>
                      <w:divBdr>
                        <w:top w:val="none" w:sz="0" w:space="0" w:color="auto"/>
                        <w:left w:val="none" w:sz="0" w:space="0" w:color="auto"/>
                        <w:bottom w:val="none" w:sz="0" w:space="0" w:color="auto"/>
                        <w:right w:val="none" w:sz="0" w:space="0" w:color="auto"/>
                      </w:divBdr>
                      <w:divsChild>
                        <w:div w:id="1018388911">
                          <w:marLeft w:val="0"/>
                          <w:marRight w:val="0"/>
                          <w:marTop w:val="0"/>
                          <w:marBottom w:val="0"/>
                          <w:divBdr>
                            <w:top w:val="none" w:sz="0" w:space="0" w:color="auto"/>
                            <w:left w:val="none" w:sz="0" w:space="0" w:color="auto"/>
                            <w:bottom w:val="none" w:sz="0" w:space="0" w:color="auto"/>
                            <w:right w:val="none" w:sz="0" w:space="0" w:color="auto"/>
                          </w:divBdr>
                          <w:divsChild>
                            <w:div w:id="870994681">
                              <w:marLeft w:val="0"/>
                              <w:marRight w:val="0"/>
                              <w:marTop w:val="120"/>
                              <w:marBottom w:val="360"/>
                              <w:divBdr>
                                <w:top w:val="none" w:sz="0" w:space="0" w:color="auto"/>
                                <w:left w:val="none" w:sz="0" w:space="0" w:color="auto"/>
                                <w:bottom w:val="none" w:sz="0" w:space="0" w:color="auto"/>
                                <w:right w:val="none" w:sz="0" w:space="0" w:color="auto"/>
                              </w:divBdr>
                              <w:divsChild>
                                <w:div w:id="968969920">
                                  <w:marLeft w:val="420"/>
                                  <w:marRight w:val="0"/>
                                  <w:marTop w:val="0"/>
                                  <w:marBottom w:val="0"/>
                                  <w:divBdr>
                                    <w:top w:val="none" w:sz="0" w:space="0" w:color="auto"/>
                                    <w:left w:val="none" w:sz="0" w:space="0" w:color="auto"/>
                                    <w:bottom w:val="none" w:sz="0" w:space="0" w:color="auto"/>
                                    <w:right w:val="none" w:sz="0" w:space="0" w:color="auto"/>
                                  </w:divBdr>
                                  <w:divsChild>
                                    <w:div w:id="163617859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553207">
      <w:bodyDiv w:val="1"/>
      <w:marLeft w:val="0"/>
      <w:marRight w:val="0"/>
      <w:marTop w:val="0"/>
      <w:marBottom w:val="0"/>
      <w:divBdr>
        <w:top w:val="none" w:sz="0" w:space="0" w:color="auto"/>
        <w:left w:val="none" w:sz="0" w:space="0" w:color="auto"/>
        <w:bottom w:val="none" w:sz="0" w:space="0" w:color="auto"/>
        <w:right w:val="none" w:sz="0" w:space="0" w:color="auto"/>
      </w:divBdr>
      <w:divsChild>
        <w:div w:id="400296058">
          <w:marLeft w:val="0"/>
          <w:marRight w:val="0"/>
          <w:marTop w:val="0"/>
          <w:marBottom w:val="0"/>
          <w:divBdr>
            <w:top w:val="none" w:sz="0" w:space="0" w:color="auto"/>
            <w:left w:val="none" w:sz="0" w:space="0" w:color="auto"/>
            <w:bottom w:val="none" w:sz="0" w:space="0" w:color="auto"/>
            <w:right w:val="none" w:sz="0" w:space="0" w:color="auto"/>
          </w:divBdr>
          <w:divsChild>
            <w:div w:id="1930430935">
              <w:marLeft w:val="0"/>
              <w:marRight w:val="0"/>
              <w:marTop w:val="0"/>
              <w:marBottom w:val="0"/>
              <w:divBdr>
                <w:top w:val="none" w:sz="0" w:space="0" w:color="auto"/>
                <w:left w:val="none" w:sz="0" w:space="0" w:color="auto"/>
                <w:bottom w:val="none" w:sz="0" w:space="0" w:color="auto"/>
                <w:right w:val="none" w:sz="0" w:space="0" w:color="auto"/>
              </w:divBdr>
              <w:divsChild>
                <w:div w:id="1910843254">
                  <w:marLeft w:val="0"/>
                  <w:marRight w:val="0"/>
                  <w:marTop w:val="0"/>
                  <w:marBottom w:val="0"/>
                  <w:divBdr>
                    <w:top w:val="none" w:sz="0" w:space="0" w:color="auto"/>
                    <w:left w:val="none" w:sz="0" w:space="0" w:color="auto"/>
                    <w:bottom w:val="none" w:sz="0" w:space="0" w:color="auto"/>
                    <w:right w:val="none" w:sz="0" w:space="0" w:color="auto"/>
                  </w:divBdr>
                  <w:divsChild>
                    <w:div w:id="1488746013">
                      <w:marLeft w:val="0"/>
                      <w:marRight w:val="0"/>
                      <w:marTop w:val="0"/>
                      <w:marBottom w:val="0"/>
                      <w:divBdr>
                        <w:top w:val="none" w:sz="0" w:space="0" w:color="auto"/>
                        <w:left w:val="none" w:sz="0" w:space="0" w:color="auto"/>
                        <w:bottom w:val="none" w:sz="0" w:space="0" w:color="auto"/>
                        <w:right w:val="none" w:sz="0" w:space="0" w:color="auto"/>
                      </w:divBdr>
                      <w:divsChild>
                        <w:div w:id="1544059261">
                          <w:marLeft w:val="0"/>
                          <w:marRight w:val="0"/>
                          <w:marTop w:val="0"/>
                          <w:marBottom w:val="0"/>
                          <w:divBdr>
                            <w:top w:val="none" w:sz="0" w:space="0" w:color="auto"/>
                            <w:left w:val="none" w:sz="0" w:space="0" w:color="auto"/>
                            <w:bottom w:val="none" w:sz="0" w:space="0" w:color="auto"/>
                            <w:right w:val="none" w:sz="0" w:space="0" w:color="auto"/>
                          </w:divBdr>
                          <w:divsChild>
                            <w:div w:id="1355614725">
                              <w:marLeft w:val="0"/>
                              <w:marRight w:val="0"/>
                              <w:marTop w:val="0"/>
                              <w:marBottom w:val="0"/>
                              <w:divBdr>
                                <w:top w:val="none" w:sz="0" w:space="0" w:color="auto"/>
                                <w:left w:val="none" w:sz="0" w:space="0" w:color="auto"/>
                                <w:bottom w:val="none" w:sz="0" w:space="0" w:color="auto"/>
                                <w:right w:val="none" w:sz="0" w:space="0" w:color="auto"/>
                              </w:divBdr>
                              <w:divsChild>
                                <w:div w:id="1180240805">
                                  <w:marLeft w:val="0"/>
                                  <w:marRight w:val="0"/>
                                  <w:marTop w:val="0"/>
                                  <w:marBottom w:val="0"/>
                                  <w:divBdr>
                                    <w:top w:val="none" w:sz="0" w:space="0" w:color="auto"/>
                                    <w:left w:val="none" w:sz="0" w:space="0" w:color="auto"/>
                                    <w:bottom w:val="none" w:sz="0" w:space="0" w:color="auto"/>
                                    <w:right w:val="none" w:sz="0" w:space="0" w:color="auto"/>
                                  </w:divBdr>
                                  <w:divsChild>
                                    <w:div w:id="1305507263">
                                      <w:marLeft w:val="0"/>
                                      <w:marRight w:val="0"/>
                                      <w:marTop w:val="0"/>
                                      <w:marBottom w:val="0"/>
                                      <w:divBdr>
                                        <w:top w:val="none" w:sz="0" w:space="0" w:color="auto"/>
                                        <w:left w:val="none" w:sz="0" w:space="0" w:color="auto"/>
                                        <w:bottom w:val="none" w:sz="0" w:space="0" w:color="auto"/>
                                        <w:right w:val="none" w:sz="0" w:space="0" w:color="auto"/>
                                      </w:divBdr>
                                    </w:div>
                                    <w:div w:id="158985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3495993">
      <w:bodyDiv w:val="1"/>
      <w:marLeft w:val="0"/>
      <w:marRight w:val="0"/>
      <w:marTop w:val="0"/>
      <w:marBottom w:val="0"/>
      <w:divBdr>
        <w:top w:val="none" w:sz="0" w:space="0" w:color="auto"/>
        <w:left w:val="none" w:sz="0" w:space="0" w:color="auto"/>
        <w:bottom w:val="none" w:sz="0" w:space="0" w:color="auto"/>
        <w:right w:val="none" w:sz="0" w:space="0" w:color="auto"/>
      </w:divBdr>
    </w:div>
    <w:div w:id="1202592277">
      <w:bodyDiv w:val="1"/>
      <w:marLeft w:val="0"/>
      <w:marRight w:val="0"/>
      <w:marTop w:val="0"/>
      <w:marBottom w:val="0"/>
      <w:divBdr>
        <w:top w:val="none" w:sz="0" w:space="0" w:color="auto"/>
        <w:left w:val="none" w:sz="0" w:space="0" w:color="auto"/>
        <w:bottom w:val="none" w:sz="0" w:space="0" w:color="auto"/>
        <w:right w:val="none" w:sz="0" w:space="0" w:color="auto"/>
      </w:divBdr>
      <w:divsChild>
        <w:div w:id="2089840733">
          <w:marLeft w:val="0"/>
          <w:marRight w:val="0"/>
          <w:marTop w:val="0"/>
          <w:marBottom w:val="0"/>
          <w:divBdr>
            <w:top w:val="none" w:sz="0" w:space="0" w:color="auto"/>
            <w:left w:val="none" w:sz="0" w:space="0" w:color="auto"/>
            <w:bottom w:val="none" w:sz="0" w:space="0" w:color="auto"/>
            <w:right w:val="none" w:sz="0" w:space="0" w:color="auto"/>
          </w:divBdr>
          <w:divsChild>
            <w:div w:id="1901552497">
              <w:marLeft w:val="0"/>
              <w:marRight w:val="0"/>
              <w:marTop w:val="0"/>
              <w:marBottom w:val="0"/>
              <w:divBdr>
                <w:top w:val="none" w:sz="0" w:space="0" w:color="auto"/>
                <w:left w:val="none" w:sz="0" w:space="0" w:color="auto"/>
                <w:bottom w:val="none" w:sz="0" w:space="0" w:color="auto"/>
                <w:right w:val="none" w:sz="0" w:space="0" w:color="auto"/>
              </w:divBdr>
              <w:divsChild>
                <w:div w:id="807864987">
                  <w:marLeft w:val="0"/>
                  <w:marRight w:val="-6084"/>
                  <w:marTop w:val="0"/>
                  <w:marBottom w:val="0"/>
                  <w:divBdr>
                    <w:top w:val="none" w:sz="0" w:space="0" w:color="auto"/>
                    <w:left w:val="none" w:sz="0" w:space="0" w:color="auto"/>
                    <w:bottom w:val="none" w:sz="0" w:space="0" w:color="auto"/>
                    <w:right w:val="none" w:sz="0" w:space="0" w:color="auto"/>
                  </w:divBdr>
                  <w:divsChild>
                    <w:div w:id="2048484390">
                      <w:marLeft w:val="0"/>
                      <w:marRight w:val="5844"/>
                      <w:marTop w:val="0"/>
                      <w:marBottom w:val="0"/>
                      <w:divBdr>
                        <w:top w:val="none" w:sz="0" w:space="0" w:color="auto"/>
                        <w:left w:val="none" w:sz="0" w:space="0" w:color="auto"/>
                        <w:bottom w:val="none" w:sz="0" w:space="0" w:color="auto"/>
                        <w:right w:val="none" w:sz="0" w:space="0" w:color="auto"/>
                      </w:divBdr>
                      <w:divsChild>
                        <w:div w:id="80956868">
                          <w:marLeft w:val="0"/>
                          <w:marRight w:val="0"/>
                          <w:marTop w:val="0"/>
                          <w:marBottom w:val="0"/>
                          <w:divBdr>
                            <w:top w:val="none" w:sz="0" w:space="0" w:color="auto"/>
                            <w:left w:val="none" w:sz="0" w:space="0" w:color="auto"/>
                            <w:bottom w:val="none" w:sz="0" w:space="0" w:color="auto"/>
                            <w:right w:val="none" w:sz="0" w:space="0" w:color="auto"/>
                          </w:divBdr>
                          <w:divsChild>
                            <w:div w:id="807865398">
                              <w:marLeft w:val="0"/>
                              <w:marRight w:val="0"/>
                              <w:marTop w:val="120"/>
                              <w:marBottom w:val="360"/>
                              <w:divBdr>
                                <w:top w:val="none" w:sz="0" w:space="0" w:color="auto"/>
                                <w:left w:val="none" w:sz="0" w:space="0" w:color="auto"/>
                                <w:bottom w:val="none" w:sz="0" w:space="0" w:color="auto"/>
                                <w:right w:val="none" w:sz="0" w:space="0" w:color="auto"/>
                              </w:divBdr>
                              <w:divsChild>
                                <w:div w:id="207908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1407">
                          <w:marLeft w:val="0"/>
                          <w:marRight w:val="0"/>
                          <w:marTop w:val="0"/>
                          <w:marBottom w:val="0"/>
                          <w:divBdr>
                            <w:top w:val="none" w:sz="0" w:space="0" w:color="auto"/>
                            <w:left w:val="none" w:sz="0" w:space="0" w:color="auto"/>
                            <w:bottom w:val="none" w:sz="0" w:space="0" w:color="auto"/>
                            <w:right w:val="none" w:sz="0" w:space="0" w:color="auto"/>
                          </w:divBdr>
                          <w:divsChild>
                            <w:div w:id="168632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903886">
      <w:bodyDiv w:val="1"/>
      <w:marLeft w:val="0"/>
      <w:marRight w:val="0"/>
      <w:marTop w:val="0"/>
      <w:marBottom w:val="0"/>
      <w:divBdr>
        <w:top w:val="none" w:sz="0" w:space="0" w:color="auto"/>
        <w:left w:val="none" w:sz="0" w:space="0" w:color="auto"/>
        <w:bottom w:val="none" w:sz="0" w:space="0" w:color="auto"/>
        <w:right w:val="none" w:sz="0" w:space="0" w:color="auto"/>
      </w:divBdr>
      <w:divsChild>
        <w:div w:id="551845722">
          <w:marLeft w:val="0"/>
          <w:marRight w:val="0"/>
          <w:marTop w:val="0"/>
          <w:marBottom w:val="0"/>
          <w:divBdr>
            <w:top w:val="none" w:sz="0" w:space="0" w:color="auto"/>
            <w:left w:val="none" w:sz="0" w:space="0" w:color="auto"/>
            <w:bottom w:val="none" w:sz="0" w:space="0" w:color="auto"/>
            <w:right w:val="none" w:sz="0" w:space="0" w:color="auto"/>
          </w:divBdr>
          <w:divsChild>
            <w:div w:id="141625412">
              <w:marLeft w:val="0"/>
              <w:marRight w:val="0"/>
              <w:marTop w:val="0"/>
              <w:marBottom w:val="0"/>
              <w:divBdr>
                <w:top w:val="none" w:sz="0" w:space="0" w:color="auto"/>
                <w:left w:val="none" w:sz="0" w:space="0" w:color="auto"/>
                <w:bottom w:val="none" w:sz="0" w:space="0" w:color="auto"/>
                <w:right w:val="none" w:sz="0" w:space="0" w:color="auto"/>
              </w:divBdr>
              <w:divsChild>
                <w:div w:id="1510412403">
                  <w:marLeft w:val="0"/>
                  <w:marRight w:val="0"/>
                  <w:marTop w:val="0"/>
                  <w:marBottom w:val="0"/>
                  <w:divBdr>
                    <w:top w:val="none" w:sz="0" w:space="0" w:color="auto"/>
                    <w:left w:val="none" w:sz="0" w:space="0" w:color="auto"/>
                    <w:bottom w:val="none" w:sz="0" w:space="0" w:color="auto"/>
                    <w:right w:val="none" w:sz="0" w:space="0" w:color="auto"/>
                  </w:divBdr>
                  <w:divsChild>
                    <w:div w:id="1082533132">
                      <w:marLeft w:val="0"/>
                      <w:marRight w:val="0"/>
                      <w:marTop w:val="0"/>
                      <w:marBottom w:val="0"/>
                      <w:divBdr>
                        <w:top w:val="none" w:sz="0" w:space="0" w:color="auto"/>
                        <w:left w:val="none" w:sz="0" w:space="0" w:color="auto"/>
                        <w:bottom w:val="none" w:sz="0" w:space="0" w:color="auto"/>
                        <w:right w:val="none" w:sz="0" w:space="0" w:color="auto"/>
                      </w:divBdr>
                      <w:divsChild>
                        <w:div w:id="1335183076">
                          <w:marLeft w:val="0"/>
                          <w:marRight w:val="0"/>
                          <w:marTop w:val="0"/>
                          <w:marBottom w:val="0"/>
                          <w:divBdr>
                            <w:top w:val="none" w:sz="0" w:space="0" w:color="auto"/>
                            <w:left w:val="none" w:sz="0" w:space="0" w:color="auto"/>
                            <w:bottom w:val="none" w:sz="0" w:space="0" w:color="auto"/>
                            <w:right w:val="none" w:sz="0" w:space="0" w:color="auto"/>
                          </w:divBdr>
                          <w:divsChild>
                            <w:div w:id="262734159">
                              <w:marLeft w:val="0"/>
                              <w:marRight w:val="0"/>
                              <w:marTop w:val="0"/>
                              <w:marBottom w:val="0"/>
                              <w:divBdr>
                                <w:top w:val="none" w:sz="0" w:space="0" w:color="auto"/>
                                <w:left w:val="none" w:sz="0" w:space="0" w:color="auto"/>
                                <w:bottom w:val="none" w:sz="0" w:space="0" w:color="auto"/>
                                <w:right w:val="none" w:sz="0" w:space="0" w:color="auto"/>
                              </w:divBdr>
                              <w:divsChild>
                                <w:div w:id="140923426">
                                  <w:marLeft w:val="0"/>
                                  <w:marRight w:val="0"/>
                                  <w:marTop w:val="0"/>
                                  <w:marBottom w:val="0"/>
                                  <w:divBdr>
                                    <w:top w:val="none" w:sz="0" w:space="0" w:color="auto"/>
                                    <w:left w:val="none" w:sz="0" w:space="0" w:color="auto"/>
                                    <w:bottom w:val="none" w:sz="0" w:space="0" w:color="auto"/>
                                    <w:right w:val="none" w:sz="0" w:space="0" w:color="auto"/>
                                  </w:divBdr>
                                </w:div>
                              </w:divsChild>
                            </w:div>
                            <w:div w:id="642276003">
                              <w:marLeft w:val="0"/>
                              <w:marRight w:val="0"/>
                              <w:marTop w:val="0"/>
                              <w:marBottom w:val="0"/>
                              <w:divBdr>
                                <w:top w:val="none" w:sz="0" w:space="0" w:color="auto"/>
                                <w:left w:val="none" w:sz="0" w:space="0" w:color="auto"/>
                                <w:bottom w:val="none" w:sz="0" w:space="0" w:color="auto"/>
                                <w:right w:val="none" w:sz="0" w:space="0" w:color="auto"/>
                              </w:divBdr>
                              <w:divsChild>
                                <w:div w:id="84114088">
                                  <w:marLeft w:val="0"/>
                                  <w:marRight w:val="0"/>
                                  <w:marTop w:val="0"/>
                                  <w:marBottom w:val="0"/>
                                  <w:divBdr>
                                    <w:top w:val="none" w:sz="0" w:space="0" w:color="auto"/>
                                    <w:left w:val="none" w:sz="0" w:space="0" w:color="auto"/>
                                    <w:bottom w:val="none" w:sz="0" w:space="0" w:color="auto"/>
                                    <w:right w:val="none" w:sz="0" w:space="0" w:color="auto"/>
                                  </w:divBdr>
                                  <w:divsChild>
                                    <w:div w:id="116169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177738">
      <w:bodyDiv w:val="1"/>
      <w:marLeft w:val="0"/>
      <w:marRight w:val="0"/>
      <w:marTop w:val="0"/>
      <w:marBottom w:val="0"/>
      <w:divBdr>
        <w:top w:val="none" w:sz="0" w:space="0" w:color="auto"/>
        <w:left w:val="none" w:sz="0" w:space="0" w:color="auto"/>
        <w:bottom w:val="none" w:sz="0" w:space="0" w:color="auto"/>
        <w:right w:val="none" w:sz="0" w:space="0" w:color="auto"/>
      </w:divBdr>
      <w:divsChild>
        <w:div w:id="1873616156">
          <w:marLeft w:val="0"/>
          <w:marRight w:val="0"/>
          <w:marTop w:val="0"/>
          <w:marBottom w:val="0"/>
          <w:divBdr>
            <w:top w:val="none" w:sz="0" w:space="0" w:color="auto"/>
            <w:left w:val="none" w:sz="0" w:space="0" w:color="auto"/>
            <w:bottom w:val="none" w:sz="0" w:space="0" w:color="auto"/>
            <w:right w:val="none" w:sz="0" w:space="0" w:color="auto"/>
          </w:divBdr>
          <w:divsChild>
            <w:div w:id="1122304283">
              <w:marLeft w:val="0"/>
              <w:marRight w:val="0"/>
              <w:marTop w:val="0"/>
              <w:marBottom w:val="0"/>
              <w:divBdr>
                <w:top w:val="none" w:sz="0" w:space="0" w:color="auto"/>
                <w:left w:val="none" w:sz="0" w:space="0" w:color="auto"/>
                <w:bottom w:val="none" w:sz="0" w:space="0" w:color="auto"/>
                <w:right w:val="none" w:sz="0" w:space="0" w:color="auto"/>
              </w:divBdr>
              <w:divsChild>
                <w:div w:id="1159611685">
                  <w:marLeft w:val="0"/>
                  <w:marRight w:val="0"/>
                  <w:marTop w:val="0"/>
                  <w:marBottom w:val="0"/>
                  <w:divBdr>
                    <w:top w:val="none" w:sz="0" w:space="0" w:color="auto"/>
                    <w:left w:val="none" w:sz="0" w:space="0" w:color="auto"/>
                    <w:bottom w:val="none" w:sz="0" w:space="0" w:color="auto"/>
                    <w:right w:val="none" w:sz="0" w:space="0" w:color="auto"/>
                  </w:divBdr>
                  <w:divsChild>
                    <w:div w:id="1991322665">
                      <w:marLeft w:val="0"/>
                      <w:marRight w:val="0"/>
                      <w:marTop w:val="0"/>
                      <w:marBottom w:val="0"/>
                      <w:divBdr>
                        <w:top w:val="none" w:sz="0" w:space="0" w:color="auto"/>
                        <w:left w:val="none" w:sz="0" w:space="0" w:color="auto"/>
                        <w:bottom w:val="none" w:sz="0" w:space="0" w:color="auto"/>
                        <w:right w:val="none" w:sz="0" w:space="0" w:color="auto"/>
                      </w:divBdr>
                      <w:divsChild>
                        <w:div w:id="1028262292">
                          <w:marLeft w:val="0"/>
                          <w:marRight w:val="0"/>
                          <w:marTop w:val="0"/>
                          <w:marBottom w:val="0"/>
                          <w:divBdr>
                            <w:top w:val="none" w:sz="0" w:space="0" w:color="auto"/>
                            <w:left w:val="none" w:sz="0" w:space="0" w:color="auto"/>
                            <w:bottom w:val="none" w:sz="0" w:space="0" w:color="auto"/>
                            <w:right w:val="none" w:sz="0" w:space="0" w:color="auto"/>
                          </w:divBdr>
                          <w:divsChild>
                            <w:div w:id="1696468107">
                              <w:marLeft w:val="0"/>
                              <w:marRight w:val="0"/>
                              <w:marTop w:val="0"/>
                              <w:marBottom w:val="0"/>
                              <w:divBdr>
                                <w:top w:val="none" w:sz="0" w:space="0" w:color="auto"/>
                                <w:left w:val="none" w:sz="0" w:space="0" w:color="auto"/>
                                <w:bottom w:val="none" w:sz="0" w:space="0" w:color="auto"/>
                                <w:right w:val="none" w:sz="0" w:space="0" w:color="auto"/>
                              </w:divBdr>
                              <w:divsChild>
                                <w:div w:id="1404059555">
                                  <w:marLeft w:val="0"/>
                                  <w:marRight w:val="0"/>
                                  <w:marTop w:val="0"/>
                                  <w:marBottom w:val="0"/>
                                  <w:divBdr>
                                    <w:top w:val="none" w:sz="0" w:space="0" w:color="auto"/>
                                    <w:left w:val="none" w:sz="0" w:space="0" w:color="auto"/>
                                    <w:bottom w:val="none" w:sz="0" w:space="0" w:color="auto"/>
                                    <w:right w:val="none" w:sz="0" w:space="0" w:color="auto"/>
                                  </w:divBdr>
                                  <w:divsChild>
                                    <w:div w:id="498231613">
                                      <w:marLeft w:val="0"/>
                                      <w:marRight w:val="0"/>
                                      <w:marTop w:val="0"/>
                                      <w:marBottom w:val="0"/>
                                      <w:divBdr>
                                        <w:top w:val="none" w:sz="0" w:space="0" w:color="auto"/>
                                        <w:left w:val="none" w:sz="0" w:space="0" w:color="auto"/>
                                        <w:bottom w:val="none" w:sz="0" w:space="0" w:color="auto"/>
                                        <w:right w:val="none" w:sz="0" w:space="0" w:color="auto"/>
                                      </w:divBdr>
                                    </w:div>
                                    <w:div w:id="214585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98493">
      <w:bodyDiv w:val="1"/>
      <w:marLeft w:val="0"/>
      <w:marRight w:val="0"/>
      <w:marTop w:val="0"/>
      <w:marBottom w:val="0"/>
      <w:divBdr>
        <w:top w:val="none" w:sz="0" w:space="0" w:color="auto"/>
        <w:left w:val="none" w:sz="0" w:space="0" w:color="auto"/>
        <w:bottom w:val="none" w:sz="0" w:space="0" w:color="auto"/>
        <w:right w:val="none" w:sz="0" w:space="0" w:color="auto"/>
      </w:divBdr>
      <w:divsChild>
        <w:div w:id="627854387">
          <w:marLeft w:val="0"/>
          <w:marRight w:val="1"/>
          <w:marTop w:val="0"/>
          <w:marBottom w:val="0"/>
          <w:divBdr>
            <w:top w:val="none" w:sz="0" w:space="0" w:color="auto"/>
            <w:left w:val="none" w:sz="0" w:space="0" w:color="auto"/>
            <w:bottom w:val="none" w:sz="0" w:space="0" w:color="auto"/>
            <w:right w:val="none" w:sz="0" w:space="0" w:color="auto"/>
          </w:divBdr>
          <w:divsChild>
            <w:div w:id="525558141">
              <w:marLeft w:val="0"/>
              <w:marRight w:val="0"/>
              <w:marTop w:val="0"/>
              <w:marBottom w:val="0"/>
              <w:divBdr>
                <w:top w:val="none" w:sz="0" w:space="0" w:color="auto"/>
                <w:left w:val="none" w:sz="0" w:space="0" w:color="auto"/>
                <w:bottom w:val="none" w:sz="0" w:space="0" w:color="auto"/>
                <w:right w:val="none" w:sz="0" w:space="0" w:color="auto"/>
              </w:divBdr>
              <w:divsChild>
                <w:div w:id="1347094753">
                  <w:marLeft w:val="0"/>
                  <w:marRight w:val="1"/>
                  <w:marTop w:val="0"/>
                  <w:marBottom w:val="0"/>
                  <w:divBdr>
                    <w:top w:val="none" w:sz="0" w:space="0" w:color="auto"/>
                    <w:left w:val="none" w:sz="0" w:space="0" w:color="auto"/>
                    <w:bottom w:val="none" w:sz="0" w:space="0" w:color="auto"/>
                    <w:right w:val="none" w:sz="0" w:space="0" w:color="auto"/>
                  </w:divBdr>
                  <w:divsChild>
                    <w:div w:id="1550385211">
                      <w:marLeft w:val="0"/>
                      <w:marRight w:val="0"/>
                      <w:marTop w:val="0"/>
                      <w:marBottom w:val="0"/>
                      <w:divBdr>
                        <w:top w:val="none" w:sz="0" w:space="0" w:color="auto"/>
                        <w:left w:val="none" w:sz="0" w:space="0" w:color="auto"/>
                        <w:bottom w:val="none" w:sz="0" w:space="0" w:color="auto"/>
                        <w:right w:val="none" w:sz="0" w:space="0" w:color="auto"/>
                      </w:divBdr>
                      <w:divsChild>
                        <w:div w:id="1806851501">
                          <w:marLeft w:val="0"/>
                          <w:marRight w:val="0"/>
                          <w:marTop w:val="0"/>
                          <w:marBottom w:val="0"/>
                          <w:divBdr>
                            <w:top w:val="none" w:sz="0" w:space="0" w:color="auto"/>
                            <w:left w:val="none" w:sz="0" w:space="0" w:color="auto"/>
                            <w:bottom w:val="none" w:sz="0" w:space="0" w:color="auto"/>
                            <w:right w:val="none" w:sz="0" w:space="0" w:color="auto"/>
                          </w:divBdr>
                          <w:divsChild>
                            <w:div w:id="717970778">
                              <w:marLeft w:val="0"/>
                              <w:marRight w:val="0"/>
                              <w:marTop w:val="120"/>
                              <w:marBottom w:val="360"/>
                              <w:divBdr>
                                <w:top w:val="none" w:sz="0" w:space="0" w:color="auto"/>
                                <w:left w:val="none" w:sz="0" w:space="0" w:color="auto"/>
                                <w:bottom w:val="none" w:sz="0" w:space="0" w:color="auto"/>
                                <w:right w:val="none" w:sz="0" w:space="0" w:color="auto"/>
                              </w:divBdr>
                              <w:divsChild>
                                <w:div w:id="271864932">
                                  <w:marLeft w:val="420"/>
                                  <w:marRight w:val="0"/>
                                  <w:marTop w:val="0"/>
                                  <w:marBottom w:val="0"/>
                                  <w:divBdr>
                                    <w:top w:val="none" w:sz="0" w:space="0" w:color="auto"/>
                                    <w:left w:val="none" w:sz="0" w:space="0" w:color="auto"/>
                                    <w:bottom w:val="none" w:sz="0" w:space="0" w:color="auto"/>
                                    <w:right w:val="none" w:sz="0" w:space="0" w:color="auto"/>
                                  </w:divBdr>
                                  <w:divsChild>
                                    <w:div w:id="205576573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8314515">
      <w:bodyDiv w:val="1"/>
      <w:marLeft w:val="0"/>
      <w:marRight w:val="0"/>
      <w:marTop w:val="0"/>
      <w:marBottom w:val="0"/>
      <w:divBdr>
        <w:top w:val="none" w:sz="0" w:space="0" w:color="auto"/>
        <w:left w:val="none" w:sz="0" w:space="0" w:color="auto"/>
        <w:bottom w:val="none" w:sz="0" w:space="0" w:color="auto"/>
        <w:right w:val="none" w:sz="0" w:space="0" w:color="auto"/>
      </w:divBdr>
      <w:divsChild>
        <w:div w:id="842622485">
          <w:marLeft w:val="0"/>
          <w:marRight w:val="0"/>
          <w:marTop w:val="0"/>
          <w:marBottom w:val="0"/>
          <w:divBdr>
            <w:top w:val="none" w:sz="0" w:space="0" w:color="auto"/>
            <w:left w:val="none" w:sz="0" w:space="0" w:color="auto"/>
            <w:bottom w:val="none" w:sz="0" w:space="0" w:color="auto"/>
            <w:right w:val="none" w:sz="0" w:space="0" w:color="auto"/>
          </w:divBdr>
          <w:divsChild>
            <w:div w:id="1499153037">
              <w:marLeft w:val="0"/>
              <w:marRight w:val="0"/>
              <w:marTop w:val="0"/>
              <w:marBottom w:val="0"/>
              <w:divBdr>
                <w:top w:val="none" w:sz="0" w:space="0" w:color="auto"/>
                <w:left w:val="none" w:sz="0" w:space="0" w:color="auto"/>
                <w:bottom w:val="none" w:sz="0" w:space="0" w:color="auto"/>
                <w:right w:val="none" w:sz="0" w:space="0" w:color="auto"/>
              </w:divBdr>
              <w:divsChild>
                <w:div w:id="1266576647">
                  <w:marLeft w:val="0"/>
                  <w:marRight w:val="0"/>
                  <w:marTop w:val="0"/>
                  <w:marBottom w:val="0"/>
                  <w:divBdr>
                    <w:top w:val="none" w:sz="0" w:space="0" w:color="auto"/>
                    <w:left w:val="none" w:sz="0" w:space="0" w:color="auto"/>
                    <w:bottom w:val="none" w:sz="0" w:space="0" w:color="auto"/>
                    <w:right w:val="none" w:sz="0" w:space="0" w:color="auto"/>
                  </w:divBdr>
                  <w:divsChild>
                    <w:div w:id="1748843933">
                      <w:marLeft w:val="0"/>
                      <w:marRight w:val="0"/>
                      <w:marTop w:val="0"/>
                      <w:marBottom w:val="0"/>
                      <w:divBdr>
                        <w:top w:val="none" w:sz="0" w:space="0" w:color="auto"/>
                        <w:left w:val="none" w:sz="0" w:space="0" w:color="auto"/>
                        <w:bottom w:val="none" w:sz="0" w:space="0" w:color="auto"/>
                        <w:right w:val="none" w:sz="0" w:space="0" w:color="auto"/>
                      </w:divBdr>
                      <w:divsChild>
                        <w:div w:id="2022657536">
                          <w:marLeft w:val="0"/>
                          <w:marRight w:val="0"/>
                          <w:marTop w:val="0"/>
                          <w:marBottom w:val="0"/>
                          <w:divBdr>
                            <w:top w:val="none" w:sz="0" w:space="0" w:color="auto"/>
                            <w:left w:val="none" w:sz="0" w:space="0" w:color="auto"/>
                            <w:bottom w:val="none" w:sz="0" w:space="0" w:color="auto"/>
                            <w:right w:val="none" w:sz="0" w:space="0" w:color="auto"/>
                          </w:divBdr>
                          <w:divsChild>
                            <w:div w:id="129905267">
                              <w:marLeft w:val="0"/>
                              <w:marRight w:val="0"/>
                              <w:marTop w:val="0"/>
                              <w:marBottom w:val="0"/>
                              <w:divBdr>
                                <w:top w:val="none" w:sz="0" w:space="0" w:color="auto"/>
                                <w:left w:val="none" w:sz="0" w:space="0" w:color="auto"/>
                                <w:bottom w:val="none" w:sz="0" w:space="0" w:color="auto"/>
                                <w:right w:val="none" w:sz="0" w:space="0" w:color="auto"/>
                              </w:divBdr>
                              <w:divsChild>
                                <w:div w:id="1837065180">
                                  <w:marLeft w:val="0"/>
                                  <w:marRight w:val="0"/>
                                  <w:marTop w:val="0"/>
                                  <w:marBottom w:val="0"/>
                                  <w:divBdr>
                                    <w:top w:val="none" w:sz="0" w:space="0" w:color="auto"/>
                                    <w:left w:val="none" w:sz="0" w:space="0" w:color="auto"/>
                                    <w:bottom w:val="none" w:sz="0" w:space="0" w:color="auto"/>
                                    <w:right w:val="none" w:sz="0" w:space="0" w:color="auto"/>
                                  </w:divBdr>
                                  <w:divsChild>
                                    <w:div w:id="1101102865">
                                      <w:marLeft w:val="0"/>
                                      <w:marRight w:val="0"/>
                                      <w:marTop w:val="0"/>
                                      <w:marBottom w:val="0"/>
                                      <w:divBdr>
                                        <w:top w:val="none" w:sz="0" w:space="0" w:color="auto"/>
                                        <w:left w:val="none" w:sz="0" w:space="0" w:color="auto"/>
                                        <w:bottom w:val="none" w:sz="0" w:space="0" w:color="auto"/>
                                        <w:right w:val="none" w:sz="0" w:space="0" w:color="auto"/>
                                      </w:divBdr>
                                    </w:div>
                                    <w:div w:id="144743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333404">
      <w:bodyDiv w:val="1"/>
      <w:marLeft w:val="0"/>
      <w:marRight w:val="0"/>
      <w:marTop w:val="0"/>
      <w:marBottom w:val="0"/>
      <w:divBdr>
        <w:top w:val="none" w:sz="0" w:space="0" w:color="auto"/>
        <w:left w:val="none" w:sz="0" w:space="0" w:color="auto"/>
        <w:bottom w:val="none" w:sz="0" w:space="0" w:color="auto"/>
        <w:right w:val="none" w:sz="0" w:space="0" w:color="auto"/>
      </w:divBdr>
      <w:divsChild>
        <w:div w:id="1442729064">
          <w:marLeft w:val="0"/>
          <w:marRight w:val="0"/>
          <w:marTop w:val="0"/>
          <w:marBottom w:val="0"/>
          <w:divBdr>
            <w:top w:val="none" w:sz="0" w:space="0" w:color="auto"/>
            <w:left w:val="none" w:sz="0" w:space="0" w:color="auto"/>
            <w:bottom w:val="none" w:sz="0" w:space="0" w:color="auto"/>
            <w:right w:val="none" w:sz="0" w:space="0" w:color="auto"/>
          </w:divBdr>
        </w:div>
      </w:divsChild>
    </w:div>
    <w:div w:id="1566180762">
      <w:bodyDiv w:val="1"/>
      <w:marLeft w:val="0"/>
      <w:marRight w:val="0"/>
      <w:marTop w:val="0"/>
      <w:marBottom w:val="0"/>
      <w:divBdr>
        <w:top w:val="none" w:sz="0" w:space="0" w:color="auto"/>
        <w:left w:val="none" w:sz="0" w:space="0" w:color="auto"/>
        <w:bottom w:val="none" w:sz="0" w:space="0" w:color="auto"/>
        <w:right w:val="none" w:sz="0" w:space="0" w:color="auto"/>
      </w:divBdr>
      <w:divsChild>
        <w:div w:id="1626082080">
          <w:marLeft w:val="120"/>
          <w:marRight w:val="120"/>
          <w:marTop w:val="0"/>
          <w:marBottom w:val="0"/>
          <w:divBdr>
            <w:top w:val="none" w:sz="0" w:space="0" w:color="auto"/>
            <w:left w:val="none" w:sz="0" w:space="0" w:color="auto"/>
            <w:bottom w:val="none" w:sz="0" w:space="0" w:color="auto"/>
            <w:right w:val="none" w:sz="0" w:space="0" w:color="auto"/>
          </w:divBdr>
          <w:divsChild>
            <w:div w:id="2112239239">
              <w:marLeft w:val="0"/>
              <w:marRight w:val="0"/>
              <w:marTop w:val="0"/>
              <w:marBottom w:val="0"/>
              <w:divBdr>
                <w:top w:val="none" w:sz="0" w:space="0" w:color="auto"/>
                <w:left w:val="none" w:sz="0" w:space="0" w:color="auto"/>
                <w:bottom w:val="none" w:sz="0" w:space="0" w:color="auto"/>
                <w:right w:val="none" w:sz="0" w:space="0" w:color="auto"/>
              </w:divBdr>
              <w:divsChild>
                <w:div w:id="367025265">
                  <w:marLeft w:val="0"/>
                  <w:marRight w:val="0"/>
                  <w:marTop w:val="72"/>
                  <w:marBottom w:val="0"/>
                  <w:divBdr>
                    <w:top w:val="none" w:sz="0" w:space="0" w:color="auto"/>
                    <w:left w:val="none" w:sz="0" w:space="0" w:color="auto"/>
                    <w:bottom w:val="none" w:sz="0" w:space="0" w:color="auto"/>
                    <w:right w:val="none" w:sz="0" w:space="0" w:color="auto"/>
                  </w:divBdr>
                  <w:divsChild>
                    <w:div w:id="317075520">
                      <w:marLeft w:val="0"/>
                      <w:marRight w:val="0"/>
                      <w:marTop w:val="0"/>
                      <w:marBottom w:val="0"/>
                      <w:divBdr>
                        <w:top w:val="none" w:sz="0" w:space="0" w:color="auto"/>
                        <w:left w:val="none" w:sz="0" w:space="0" w:color="auto"/>
                        <w:bottom w:val="none" w:sz="0" w:space="0" w:color="auto"/>
                        <w:right w:val="none" w:sz="0" w:space="0" w:color="auto"/>
                      </w:divBdr>
                      <w:divsChild>
                        <w:div w:id="714041405">
                          <w:marLeft w:val="120"/>
                          <w:marRight w:val="0"/>
                          <w:marTop w:val="0"/>
                          <w:marBottom w:val="0"/>
                          <w:divBdr>
                            <w:top w:val="none" w:sz="0" w:space="0" w:color="auto"/>
                            <w:left w:val="none" w:sz="0" w:space="0" w:color="auto"/>
                            <w:bottom w:val="none" w:sz="0" w:space="0" w:color="auto"/>
                            <w:right w:val="none" w:sz="0" w:space="0" w:color="auto"/>
                          </w:divBdr>
                          <w:divsChild>
                            <w:div w:id="405495582">
                              <w:marLeft w:val="0"/>
                              <w:marRight w:val="0"/>
                              <w:marTop w:val="0"/>
                              <w:marBottom w:val="0"/>
                              <w:divBdr>
                                <w:top w:val="none" w:sz="0" w:space="0" w:color="auto"/>
                                <w:left w:val="none" w:sz="0" w:space="0" w:color="auto"/>
                                <w:bottom w:val="none" w:sz="0" w:space="0" w:color="auto"/>
                                <w:right w:val="none" w:sz="0" w:space="0" w:color="auto"/>
                              </w:divBdr>
                              <w:divsChild>
                                <w:div w:id="1972661933">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3586948">
      <w:bodyDiv w:val="1"/>
      <w:marLeft w:val="0"/>
      <w:marRight w:val="0"/>
      <w:marTop w:val="0"/>
      <w:marBottom w:val="0"/>
      <w:divBdr>
        <w:top w:val="none" w:sz="0" w:space="0" w:color="auto"/>
        <w:left w:val="none" w:sz="0" w:space="0" w:color="auto"/>
        <w:bottom w:val="none" w:sz="0" w:space="0" w:color="auto"/>
        <w:right w:val="none" w:sz="0" w:space="0" w:color="auto"/>
      </w:divBdr>
      <w:divsChild>
        <w:div w:id="124541390">
          <w:marLeft w:val="0"/>
          <w:marRight w:val="0"/>
          <w:marTop w:val="0"/>
          <w:marBottom w:val="0"/>
          <w:divBdr>
            <w:top w:val="none" w:sz="0" w:space="0" w:color="auto"/>
            <w:left w:val="none" w:sz="0" w:space="0" w:color="auto"/>
            <w:bottom w:val="none" w:sz="0" w:space="0" w:color="auto"/>
            <w:right w:val="none" w:sz="0" w:space="0" w:color="auto"/>
          </w:divBdr>
          <w:divsChild>
            <w:div w:id="557742409">
              <w:marLeft w:val="0"/>
              <w:marRight w:val="0"/>
              <w:marTop w:val="0"/>
              <w:marBottom w:val="0"/>
              <w:divBdr>
                <w:top w:val="none" w:sz="0" w:space="0" w:color="auto"/>
                <w:left w:val="none" w:sz="0" w:space="0" w:color="auto"/>
                <w:bottom w:val="none" w:sz="0" w:space="0" w:color="auto"/>
                <w:right w:val="none" w:sz="0" w:space="0" w:color="auto"/>
              </w:divBdr>
              <w:divsChild>
                <w:div w:id="852184033">
                  <w:marLeft w:val="0"/>
                  <w:marRight w:val="0"/>
                  <w:marTop w:val="0"/>
                  <w:marBottom w:val="0"/>
                  <w:divBdr>
                    <w:top w:val="none" w:sz="0" w:space="0" w:color="auto"/>
                    <w:left w:val="none" w:sz="0" w:space="0" w:color="auto"/>
                    <w:bottom w:val="none" w:sz="0" w:space="0" w:color="auto"/>
                    <w:right w:val="none" w:sz="0" w:space="0" w:color="auto"/>
                  </w:divBdr>
                  <w:divsChild>
                    <w:div w:id="1877505544">
                      <w:marLeft w:val="0"/>
                      <w:marRight w:val="0"/>
                      <w:marTop w:val="0"/>
                      <w:marBottom w:val="0"/>
                      <w:divBdr>
                        <w:top w:val="none" w:sz="0" w:space="0" w:color="auto"/>
                        <w:left w:val="none" w:sz="0" w:space="0" w:color="auto"/>
                        <w:bottom w:val="none" w:sz="0" w:space="0" w:color="auto"/>
                        <w:right w:val="none" w:sz="0" w:space="0" w:color="auto"/>
                      </w:divBdr>
                      <w:divsChild>
                        <w:div w:id="397023293">
                          <w:marLeft w:val="0"/>
                          <w:marRight w:val="0"/>
                          <w:marTop w:val="0"/>
                          <w:marBottom w:val="0"/>
                          <w:divBdr>
                            <w:top w:val="none" w:sz="0" w:space="0" w:color="auto"/>
                            <w:left w:val="none" w:sz="0" w:space="0" w:color="auto"/>
                            <w:bottom w:val="none" w:sz="0" w:space="0" w:color="auto"/>
                            <w:right w:val="none" w:sz="0" w:space="0" w:color="auto"/>
                          </w:divBdr>
                          <w:divsChild>
                            <w:div w:id="1224566832">
                              <w:marLeft w:val="0"/>
                              <w:marRight w:val="0"/>
                              <w:marTop w:val="0"/>
                              <w:marBottom w:val="0"/>
                              <w:divBdr>
                                <w:top w:val="none" w:sz="0" w:space="0" w:color="auto"/>
                                <w:left w:val="none" w:sz="0" w:space="0" w:color="auto"/>
                                <w:bottom w:val="none" w:sz="0" w:space="0" w:color="auto"/>
                                <w:right w:val="none" w:sz="0" w:space="0" w:color="auto"/>
                              </w:divBdr>
                              <w:divsChild>
                                <w:div w:id="1951159821">
                                  <w:marLeft w:val="0"/>
                                  <w:marRight w:val="0"/>
                                  <w:marTop w:val="0"/>
                                  <w:marBottom w:val="0"/>
                                  <w:divBdr>
                                    <w:top w:val="none" w:sz="0" w:space="0" w:color="auto"/>
                                    <w:left w:val="none" w:sz="0" w:space="0" w:color="auto"/>
                                    <w:bottom w:val="none" w:sz="0" w:space="0" w:color="auto"/>
                                    <w:right w:val="none" w:sz="0" w:space="0" w:color="auto"/>
                                  </w:divBdr>
                                  <w:divsChild>
                                    <w:div w:id="883519739">
                                      <w:marLeft w:val="0"/>
                                      <w:marRight w:val="0"/>
                                      <w:marTop w:val="0"/>
                                      <w:marBottom w:val="0"/>
                                      <w:divBdr>
                                        <w:top w:val="none" w:sz="0" w:space="0" w:color="auto"/>
                                        <w:left w:val="none" w:sz="0" w:space="0" w:color="auto"/>
                                        <w:bottom w:val="none" w:sz="0" w:space="0" w:color="auto"/>
                                        <w:right w:val="none" w:sz="0" w:space="0" w:color="auto"/>
                                      </w:divBdr>
                                    </w:div>
                                    <w:div w:id="133314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1209607">
      <w:bodyDiv w:val="1"/>
      <w:marLeft w:val="0"/>
      <w:marRight w:val="0"/>
      <w:marTop w:val="0"/>
      <w:marBottom w:val="0"/>
      <w:divBdr>
        <w:top w:val="none" w:sz="0" w:space="0" w:color="auto"/>
        <w:left w:val="none" w:sz="0" w:space="0" w:color="auto"/>
        <w:bottom w:val="none" w:sz="0" w:space="0" w:color="auto"/>
        <w:right w:val="none" w:sz="0" w:space="0" w:color="auto"/>
      </w:divBdr>
      <w:divsChild>
        <w:div w:id="643048313">
          <w:marLeft w:val="0"/>
          <w:marRight w:val="0"/>
          <w:marTop w:val="0"/>
          <w:marBottom w:val="0"/>
          <w:divBdr>
            <w:top w:val="none" w:sz="0" w:space="0" w:color="auto"/>
            <w:left w:val="none" w:sz="0" w:space="0" w:color="auto"/>
            <w:bottom w:val="none" w:sz="0" w:space="0" w:color="auto"/>
            <w:right w:val="none" w:sz="0" w:space="0" w:color="auto"/>
          </w:divBdr>
          <w:divsChild>
            <w:div w:id="258872265">
              <w:marLeft w:val="0"/>
              <w:marRight w:val="0"/>
              <w:marTop w:val="0"/>
              <w:marBottom w:val="0"/>
              <w:divBdr>
                <w:top w:val="none" w:sz="0" w:space="0" w:color="auto"/>
                <w:left w:val="none" w:sz="0" w:space="0" w:color="auto"/>
                <w:bottom w:val="none" w:sz="0" w:space="0" w:color="auto"/>
                <w:right w:val="none" w:sz="0" w:space="0" w:color="auto"/>
              </w:divBdr>
              <w:divsChild>
                <w:div w:id="1584340187">
                  <w:marLeft w:val="0"/>
                  <w:marRight w:val="0"/>
                  <w:marTop w:val="0"/>
                  <w:marBottom w:val="0"/>
                  <w:divBdr>
                    <w:top w:val="none" w:sz="0" w:space="0" w:color="auto"/>
                    <w:left w:val="none" w:sz="0" w:space="0" w:color="auto"/>
                    <w:bottom w:val="none" w:sz="0" w:space="0" w:color="auto"/>
                    <w:right w:val="none" w:sz="0" w:space="0" w:color="auto"/>
                  </w:divBdr>
                  <w:divsChild>
                    <w:div w:id="554045016">
                      <w:marLeft w:val="0"/>
                      <w:marRight w:val="0"/>
                      <w:marTop w:val="0"/>
                      <w:marBottom w:val="0"/>
                      <w:divBdr>
                        <w:top w:val="none" w:sz="0" w:space="0" w:color="auto"/>
                        <w:left w:val="none" w:sz="0" w:space="0" w:color="auto"/>
                        <w:bottom w:val="none" w:sz="0" w:space="0" w:color="auto"/>
                        <w:right w:val="none" w:sz="0" w:space="0" w:color="auto"/>
                      </w:divBdr>
                      <w:divsChild>
                        <w:div w:id="1000237061">
                          <w:marLeft w:val="0"/>
                          <w:marRight w:val="0"/>
                          <w:marTop w:val="0"/>
                          <w:marBottom w:val="0"/>
                          <w:divBdr>
                            <w:top w:val="none" w:sz="0" w:space="0" w:color="auto"/>
                            <w:left w:val="none" w:sz="0" w:space="0" w:color="auto"/>
                            <w:bottom w:val="none" w:sz="0" w:space="0" w:color="auto"/>
                            <w:right w:val="none" w:sz="0" w:space="0" w:color="auto"/>
                          </w:divBdr>
                          <w:divsChild>
                            <w:div w:id="638219327">
                              <w:marLeft w:val="0"/>
                              <w:marRight w:val="0"/>
                              <w:marTop w:val="0"/>
                              <w:marBottom w:val="0"/>
                              <w:divBdr>
                                <w:top w:val="none" w:sz="0" w:space="0" w:color="auto"/>
                                <w:left w:val="none" w:sz="0" w:space="0" w:color="auto"/>
                                <w:bottom w:val="none" w:sz="0" w:space="0" w:color="auto"/>
                                <w:right w:val="none" w:sz="0" w:space="0" w:color="auto"/>
                              </w:divBdr>
                              <w:divsChild>
                                <w:div w:id="687101085">
                                  <w:marLeft w:val="0"/>
                                  <w:marRight w:val="0"/>
                                  <w:marTop w:val="0"/>
                                  <w:marBottom w:val="0"/>
                                  <w:divBdr>
                                    <w:top w:val="none" w:sz="0" w:space="0" w:color="auto"/>
                                    <w:left w:val="none" w:sz="0" w:space="0" w:color="auto"/>
                                    <w:bottom w:val="none" w:sz="0" w:space="0" w:color="auto"/>
                                    <w:right w:val="none" w:sz="0" w:space="0" w:color="auto"/>
                                  </w:divBdr>
                                  <w:divsChild>
                                    <w:div w:id="1566456654">
                                      <w:marLeft w:val="0"/>
                                      <w:marRight w:val="0"/>
                                      <w:marTop w:val="0"/>
                                      <w:marBottom w:val="0"/>
                                      <w:divBdr>
                                        <w:top w:val="none" w:sz="0" w:space="0" w:color="auto"/>
                                        <w:left w:val="none" w:sz="0" w:space="0" w:color="auto"/>
                                        <w:bottom w:val="none" w:sz="0" w:space="0" w:color="auto"/>
                                        <w:right w:val="none" w:sz="0" w:space="0" w:color="auto"/>
                                      </w:divBdr>
                                      <w:divsChild>
                                        <w:div w:id="740178870">
                                          <w:marLeft w:val="0"/>
                                          <w:marRight w:val="0"/>
                                          <w:marTop w:val="0"/>
                                          <w:marBottom w:val="0"/>
                                          <w:divBdr>
                                            <w:top w:val="none" w:sz="0" w:space="0" w:color="auto"/>
                                            <w:left w:val="none" w:sz="0" w:space="0" w:color="auto"/>
                                            <w:bottom w:val="none" w:sz="0" w:space="0" w:color="auto"/>
                                            <w:right w:val="none" w:sz="0" w:space="0" w:color="auto"/>
                                          </w:divBdr>
                                        </w:div>
                                      </w:divsChild>
                                    </w:div>
                                    <w:div w:id="171095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477368">
      <w:bodyDiv w:val="1"/>
      <w:marLeft w:val="0"/>
      <w:marRight w:val="0"/>
      <w:marTop w:val="0"/>
      <w:marBottom w:val="0"/>
      <w:divBdr>
        <w:top w:val="none" w:sz="0" w:space="0" w:color="auto"/>
        <w:left w:val="none" w:sz="0" w:space="0" w:color="auto"/>
        <w:bottom w:val="none" w:sz="0" w:space="0" w:color="auto"/>
        <w:right w:val="none" w:sz="0" w:space="0" w:color="auto"/>
      </w:divBdr>
      <w:divsChild>
        <w:div w:id="1829596020">
          <w:marLeft w:val="120"/>
          <w:marRight w:val="120"/>
          <w:marTop w:val="0"/>
          <w:marBottom w:val="0"/>
          <w:divBdr>
            <w:top w:val="none" w:sz="0" w:space="0" w:color="auto"/>
            <w:left w:val="none" w:sz="0" w:space="0" w:color="auto"/>
            <w:bottom w:val="none" w:sz="0" w:space="0" w:color="auto"/>
            <w:right w:val="none" w:sz="0" w:space="0" w:color="auto"/>
          </w:divBdr>
          <w:divsChild>
            <w:div w:id="1285965064">
              <w:marLeft w:val="0"/>
              <w:marRight w:val="0"/>
              <w:marTop w:val="0"/>
              <w:marBottom w:val="0"/>
              <w:divBdr>
                <w:top w:val="none" w:sz="0" w:space="0" w:color="auto"/>
                <w:left w:val="none" w:sz="0" w:space="0" w:color="auto"/>
                <w:bottom w:val="none" w:sz="0" w:space="0" w:color="auto"/>
                <w:right w:val="none" w:sz="0" w:space="0" w:color="auto"/>
              </w:divBdr>
              <w:divsChild>
                <w:div w:id="845554315">
                  <w:marLeft w:val="0"/>
                  <w:marRight w:val="0"/>
                  <w:marTop w:val="72"/>
                  <w:marBottom w:val="0"/>
                  <w:divBdr>
                    <w:top w:val="none" w:sz="0" w:space="0" w:color="auto"/>
                    <w:left w:val="none" w:sz="0" w:space="0" w:color="auto"/>
                    <w:bottom w:val="none" w:sz="0" w:space="0" w:color="auto"/>
                    <w:right w:val="none" w:sz="0" w:space="0" w:color="auto"/>
                  </w:divBdr>
                  <w:divsChild>
                    <w:div w:id="1851025587">
                      <w:marLeft w:val="0"/>
                      <w:marRight w:val="0"/>
                      <w:marTop w:val="0"/>
                      <w:marBottom w:val="0"/>
                      <w:divBdr>
                        <w:top w:val="none" w:sz="0" w:space="0" w:color="auto"/>
                        <w:left w:val="none" w:sz="0" w:space="0" w:color="auto"/>
                        <w:bottom w:val="none" w:sz="0" w:space="0" w:color="auto"/>
                        <w:right w:val="none" w:sz="0" w:space="0" w:color="auto"/>
                      </w:divBdr>
                      <w:divsChild>
                        <w:div w:id="556280591">
                          <w:marLeft w:val="120"/>
                          <w:marRight w:val="0"/>
                          <w:marTop w:val="0"/>
                          <w:marBottom w:val="0"/>
                          <w:divBdr>
                            <w:top w:val="none" w:sz="0" w:space="0" w:color="auto"/>
                            <w:left w:val="none" w:sz="0" w:space="0" w:color="auto"/>
                            <w:bottom w:val="none" w:sz="0" w:space="0" w:color="auto"/>
                            <w:right w:val="none" w:sz="0" w:space="0" w:color="auto"/>
                          </w:divBdr>
                          <w:divsChild>
                            <w:div w:id="592399523">
                              <w:marLeft w:val="0"/>
                              <w:marRight w:val="0"/>
                              <w:marTop w:val="0"/>
                              <w:marBottom w:val="0"/>
                              <w:divBdr>
                                <w:top w:val="none" w:sz="0" w:space="0" w:color="auto"/>
                                <w:left w:val="none" w:sz="0" w:space="0" w:color="auto"/>
                                <w:bottom w:val="none" w:sz="0" w:space="0" w:color="auto"/>
                                <w:right w:val="none" w:sz="0" w:space="0" w:color="auto"/>
                              </w:divBdr>
                              <w:divsChild>
                                <w:div w:id="1221330528">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8067124">
      <w:bodyDiv w:val="1"/>
      <w:marLeft w:val="0"/>
      <w:marRight w:val="0"/>
      <w:marTop w:val="0"/>
      <w:marBottom w:val="0"/>
      <w:divBdr>
        <w:top w:val="none" w:sz="0" w:space="0" w:color="auto"/>
        <w:left w:val="none" w:sz="0" w:space="0" w:color="auto"/>
        <w:bottom w:val="none" w:sz="0" w:space="0" w:color="auto"/>
        <w:right w:val="none" w:sz="0" w:space="0" w:color="auto"/>
      </w:divBdr>
      <w:divsChild>
        <w:div w:id="38436448">
          <w:marLeft w:val="0"/>
          <w:marRight w:val="0"/>
          <w:marTop w:val="0"/>
          <w:marBottom w:val="0"/>
          <w:divBdr>
            <w:top w:val="none" w:sz="0" w:space="0" w:color="auto"/>
            <w:left w:val="none" w:sz="0" w:space="0" w:color="auto"/>
            <w:bottom w:val="none" w:sz="0" w:space="0" w:color="auto"/>
            <w:right w:val="none" w:sz="0" w:space="0" w:color="auto"/>
          </w:divBdr>
        </w:div>
      </w:divsChild>
    </w:div>
    <w:div w:id="1683624797">
      <w:bodyDiv w:val="1"/>
      <w:marLeft w:val="0"/>
      <w:marRight w:val="0"/>
      <w:marTop w:val="0"/>
      <w:marBottom w:val="0"/>
      <w:divBdr>
        <w:top w:val="none" w:sz="0" w:space="0" w:color="auto"/>
        <w:left w:val="none" w:sz="0" w:space="0" w:color="auto"/>
        <w:bottom w:val="none" w:sz="0" w:space="0" w:color="auto"/>
        <w:right w:val="none" w:sz="0" w:space="0" w:color="auto"/>
      </w:divBdr>
    </w:div>
    <w:div w:id="1766222121">
      <w:bodyDiv w:val="1"/>
      <w:marLeft w:val="0"/>
      <w:marRight w:val="0"/>
      <w:marTop w:val="0"/>
      <w:marBottom w:val="0"/>
      <w:divBdr>
        <w:top w:val="none" w:sz="0" w:space="0" w:color="auto"/>
        <w:left w:val="none" w:sz="0" w:space="0" w:color="auto"/>
        <w:bottom w:val="none" w:sz="0" w:space="0" w:color="auto"/>
        <w:right w:val="none" w:sz="0" w:space="0" w:color="auto"/>
      </w:divBdr>
      <w:divsChild>
        <w:div w:id="1835489863">
          <w:marLeft w:val="0"/>
          <w:marRight w:val="0"/>
          <w:marTop w:val="0"/>
          <w:marBottom w:val="0"/>
          <w:divBdr>
            <w:top w:val="none" w:sz="0" w:space="0" w:color="auto"/>
            <w:left w:val="none" w:sz="0" w:space="0" w:color="auto"/>
            <w:bottom w:val="none" w:sz="0" w:space="0" w:color="auto"/>
            <w:right w:val="none" w:sz="0" w:space="0" w:color="auto"/>
          </w:divBdr>
          <w:divsChild>
            <w:div w:id="260381404">
              <w:marLeft w:val="0"/>
              <w:marRight w:val="0"/>
              <w:marTop w:val="0"/>
              <w:marBottom w:val="0"/>
              <w:divBdr>
                <w:top w:val="none" w:sz="0" w:space="0" w:color="auto"/>
                <w:left w:val="none" w:sz="0" w:space="0" w:color="auto"/>
                <w:bottom w:val="none" w:sz="0" w:space="0" w:color="auto"/>
                <w:right w:val="none" w:sz="0" w:space="0" w:color="auto"/>
              </w:divBdr>
              <w:divsChild>
                <w:div w:id="1214077205">
                  <w:marLeft w:val="0"/>
                  <w:marRight w:val="-6084"/>
                  <w:marTop w:val="0"/>
                  <w:marBottom w:val="0"/>
                  <w:divBdr>
                    <w:top w:val="none" w:sz="0" w:space="0" w:color="auto"/>
                    <w:left w:val="none" w:sz="0" w:space="0" w:color="auto"/>
                    <w:bottom w:val="none" w:sz="0" w:space="0" w:color="auto"/>
                    <w:right w:val="none" w:sz="0" w:space="0" w:color="auto"/>
                  </w:divBdr>
                  <w:divsChild>
                    <w:div w:id="13655175">
                      <w:marLeft w:val="0"/>
                      <w:marRight w:val="5604"/>
                      <w:marTop w:val="0"/>
                      <w:marBottom w:val="0"/>
                      <w:divBdr>
                        <w:top w:val="none" w:sz="0" w:space="0" w:color="auto"/>
                        <w:left w:val="none" w:sz="0" w:space="0" w:color="auto"/>
                        <w:bottom w:val="none" w:sz="0" w:space="0" w:color="auto"/>
                        <w:right w:val="none" w:sz="0" w:space="0" w:color="auto"/>
                      </w:divBdr>
                      <w:divsChild>
                        <w:div w:id="1351486735">
                          <w:marLeft w:val="0"/>
                          <w:marRight w:val="0"/>
                          <w:marTop w:val="0"/>
                          <w:marBottom w:val="0"/>
                          <w:divBdr>
                            <w:top w:val="none" w:sz="0" w:space="0" w:color="auto"/>
                            <w:left w:val="none" w:sz="0" w:space="0" w:color="auto"/>
                            <w:bottom w:val="none" w:sz="0" w:space="0" w:color="auto"/>
                            <w:right w:val="none" w:sz="0" w:space="0" w:color="auto"/>
                          </w:divBdr>
                          <w:divsChild>
                            <w:div w:id="1871607468">
                              <w:marLeft w:val="0"/>
                              <w:marRight w:val="0"/>
                              <w:marTop w:val="120"/>
                              <w:marBottom w:val="360"/>
                              <w:divBdr>
                                <w:top w:val="none" w:sz="0" w:space="0" w:color="auto"/>
                                <w:left w:val="none" w:sz="0" w:space="0" w:color="auto"/>
                                <w:bottom w:val="none" w:sz="0" w:space="0" w:color="auto"/>
                                <w:right w:val="none" w:sz="0" w:space="0" w:color="auto"/>
                              </w:divBdr>
                              <w:divsChild>
                                <w:div w:id="282927956">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9882906">
      <w:bodyDiv w:val="1"/>
      <w:marLeft w:val="0"/>
      <w:marRight w:val="0"/>
      <w:marTop w:val="0"/>
      <w:marBottom w:val="0"/>
      <w:divBdr>
        <w:top w:val="none" w:sz="0" w:space="0" w:color="auto"/>
        <w:left w:val="none" w:sz="0" w:space="0" w:color="auto"/>
        <w:bottom w:val="none" w:sz="0" w:space="0" w:color="auto"/>
        <w:right w:val="none" w:sz="0" w:space="0" w:color="auto"/>
      </w:divBdr>
      <w:divsChild>
        <w:div w:id="1333558220">
          <w:marLeft w:val="0"/>
          <w:marRight w:val="0"/>
          <w:marTop w:val="0"/>
          <w:marBottom w:val="0"/>
          <w:divBdr>
            <w:top w:val="none" w:sz="0" w:space="0" w:color="auto"/>
            <w:left w:val="none" w:sz="0" w:space="0" w:color="auto"/>
            <w:bottom w:val="none" w:sz="0" w:space="0" w:color="auto"/>
            <w:right w:val="none" w:sz="0" w:space="0" w:color="auto"/>
          </w:divBdr>
          <w:divsChild>
            <w:div w:id="1401291735">
              <w:marLeft w:val="0"/>
              <w:marRight w:val="0"/>
              <w:marTop w:val="0"/>
              <w:marBottom w:val="0"/>
              <w:divBdr>
                <w:top w:val="none" w:sz="0" w:space="0" w:color="auto"/>
                <w:left w:val="none" w:sz="0" w:space="0" w:color="auto"/>
                <w:bottom w:val="none" w:sz="0" w:space="0" w:color="auto"/>
                <w:right w:val="none" w:sz="0" w:space="0" w:color="auto"/>
              </w:divBdr>
              <w:divsChild>
                <w:div w:id="297492025">
                  <w:marLeft w:val="0"/>
                  <w:marRight w:val="0"/>
                  <w:marTop w:val="0"/>
                  <w:marBottom w:val="0"/>
                  <w:divBdr>
                    <w:top w:val="none" w:sz="0" w:space="0" w:color="auto"/>
                    <w:left w:val="none" w:sz="0" w:space="0" w:color="auto"/>
                    <w:bottom w:val="none" w:sz="0" w:space="0" w:color="auto"/>
                    <w:right w:val="none" w:sz="0" w:space="0" w:color="auto"/>
                  </w:divBdr>
                  <w:divsChild>
                    <w:div w:id="1826896967">
                      <w:marLeft w:val="0"/>
                      <w:marRight w:val="0"/>
                      <w:marTop w:val="0"/>
                      <w:marBottom w:val="0"/>
                      <w:divBdr>
                        <w:top w:val="none" w:sz="0" w:space="0" w:color="auto"/>
                        <w:left w:val="none" w:sz="0" w:space="0" w:color="auto"/>
                        <w:bottom w:val="none" w:sz="0" w:space="0" w:color="auto"/>
                        <w:right w:val="none" w:sz="0" w:space="0" w:color="auto"/>
                      </w:divBdr>
                      <w:divsChild>
                        <w:div w:id="1153722655">
                          <w:marLeft w:val="0"/>
                          <w:marRight w:val="0"/>
                          <w:marTop w:val="0"/>
                          <w:marBottom w:val="0"/>
                          <w:divBdr>
                            <w:top w:val="none" w:sz="0" w:space="0" w:color="auto"/>
                            <w:left w:val="none" w:sz="0" w:space="0" w:color="auto"/>
                            <w:bottom w:val="none" w:sz="0" w:space="0" w:color="auto"/>
                            <w:right w:val="none" w:sz="0" w:space="0" w:color="auto"/>
                          </w:divBdr>
                          <w:divsChild>
                            <w:div w:id="49427818">
                              <w:marLeft w:val="0"/>
                              <w:marRight w:val="0"/>
                              <w:marTop w:val="0"/>
                              <w:marBottom w:val="0"/>
                              <w:divBdr>
                                <w:top w:val="none" w:sz="0" w:space="0" w:color="auto"/>
                                <w:left w:val="none" w:sz="0" w:space="0" w:color="auto"/>
                                <w:bottom w:val="none" w:sz="0" w:space="0" w:color="auto"/>
                                <w:right w:val="none" w:sz="0" w:space="0" w:color="auto"/>
                              </w:divBdr>
                              <w:divsChild>
                                <w:div w:id="539708101">
                                  <w:marLeft w:val="0"/>
                                  <w:marRight w:val="0"/>
                                  <w:marTop w:val="0"/>
                                  <w:marBottom w:val="0"/>
                                  <w:divBdr>
                                    <w:top w:val="none" w:sz="0" w:space="0" w:color="auto"/>
                                    <w:left w:val="none" w:sz="0" w:space="0" w:color="auto"/>
                                    <w:bottom w:val="none" w:sz="0" w:space="0" w:color="auto"/>
                                    <w:right w:val="none" w:sz="0" w:space="0" w:color="auto"/>
                                  </w:divBdr>
                                  <w:divsChild>
                                    <w:div w:id="233971278">
                                      <w:marLeft w:val="0"/>
                                      <w:marRight w:val="0"/>
                                      <w:marTop w:val="0"/>
                                      <w:marBottom w:val="0"/>
                                      <w:divBdr>
                                        <w:top w:val="none" w:sz="0" w:space="0" w:color="auto"/>
                                        <w:left w:val="none" w:sz="0" w:space="0" w:color="auto"/>
                                        <w:bottom w:val="none" w:sz="0" w:space="0" w:color="auto"/>
                                        <w:right w:val="none" w:sz="0" w:space="0" w:color="auto"/>
                                      </w:divBdr>
                                    </w:div>
                                    <w:div w:id="72699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0180109">
      <w:bodyDiv w:val="1"/>
      <w:marLeft w:val="0"/>
      <w:marRight w:val="0"/>
      <w:marTop w:val="0"/>
      <w:marBottom w:val="0"/>
      <w:divBdr>
        <w:top w:val="none" w:sz="0" w:space="0" w:color="auto"/>
        <w:left w:val="none" w:sz="0" w:space="0" w:color="auto"/>
        <w:bottom w:val="none" w:sz="0" w:space="0" w:color="auto"/>
        <w:right w:val="none" w:sz="0" w:space="0" w:color="auto"/>
      </w:divBdr>
      <w:divsChild>
        <w:div w:id="110366714">
          <w:marLeft w:val="0"/>
          <w:marRight w:val="0"/>
          <w:marTop w:val="0"/>
          <w:marBottom w:val="0"/>
          <w:divBdr>
            <w:top w:val="none" w:sz="0" w:space="0" w:color="auto"/>
            <w:left w:val="none" w:sz="0" w:space="0" w:color="auto"/>
            <w:bottom w:val="none" w:sz="0" w:space="0" w:color="auto"/>
            <w:right w:val="none" w:sz="0" w:space="0" w:color="auto"/>
          </w:divBdr>
          <w:divsChild>
            <w:div w:id="1552964441">
              <w:marLeft w:val="0"/>
              <w:marRight w:val="0"/>
              <w:marTop w:val="0"/>
              <w:marBottom w:val="0"/>
              <w:divBdr>
                <w:top w:val="none" w:sz="0" w:space="0" w:color="auto"/>
                <w:left w:val="none" w:sz="0" w:space="0" w:color="auto"/>
                <w:bottom w:val="none" w:sz="0" w:space="0" w:color="auto"/>
                <w:right w:val="none" w:sz="0" w:space="0" w:color="auto"/>
              </w:divBdr>
              <w:divsChild>
                <w:div w:id="1843469546">
                  <w:marLeft w:val="0"/>
                  <w:marRight w:val="0"/>
                  <w:marTop w:val="0"/>
                  <w:marBottom w:val="0"/>
                  <w:divBdr>
                    <w:top w:val="none" w:sz="0" w:space="0" w:color="auto"/>
                    <w:left w:val="none" w:sz="0" w:space="0" w:color="auto"/>
                    <w:bottom w:val="none" w:sz="0" w:space="0" w:color="auto"/>
                    <w:right w:val="none" w:sz="0" w:space="0" w:color="auto"/>
                  </w:divBdr>
                  <w:divsChild>
                    <w:div w:id="2140295884">
                      <w:marLeft w:val="0"/>
                      <w:marRight w:val="0"/>
                      <w:marTop w:val="0"/>
                      <w:marBottom w:val="0"/>
                      <w:divBdr>
                        <w:top w:val="none" w:sz="0" w:space="0" w:color="auto"/>
                        <w:left w:val="none" w:sz="0" w:space="0" w:color="auto"/>
                        <w:bottom w:val="none" w:sz="0" w:space="0" w:color="auto"/>
                        <w:right w:val="none" w:sz="0" w:space="0" w:color="auto"/>
                      </w:divBdr>
                      <w:divsChild>
                        <w:div w:id="1003625250">
                          <w:marLeft w:val="0"/>
                          <w:marRight w:val="0"/>
                          <w:marTop w:val="0"/>
                          <w:marBottom w:val="0"/>
                          <w:divBdr>
                            <w:top w:val="none" w:sz="0" w:space="0" w:color="auto"/>
                            <w:left w:val="none" w:sz="0" w:space="0" w:color="auto"/>
                            <w:bottom w:val="none" w:sz="0" w:space="0" w:color="auto"/>
                            <w:right w:val="none" w:sz="0" w:space="0" w:color="auto"/>
                          </w:divBdr>
                          <w:divsChild>
                            <w:div w:id="398289749">
                              <w:marLeft w:val="0"/>
                              <w:marRight w:val="0"/>
                              <w:marTop w:val="0"/>
                              <w:marBottom w:val="0"/>
                              <w:divBdr>
                                <w:top w:val="none" w:sz="0" w:space="0" w:color="auto"/>
                                <w:left w:val="none" w:sz="0" w:space="0" w:color="auto"/>
                                <w:bottom w:val="none" w:sz="0" w:space="0" w:color="auto"/>
                                <w:right w:val="none" w:sz="0" w:space="0" w:color="auto"/>
                              </w:divBdr>
                              <w:divsChild>
                                <w:div w:id="1326588214">
                                  <w:marLeft w:val="0"/>
                                  <w:marRight w:val="0"/>
                                  <w:marTop w:val="0"/>
                                  <w:marBottom w:val="0"/>
                                  <w:divBdr>
                                    <w:top w:val="none" w:sz="0" w:space="0" w:color="auto"/>
                                    <w:left w:val="none" w:sz="0" w:space="0" w:color="auto"/>
                                    <w:bottom w:val="none" w:sz="0" w:space="0" w:color="auto"/>
                                    <w:right w:val="none" w:sz="0" w:space="0" w:color="auto"/>
                                  </w:divBdr>
                                  <w:divsChild>
                                    <w:div w:id="895050698">
                                      <w:marLeft w:val="0"/>
                                      <w:marRight w:val="0"/>
                                      <w:marTop w:val="0"/>
                                      <w:marBottom w:val="0"/>
                                      <w:divBdr>
                                        <w:top w:val="none" w:sz="0" w:space="0" w:color="auto"/>
                                        <w:left w:val="none" w:sz="0" w:space="0" w:color="auto"/>
                                        <w:bottom w:val="none" w:sz="0" w:space="0" w:color="auto"/>
                                        <w:right w:val="none" w:sz="0" w:space="0" w:color="auto"/>
                                      </w:divBdr>
                                      <w:divsChild>
                                        <w:div w:id="3132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0339802">
      <w:bodyDiv w:val="1"/>
      <w:marLeft w:val="0"/>
      <w:marRight w:val="0"/>
      <w:marTop w:val="0"/>
      <w:marBottom w:val="0"/>
      <w:divBdr>
        <w:top w:val="none" w:sz="0" w:space="0" w:color="auto"/>
        <w:left w:val="none" w:sz="0" w:space="0" w:color="auto"/>
        <w:bottom w:val="none" w:sz="0" w:space="0" w:color="auto"/>
        <w:right w:val="none" w:sz="0" w:space="0" w:color="auto"/>
      </w:divBdr>
      <w:divsChild>
        <w:div w:id="1636764025">
          <w:marLeft w:val="0"/>
          <w:marRight w:val="0"/>
          <w:marTop w:val="0"/>
          <w:marBottom w:val="0"/>
          <w:divBdr>
            <w:top w:val="none" w:sz="0" w:space="0" w:color="auto"/>
            <w:left w:val="none" w:sz="0" w:space="0" w:color="auto"/>
            <w:bottom w:val="none" w:sz="0" w:space="0" w:color="auto"/>
            <w:right w:val="none" w:sz="0" w:space="0" w:color="auto"/>
          </w:divBdr>
        </w:div>
      </w:divsChild>
    </w:div>
    <w:div w:id="1834222922">
      <w:bodyDiv w:val="1"/>
      <w:marLeft w:val="0"/>
      <w:marRight w:val="0"/>
      <w:marTop w:val="0"/>
      <w:marBottom w:val="0"/>
      <w:divBdr>
        <w:top w:val="none" w:sz="0" w:space="0" w:color="auto"/>
        <w:left w:val="none" w:sz="0" w:space="0" w:color="auto"/>
        <w:bottom w:val="none" w:sz="0" w:space="0" w:color="auto"/>
        <w:right w:val="none" w:sz="0" w:space="0" w:color="auto"/>
      </w:divBdr>
      <w:divsChild>
        <w:div w:id="1738435384">
          <w:marLeft w:val="0"/>
          <w:marRight w:val="0"/>
          <w:marTop w:val="0"/>
          <w:marBottom w:val="0"/>
          <w:divBdr>
            <w:top w:val="none" w:sz="0" w:space="0" w:color="auto"/>
            <w:left w:val="none" w:sz="0" w:space="0" w:color="auto"/>
            <w:bottom w:val="none" w:sz="0" w:space="0" w:color="auto"/>
            <w:right w:val="none" w:sz="0" w:space="0" w:color="auto"/>
          </w:divBdr>
          <w:divsChild>
            <w:div w:id="267853695">
              <w:marLeft w:val="0"/>
              <w:marRight w:val="0"/>
              <w:marTop w:val="0"/>
              <w:marBottom w:val="0"/>
              <w:divBdr>
                <w:top w:val="none" w:sz="0" w:space="0" w:color="auto"/>
                <w:left w:val="none" w:sz="0" w:space="0" w:color="auto"/>
                <w:bottom w:val="none" w:sz="0" w:space="0" w:color="auto"/>
                <w:right w:val="none" w:sz="0" w:space="0" w:color="auto"/>
              </w:divBdr>
              <w:divsChild>
                <w:div w:id="850535534">
                  <w:marLeft w:val="0"/>
                  <w:marRight w:val="0"/>
                  <w:marTop w:val="0"/>
                  <w:marBottom w:val="0"/>
                  <w:divBdr>
                    <w:top w:val="none" w:sz="0" w:space="0" w:color="auto"/>
                    <w:left w:val="none" w:sz="0" w:space="0" w:color="auto"/>
                    <w:bottom w:val="none" w:sz="0" w:space="0" w:color="auto"/>
                    <w:right w:val="none" w:sz="0" w:space="0" w:color="auto"/>
                  </w:divBdr>
                  <w:divsChild>
                    <w:div w:id="1900093403">
                      <w:marLeft w:val="0"/>
                      <w:marRight w:val="0"/>
                      <w:marTop w:val="0"/>
                      <w:marBottom w:val="0"/>
                      <w:divBdr>
                        <w:top w:val="none" w:sz="0" w:space="0" w:color="auto"/>
                        <w:left w:val="none" w:sz="0" w:space="0" w:color="auto"/>
                        <w:bottom w:val="none" w:sz="0" w:space="0" w:color="auto"/>
                        <w:right w:val="none" w:sz="0" w:space="0" w:color="auto"/>
                      </w:divBdr>
                      <w:divsChild>
                        <w:div w:id="697005404">
                          <w:marLeft w:val="0"/>
                          <w:marRight w:val="0"/>
                          <w:marTop w:val="0"/>
                          <w:marBottom w:val="0"/>
                          <w:divBdr>
                            <w:top w:val="none" w:sz="0" w:space="0" w:color="auto"/>
                            <w:left w:val="none" w:sz="0" w:space="0" w:color="auto"/>
                            <w:bottom w:val="none" w:sz="0" w:space="0" w:color="auto"/>
                            <w:right w:val="none" w:sz="0" w:space="0" w:color="auto"/>
                          </w:divBdr>
                          <w:divsChild>
                            <w:div w:id="1487667571">
                              <w:marLeft w:val="0"/>
                              <w:marRight w:val="0"/>
                              <w:marTop w:val="0"/>
                              <w:marBottom w:val="0"/>
                              <w:divBdr>
                                <w:top w:val="none" w:sz="0" w:space="0" w:color="auto"/>
                                <w:left w:val="none" w:sz="0" w:space="0" w:color="auto"/>
                                <w:bottom w:val="none" w:sz="0" w:space="0" w:color="auto"/>
                                <w:right w:val="none" w:sz="0" w:space="0" w:color="auto"/>
                              </w:divBdr>
                              <w:divsChild>
                                <w:div w:id="123159422">
                                  <w:marLeft w:val="0"/>
                                  <w:marRight w:val="0"/>
                                  <w:marTop w:val="0"/>
                                  <w:marBottom w:val="0"/>
                                  <w:divBdr>
                                    <w:top w:val="none" w:sz="0" w:space="0" w:color="auto"/>
                                    <w:left w:val="none" w:sz="0" w:space="0" w:color="auto"/>
                                    <w:bottom w:val="none" w:sz="0" w:space="0" w:color="auto"/>
                                    <w:right w:val="none" w:sz="0" w:space="0" w:color="auto"/>
                                  </w:divBdr>
                                  <w:divsChild>
                                    <w:div w:id="116709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414045">
      <w:bodyDiv w:val="1"/>
      <w:marLeft w:val="0"/>
      <w:marRight w:val="0"/>
      <w:marTop w:val="0"/>
      <w:marBottom w:val="0"/>
      <w:divBdr>
        <w:top w:val="none" w:sz="0" w:space="0" w:color="auto"/>
        <w:left w:val="none" w:sz="0" w:space="0" w:color="auto"/>
        <w:bottom w:val="none" w:sz="0" w:space="0" w:color="auto"/>
        <w:right w:val="none" w:sz="0" w:space="0" w:color="auto"/>
      </w:divBdr>
      <w:divsChild>
        <w:div w:id="898705867">
          <w:marLeft w:val="0"/>
          <w:marRight w:val="0"/>
          <w:marTop w:val="0"/>
          <w:marBottom w:val="0"/>
          <w:divBdr>
            <w:top w:val="none" w:sz="0" w:space="0" w:color="auto"/>
            <w:left w:val="none" w:sz="0" w:space="0" w:color="auto"/>
            <w:bottom w:val="none" w:sz="0" w:space="0" w:color="auto"/>
            <w:right w:val="none" w:sz="0" w:space="0" w:color="auto"/>
          </w:divBdr>
        </w:div>
      </w:divsChild>
    </w:div>
    <w:div w:id="1868517384">
      <w:bodyDiv w:val="1"/>
      <w:marLeft w:val="0"/>
      <w:marRight w:val="0"/>
      <w:marTop w:val="0"/>
      <w:marBottom w:val="0"/>
      <w:divBdr>
        <w:top w:val="none" w:sz="0" w:space="0" w:color="auto"/>
        <w:left w:val="none" w:sz="0" w:space="0" w:color="auto"/>
        <w:bottom w:val="none" w:sz="0" w:space="0" w:color="auto"/>
        <w:right w:val="none" w:sz="0" w:space="0" w:color="auto"/>
      </w:divBdr>
      <w:divsChild>
        <w:div w:id="820468895">
          <w:marLeft w:val="0"/>
          <w:marRight w:val="0"/>
          <w:marTop w:val="0"/>
          <w:marBottom w:val="0"/>
          <w:divBdr>
            <w:top w:val="none" w:sz="0" w:space="0" w:color="auto"/>
            <w:left w:val="none" w:sz="0" w:space="0" w:color="auto"/>
            <w:bottom w:val="none" w:sz="0" w:space="0" w:color="auto"/>
            <w:right w:val="none" w:sz="0" w:space="0" w:color="auto"/>
          </w:divBdr>
          <w:divsChild>
            <w:div w:id="561448024">
              <w:marLeft w:val="0"/>
              <w:marRight w:val="0"/>
              <w:marTop w:val="0"/>
              <w:marBottom w:val="0"/>
              <w:divBdr>
                <w:top w:val="none" w:sz="0" w:space="0" w:color="auto"/>
                <w:left w:val="none" w:sz="0" w:space="0" w:color="auto"/>
                <w:bottom w:val="none" w:sz="0" w:space="0" w:color="auto"/>
                <w:right w:val="none" w:sz="0" w:space="0" w:color="auto"/>
              </w:divBdr>
              <w:divsChild>
                <w:div w:id="623001625">
                  <w:marLeft w:val="0"/>
                  <w:marRight w:val="0"/>
                  <w:marTop w:val="0"/>
                  <w:marBottom w:val="0"/>
                  <w:divBdr>
                    <w:top w:val="none" w:sz="0" w:space="0" w:color="auto"/>
                    <w:left w:val="none" w:sz="0" w:space="0" w:color="auto"/>
                    <w:bottom w:val="none" w:sz="0" w:space="0" w:color="auto"/>
                    <w:right w:val="none" w:sz="0" w:space="0" w:color="auto"/>
                  </w:divBdr>
                  <w:divsChild>
                    <w:div w:id="280190156">
                      <w:marLeft w:val="0"/>
                      <w:marRight w:val="0"/>
                      <w:marTop w:val="0"/>
                      <w:marBottom w:val="0"/>
                      <w:divBdr>
                        <w:top w:val="none" w:sz="0" w:space="0" w:color="auto"/>
                        <w:left w:val="none" w:sz="0" w:space="0" w:color="auto"/>
                        <w:bottom w:val="none" w:sz="0" w:space="0" w:color="auto"/>
                        <w:right w:val="none" w:sz="0" w:space="0" w:color="auto"/>
                      </w:divBdr>
                      <w:divsChild>
                        <w:div w:id="1876187186">
                          <w:marLeft w:val="0"/>
                          <w:marRight w:val="0"/>
                          <w:marTop w:val="0"/>
                          <w:marBottom w:val="0"/>
                          <w:divBdr>
                            <w:top w:val="none" w:sz="0" w:space="0" w:color="auto"/>
                            <w:left w:val="none" w:sz="0" w:space="0" w:color="auto"/>
                            <w:bottom w:val="none" w:sz="0" w:space="0" w:color="auto"/>
                            <w:right w:val="none" w:sz="0" w:space="0" w:color="auto"/>
                          </w:divBdr>
                          <w:divsChild>
                            <w:div w:id="1686055728">
                              <w:marLeft w:val="0"/>
                              <w:marRight w:val="0"/>
                              <w:marTop w:val="0"/>
                              <w:marBottom w:val="0"/>
                              <w:divBdr>
                                <w:top w:val="none" w:sz="0" w:space="0" w:color="auto"/>
                                <w:left w:val="none" w:sz="0" w:space="0" w:color="auto"/>
                                <w:bottom w:val="none" w:sz="0" w:space="0" w:color="auto"/>
                                <w:right w:val="none" w:sz="0" w:space="0" w:color="auto"/>
                              </w:divBdr>
                              <w:divsChild>
                                <w:div w:id="862479606">
                                  <w:marLeft w:val="0"/>
                                  <w:marRight w:val="0"/>
                                  <w:marTop w:val="0"/>
                                  <w:marBottom w:val="0"/>
                                  <w:divBdr>
                                    <w:top w:val="none" w:sz="0" w:space="0" w:color="auto"/>
                                    <w:left w:val="none" w:sz="0" w:space="0" w:color="auto"/>
                                    <w:bottom w:val="none" w:sz="0" w:space="0" w:color="auto"/>
                                    <w:right w:val="none" w:sz="0" w:space="0" w:color="auto"/>
                                  </w:divBdr>
                                  <w:divsChild>
                                    <w:div w:id="1417091018">
                                      <w:marLeft w:val="0"/>
                                      <w:marRight w:val="0"/>
                                      <w:marTop w:val="0"/>
                                      <w:marBottom w:val="0"/>
                                      <w:divBdr>
                                        <w:top w:val="none" w:sz="0" w:space="0" w:color="auto"/>
                                        <w:left w:val="none" w:sz="0" w:space="0" w:color="auto"/>
                                        <w:bottom w:val="none" w:sz="0" w:space="0" w:color="auto"/>
                                        <w:right w:val="none" w:sz="0" w:space="0" w:color="auto"/>
                                      </w:divBdr>
                                      <w:divsChild>
                                        <w:div w:id="21065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4339420">
      <w:bodyDiv w:val="1"/>
      <w:marLeft w:val="0"/>
      <w:marRight w:val="0"/>
      <w:marTop w:val="0"/>
      <w:marBottom w:val="0"/>
      <w:divBdr>
        <w:top w:val="none" w:sz="0" w:space="0" w:color="auto"/>
        <w:left w:val="none" w:sz="0" w:space="0" w:color="auto"/>
        <w:bottom w:val="none" w:sz="0" w:space="0" w:color="auto"/>
        <w:right w:val="none" w:sz="0" w:space="0" w:color="auto"/>
      </w:divBdr>
      <w:divsChild>
        <w:div w:id="1290741375">
          <w:marLeft w:val="0"/>
          <w:marRight w:val="0"/>
          <w:marTop w:val="0"/>
          <w:marBottom w:val="0"/>
          <w:divBdr>
            <w:top w:val="none" w:sz="0" w:space="0" w:color="auto"/>
            <w:left w:val="none" w:sz="0" w:space="0" w:color="auto"/>
            <w:bottom w:val="none" w:sz="0" w:space="0" w:color="auto"/>
            <w:right w:val="none" w:sz="0" w:space="0" w:color="auto"/>
          </w:divBdr>
          <w:divsChild>
            <w:div w:id="1776902079">
              <w:marLeft w:val="0"/>
              <w:marRight w:val="0"/>
              <w:marTop w:val="0"/>
              <w:marBottom w:val="0"/>
              <w:divBdr>
                <w:top w:val="none" w:sz="0" w:space="0" w:color="auto"/>
                <w:left w:val="none" w:sz="0" w:space="0" w:color="auto"/>
                <w:bottom w:val="none" w:sz="0" w:space="0" w:color="auto"/>
                <w:right w:val="none" w:sz="0" w:space="0" w:color="auto"/>
              </w:divBdr>
              <w:divsChild>
                <w:div w:id="2103719442">
                  <w:marLeft w:val="0"/>
                  <w:marRight w:val="0"/>
                  <w:marTop w:val="0"/>
                  <w:marBottom w:val="0"/>
                  <w:divBdr>
                    <w:top w:val="none" w:sz="0" w:space="0" w:color="auto"/>
                    <w:left w:val="none" w:sz="0" w:space="0" w:color="auto"/>
                    <w:bottom w:val="none" w:sz="0" w:space="0" w:color="auto"/>
                    <w:right w:val="none" w:sz="0" w:space="0" w:color="auto"/>
                  </w:divBdr>
                  <w:divsChild>
                    <w:div w:id="1328971298">
                      <w:marLeft w:val="0"/>
                      <w:marRight w:val="0"/>
                      <w:marTop w:val="0"/>
                      <w:marBottom w:val="0"/>
                      <w:divBdr>
                        <w:top w:val="none" w:sz="0" w:space="0" w:color="auto"/>
                        <w:left w:val="none" w:sz="0" w:space="0" w:color="auto"/>
                        <w:bottom w:val="none" w:sz="0" w:space="0" w:color="auto"/>
                        <w:right w:val="none" w:sz="0" w:space="0" w:color="auto"/>
                      </w:divBdr>
                      <w:divsChild>
                        <w:div w:id="547032450">
                          <w:marLeft w:val="0"/>
                          <w:marRight w:val="0"/>
                          <w:marTop w:val="0"/>
                          <w:marBottom w:val="0"/>
                          <w:divBdr>
                            <w:top w:val="none" w:sz="0" w:space="0" w:color="auto"/>
                            <w:left w:val="none" w:sz="0" w:space="0" w:color="auto"/>
                            <w:bottom w:val="none" w:sz="0" w:space="0" w:color="auto"/>
                            <w:right w:val="none" w:sz="0" w:space="0" w:color="auto"/>
                          </w:divBdr>
                          <w:divsChild>
                            <w:div w:id="1911764780">
                              <w:marLeft w:val="0"/>
                              <w:marRight w:val="0"/>
                              <w:marTop w:val="0"/>
                              <w:marBottom w:val="0"/>
                              <w:divBdr>
                                <w:top w:val="none" w:sz="0" w:space="0" w:color="auto"/>
                                <w:left w:val="none" w:sz="0" w:space="0" w:color="auto"/>
                                <w:bottom w:val="none" w:sz="0" w:space="0" w:color="auto"/>
                                <w:right w:val="none" w:sz="0" w:space="0" w:color="auto"/>
                              </w:divBdr>
                              <w:divsChild>
                                <w:div w:id="1874489975">
                                  <w:marLeft w:val="0"/>
                                  <w:marRight w:val="0"/>
                                  <w:marTop w:val="0"/>
                                  <w:marBottom w:val="0"/>
                                  <w:divBdr>
                                    <w:top w:val="none" w:sz="0" w:space="0" w:color="auto"/>
                                    <w:left w:val="none" w:sz="0" w:space="0" w:color="auto"/>
                                    <w:bottom w:val="none" w:sz="0" w:space="0" w:color="auto"/>
                                    <w:right w:val="none" w:sz="0" w:space="0" w:color="auto"/>
                                  </w:divBdr>
                                  <w:divsChild>
                                    <w:div w:id="1053651512">
                                      <w:marLeft w:val="0"/>
                                      <w:marRight w:val="0"/>
                                      <w:marTop w:val="0"/>
                                      <w:marBottom w:val="0"/>
                                      <w:divBdr>
                                        <w:top w:val="none" w:sz="0" w:space="0" w:color="auto"/>
                                        <w:left w:val="none" w:sz="0" w:space="0" w:color="auto"/>
                                        <w:bottom w:val="none" w:sz="0" w:space="0" w:color="auto"/>
                                        <w:right w:val="none" w:sz="0" w:space="0" w:color="auto"/>
                                      </w:divBdr>
                                      <w:divsChild>
                                        <w:div w:id="96882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9976860">
      <w:bodyDiv w:val="1"/>
      <w:marLeft w:val="0"/>
      <w:marRight w:val="0"/>
      <w:marTop w:val="0"/>
      <w:marBottom w:val="0"/>
      <w:divBdr>
        <w:top w:val="none" w:sz="0" w:space="0" w:color="auto"/>
        <w:left w:val="none" w:sz="0" w:space="0" w:color="auto"/>
        <w:bottom w:val="none" w:sz="0" w:space="0" w:color="auto"/>
        <w:right w:val="none" w:sz="0" w:space="0" w:color="auto"/>
      </w:divBdr>
      <w:divsChild>
        <w:div w:id="715740529">
          <w:marLeft w:val="0"/>
          <w:marRight w:val="0"/>
          <w:marTop w:val="0"/>
          <w:marBottom w:val="0"/>
          <w:divBdr>
            <w:top w:val="none" w:sz="0" w:space="0" w:color="auto"/>
            <w:left w:val="none" w:sz="0" w:space="0" w:color="auto"/>
            <w:bottom w:val="none" w:sz="0" w:space="0" w:color="auto"/>
            <w:right w:val="none" w:sz="0" w:space="0" w:color="auto"/>
          </w:divBdr>
          <w:divsChild>
            <w:div w:id="2077891423">
              <w:marLeft w:val="0"/>
              <w:marRight w:val="0"/>
              <w:marTop w:val="0"/>
              <w:marBottom w:val="0"/>
              <w:divBdr>
                <w:top w:val="none" w:sz="0" w:space="0" w:color="auto"/>
                <w:left w:val="none" w:sz="0" w:space="0" w:color="auto"/>
                <w:bottom w:val="none" w:sz="0" w:space="0" w:color="auto"/>
                <w:right w:val="none" w:sz="0" w:space="0" w:color="auto"/>
              </w:divBdr>
              <w:divsChild>
                <w:div w:id="1306739363">
                  <w:marLeft w:val="0"/>
                  <w:marRight w:val="-6084"/>
                  <w:marTop w:val="0"/>
                  <w:marBottom w:val="0"/>
                  <w:divBdr>
                    <w:top w:val="none" w:sz="0" w:space="0" w:color="auto"/>
                    <w:left w:val="none" w:sz="0" w:space="0" w:color="auto"/>
                    <w:bottom w:val="none" w:sz="0" w:space="0" w:color="auto"/>
                    <w:right w:val="none" w:sz="0" w:space="0" w:color="auto"/>
                  </w:divBdr>
                  <w:divsChild>
                    <w:div w:id="1628124075">
                      <w:marLeft w:val="0"/>
                      <w:marRight w:val="5604"/>
                      <w:marTop w:val="0"/>
                      <w:marBottom w:val="0"/>
                      <w:divBdr>
                        <w:top w:val="none" w:sz="0" w:space="0" w:color="auto"/>
                        <w:left w:val="none" w:sz="0" w:space="0" w:color="auto"/>
                        <w:bottom w:val="none" w:sz="0" w:space="0" w:color="auto"/>
                        <w:right w:val="none" w:sz="0" w:space="0" w:color="auto"/>
                      </w:divBdr>
                      <w:divsChild>
                        <w:div w:id="1851292126">
                          <w:marLeft w:val="0"/>
                          <w:marRight w:val="0"/>
                          <w:marTop w:val="0"/>
                          <w:marBottom w:val="0"/>
                          <w:divBdr>
                            <w:top w:val="none" w:sz="0" w:space="0" w:color="auto"/>
                            <w:left w:val="none" w:sz="0" w:space="0" w:color="auto"/>
                            <w:bottom w:val="none" w:sz="0" w:space="0" w:color="auto"/>
                            <w:right w:val="none" w:sz="0" w:space="0" w:color="auto"/>
                          </w:divBdr>
                          <w:divsChild>
                            <w:div w:id="877933531">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573803">
      <w:bodyDiv w:val="1"/>
      <w:marLeft w:val="0"/>
      <w:marRight w:val="0"/>
      <w:marTop w:val="0"/>
      <w:marBottom w:val="0"/>
      <w:divBdr>
        <w:top w:val="none" w:sz="0" w:space="0" w:color="auto"/>
        <w:left w:val="none" w:sz="0" w:space="0" w:color="auto"/>
        <w:bottom w:val="none" w:sz="0" w:space="0" w:color="auto"/>
        <w:right w:val="none" w:sz="0" w:space="0" w:color="auto"/>
      </w:divBdr>
    </w:div>
    <w:div w:id="1909920402">
      <w:bodyDiv w:val="1"/>
      <w:marLeft w:val="0"/>
      <w:marRight w:val="0"/>
      <w:marTop w:val="0"/>
      <w:marBottom w:val="0"/>
      <w:divBdr>
        <w:top w:val="none" w:sz="0" w:space="0" w:color="auto"/>
        <w:left w:val="none" w:sz="0" w:space="0" w:color="auto"/>
        <w:bottom w:val="none" w:sz="0" w:space="0" w:color="auto"/>
        <w:right w:val="none" w:sz="0" w:space="0" w:color="auto"/>
      </w:divBdr>
    </w:div>
    <w:div w:id="1914049374">
      <w:bodyDiv w:val="1"/>
      <w:marLeft w:val="0"/>
      <w:marRight w:val="0"/>
      <w:marTop w:val="0"/>
      <w:marBottom w:val="0"/>
      <w:divBdr>
        <w:top w:val="none" w:sz="0" w:space="0" w:color="auto"/>
        <w:left w:val="none" w:sz="0" w:space="0" w:color="auto"/>
        <w:bottom w:val="none" w:sz="0" w:space="0" w:color="auto"/>
        <w:right w:val="none" w:sz="0" w:space="0" w:color="auto"/>
      </w:divBdr>
      <w:divsChild>
        <w:div w:id="2107650341">
          <w:marLeft w:val="0"/>
          <w:marRight w:val="0"/>
          <w:marTop w:val="0"/>
          <w:marBottom w:val="0"/>
          <w:divBdr>
            <w:top w:val="none" w:sz="0" w:space="0" w:color="auto"/>
            <w:left w:val="none" w:sz="0" w:space="0" w:color="auto"/>
            <w:bottom w:val="none" w:sz="0" w:space="0" w:color="auto"/>
            <w:right w:val="none" w:sz="0" w:space="0" w:color="auto"/>
          </w:divBdr>
          <w:divsChild>
            <w:div w:id="1083572891">
              <w:marLeft w:val="0"/>
              <w:marRight w:val="0"/>
              <w:marTop w:val="0"/>
              <w:marBottom w:val="0"/>
              <w:divBdr>
                <w:top w:val="none" w:sz="0" w:space="0" w:color="auto"/>
                <w:left w:val="none" w:sz="0" w:space="0" w:color="auto"/>
                <w:bottom w:val="none" w:sz="0" w:space="0" w:color="auto"/>
                <w:right w:val="none" w:sz="0" w:space="0" w:color="auto"/>
              </w:divBdr>
              <w:divsChild>
                <w:div w:id="1145197305">
                  <w:marLeft w:val="0"/>
                  <w:marRight w:val="0"/>
                  <w:marTop w:val="0"/>
                  <w:marBottom w:val="0"/>
                  <w:divBdr>
                    <w:top w:val="none" w:sz="0" w:space="0" w:color="auto"/>
                    <w:left w:val="none" w:sz="0" w:space="0" w:color="auto"/>
                    <w:bottom w:val="none" w:sz="0" w:space="0" w:color="auto"/>
                    <w:right w:val="none" w:sz="0" w:space="0" w:color="auto"/>
                  </w:divBdr>
                  <w:divsChild>
                    <w:div w:id="118841009">
                      <w:marLeft w:val="0"/>
                      <w:marRight w:val="0"/>
                      <w:marTop w:val="0"/>
                      <w:marBottom w:val="0"/>
                      <w:divBdr>
                        <w:top w:val="none" w:sz="0" w:space="0" w:color="auto"/>
                        <w:left w:val="none" w:sz="0" w:space="0" w:color="auto"/>
                        <w:bottom w:val="none" w:sz="0" w:space="0" w:color="auto"/>
                        <w:right w:val="none" w:sz="0" w:space="0" w:color="auto"/>
                      </w:divBdr>
                      <w:divsChild>
                        <w:div w:id="1346127570">
                          <w:marLeft w:val="0"/>
                          <w:marRight w:val="0"/>
                          <w:marTop w:val="0"/>
                          <w:marBottom w:val="0"/>
                          <w:divBdr>
                            <w:top w:val="none" w:sz="0" w:space="0" w:color="auto"/>
                            <w:left w:val="none" w:sz="0" w:space="0" w:color="auto"/>
                            <w:bottom w:val="none" w:sz="0" w:space="0" w:color="auto"/>
                            <w:right w:val="none" w:sz="0" w:space="0" w:color="auto"/>
                          </w:divBdr>
                          <w:divsChild>
                            <w:div w:id="119540522">
                              <w:marLeft w:val="0"/>
                              <w:marRight w:val="0"/>
                              <w:marTop w:val="0"/>
                              <w:marBottom w:val="0"/>
                              <w:divBdr>
                                <w:top w:val="none" w:sz="0" w:space="0" w:color="auto"/>
                                <w:left w:val="none" w:sz="0" w:space="0" w:color="auto"/>
                                <w:bottom w:val="none" w:sz="0" w:space="0" w:color="auto"/>
                                <w:right w:val="none" w:sz="0" w:space="0" w:color="auto"/>
                              </w:divBdr>
                              <w:divsChild>
                                <w:div w:id="559481439">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
                                    <w:div w:id="159720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623940">
      <w:bodyDiv w:val="1"/>
      <w:marLeft w:val="0"/>
      <w:marRight w:val="0"/>
      <w:marTop w:val="0"/>
      <w:marBottom w:val="0"/>
      <w:divBdr>
        <w:top w:val="none" w:sz="0" w:space="0" w:color="auto"/>
        <w:left w:val="none" w:sz="0" w:space="0" w:color="auto"/>
        <w:bottom w:val="none" w:sz="0" w:space="0" w:color="auto"/>
        <w:right w:val="none" w:sz="0" w:space="0" w:color="auto"/>
      </w:divBdr>
      <w:divsChild>
        <w:div w:id="1732190290">
          <w:marLeft w:val="0"/>
          <w:marRight w:val="1"/>
          <w:marTop w:val="0"/>
          <w:marBottom w:val="0"/>
          <w:divBdr>
            <w:top w:val="none" w:sz="0" w:space="0" w:color="auto"/>
            <w:left w:val="none" w:sz="0" w:space="0" w:color="auto"/>
            <w:bottom w:val="none" w:sz="0" w:space="0" w:color="auto"/>
            <w:right w:val="none" w:sz="0" w:space="0" w:color="auto"/>
          </w:divBdr>
          <w:divsChild>
            <w:div w:id="815684510">
              <w:marLeft w:val="0"/>
              <w:marRight w:val="0"/>
              <w:marTop w:val="0"/>
              <w:marBottom w:val="0"/>
              <w:divBdr>
                <w:top w:val="none" w:sz="0" w:space="0" w:color="auto"/>
                <w:left w:val="none" w:sz="0" w:space="0" w:color="auto"/>
                <w:bottom w:val="none" w:sz="0" w:space="0" w:color="auto"/>
                <w:right w:val="none" w:sz="0" w:space="0" w:color="auto"/>
              </w:divBdr>
              <w:divsChild>
                <w:div w:id="786896965">
                  <w:marLeft w:val="0"/>
                  <w:marRight w:val="1"/>
                  <w:marTop w:val="0"/>
                  <w:marBottom w:val="0"/>
                  <w:divBdr>
                    <w:top w:val="none" w:sz="0" w:space="0" w:color="auto"/>
                    <w:left w:val="none" w:sz="0" w:space="0" w:color="auto"/>
                    <w:bottom w:val="none" w:sz="0" w:space="0" w:color="auto"/>
                    <w:right w:val="none" w:sz="0" w:space="0" w:color="auto"/>
                  </w:divBdr>
                  <w:divsChild>
                    <w:div w:id="1159921999">
                      <w:marLeft w:val="0"/>
                      <w:marRight w:val="0"/>
                      <w:marTop w:val="0"/>
                      <w:marBottom w:val="0"/>
                      <w:divBdr>
                        <w:top w:val="none" w:sz="0" w:space="0" w:color="auto"/>
                        <w:left w:val="none" w:sz="0" w:space="0" w:color="auto"/>
                        <w:bottom w:val="none" w:sz="0" w:space="0" w:color="auto"/>
                        <w:right w:val="none" w:sz="0" w:space="0" w:color="auto"/>
                      </w:divBdr>
                      <w:divsChild>
                        <w:div w:id="101609985">
                          <w:marLeft w:val="0"/>
                          <w:marRight w:val="0"/>
                          <w:marTop w:val="0"/>
                          <w:marBottom w:val="0"/>
                          <w:divBdr>
                            <w:top w:val="none" w:sz="0" w:space="0" w:color="auto"/>
                            <w:left w:val="none" w:sz="0" w:space="0" w:color="auto"/>
                            <w:bottom w:val="none" w:sz="0" w:space="0" w:color="auto"/>
                            <w:right w:val="none" w:sz="0" w:space="0" w:color="auto"/>
                          </w:divBdr>
                          <w:divsChild>
                            <w:div w:id="1081826914">
                              <w:marLeft w:val="0"/>
                              <w:marRight w:val="0"/>
                              <w:marTop w:val="120"/>
                              <w:marBottom w:val="360"/>
                              <w:divBdr>
                                <w:top w:val="none" w:sz="0" w:space="0" w:color="auto"/>
                                <w:left w:val="none" w:sz="0" w:space="0" w:color="auto"/>
                                <w:bottom w:val="none" w:sz="0" w:space="0" w:color="auto"/>
                                <w:right w:val="none" w:sz="0" w:space="0" w:color="auto"/>
                              </w:divBdr>
                              <w:divsChild>
                                <w:div w:id="2121141070">
                                  <w:marLeft w:val="420"/>
                                  <w:marRight w:val="0"/>
                                  <w:marTop w:val="0"/>
                                  <w:marBottom w:val="0"/>
                                  <w:divBdr>
                                    <w:top w:val="none" w:sz="0" w:space="0" w:color="auto"/>
                                    <w:left w:val="none" w:sz="0" w:space="0" w:color="auto"/>
                                    <w:bottom w:val="none" w:sz="0" w:space="0" w:color="auto"/>
                                    <w:right w:val="none" w:sz="0" w:space="0" w:color="auto"/>
                                  </w:divBdr>
                                  <w:divsChild>
                                    <w:div w:id="146650938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148751">
      <w:bodyDiv w:val="1"/>
      <w:marLeft w:val="0"/>
      <w:marRight w:val="0"/>
      <w:marTop w:val="0"/>
      <w:marBottom w:val="0"/>
      <w:divBdr>
        <w:top w:val="none" w:sz="0" w:space="0" w:color="auto"/>
        <w:left w:val="none" w:sz="0" w:space="0" w:color="auto"/>
        <w:bottom w:val="none" w:sz="0" w:space="0" w:color="auto"/>
        <w:right w:val="none" w:sz="0" w:space="0" w:color="auto"/>
      </w:divBdr>
      <w:divsChild>
        <w:div w:id="1365130954">
          <w:marLeft w:val="0"/>
          <w:marRight w:val="0"/>
          <w:marTop w:val="0"/>
          <w:marBottom w:val="0"/>
          <w:divBdr>
            <w:top w:val="none" w:sz="0" w:space="0" w:color="auto"/>
            <w:left w:val="none" w:sz="0" w:space="0" w:color="auto"/>
            <w:bottom w:val="none" w:sz="0" w:space="0" w:color="auto"/>
            <w:right w:val="none" w:sz="0" w:space="0" w:color="auto"/>
          </w:divBdr>
          <w:divsChild>
            <w:div w:id="1805343989">
              <w:marLeft w:val="0"/>
              <w:marRight w:val="0"/>
              <w:marTop w:val="0"/>
              <w:marBottom w:val="0"/>
              <w:divBdr>
                <w:top w:val="none" w:sz="0" w:space="0" w:color="auto"/>
                <w:left w:val="none" w:sz="0" w:space="0" w:color="auto"/>
                <w:bottom w:val="none" w:sz="0" w:space="0" w:color="auto"/>
                <w:right w:val="none" w:sz="0" w:space="0" w:color="auto"/>
              </w:divBdr>
              <w:divsChild>
                <w:div w:id="1123958891">
                  <w:marLeft w:val="0"/>
                  <w:marRight w:val="-6084"/>
                  <w:marTop w:val="0"/>
                  <w:marBottom w:val="0"/>
                  <w:divBdr>
                    <w:top w:val="none" w:sz="0" w:space="0" w:color="auto"/>
                    <w:left w:val="none" w:sz="0" w:space="0" w:color="auto"/>
                    <w:bottom w:val="none" w:sz="0" w:space="0" w:color="auto"/>
                    <w:right w:val="none" w:sz="0" w:space="0" w:color="auto"/>
                  </w:divBdr>
                  <w:divsChild>
                    <w:div w:id="262078699">
                      <w:marLeft w:val="0"/>
                      <w:marRight w:val="5844"/>
                      <w:marTop w:val="0"/>
                      <w:marBottom w:val="0"/>
                      <w:divBdr>
                        <w:top w:val="none" w:sz="0" w:space="0" w:color="auto"/>
                        <w:left w:val="none" w:sz="0" w:space="0" w:color="auto"/>
                        <w:bottom w:val="none" w:sz="0" w:space="0" w:color="auto"/>
                        <w:right w:val="none" w:sz="0" w:space="0" w:color="auto"/>
                      </w:divBdr>
                      <w:divsChild>
                        <w:div w:id="1119028361">
                          <w:marLeft w:val="0"/>
                          <w:marRight w:val="0"/>
                          <w:marTop w:val="0"/>
                          <w:marBottom w:val="0"/>
                          <w:divBdr>
                            <w:top w:val="none" w:sz="0" w:space="0" w:color="auto"/>
                            <w:left w:val="none" w:sz="0" w:space="0" w:color="auto"/>
                            <w:bottom w:val="none" w:sz="0" w:space="0" w:color="auto"/>
                            <w:right w:val="none" w:sz="0" w:space="0" w:color="auto"/>
                          </w:divBdr>
                          <w:divsChild>
                            <w:div w:id="863440361">
                              <w:marLeft w:val="0"/>
                              <w:marRight w:val="0"/>
                              <w:marTop w:val="120"/>
                              <w:marBottom w:val="360"/>
                              <w:divBdr>
                                <w:top w:val="none" w:sz="0" w:space="0" w:color="auto"/>
                                <w:left w:val="none" w:sz="0" w:space="0" w:color="auto"/>
                                <w:bottom w:val="none" w:sz="0" w:space="0" w:color="auto"/>
                                <w:right w:val="none" w:sz="0" w:space="0" w:color="auto"/>
                              </w:divBdr>
                              <w:divsChild>
                                <w:div w:id="1271551784">
                                  <w:marLeft w:val="420"/>
                                  <w:marRight w:val="0"/>
                                  <w:marTop w:val="0"/>
                                  <w:marBottom w:val="0"/>
                                  <w:divBdr>
                                    <w:top w:val="none" w:sz="0" w:space="0" w:color="auto"/>
                                    <w:left w:val="none" w:sz="0" w:space="0" w:color="auto"/>
                                    <w:bottom w:val="none" w:sz="0" w:space="0" w:color="auto"/>
                                    <w:right w:val="none" w:sz="0" w:space="0" w:color="auto"/>
                                  </w:divBdr>
                                  <w:divsChild>
                                    <w:div w:id="129331900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3436980">
      <w:bodyDiv w:val="1"/>
      <w:marLeft w:val="0"/>
      <w:marRight w:val="0"/>
      <w:marTop w:val="0"/>
      <w:marBottom w:val="0"/>
      <w:divBdr>
        <w:top w:val="none" w:sz="0" w:space="0" w:color="auto"/>
        <w:left w:val="none" w:sz="0" w:space="0" w:color="auto"/>
        <w:bottom w:val="none" w:sz="0" w:space="0" w:color="auto"/>
        <w:right w:val="none" w:sz="0" w:space="0" w:color="auto"/>
      </w:divBdr>
      <w:divsChild>
        <w:div w:id="1820001410">
          <w:marLeft w:val="0"/>
          <w:marRight w:val="0"/>
          <w:marTop w:val="0"/>
          <w:marBottom w:val="0"/>
          <w:divBdr>
            <w:top w:val="none" w:sz="0" w:space="0" w:color="auto"/>
            <w:left w:val="none" w:sz="0" w:space="0" w:color="auto"/>
            <w:bottom w:val="none" w:sz="0" w:space="0" w:color="auto"/>
            <w:right w:val="none" w:sz="0" w:space="0" w:color="auto"/>
          </w:divBdr>
          <w:divsChild>
            <w:div w:id="1595624212">
              <w:marLeft w:val="0"/>
              <w:marRight w:val="0"/>
              <w:marTop w:val="0"/>
              <w:marBottom w:val="0"/>
              <w:divBdr>
                <w:top w:val="none" w:sz="0" w:space="0" w:color="auto"/>
                <w:left w:val="none" w:sz="0" w:space="0" w:color="auto"/>
                <w:bottom w:val="none" w:sz="0" w:space="0" w:color="auto"/>
                <w:right w:val="none" w:sz="0" w:space="0" w:color="auto"/>
              </w:divBdr>
              <w:divsChild>
                <w:div w:id="1883665121">
                  <w:marLeft w:val="0"/>
                  <w:marRight w:val="0"/>
                  <w:marTop w:val="0"/>
                  <w:marBottom w:val="0"/>
                  <w:divBdr>
                    <w:top w:val="none" w:sz="0" w:space="0" w:color="auto"/>
                    <w:left w:val="none" w:sz="0" w:space="0" w:color="auto"/>
                    <w:bottom w:val="none" w:sz="0" w:space="0" w:color="auto"/>
                    <w:right w:val="none" w:sz="0" w:space="0" w:color="auto"/>
                  </w:divBdr>
                  <w:divsChild>
                    <w:div w:id="2050259666">
                      <w:marLeft w:val="0"/>
                      <w:marRight w:val="0"/>
                      <w:marTop w:val="0"/>
                      <w:marBottom w:val="0"/>
                      <w:divBdr>
                        <w:top w:val="none" w:sz="0" w:space="0" w:color="auto"/>
                        <w:left w:val="none" w:sz="0" w:space="0" w:color="auto"/>
                        <w:bottom w:val="none" w:sz="0" w:space="0" w:color="auto"/>
                        <w:right w:val="none" w:sz="0" w:space="0" w:color="auto"/>
                      </w:divBdr>
                      <w:divsChild>
                        <w:div w:id="361053228">
                          <w:marLeft w:val="0"/>
                          <w:marRight w:val="0"/>
                          <w:marTop w:val="0"/>
                          <w:marBottom w:val="0"/>
                          <w:divBdr>
                            <w:top w:val="none" w:sz="0" w:space="0" w:color="auto"/>
                            <w:left w:val="none" w:sz="0" w:space="0" w:color="auto"/>
                            <w:bottom w:val="none" w:sz="0" w:space="0" w:color="auto"/>
                            <w:right w:val="none" w:sz="0" w:space="0" w:color="auto"/>
                          </w:divBdr>
                          <w:divsChild>
                            <w:div w:id="910387144">
                              <w:marLeft w:val="0"/>
                              <w:marRight w:val="0"/>
                              <w:marTop w:val="0"/>
                              <w:marBottom w:val="0"/>
                              <w:divBdr>
                                <w:top w:val="none" w:sz="0" w:space="0" w:color="auto"/>
                                <w:left w:val="none" w:sz="0" w:space="0" w:color="auto"/>
                                <w:bottom w:val="none" w:sz="0" w:space="0" w:color="auto"/>
                                <w:right w:val="none" w:sz="0" w:space="0" w:color="auto"/>
                              </w:divBdr>
                              <w:divsChild>
                                <w:div w:id="164786882">
                                  <w:marLeft w:val="0"/>
                                  <w:marRight w:val="0"/>
                                  <w:marTop w:val="0"/>
                                  <w:marBottom w:val="0"/>
                                  <w:divBdr>
                                    <w:top w:val="none" w:sz="0" w:space="0" w:color="auto"/>
                                    <w:left w:val="none" w:sz="0" w:space="0" w:color="auto"/>
                                    <w:bottom w:val="none" w:sz="0" w:space="0" w:color="auto"/>
                                    <w:right w:val="none" w:sz="0" w:space="0" w:color="auto"/>
                                  </w:divBdr>
                                  <w:divsChild>
                                    <w:div w:id="834103370">
                                      <w:marLeft w:val="0"/>
                                      <w:marRight w:val="0"/>
                                      <w:marTop w:val="0"/>
                                      <w:marBottom w:val="0"/>
                                      <w:divBdr>
                                        <w:top w:val="none" w:sz="0" w:space="0" w:color="auto"/>
                                        <w:left w:val="none" w:sz="0" w:space="0" w:color="auto"/>
                                        <w:bottom w:val="none" w:sz="0" w:space="0" w:color="auto"/>
                                        <w:right w:val="none" w:sz="0" w:space="0" w:color="auto"/>
                                      </w:divBdr>
                                      <w:divsChild>
                                        <w:div w:id="10815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1938848">
      <w:bodyDiv w:val="1"/>
      <w:marLeft w:val="0"/>
      <w:marRight w:val="0"/>
      <w:marTop w:val="0"/>
      <w:marBottom w:val="0"/>
      <w:divBdr>
        <w:top w:val="none" w:sz="0" w:space="0" w:color="auto"/>
        <w:left w:val="none" w:sz="0" w:space="0" w:color="auto"/>
        <w:bottom w:val="none" w:sz="0" w:space="0" w:color="auto"/>
        <w:right w:val="none" w:sz="0" w:space="0" w:color="auto"/>
      </w:divBdr>
      <w:divsChild>
        <w:div w:id="141387262">
          <w:marLeft w:val="0"/>
          <w:marRight w:val="0"/>
          <w:marTop w:val="0"/>
          <w:marBottom w:val="0"/>
          <w:divBdr>
            <w:top w:val="none" w:sz="0" w:space="0" w:color="auto"/>
            <w:left w:val="none" w:sz="0" w:space="0" w:color="auto"/>
            <w:bottom w:val="none" w:sz="0" w:space="0" w:color="auto"/>
            <w:right w:val="none" w:sz="0" w:space="0" w:color="auto"/>
          </w:divBdr>
          <w:divsChild>
            <w:div w:id="226376975">
              <w:marLeft w:val="0"/>
              <w:marRight w:val="0"/>
              <w:marTop w:val="0"/>
              <w:marBottom w:val="0"/>
              <w:divBdr>
                <w:top w:val="none" w:sz="0" w:space="0" w:color="auto"/>
                <w:left w:val="none" w:sz="0" w:space="0" w:color="auto"/>
                <w:bottom w:val="none" w:sz="0" w:space="0" w:color="auto"/>
                <w:right w:val="none" w:sz="0" w:space="0" w:color="auto"/>
              </w:divBdr>
              <w:divsChild>
                <w:div w:id="824668231">
                  <w:marLeft w:val="0"/>
                  <w:marRight w:val="0"/>
                  <w:marTop w:val="0"/>
                  <w:marBottom w:val="0"/>
                  <w:divBdr>
                    <w:top w:val="none" w:sz="0" w:space="0" w:color="auto"/>
                    <w:left w:val="none" w:sz="0" w:space="0" w:color="auto"/>
                    <w:bottom w:val="none" w:sz="0" w:space="0" w:color="auto"/>
                    <w:right w:val="none" w:sz="0" w:space="0" w:color="auto"/>
                  </w:divBdr>
                  <w:divsChild>
                    <w:div w:id="41180411">
                      <w:marLeft w:val="0"/>
                      <w:marRight w:val="0"/>
                      <w:marTop w:val="0"/>
                      <w:marBottom w:val="0"/>
                      <w:divBdr>
                        <w:top w:val="none" w:sz="0" w:space="0" w:color="auto"/>
                        <w:left w:val="none" w:sz="0" w:space="0" w:color="auto"/>
                        <w:bottom w:val="none" w:sz="0" w:space="0" w:color="auto"/>
                        <w:right w:val="none" w:sz="0" w:space="0" w:color="auto"/>
                      </w:divBdr>
                      <w:divsChild>
                        <w:div w:id="256714288">
                          <w:marLeft w:val="0"/>
                          <w:marRight w:val="0"/>
                          <w:marTop w:val="0"/>
                          <w:marBottom w:val="0"/>
                          <w:divBdr>
                            <w:top w:val="none" w:sz="0" w:space="0" w:color="auto"/>
                            <w:left w:val="none" w:sz="0" w:space="0" w:color="auto"/>
                            <w:bottom w:val="none" w:sz="0" w:space="0" w:color="auto"/>
                            <w:right w:val="none" w:sz="0" w:space="0" w:color="auto"/>
                          </w:divBdr>
                          <w:divsChild>
                            <w:div w:id="700592759">
                              <w:marLeft w:val="0"/>
                              <w:marRight w:val="0"/>
                              <w:marTop w:val="0"/>
                              <w:marBottom w:val="0"/>
                              <w:divBdr>
                                <w:top w:val="none" w:sz="0" w:space="0" w:color="auto"/>
                                <w:left w:val="none" w:sz="0" w:space="0" w:color="auto"/>
                                <w:bottom w:val="none" w:sz="0" w:space="0" w:color="auto"/>
                                <w:right w:val="none" w:sz="0" w:space="0" w:color="auto"/>
                              </w:divBdr>
                              <w:divsChild>
                                <w:div w:id="118256949">
                                  <w:marLeft w:val="0"/>
                                  <w:marRight w:val="0"/>
                                  <w:marTop w:val="0"/>
                                  <w:marBottom w:val="0"/>
                                  <w:divBdr>
                                    <w:top w:val="none" w:sz="0" w:space="0" w:color="auto"/>
                                    <w:left w:val="none" w:sz="0" w:space="0" w:color="auto"/>
                                    <w:bottom w:val="none" w:sz="0" w:space="0" w:color="auto"/>
                                    <w:right w:val="none" w:sz="0" w:space="0" w:color="auto"/>
                                  </w:divBdr>
                                  <w:divsChild>
                                    <w:div w:id="768815501">
                                      <w:marLeft w:val="0"/>
                                      <w:marRight w:val="0"/>
                                      <w:marTop w:val="0"/>
                                      <w:marBottom w:val="0"/>
                                      <w:divBdr>
                                        <w:top w:val="none" w:sz="0" w:space="0" w:color="auto"/>
                                        <w:left w:val="none" w:sz="0" w:space="0" w:color="auto"/>
                                        <w:bottom w:val="none" w:sz="0" w:space="0" w:color="auto"/>
                                        <w:right w:val="none" w:sz="0" w:space="0" w:color="auto"/>
                                      </w:divBdr>
                                    </w:div>
                                    <w:div w:id="94496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506972">
      <w:bodyDiv w:val="1"/>
      <w:marLeft w:val="0"/>
      <w:marRight w:val="0"/>
      <w:marTop w:val="0"/>
      <w:marBottom w:val="0"/>
      <w:divBdr>
        <w:top w:val="none" w:sz="0" w:space="0" w:color="auto"/>
        <w:left w:val="none" w:sz="0" w:space="0" w:color="auto"/>
        <w:bottom w:val="none" w:sz="0" w:space="0" w:color="auto"/>
        <w:right w:val="none" w:sz="0" w:space="0" w:color="auto"/>
      </w:divBdr>
    </w:div>
    <w:div w:id="2002149168">
      <w:bodyDiv w:val="1"/>
      <w:marLeft w:val="0"/>
      <w:marRight w:val="0"/>
      <w:marTop w:val="0"/>
      <w:marBottom w:val="0"/>
      <w:divBdr>
        <w:top w:val="none" w:sz="0" w:space="0" w:color="auto"/>
        <w:left w:val="none" w:sz="0" w:space="0" w:color="auto"/>
        <w:bottom w:val="none" w:sz="0" w:space="0" w:color="auto"/>
        <w:right w:val="none" w:sz="0" w:space="0" w:color="auto"/>
      </w:divBdr>
      <w:divsChild>
        <w:div w:id="42172224">
          <w:marLeft w:val="0"/>
          <w:marRight w:val="0"/>
          <w:marTop w:val="0"/>
          <w:marBottom w:val="0"/>
          <w:divBdr>
            <w:top w:val="none" w:sz="0" w:space="0" w:color="auto"/>
            <w:left w:val="none" w:sz="0" w:space="0" w:color="auto"/>
            <w:bottom w:val="none" w:sz="0" w:space="0" w:color="auto"/>
            <w:right w:val="none" w:sz="0" w:space="0" w:color="auto"/>
          </w:divBdr>
          <w:divsChild>
            <w:div w:id="1708068655">
              <w:marLeft w:val="0"/>
              <w:marRight w:val="0"/>
              <w:marTop w:val="0"/>
              <w:marBottom w:val="0"/>
              <w:divBdr>
                <w:top w:val="none" w:sz="0" w:space="0" w:color="auto"/>
                <w:left w:val="none" w:sz="0" w:space="0" w:color="auto"/>
                <w:bottom w:val="none" w:sz="0" w:space="0" w:color="auto"/>
                <w:right w:val="none" w:sz="0" w:space="0" w:color="auto"/>
              </w:divBdr>
              <w:divsChild>
                <w:div w:id="1673952464">
                  <w:marLeft w:val="0"/>
                  <w:marRight w:val="0"/>
                  <w:marTop w:val="0"/>
                  <w:marBottom w:val="0"/>
                  <w:divBdr>
                    <w:top w:val="none" w:sz="0" w:space="0" w:color="auto"/>
                    <w:left w:val="none" w:sz="0" w:space="0" w:color="auto"/>
                    <w:bottom w:val="none" w:sz="0" w:space="0" w:color="auto"/>
                    <w:right w:val="none" w:sz="0" w:space="0" w:color="auto"/>
                  </w:divBdr>
                  <w:divsChild>
                    <w:div w:id="209272812">
                      <w:marLeft w:val="0"/>
                      <w:marRight w:val="0"/>
                      <w:marTop w:val="0"/>
                      <w:marBottom w:val="0"/>
                      <w:divBdr>
                        <w:top w:val="none" w:sz="0" w:space="0" w:color="auto"/>
                        <w:left w:val="none" w:sz="0" w:space="0" w:color="auto"/>
                        <w:bottom w:val="none" w:sz="0" w:space="0" w:color="auto"/>
                        <w:right w:val="none" w:sz="0" w:space="0" w:color="auto"/>
                      </w:divBdr>
                      <w:divsChild>
                        <w:div w:id="80683064">
                          <w:marLeft w:val="0"/>
                          <w:marRight w:val="0"/>
                          <w:marTop w:val="0"/>
                          <w:marBottom w:val="0"/>
                          <w:divBdr>
                            <w:top w:val="none" w:sz="0" w:space="0" w:color="auto"/>
                            <w:left w:val="none" w:sz="0" w:space="0" w:color="auto"/>
                            <w:bottom w:val="none" w:sz="0" w:space="0" w:color="auto"/>
                            <w:right w:val="none" w:sz="0" w:space="0" w:color="auto"/>
                          </w:divBdr>
                          <w:divsChild>
                            <w:div w:id="110521008">
                              <w:marLeft w:val="0"/>
                              <w:marRight w:val="0"/>
                              <w:marTop w:val="0"/>
                              <w:marBottom w:val="0"/>
                              <w:divBdr>
                                <w:top w:val="none" w:sz="0" w:space="0" w:color="auto"/>
                                <w:left w:val="none" w:sz="0" w:space="0" w:color="auto"/>
                                <w:bottom w:val="none" w:sz="0" w:space="0" w:color="auto"/>
                                <w:right w:val="none" w:sz="0" w:space="0" w:color="auto"/>
                              </w:divBdr>
                              <w:divsChild>
                                <w:div w:id="801732239">
                                  <w:marLeft w:val="0"/>
                                  <w:marRight w:val="0"/>
                                  <w:marTop w:val="0"/>
                                  <w:marBottom w:val="0"/>
                                  <w:divBdr>
                                    <w:top w:val="none" w:sz="0" w:space="0" w:color="auto"/>
                                    <w:left w:val="none" w:sz="0" w:space="0" w:color="auto"/>
                                    <w:bottom w:val="none" w:sz="0" w:space="0" w:color="auto"/>
                                    <w:right w:val="none" w:sz="0" w:space="0" w:color="auto"/>
                                  </w:divBdr>
                                  <w:divsChild>
                                    <w:div w:id="862665383">
                                      <w:marLeft w:val="0"/>
                                      <w:marRight w:val="0"/>
                                      <w:marTop w:val="0"/>
                                      <w:marBottom w:val="0"/>
                                      <w:divBdr>
                                        <w:top w:val="none" w:sz="0" w:space="0" w:color="auto"/>
                                        <w:left w:val="none" w:sz="0" w:space="0" w:color="auto"/>
                                        <w:bottom w:val="none" w:sz="0" w:space="0" w:color="auto"/>
                                        <w:right w:val="none" w:sz="0" w:space="0" w:color="auto"/>
                                      </w:divBdr>
                                      <w:divsChild>
                                        <w:div w:id="194742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401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sites/entrez?Db=pubmed&amp;Cmd=Search&amp;Term=%22De%20Ridder%20D%22%5BAuthor%5D&amp;itool=EntrezSystem2.PEntrez.Pubmed.Pubmed_ResultsPanel.Pubmed_DiscoveryPanel.Pubmed_RVAbstractPlus" TargetMode="External"/><Relationship Id="rId18" Type="http://schemas.openxmlformats.org/officeDocument/2006/relationships/hyperlink" Target="http://www.ncbi.nlm.nih.gov/sites/entrez?Db=pubmed&amp;Cmd=Search&amp;Term=%22Verhelst%20J%22%5BAuthor%5D&amp;itool=EntrezSystem2.PEntrez.Pubmed.Pubmed_ResultsPanel.Pubmed_DiscoveryPanel.Pubmed_RVAbstractPlus" TargetMode="External"/><Relationship Id="rId26" Type="http://schemas.openxmlformats.org/officeDocument/2006/relationships/hyperlink" Target="http://www.ncbi.nlm.nih.gov.ezproxy.otago.ac.nz/pubmed?term=Koller%20M%5BAuthor%5D&amp;cauthor=true&amp;cauthor_uid=24422941" TargetMode="External"/><Relationship Id="rId39" Type="http://schemas.openxmlformats.org/officeDocument/2006/relationships/hyperlink" Target="http://www.ncbi.nlm.nih.gov.ezproxy.otago.ac.nz/pubmed?term=Poeppl%20T" TargetMode="External"/><Relationship Id="rId21" Type="http://schemas.openxmlformats.org/officeDocument/2006/relationships/hyperlink" Target="http://www.ncbi.nlm.nih.gov/sites/entrez?Db=pubmed&amp;Cmd=Search&amp;Term=%22De%20Ridder%20D%22%5BAuthor%5D&amp;itool=EntrezSystem2.PEntrez.Pubmed.Pubmed_ResultsPanel.Pubmed_DiscoveryPanel.Pubmed_RVAbstractPlus" TargetMode="External"/><Relationship Id="rId34" Type="http://schemas.openxmlformats.org/officeDocument/2006/relationships/hyperlink" Target="http://www.ncbi.nlm.nih.gov.ezproxy.otago.ac.nz/pubmed?term=De%20Ridder%20D" TargetMode="External"/><Relationship Id="rId42" Type="http://schemas.openxmlformats.org/officeDocument/2006/relationships/hyperlink" Target="https://expertscape.com/ex/tinnitu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ncbi.nlm.nih.gov/sites/entrez?Db=pubmed&amp;Cmd=Search&amp;Term=%22Van%20de%20Heyning%20PH%22%5BAuthor%5D&amp;itool=EntrezSystem2.PEntrez.Pubmed.Pubmed_ResultsPanel.Pubmed_DiscoveryPanel.Pubmed_RVAbstractPlus" TargetMode="External"/><Relationship Id="rId29" Type="http://schemas.openxmlformats.org/officeDocument/2006/relationships/hyperlink" Target="http://www.ncbi.nlm.nih.gov.ezproxy.otago.ac.nz/pubmed?term=Figueiredo%20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sites/entrez?Db=pubmed&amp;Cmd=Search&amp;Term=%22Boudewyns%20AN%22%5BAuthor%5D&amp;itool=EntrezSystem2.PEntrez.Pubmed.Pubmed_ResultsPanel.Pubmed_DiscoveryPanel.Pubmed_RVAbstractPlus" TargetMode="External"/><Relationship Id="rId24" Type="http://schemas.openxmlformats.org/officeDocument/2006/relationships/hyperlink" Target="http://www.ncbi.nlm.nih.gov/pubmed/21048975" TargetMode="External"/><Relationship Id="rId32" Type="http://schemas.openxmlformats.org/officeDocument/2006/relationships/hyperlink" Target="http://www.ncbi.nlm.nih.gov.ezproxy.otago.ac.nz/pubmed?term=Binetti%20C" TargetMode="External"/><Relationship Id="rId37" Type="http://schemas.openxmlformats.org/officeDocument/2006/relationships/hyperlink" Target="http://www.ncbi.nlm.nih.gov.ezproxy.otago.ac.nz/pubmed?term=Frank%20E" TargetMode="External"/><Relationship Id="rId40" Type="http://schemas.openxmlformats.org/officeDocument/2006/relationships/hyperlink" Target="http://www.ncbi.nlm.nih.gov.ezproxy.otago.ac.nz/pubmed?term=Lehner%20A"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cbi.nlm.nih.gov/sites/entrez?Db=pubmed&amp;Cmd=Search&amp;Term=%22van%20den%20Ende%20J%22%5BAuthor%5D&amp;itool=EntrezSystem2.PEntrez.Pubmed.Pubmed_ResultsPanel.Pubmed_DiscoveryPanel.Pubmed_RVAbstractPlus" TargetMode="External"/><Relationship Id="rId23" Type="http://schemas.openxmlformats.org/officeDocument/2006/relationships/hyperlink" Target="http://www.ncbi.nlm.nih.gov/pubmed/19802727?ordinalpos=2&amp;itool=EntrezSystem2.PEntrez.Pubmed.Pubmed_ResultsPanel.Pubmed_DefaultReportPanel.Pubmed_RVDocSum" TargetMode="External"/><Relationship Id="rId28" Type="http://schemas.openxmlformats.org/officeDocument/2006/relationships/hyperlink" Target="http://www.ncbi.nlm.nih.gov.ezproxy.otago.ac.nz/pubmed?term=Landgrebe%20M%5BAuthor%5D&amp;cauthor=true&amp;cauthor_uid=24422941" TargetMode="External"/><Relationship Id="rId36" Type="http://schemas.openxmlformats.org/officeDocument/2006/relationships/hyperlink" Target="http://www.ncbi.nlm.nih.gov.ezproxy.otago.ac.nz/pubmed?term=Staudinger%20S" TargetMode="External"/><Relationship Id="rId10" Type="http://schemas.openxmlformats.org/officeDocument/2006/relationships/image" Target="media/image3.png"/><Relationship Id="rId19" Type="http://schemas.openxmlformats.org/officeDocument/2006/relationships/hyperlink" Target="http://www.ncbi.nlm.nih.gov/sites/entrez?Db=pubmed&amp;Cmd=Search&amp;Term=%22Michotte%20A%22%5BAuthor%5D&amp;itool=EntrezSystem2.PEntrez.Pubmed.Pubmed_ResultsPanel.Pubmed_DiscoveryPanel.Pubmed_RVAbstractPlus" TargetMode="External"/><Relationship Id="rId31" Type="http://schemas.openxmlformats.org/officeDocument/2006/relationships/hyperlink" Target="http://www.ncbi.nlm.nih.gov.ezproxy.otago.ac.nz/pubmed?term=Rates%20M"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ncbi.nlm.nih.gov/sites/entrez?Db=pubmed&amp;Cmd=Search&amp;Term=%22Parizel%20PM%22%5BAuthor%5D&amp;itool=EntrezSystem2.PEntrez.Pubmed.Pubmed_ResultsPanel.Pubmed_DiscoveryPanel.Pubmed_RVAbstractPlus" TargetMode="External"/><Relationship Id="rId22" Type="http://schemas.openxmlformats.org/officeDocument/2006/relationships/hyperlink" Target="http://www.ncbi.nlm.nih.gov/sites/entrez?Db=pubmed&amp;Cmd=Search&amp;Term=%22Abs%20R%22%5BAuthor%5D&amp;itool=EntrezSystem2.PEntrez.Pubmed.Pubmed_ResultsPanel.Pubmed_DiscoveryPanel.Pubmed_RVAbstractPlus" TargetMode="External"/><Relationship Id="rId27" Type="http://schemas.openxmlformats.org/officeDocument/2006/relationships/hyperlink" Target="http://www.ncbi.nlm.nih.gov.ezproxy.otago.ac.nz/pubmed?term=Langguth%20B%5BAuthor%5D&amp;cauthor=true&amp;cauthor_uid=24422941" TargetMode="External"/><Relationship Id="rId30" Type="http://schemas.openxmlformats.org/officeDocument/2006/relationships/hyperlink" Target="http://www.ncbi.nlm.nih.gov.ezproxy.otago.ac.nz/pubmed?term=Aazevedo%20A" TargetMode="External"/><Relationship Id="rId35" Type="http://schemas.openxmlformats.org/officeDocument/2006/relationships/hyperlink" Target="http://www.ncbi.nlm.nih.gov.ezproxy.otago.ac.nz/pubmed?term=Vanneste%20S" TargetMode="External"/><Relationship Id="rId43"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www.ncbi.nlm.nih.gov/sites/entrez?Db=pubmed&amp;Cmd=Search&amp;Term=%22Declau%20F%22%5BAuthor%5D&amp;itool=EntrezSystem2.PEntrez.Pubmed.Pubmed_ResultsPanel.Pubmed_DiscoveryPanel.Pubmed_RVAbstractPlus" TargetMode="External"/><Relationship Id="rId17" Type="http://schemas.openxmlformats.org/officeDocument/2006/relationships/hyperlink" Target="http://www.ncbi.nlm.nih.gov/sites/entrez?Db=pubmed&amp;Cmd=Search&amp;Term=%22Daems%20T%22%5BAuthor%5D&amp;itool=EntrezSystem2.PEntrez.Pubmed.Pubmed_ResultsPanel.Pubmed_DiscoveryPanel.Pubmed_RVAbstractPlus" TargetMode="External"/><Relationship Id="rId25" Type="http://schemas.openxmlformats.org/officeDocument/2006/relationships/hyperlink" Target="http://www.ncbi.nlm.nih.gov.ezproxy.otago.ac.nz/pubmed?term=Zeman%20F%5BAuthor%5D&amp;cauthor=true&amp;cauthor_uid=24422941" TargetMode="External"/><Relationship Id="rId33" Type="http://schemas.openxmlformats.org/officeDocument/2006/relationships/hyperlink" Target="http://www.ncbi.nlm.nih.gov.ezproxy.otago.ac.nz/pubmed?term=Elgoyhen%20AB" TargetMode="External"/><Relationship Id="rId38" Type="http://schemas.openxmlformats.org/officeDocument/2006/relationships/hyperlink" Target="http://www.ncbi.nlm.nih.gov.ezproxy.otago.ac.nz/pubmed?term=Kreuzer%20P" TargetMode="External"/><Relationship Id="rId46" Type="http://schemas.openxmlformats.org/officeDocument/2006/relationships/theme" Target="theme/theme1.xml"/><Relationship Id="rId20" Type="http://schemas.openxmlformats.org/officeDocument/2006/relationships/hyperlink" Target="http://www.ncbi.nlm.nih.gov/sites/entrez?Db=pubmed&amp;Cmd=Search&amp;Term=%22Abrams%20P%22%5BAuthor%5D&amp;itool=EntrezSystem2.PEntrez.Pubmed.Pubmed_ResultsPanel.Pubmed_DiscoveryPanel.Pubmed_RVAbstractPlus" TargetMode="External"/><Relationship Id="rId41" Type="http://schemas.openxmlformats.org/officeDocument/2006/relationships/hyperlink" Target="http://www.ncbi.nlm.nih.gov.ezproxy.otago.ac.nz/pubmed?term=Schecklmann%20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DD4BF-68C5-4ED0-A9B4-D7BC06E98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80</Pages>
  <Words>25570</Words>
  <Characters>150396</Characters>
  <Application>Microsoft Office Word</Application>
  <DocSecurity>0</DocSecurity>
  <Lines>1253</Lines>
  <Paragraphs>351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Artikels</vt:lpstr>
      <vt:lpstr>Artikels</vt:lpstr>
    </vt:vector>
  </TitlesOfParts>
  <Company>UZA</Company>
  <LinksUpToDate>false</LinksUpToDate>
  <CharactersWithSpaces>175615</CharactersWithSpaces>
  <SharedDoc>false</SharedDoc>
  <HLinks>
    <vt:vector size="96" baseType="variant">
      <vt:variant>
        <vt:i4>6553671</vt:i4>
      </vt:variant>
      <vt:variant>
        <vt:i4>45</vt:i4>
      </vt:variant>
      <vt:variant>
        <vt:i4>0</vt:i4>
      </vt:variant>
      <vt:variant>
        <vt:i4>5</vt:i4>
      </vt:variant>
      <vt:variant>
        <vt:lpwstr>mailto:dirk.de.ridder@neurosurgery.be</vt:lpwstr>
      </vt:variant>
      <vt:variant>
        <vt:lpwstr/>
      </vt:variant>
      <vt:variant>
        <vt:i4>3997738</vt:i4>
      </vt:variant>
      <vt:variant>
        <vt:i4>42</vt:i4>
      </vt:variant>
      <vt:variant>
        <vt:i4>0</vt:i4>
      </vt:variant>
      <vt:variant>
        <vt:i4>5</vt:i4>
      </vt:variant>
      <vt:variant>
        <vt:lpwstr>http://www.ncbi.nlm.nih.gov/pubmed/21048975</vt:lpwstr>
      </vt:variant>
      <vt:variant>
        <vt:lpwstr/>
      </vt:variant>
      <vt:variant>
        <vt:i4>4063257</vt:i4>
      </vt:variant>
      <vt:variant>
        <vt:i4>39</vt:i4>
      </vt:variant>
      <vt:variant>
        <vt:i4>0</vt:i4>
      </vt:variant>
      <vt:variant>
        <vt:i4>5</vt:i4>
      </vt:variant>
      <vt:variant>
        <vt:lpwstr>javascript:AL_get(this, 'jour', 'J Neurosurg.');</vt:lpwstr>
      </vt:variant>
      <vt:variant>
        <vt:lpwstr/>
      </vt:variant>
      <vt:variant>
        <vt:i4>5505140</vt:i4>
      </vt:variant>
      <vt:variant>
        <vt:i4>36</vt:i4>
      </vt:variant>
      <vt:variant>
        <vt:i4>0</vt:i4>
      </vt:variant>
      <vt:variant>
        <vt:i4>5</vt:i4>
      </vt:variant>
      <vt:variant>
        <vt:lpwstr>http://www.ncbi.nlm.nih.gov/pubmed/19802727?ordinalpos=2&amp;itool=EntrezSystem2.PEntrez.Pubmed.Pubmed_ResultsPanel.Pubmed_DefaultReportPanel.Pubmed_RVDocSum</vt:lpwstr>
      </vt:variant>
      <vt:variant>
        <vt:lpwstr/>
      </vt:variant>
      <vt:variant>
        <vt:i4>7929932</vt:i4>
      </vt:variant>
      <vt:variant>
        <vt:i4>33</vt:i4>
      </vt:variant>
      <vt:variant>
        <vt:i4>0</vt:i4>
      </vt:variant>
      <vt:variant>
        <vt:i4>5</vt:i4>
      </vt:variant>
      <vt:variant>
        <vt:lpwstr>http://www.ncbi.nlm.nih.gov/sites/entrez?Db=pubmed&amp;Cmd=Search&amp;Term=%22Abs%20R%22%5BAuthor%5D&amp;itool=EntrezSystem2.PEntrez.Pubmed.Pubmed_ResultsPanel.Pubmed_DiscoveryPanel.Pubmed_RVAbstractPlus</vt:lpwstr>
      </vt:variant>
      <vt:variant>
        <vt:lpwstr/>
      </vt:variant>
      <vt:variant>
        <vt:i4>4128838</vt:i4>
      </vt:variant>
      <vt:variant>
        <vt:i4>30</vt:i4>
      </vt:variant>
      <vt:variant>
        <vt:i4>0</vt:i4>
      </vt:variant>
      <vt:variant>
        <vt:i4>5</vt:i4>
      </vt:variant>
      <vt:variant>
        <vt:lpwstr>http://www.ncbi.nlm.nih.gov/sites/entrez?Db=pubmed&amp;Cmd=Search&amp;Term=%22De%20Ridder%20D%22%5BAuthor%5D&amp;itool=EntrezSystem2.PEntrez.Pubmed.Pubmed_ResultsPanel.Pubmed_DiscoveryPanel.Pubmed_RVAbstractPlus</vt:lpwstr>
      </vt:variant>
      <vt:variant>
        <vt:lpwstr/>
      </vt:variant>
      <vt:variant>
        <vt:i4>5767266</vt:i4>
      </vt:variant>
      <vt:variant>
        <vt:i4>27</vt:i4>
      </vt:variant>
      <vt:variant>
        <vt:i4>0</vt:i4>
      </vt:variant>
      <vt:variant>
        <vt:i4>5</vt:i4>
      </vt:variant>
      <vt:variant>
        <vt:lpwstr>http://www.ncbi.nlm.nih.gov/sites/entrez?Db=pubmed&amp;Cmd=Search&amp;Term=%22Abrams%20P%22%5BAuthor%5D&amp;itool=EntrezSystem2.PEntrez.Pubmed.Pubmed_ResultsPanel.Pubmed_DiscoveryPanel.Pubmed_RVAbstractPlus</vt:lpwstr>
      </vt:variant>
      <vt:variant>
        <vt:lpwstr/>
      </vt:variant>
      <vt:variant>
        <vt:i4>2686985</vt:i4>
      </vt:variant>
      <vt:variant>
        <vt:i4>24</vt:i4>
      </vt:variant>
      <vt:variant>
        <vt:i4>0</vt:i4>
      </vt:variant>
      <vt:variant>
        <vt:i4>5</vt:i4>
      </vt:variant>
      <vt:variant>
        <vt:lpwstr>http://www.ncbi.nlm.nih.gov/sites/entrez?Db=pubmed&amp;Cmd=Search&amp;Term=%22Michotte%20A%22%5BAuthor%5D&amp;itool=EntrezSystem2.PEntrez.Pubmed.Pubmed_ResultsPanel.Pubmed_DiscoveryPanel.Pubmed_RVAbstractPlus</vt:lpwstr>
      </vt:variant>
      <vt:variant>
        <vt:lpwstr/>
      </vt:variant>
      <vt:variant>
        <vt:i4>2555918</vt:i4>
      </vt:variant>
      <vt:variant>
        <vt:i4>21</vt:i4>
      </vt:variant>
      <vt:variant>
        <vt:i4>0</vt:i4>
      </vt:variant>
      <vt:variant>
        <vt:i4>5</vt:i4>
      </vt:variant>
      <vt:variant>
        <vt:lpwstr>http://www.ncbi.nlm.nih.gov/sites/entrez?Db=pubmed&amp;Cmd=Search&amp;Term=%22Verhelst%20J%22%5BAuthor%5D&amp;itool=EntrezSystem2.PEntrez.Pubmed.Pubmed_ResultsPanel.Pubmed_DiscoveryPanel.Pubmed_RVAbstractPlus</vt:lpwstr>
      </vt:variant>
      <vt:variant>
        <vt:lpwstr/>
      </vt:variant>
      <vt:variant>
        <vt:i4>1507370</vt:i4>
      </vt:variant>
      <vt:variant>
        <vt:i4>18</vt:i4>
      </vt:variant>
      <vt:variant>
        <vt:i4>0</vt:i4>
      </vt:variant>
      <vt:variant>
        <vt:i4>5</vt:i4>
      </vt:variant>
      <vt:variant>
        <vt:lpwstr>http://www.ncbi.nlm.nih.gov/sites/entrez?Db=pubmed&amp;Cmd=Search&amp;Term=%22Daems%20T%22%5BAuthor%5D&amp;itool=EntrezSystem2.PEntrez.Pubmed.Pubmed_ResultsPanel.Pubmed_DiscoveryPanel.Pubmed_RVAbstractPlus</vt:lpwstr>
      </vt:variant>
      <vt:variant>
        <vt:lpwstr/>
      </vt:variant>
      <vt:variant>
        <vt:i4>7340125</vt:i4>
      </vt:variant>
      <vt:variant>
        <vt:i4>15</vt:i4>
      </vt:variant>
      <vt:variant>
        <vt:i4>0</vt:i4>
      </vt:variant>
      <vt:variant>
        <vt:i4>5</vt:i4>
      </vt:variant>
      <vt:variant>
        <vt:lpwstr>http://www.ncbi.nlm.nih.gov/sites/entrez?Db=pubmed&amp;Cmd=Search&amp;Term=%22Van%20de%20Heyning%20PH%22%5BAuthor%5D&amp;itool=EntrezSystem2.PEntrez.Pubmed.Pubmed_ResultsPanel.Pubmed_DiscoveryPanel.Pubmed_RVAbstractPlus</vt:lpwstr>
      </vt:variant>
      <vt:variant>
        <vt:lpwstr/>
      </vt:variant>
      <vt:variant>
        <vt:i4>3997711</vt:i4>
      </vt:variant>
      <vt:variant>
        <vt:i4>12</vt:i4>
      </vt:variant>
      <vt:variant>
        <vt:i4>0</vt:i4>
      </vt:variant>
      <vt:variant>
        <vt:i4>5</vt:i4>
      </vt:variant>
      <vt:variant>
        <vt:lpwstr>http://www.ncbi.nlm.nih.gov/sites/entrez?Db=pubmed&amp;Cmd=Search&amp;Term=%22van%20den%20Ende%20J%22%5BAuthor%5D&amp;itool=EntrezSystem2.PEntrez.Pubmed.Pubmed_ResultsPanel.Pubmed_DiscoveryPanel.Pubmed_RVAbstractPlus</vt:lpwstr>
      </vt:variant>
      <vt:variant>
        <vt:lpwstr/>
      </vt:variant>
      <vt:variant>
        <vt:i4>8323167</vt:i4>
      </vt:variant>
      <vt:variant>
        <vt:i4>9</vt:i4>
      </vt:variant>
      <vt:variant>
        <vt:i4>0</vt:i4>
      </vt:variant>
      <vt:variant>
        <vt:i4>5</vt:i4>
      </vt:variant>
      <vt:variant>
        <vt:lpwstr>http://www.ncbi.nlm.nih.gov/sites/entrez?Db=pubmed&amp;Cmd=Search&amp;Term=%22Parizel%20PM%22%5BAuthor%5D&amp;itool=EntrezSystem2.PEntrez.Pubmed.Pubmed_ResultsPanel.Pubmed_DiscoveryPanel.Pubmed_RVAbstractPlus</vt:lpwstr>
      </vt:variant>
      <vt:variant>
        <vt:lpwstr/>
      </vt:variant>
      <vt:variant>
        <vt:i4>4128838</vt:i4>
      </vt:variant>
      <vt:variant>
        <vt:i4>6</vt:i4>
      </vt:variant>
      <vt:variant>
        <vt:i4>0</vt:i4>
      </vt:variant>
      <vt:variant>
        <vt:i4>5</vt:i4>
      </vt:variant>
      <vt:variant>
        <vt:lpwstr>http://www.ncbi.nlm.nih.gov/sites/entrez?Db=pubmed&amp;Cmd=Search&amp;Term=%22De%20Ridder%20D%22%5BAuthor%5D&amp;itool=EntrezSystem2.PEntrez.Pubmed.Pubmed_ResultsPanel.Pubmed_DiscoveryPanel.Pubmed_RVAbstractPlus</vt:lpwstr>
      </vt:variant>
      <vt:variant>
        <vt:lpwstr/>
      </vt:variant>
      <vt:variant>
        <vt:i4>4325498</vt:i4>
      </vt:variant>
      <vt:variant>
        <vt:i4>3</vt:i4>
      </vt:variant>
      <vt:variant>
        <vt:i4>0</vt:i4>
      </vt:variant>
      <vt:variant>
        <vt:i4>5</vt:i4>
      </vt:variant>
      <vt:variant>
        <vt:lpwstr>http://www.ncbi.nlm.nih.gov/sites/entrez?Db=pubmed&amp;Cmd=Search&amp;Term=%22Declau%20F%22%5BAuthor%5D&amp;itool=EntrezSystem2.PEntrez.Pubmed.Pubmed_ResultsPanel.Pubmed_DiscoveryPanel.Pubmed_RVAbstractPlus</vt:lpwstr>
      </vt:variant>
      <vt:variant>
        <vt:lpwstr/>
      </vt:variant>
      <vt:variant>
        <vt:i4>196642</vt:i4>
      </vt:variant>
      <vt:variant>
        <vt:i4>0</vt:i4>
      </vt:variant>
      <vt:variant>
        <vt:i4>0</vt:i4>
      </vt:variant>
      <vt:variant>
        <vt:i4>5</vt:i4>
      </vt:variant>
      <vt:variant>
        <vt:lpwstr>http://www.ncbi.nlm.nih.gov/sites/entrez?Db=pubmed&amp;Cmd=Search&amp;Term=%22Boudewyns%20AN%22%5BAuthor%5D&amp;itool=EntrezSystem2.PEntrez.Pubmed.Pubmed_ResultsPanel.Pubmed_DiscoveryPanel.Pubmed_RVAbstractPlus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Artikels</dc:title>
  <dc:subject/>
  <dc:creator>Uza</dc:creator>
  <cp:keywords/>
  <dc:description/>
  <cp:lastModifiedBy>Rachel Bell Nash</cp:lastModifiedBy>
  <cp:revision>6</cp:revision>
  <cp:lastPrinted>2015-09-17T02:13:00Z</cp:lastPrinted>
  <dcterms:created xsi:type="dcterms:W3CDTF">2022-07-18T21:03:00Z</dcterms:created>
  <dcterms:modified xsi:type="dcterms:W3CDTF">2022-07-18T23:48:00Z</dcterms:modified>
</cp:coreProperties>
</file>