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29" w:rsidRPr="00EF3429" w:rsidRDefault="00EF3429" w:rsidP="00EF3429">
      <w:pPr>
        <w:pStyle w:val="Heading3"/>
        <w:jc w:val="center"/>
        <w:rPr>
          <w:color w:val="1F4E79" w:themeColor="accent1" w:themeShade="80"/>
          <w:sz w:val="36"/>
          <w:lang w:val="en-GB"/>
        </w:rPr>
      </w:pPr>
      <w:bookmarkStart w:id="0" w:name="_GoBack"/>
      <w:r w:rsidRPr="00EF3429">
        <w:rPr>
          <w:color w:val="1F4E79" w:themeColor="accent1" w:themeShade="80"/>
          <w:sz w:val="36"/>
          <w:lang w:val="en-GB"/>
        </w:rPr>
        <w:t>Professor Dirk De Ridder Publications</w:t>
      </w:r>
    </w:p>
    <w:bookmarkEnd w:id="0"/>
    <w:p w:rsidR="00EF3429" w:rsidRPr="00DA2B4D" w:rsidRDefault="00EF3429" w:rsidP="00EF3429">
      <w:pPr>
        <w:pStyle w:val="Heading4"/>
        <w:rPr>
          <w:lang w:val="en-GB"/>
        </w:rPr>
      </w:pPr>
      <w:r w:rsidRPr="00DA2B4D">
        <w:rPr>
          <w:lang w:val="en-GB"/>
        </w:rPr>
        <w:t>Book co-edited</w:t>
      </w:r>
    </w:p>
    <w:p w:rsidR="00EF3429" w:rsidRDefault="00EF3429" w:rsidP="00EF3429">
      <w:pPr>
        <w:spacing w:before="38"/>
        <w:ind w:right="72"/>
        <w:jc w:val="both"/>
        <w:rPr>
          <w:b/>
          <w:lang w:val="en-GB"/>
        </w:rPr>
      </w:pPr>
    </w:p>
    <w:p w:rsidR="00EF3429" w:rsidRPr="00687E74" w:rsidRDefault="00EF3429" w:rsidP="00EF3429">
      <w:pPr>
        <w:spacing w:before="38"/>
        <w:ind w:right="72"/>
        <w:jc w:val="both"/>
        <w:rPr>
          <w:lang w:val="en-US"/>
        </w:rPr>
      </w:pPr>
      <w:r w:rsidRPr="00A85732">
        <w:rPr>
          <w:lang w:val="en-US"/>
        </w:rPr>
        <w:t xml:space="preserve">Textbook of Tinnitus. </w:t>
      </w:r>
      <w:r w:rsidRPr="00687E74">
        <w:rPr>
          <w:lang w:val="en-US"/>
        </w:rPr>
        <w:t xml:space="preserve">A Moller, T Kleinjung, </w:t>
      </w:r>
      <w:r w:rsidRPr="00687E74">
        <w:rPr>
          <w:b/>
          <w:lang w:val="en-US"/>
        </w:rPr>
        <w:t>D De Ridder</w:t>
      </w:r>
      <w:r>
        <w:rPr>
          <w:b/>
          <w:lang w:val="en-US"/>
        </w:rPr>
        <w:t>,</w:t>
      </w:r>
      <w:r w:rsidRPr="00687E74">
        <w:rPr>
          <w:b/>
          <w:lang w:val="en-US"/>
        </w:rPr>
        <w:t xml:space="preserve"> </w:t>
      </w:r>
      <w:r w:rsidRPr="00687E74">
        <w:rPr>
          <w:lang w:val="en-US"/>
        </w:rPr>
        <w:t>B Langguth</w:t>
      </w:r>
      <w:r w:rsidRPr="00687E74">
        <w:rPr>
          <w:b/>
          <w:lang w:val="en-US"/>
        </w:rPr>
        <w:t xml:space="preserve">, </w:t>
      </w:r>
      <w:r w:rsidRPr="00687E74">
        <w:rPr>
          <w:lang w:val="en-US"/>
        </w:rPr>
        <w:t>(</w:t>
      </w:r>
      <w:proofErr w:type="gramStart"/>
      <w:r w:rsidRPr="00687E74">
        <w:rPr>
          <w:lang w:val="en-US"/>
        </w:rPr>
        <w:t>ed</w:t>
      </w:r>
      <w:proofErr w:type="gramEnd"/>
      <w:r w:rsidRPr="00687E74">
        <w:rPr>
          <w:lang w:val="en-US"/>
        </w:rPr>
        <w:t>). Springer</w:t>
      </w:r>
      <w:r>
        <w:rPr>
          <w:lang w:val="en-US"/>
        </w:rPr>
        <w:t>, New York, USA, 2011</w:t>
      </w:r>
      <w:r w:rsidRPr="00687E74">
        <w:rPr>
          <w:lang w:val="en-US"/>
        </w:rPr>
        <w:tab/>
        <w:t xml:space="preserve"> </w:t>
      </w:r>
    </w:p>
    <w:p w:rsidR="00EF3429" w:rsidRPr="00687E74" w:rsidRDefault="00EF3429" w:rsidP="00EF3429">
      <w:pPr>
        <w:spacing w:before="38"/>
        <w:ind w:right="72"/>
        <w:jc w:val="both"/>
        <w:rPr>
          <w:lang w:val="en-US"/>
        </w:rPr>
      </w:pPr>
    </w:p>
    <w:p w:rsidR="00EF3429" w:rsidRPr="00DA2B4D" w:rsidRDefault="00EF3429" w:rsidP="00EF3429">
      <w:pPr>
        <w:pStyle w:val="Heading4"/>
        <w:rPr>
          <w:lang w:val="en-US"/>
        </w:rPr>
      </w:pPr>
      <w:r w:rsidRPr="00DA2B4D">
        <w:rPr>
          <w:lang w:val="en-US"/>
        </w:rPr>
        <w:t>Book Chapters</w:t>
      </w:r>
      <w:r>
        <w:rPr>
          <w:lang w:val="en-US"/>
        </w:rPr>
        <w:t xml:space="preserve"> (n=37)</w:t>
      </w:r>
    </w:p>
    <w:p w:rsidR="00EF3429" w:rsidRPr="00687E74" w:rsidRDefault="00EF3429" w:rsidP="00EF3429">
      <w:pPr>
        <w:spacing w:before="38"/>
        <w:ind w:right="72"/>
        <w:jc w:val="both"/>
        <w:rPr>
          <w:b/>
          <w:lang w:val="en-US"/>
        </w:rPr>
      </w:pPr>
    </w:p>
    <w:p w:rsidR="00EF3429" w:rsidRPr="00002C3A" w:rsidRDefault="00EF3429" w:rsidP="00EF3429">
      <w:pPr>
        <w:pStyle w:val="ListParagraph"/>
        <w:numPr>
          <w:ilvl w:val="0"/>
          <w:numId w:val="4"/>
        </w:numPr>
        <w:spacing w:before="38"/>
        <w:ind w:right="74"/>
        <w:jc w:val="both"/>
        <w:rPr>
          <w:lang w:val="en-GB"/>
        </w:rPr>
      </w:pPr>
      <w:r w:rsidRPr="00002C3A">
        <w:rPr>
          <w:lang w:val="en-US"/>
        </w:rPr>
        <w:t>Van de Heyning P.H., Claes J., Boudewyns A., Hamans E., Koekelkoren E., Brokx J</w:t>
      </w:r>
      <w:r w:rsidRPr="00002C3A">
        <w:rPr>
          <w:b/>
          <w:lang w:val="en-US"/>
        </w:rPr>
        <w:t>.</w:t>
      </w:r>
      <w:r w:rsidRPr="00002C3A">
        <w:rPr>
          <w:lang w:val="en-US"/>
        </w:rPr>
        <w:t>,</w:t>
      </w:r>
      <w:r>
        <w:rPr>
          <w:b/>
          <w:lang w:val="en-US"/>
        </w:rPr>
        <w:t xml:space="preserve"> </w:t>
      </w:r>
      <w:r w:rsidRPr="00002C3A">
        <w:rPr>
          <w:b/>
          <w:lang w:val="en-US"/>
        </w:rPr>
        <w:t>De Ridder D</w:t>
      </w:r>
      <w:r w:rsidRPr="00002C3A">
        <w:rPr>
          <w:lang w:val="en-US"/>
        </w:rPr>
        <w:t>. Surgical managemen</w:t>
      </w:r>
      <w:r w:rsidRPr="00002C3A">
        <w:rPr>
          <w:lang w:val="en-GB"/>
        </w:rPr>
        <w:t>t of hearing impairment in audiological medicine.  In: Textbook of audiological medicine. Luxon L. [edit.], e.a., London, Dunitz, 2003, p. 603-637</w:t>
      </w:r>
    </w:p>
    <w:p w:rsidR="00EF3429" w:rsidRDefault="00EF3429" w:rsidP="00EF3429">
      <w:pPr>
        <w:spacing w:before="38"/>
        <w:ind w:left="708" w:right="74"/>
        <w:jc w:val="both"/>
        <w:rPr>
          <w:lang w:val="en-GB"/>
        </w:rPr>
      </w:pPr>
    </w:p>
    <w:p w:rsidR="00EF3429" w:rsidRDefault="00EF3429" w:rsidP="00EF3429">
      <w:pPr>
        <w:pStyle w:val="ListParagraph"/>
        <w:numPr>
          <w:ilvl w:val="0"/>
          <w:numId w:val="4"/>
        </w:numPr>
        <w:spacing w:before="38"/>
        <w:ind w:right="74"/>
        <w:jc w:val="both"/>
      </w:pPr>
      <w:r w:rsidRPr="00002C3A">
        <w:rPr>
          <w:lang w:val="nl-BE"/>
        </w:rPr>
        <w:t xml:space="preserve">Van de Heyning P.H., Lambrechts P., Van der Kelen K., </w:t>
      </w:r>
      <w:r w:rsidRPr="00002C3A">
        <w:rPr>
          <w:b/>
          <w:bCs/>
          <w:lang w:val="nl-BE"/>
        </w:rPr>
        <w:t>De Ridder D</w:t>
      </w:r>
      <w:r w:rsidRPr="00002C3A">
        <w:rPr>
          <w:lang w:val="nl-BE"/>
        </w:rPr>
        <w:t xml:space="preserve">. Tinnitus: functionele evaluatie. </w:t>
      </w:r>
      <w:r w:rsidRPr="00002C3A">
        <w:rPr>
          <w:lang w:val="en-GB"/>
        </w:rPr>
        <w:t xml:space="preserve">In Praktische audiologie </w:t>
      </w:r>
      <w:r w:rsidRPr="00002C3A">
        <w:t>en audiometrie/ Glen Forton (ed) 2005, p203-9</w:t>
      </w:r>
    </w:p>
    <w:p w:rsidR="00EF3429" w:rsidRPr="00415BE7" w:rsidRDefault="00EF3429" w:rsidP="00EF3429">
      <w:pPr>
        <w:pStyle w:val="ListParagraph"/>
      </w:pPr>
    </w:p>
    <w:p w:rsidR="00EF3429" w:rsidRPr="00002C3A" w:rsidRDefault="00EF3429" w:rsidP="00EF3429">
      <w:pPr>
        <w:pStyle w:val="ListParagraph"/>
        <w:numPr>
          <w:ilvl w:val="0"/>
          <w:numId w:val="4"/>
        </w:numPr>
        <w:jc w:val="both"/>
        <w:rPr>
          <w:szCs w:val="24"/>
          <w:lang w:val="en-US"/>
        </w:rPr>
      </w:pPr>
      <w:r w:rsidRPr="00002C3A">
        <w:rPr>
          <w:b/>
          <w:szCs w:val="24"/>
          <w:lang w:val="nl-BE"/>
        </w:rPr>
        <w:t>Dirk De Ridder</w:t>
      </w:r>
      <w:r w:rsidRPr="00002C3A">
        <w:rPr>
          <w:szCs w:val="24"/>
          <w:lang w:val="nl-BE"/>
        </w:rPr>
        <w:t xml:space="preserve">, Tomas Menovsky, Paul van de Heyning. </w:t>
      </w:r>
      <w:r w:rsidRPr="00002C3A">
        <w:rPr>
          <w:szCs w:val="24"/>
          <w:lang w:val="en-US"/>
        </w:rPr>
        <w:t xml:space="preserve">Is tinnitus a central auditory processing </w:t>
      </w:r>
      <w:proofErr w:type="gramStart"/>
      <w:r w:rsidRPr="00002C3A">
        <w:rPr>
          <w:szCs w:val="24"/>
          <w:lang w:val="en-US"/>
        </w:rPr>
        <w:t>disorder ?</w:t>
      </w:r>
      <w:proofErr w:type="gramEnd"/>
      <w:r w:rsidRPr="00002C3A">
        <w:rPr>
          <w:szCs w:val="24"/>
          <w:lang w:val="en-US"/>
        </w:rPr>
        <w:t xml:space="preserve"> </w:t>
      </w:r>
      <w:proofErr w:type="gramStart"/>
      <w:r w:rsidRPr="00002C3A">
        <w:rPr>
          <w:szCs w:val="24"/>
          <w:lang w:val="en-US"/>
        </w:rPr>
        <w:t>in</w:t>
      </w:r>
      <w:proofErr w:type="gramEnd"/>
      <w:r w:rsidRPr="00002C3A">
        <w:rPr>
          <w:szCs w:val="24"/>
          <w:lang w:val="en-US"/>
        </w:rPr>
        <w:t xml:space="preserve"> McFarland D, Cacace A: Controversies in Central Auditory Processing Disorder. Plural Publishing, San Diego, USA, 2008</w:t>
      </w:r>
    </w:p>
    <w:p w:rsidR="00EF3429" w:rsidRDefault="00EF3429" w:rsidP="00EF3429">
      <w:pPr>
        <w:ind w:left="709"/>
        <w:jc w:val="both"/>
        <w:rPr>
          <w:szCs w:val="24"/>
          <w:lang w:val="en-US"/>
        </w:rPr>
      </w:pPr>
    </w:p>
    <w:p w:rsidR="00EF3429" w:rsidRPr="00002C3A" w:rsidRDefault="00EF3429" w:rsidP="00EF3429">
      <w:pPr>
        <w:pStyle w:val="ListParagraph"/>
        <w:numPr>
          <w:ilvl w:val="0"/>
          <w:numId w:val="4"/>
        </w:numPr>
        <w:jc w:val="both"/>
        <w:rPr>
          <w:szCs w:val="24"/>
          <w:lang w:val="en-US"/>
        </w:rPr>
      </w:pPr>
      <w:r w:rsidRPr="00002C3A">
        <w:rPr>
          <w:b/>
          <w:szCs w:val="24"/>
          <w:lang w:val="en-US"/>
        </w:rPr>
        <w:t>Dirk De Ridder</w:t>
      </w:r>
      <w:r w:rsidRPr="00002C3A">
        <w:rPr>
          <w:szCs w:val="24"/>
          <w:lang w:val="en-US"/>
        </w:rPr>
        <w:t>, Berthold Langguth, Mark Plazier, Tomas Menovsky. Moral Dysfunction: theoretical model and potential neurosurgical treatments in J Verplaetse et al (ed): The Moral Brain: Essays on the evolutionary and neuroscientific aspects of morality2009, 155-183</w:t>
      </w:r>
    </w:p>
    <w:p w:rsidR="00EF3429" w:rsidRPr="002512E1" w:rsidRDefault="00EF3429" w:rsidP="00EF3429">
      <w:pPr>
        <w:ind w:left="709"/>
        <w:jc w:val="both"/>
        <w:rPr>
          <w:b/>
          <w:szCs w:val="24"/>
          <w:lang w:val="en-US"/>
        </w:rPr>
      </w:pPr>
    </w:p>
    <w:p w:rsidR="00EF3429" w:rsidRPr="00002C3A" w:rsidRDefault="00EF3429" w:rsidP="00EF3429">
      <w:pPr>
        <w:pStyle w:val="ListParagraph"/>
        <w:numPr>
          <w:ilvl w:val="0"/>
          <w:numId w:val="4"/>
        </w:numPr>
        <w:autoSpaceDE w:val="0"/>
        <w:autoSpaceDN w:val="0"/>
        <w:adjustRightInd w:val="0"/>
        <w:jc w:val="both"/>
        <w:rPr>
          <w:szCs w:val="24"/>
          <w:lang w:val="en-US"/>
        </w:rPr>
      </w:pPr>
      <w:r w:rsidRPr="00734C14">
        <w:rPr>
          <w:b/>
          <w:color w:val="000000"/>
          <w:szCs w:val="24"/>
          <w:lang w:val="nl-BE"/>
        </w:rPr>
        <w:t>Dirk De Ridder</w:t>
      </w:r>
      <w:r w:rsidRPr="00734C14">
        <w:rPr>
          <w:color w:val="000000"/>
          <w:szCs w:val="24"/>
          <w:lang w:val="nl-BE"/>
        </w:rPr>
        <w:t>, Berthold Langguth, Mark Plazier, Elsa van der Loo, Tim Vancamp, Jan Ost, Olivier Meeus, Stefan Sunaert, Silvia Kovacs, Tomas Menovsky, Paul Van de Heyning</w:t>
      </w:r>
      <w:r w:rsidRPr="00734C14">
        <w:rPr>
          <w:szCs w:val="24"/>
          <w:lang w:val="nl-BE"/>
        </w:rPr>
        <w:t xml:space="preserve">. </w:t>
      </w:r>
      <w:r w:rsidRPr="00002C3A">
        <w:rPr>
          <w:szCs w:val="24"/>
          <w:lang w:val="en-US"/>
        </w:rPr>
        <w:t>Auditory cortex stimulation for tinnitus, in Canavero (</w:t>
      </w:r>
      <w:proofErr w:type="gramStart"/>
      <w:r w:rsidRPr="00002C3A">
        <w:rPr>
          <w:szCs w:val="24"/>
          <w:lang w:val="en-US"/>
        </w:rPr>
        <w:t>ed</w:t>
      </w:r>
      <w:proofErr w:type="gramEnd"/>
      <w:r w:rsidRPr="00002C3A">
        <w:rPr>
          <w:szCs w:val="24"/>
          <w:lang w:val="en-US"/>
        </w:rPr>
        <w:t xml:space="preserve">) </w:t>
      </w:r>
      <w:r w:rsidRPr="00002C3A">
        <w:rPr>
          <w:rFonts w:eastAsia="MS Mincho"/>
          <w:szCs w:val="24"/>
          <w:lang w:val="en-US" w:eastAsia="ja-JP"/>
        </w:rPr>
        <w:t>Textbook of Therapeutic Cortical Stimulation. Nova Science Publishers, New York 2009, 353-362</w:t>
      </w:r>
    </w:p>
    <w:p w:rsidR="00EF3429" w:rsidRPr="000D0A34" w:rsidRDefault="00EF3429" w:rsidP="00EF3429">
      <w:pPr>
        <w:ind w:left="709"/>
        <w:jc w:val="both"/>
        <w:rPr>
          <w:szCs w:val="24"/>
          <w:lang w:val="en-US"/>
        </w:rPr>
      </w:pPr>
    </w:p>
    <w:p w:rsidR="00EF3429" w:rsidRPr="00002C3A" w:rsidRDefault="00EF3429" w:rsidP="00EF3429">
      <w:pPr>
        <w:pStyle w:val="ListParagraph"/>
        <w:numPr>
          <w:ilvl w:val="0"/>
          <w:numId w:val="4"/>
        </w:numPr>
        <w:jc w:val="both"/>
        <w:rPr>
          <w:szCs w:val="24"/>
          <w:lang w:val="en-US"/>
        </w:rPr>
      </w:pPr>
      <w:r w:rsidRPr="00002C3A">
        <w:rPr>
          <w:szCs w:val="24"/>
          <w:lang w:val="en-US"/>
        </w:rPr>
        <w:t>Berthold Langguth,</w:t>
      </w:r>
      <w:r w:rsidRPr="00002C3A">
        <w:rPr>
          <w:b/>
          <w:szCs w:val="24"/>
          <w:lang w:val="en-US"/>
        </w:rPr>
        <w:t xml:space="preserve"> Dirk de Ridder, </w:t>
      </w:r>
      <w:r w:rsidRPr="004C741E">
        <w:rPr>
          <w:color w:val="000000"/>
          <w:szCs w:val="24"/>
          <w:lang w:val="en-US"/>
        </w:rPr>
        <w:t>P. Eichhammer, G. Hajak</w:t>
      </w:r>
      <w:r w:rsidRPr="00002C3A">
        <w:rPr>
          <w:szCs w:val="24"/>
          <w:lang w:val="en-US"/>
        </w:rPr>
        <w:t>. TMS for tinnitus, in Canavero (</w:t>
      </w:r>
      <w:proofErr w:type="gramStart"/>
      <w:r w:rsidRPr="00002C3A">
        <w:rPr>
          <w:szCs w:val="24"/>
          <w:lang w:val="en-US"/>
        </w:rPr>
        <w:t>ed</w:t>
      </w:r>
      <w:proofErr w:type="gramEnd"/>
      <w:r w:rsidRPr="00002C3A">
        <w:rPr>
          <w:szCs w:val="24"/>
          <w:lang w:val="en-US"/>
        </w:rPr>
        <w:t xml:space="preserve">) </w:t>
      </w:r>
      <w:r w:rsidRPr="00002C3A">
        <w:rPr>
          <w:rFonts w:eastAsia="MS Mincho"/>
          <w:szCs w:val="24"/>
          <w:lang w:val="en-US" w:eastAsia="ja-JP"/>
        </w:rPr>
        <w:t xml:space="preserve">Textbook of Therapeutic Cortical Stimulation. Nova Science Publishers, New York 2009, </w:t>
      </w:r>
      <w:r w:rsidRPr="00002C3A">
        <w:rPr>
          <w:szCs w:val="24"/>
          <w:lang w:val="en-US"/>
        </w:rPr>
        <w:t xml:space="preserve"> </w:t>
      </w:r>
      <w:r w:rsidRPr="00002C3A">
        <w:rPr>
          <w:color w:val="000000"/>
          <w:szCs w:val="24"/>
          <w:lang w:val="en-US"/>
        </w:rPr>
        <w:t>337-352</w:t>
      </w:r>
    </w:p>
    <w:p w:rsidR="00EF3429" w:rsidRPr="000D0A34" w:rsidRDefault="00EF3429" w:rsidP="00EF3429">
      <w:pPr>
        <w:ind w:left="709"/>
        <w:jc w:val="both"/>
        <w:rPr>
          <w:szCs w:val="24"/>
          <w:lang w:val="en-US"/>
        </w:rPr>
      </w:pPr>
    </w:p>
    <w:p w:rsidR="00EF3429" w:rsidRPr="00002C3A" w:rsidRDefault="00EF3429" w:rsidP="00EF3429">
      <w:pPr>
        <w:pStyle w:val="ListParagraph"/>
        <w:numPr>
          <w:ilvl w:val="0"/>
          <w:numId w:val="4"/>
        </w:numPr>
        <w:jc w:val="both"/>
        <w:rPr>
          <w:szCs w:val="24"/>
          <w:lang w:val="en-GB"/>
        </w:rPr>
      </w:pPr>
      <w:r w:rsidRPr="00002C3A">
        <w:rPr>
          <w:b/>
          <w:szCs w:val="24"/>
          <w:lang w:val="en-US"/>
        </w:rPr>
        <w:t>Dirk De Ridder</w:t>
      </w:r>
      <w:r w:rsidRPr="00002C3A">
        <w:rPr>
          <w:szCs w:val="24"/>
          <w:lang w:val="en-US"/>
        </w:rPr>
        <w:t xml:space="preserve">, Berthold Langguth. </w:t>
      </w:r>
      <w:r w:rsidRPr="00002C3A">
        <w:rPr>
          <w:szCs w:val="24"/>
          <w:lang w:val="en-GB"/>
        </w:rPr>
        <w:t>L’acufene e la corteccia uditiva, in Acufeni. Del Bo Luca (ed) 2009:21-47</w:t>
      </w:r>
    </w:p>
    <w:p w:rsidR="00EF3429" w:rsidRPr="000D0A34" w:rsidRDefault="00EF3429" w:rsidP="00EF3429">
      <w:pPr>
        <w:ind w:left="709"/>
        <w:jc w:val="both"/>
        <w:rPr>
          <w:szCs w:val="24"/>
          <w:lang w:val="en-US"/>
        </w:rPr>
      </w:pPr>
    </w:p>
    <w:p w:rsidR="00EF3429" w:rsidRDefault="00EF3429" w:rsidP="00EF3429">
      <w:pPr>
        <w:pStyle w:val="ListParagraph"/>
        <w:numPr>
          <w:ilvl w:val="0"/>
          <w:numId w:val="4"/>
        </w:numPr>
        <w:jc w:val="both"/>
        <w:rPr>
          <w:szCs w:val="24"/>
          <w:lang w:val="en-GB"/>
        </w:rPr>
      </w:pPr>
      <w:r w:rsidRPr="00002C3A">
        <w:rPr>
          <w:szCs w:val="24"/>
          <w:lang w:val="en-US"/>
        </w:rPr>
        <w:t>Berthold Langguth,</w:t>
      </w:r>
      <w:r w:rsidRPr="00002C3A">
        <w:rPr>
          <w:b/>
          <w:szCs w:val="24"/>
          <w:lang w:val="en-US"/>
        </w:rPr>
        <w:t xml:space="preserve"> Dirk de Ridder</w:t>
      </w:r>
      <w:r w:rsidRPr="00002C3A">
        <w:rPr>
          <w:szCs w:val="24"/>
          <w:lang w:val="en-US"/>
        </w:rPr>
        <w:t>. La TMS nel trattamento dell’acufene</w:t>
      </w:r>
      <w:r w:rsidRPr="00002C3A">
        <w:rPr>
          <w:szCs w:val="24"/>
          <w:lang w:val="en-GB"/>
        </w:rPr>
        <w:t>. Del Bo Luca (ed) 2009:145-155</w:t>
      </w:r>
    </w:p>
    <w:p w:rsidR="00EF3429" w:rsidRPr="000B107C" w:rsidRDefault="00EF3429" w:rsidP="00EF3429">
      <w:pPr>
        <w:pStyle w:val="ListParagraph"/>
        <w:ind w:left="360"/>
        <w:jc w:val="both"/>
        <w:rPr>
          <w:szCs w:val="24"/>
          <w:lang w:val="en-GB"/>
        </w:rPr>
      </w:pPr>
    </w:p>
    <w:p w:rsidR="00EF3429" w:rsidRPr="00002C3A" w:rsidRDefault="00EF3429" w:rsidP="00EF3429">
      <w:pPr>
        <w:pStyle w:val="ListParagraph"/>
        <w:numPr>
          <w:ilvl w:val="0"/>
          <w:numId w:val="4"/>
        </w:numPr>
        <w:jc w:val="both"/>
        <w:rPr>
          <w:szCs w:val="24"/>
          <w:lang w:val="en-GB"/>
        </w:rPr>
      </w:pPr>
      <w:r w:rsidRPr="00002C3A">
        <w:rPr>
          <w:szCs w:val="24"/>
          <w:lang w:val="en-US"/>
        </w:rPr>
        <w:t>Berthold Langguth,</w:t>
      </w:r>
      <w:r w:rsidRPr="00002C3A">
        <w:rPr>
          <w:b/>
          <w:szCs w:val="24"/>
          <w:lang w:val="en-US"/>
        </w:rPr>
        <w:t xml:space="preserve"> Dirk De Ridder</w:t>
      </w:r>
      <w:r w:rsidRPr="00002C3A">
        <w:rPr>
          <w:szCs w:val="24"/>
          <w:lang w:val="en-US"/>
        </w:rPr>
        <w:t>.</w:t>
      </w:r>
      <w:r w:rsidRPr="00002C3A">
        <w:rPr>
          <w:szCs w:val="24"/>
          <w:lang w:val="en-GB"/>
        </w:rPr>
        <w:t xml:space="preserve"> Stimolazione elettrica cerebrale per </w:t>
      </w:r>
      <w:proofErr w:type="gramStart"/>
      <w:r w:rsidRPr="00002C3A">
        <w:rPr>
          <w:szCs w:val="24"/>
          <w:lang w:val="en-GB"/>
        </w:rPr>
        <w:t>il</w:t>
      </w:r>
      <w:proofErr w:type="gramEnd"/>
      <w:r w:rsidRPr="00002C3A">
        <w:rPr>
          <w:szCs w:val="24"/>
          <w:lang w:val="en-GB"/>
        </w:rPr>
        <w:t xml:space="preserve"> trattamento dell’acufene. Del Bo Luca (ed) 2009:155-165</w:t>
      </w:r>
    </w:p>
    <w:p w:rsidR="00EF3429" w:rsidRPr="000D0A34" w:rsidRDefault="00EF3429" w:rsidP="00EF3429">
      <w:pPr>
        <w:jc w:val="both"/>
        <w:rPr>
          <w:szCs w:val="24"/>
          <w:lang w:val="it-IT"/>
        </w:rPr>
      </w:pPr>
    </w:p>
    <w:p w:rsidR="00EF3429" w:rsidRPr="00002C3A" w:rsidRDefault="00EF3429" w:rsidP="00EF3429">
      <w:pPr>
        <w:pStyle w:val="ListParagraph"/>
        <w:numPr>
          <w:ilvl w:val="0"/>
          <w:numId w:val="4"/>
        </w:numPr>
        <w:jc w:val="both"/>
        <w:rPr>
          <w:iCs/>
          <w:szCs w:val="24"/>
          <w:lang w:val="it-IT"/>
        </w:rPr>
      </w:pPr>
      <w:r w:rsidRPr="00002C3A">
        <w:rPr>
          <w:szCs w:val="24"/>
          <w:lang w:val="it-IT"/>
        </w:rPr>
        <w:t xml:space="preserve">Langguth B, Landgrebe M, Hajak G, </w:t>
      </w:r>
      <w:r w:rsidRPr="00002C3A">
        <w:rPr>
          <w:b/>
          <w:szCs w:val="24"/>
          <w:lang w:val="it-IT"/>
        </w:rPr>
        <w:t>De Ridder D</w:t>
      </w:r>
      <w:r w:rsidRPr="00002C3A">
        <w:rPr>
          <w:szCs w:val="24"/>
          <w:lang w:val="it-IT"/>
        </w:rPr>
        <w:t xml:space="preserve">, Kleinjung T. </w:t>
      </w:r>
      <w:r w:rsidRPr="00002C3A">
        <w:rPr>
          <w:bCs/>
          <w:szCs w:val="24"/>
          <w:lang w:val="it-IT"/>
        </w:rPr>
        <w:t>Tinnitus and Transcranial Magnetic Stimulation (TMS)</w:t>
      </w:r>
      <w:r w:rsidRPr="00002C3A">
        <w:rPr>
          <w:i/>
          <w:iCs/>
          <w:szCs w:val="24"/>
          <w:lang w:val="it-IT"/>
        </w:rPr>
        <w:t xml:space="preserve"> </w:t>
      </w:r>
      <w:r w:rsidRPr="00002C3A">
        <w:rPr>
          <w:iCs/>
          <w:szCs w:val="24"/>
          <w:lang w:val="it-IT"/>
        </w:rPr>
        <w:t>in Judit Mally (ed): Repetitive transcranial magnetic stimulation (rTMS) in the treatment and rehabilitation of central nervous diseases, in press</w:t>
      </w:r>
    </w:p>
    <w:p w:rsidR="00EF3429" w:rsidRDefault="00EF3429" w:rsidP="00EF3429">
      <w:pPr>
        <w:ind w:left="709"/>
        <w:jc w:val="both"/>
        <w:rPr>
          <w:iCs/>
          <w:szCs w:val="24"/>
          <w:lang w:val="it-IT"/>
        </w:rPr>
      </w:pPr>
    </w:p>
    <w:p w:rsidR="00EF3429" w:rsidRPr="00002C3A" w:rsidRDefault="00EF3429" w:rsidP="00EF3429">
      <w:pPr>
        <w:pStyle w:val="ListParagraph"/>
        <w:numPr>
          <w:ilvl w:val="0"/>
          <w:numId w:val="4"/>
        </w:numPr>
        <w:jc w:val="both"/>
        <w:rPr>
          <w:szCs w:val="24"/>
          <w:lang w:val="en-GB"/>
        </w:rPr>
      </w:pPr>
      <w:r w:rsidRPr="00002C3A">
        <w:rPr>
          <w:iCs/>
          <w:szCs w:val="24"/>
          <w:lang w:val="en-GB"/>
        </w:rPr>
        <w:lastRenderedPageBreak/>
        <w:t>Berthold Langguth,</w:t>
      </w:r>
      <w:r w:rsidRPr="00002C3A">
        <w:rPr>
          <w:b/>
          <w:iCs/>
          <w:szCs w:val="24"/>
          <w:lang w:val="en-GB"/>
        </w:rPr>
        <w:t xml:space="preserve"> Dirk De Ridder</w:t>
      </w:r>
      <w:r w:rsidRPr="00002C3A">
        <w:rPr>
          <w:iCs/>
          <w:szCs w:val="24"/>
          <w:lang w:val="en-GB"/>
        </w:rPr>
        <w:t xml:space="preserve">. rTMS for tinnitus in Coben &amp; Evans (eds) Neurofeedback and neuromodulation: techniques and applications, Academic Press (Elsevier), London, UK, 2011: 293-319 </w:t>
      </w:r>
    </w:p>
    <w:p w:rsidR="00EF3429" w:rsidRDefault="00EF3429" w:rsidP="00EF3429">
      <w:pPr>
        <w:autoSpaceDE w:val="0"/>
        <w:autoSpaceDN w:val="0"/>
        <w:adjustRightInd w:val="0"/>
        <w:jc w:val="both"/>
        <w:rPr>
          <w:rFonts w:ascii="Arial" w:hAnsi="Arial" w:cs="Arial"/>
          <w:lang w:val="en-GB"/>
        </w:rPr>
      </w:pPr>
    </w:p>
    <w:p w:rsidR="00EF3429" w:rsidRPr="00002C3A" w:rsidRDefault="00EF3429" w:rsidP="00EF3429">
      <w:pPr>
        <w:pStyle w:val="ListParagraph"/>
        <w:numPr>
          <w:ilvl w:val="0"/>
          <w:numId w:val="4"/>
        </w:numPr>
        <w:autoSpaceDE w:val="0"/>
        <w:autoSpaceDN w:val="0"/>
        <w:adjustRightInd w:val="0"/>
        <w:jc w:val="both"/>
        <w:rPr>
          <w:szCs w:val="24"/>
          <w:lang w:val="en-GB"/>
        </w:rPr>
      </w:pPr>
      <w:r w:rsidRPr="00002C3A">
        <w:rPr>
          <w:b/>
          <w:szCs w:val="24"/>
          <w:lang w:val="en-GB"/>
        </w:rPr>
        <w:t>D</w:t>
      </w:r>
      <w:r w:rsidRPr="00002C3A">
        <w:rPr>
          <w:szCs w:val="24"/>
          <w:lang w:val="en-GB"/>
        </w:rPr>
        <w:t xml:space="preserve"> </w:t>
      </w:r>
      <w:r w:rsidRPr="00002C3A">
        <w:rPr>
          <w:b/>
          <w:szCs w:val="24"/>
          <w:lang w:val="en-GB"/>
        </w:rPr>
        <w:t>De Ridder.</w:t>
      </w:r>
      <w:r w:rsidRPr="00002C3A">
        <w:rPr>
          <w:szCs w:val="24"/>
          <w:lang w:val="en-GB"/>
        </w:rPr>
        <w:t xml:space="preserve"> The neurosurgeon, in </w:t>
      </w:r>
      <w:r w:rsidRPr="00002C3A">
        <w:rPr>
          <w:lang w:val="en-US"/>
        </w:rPr>
        <w:t xml:space="preserve">Textbook of Tinnitus. A Moller, T Kleinjung, </w:t>
      </w:r>
      <w:r w:rsidRPr="00002C3A">
        <w:rPr>
          <w:b/>
          <w:lang w:val="en-US"/>
        </w:rPr>
        <w:t xml:space="preserve">D De Ridder, </w:t>
      </w:r>
      <w:r w:rsidRPr="00002C3A">
        <w:rPr>
          <w:lang w:val="en-US"/>
        </w:rPr>
        <w:t>B Langguth</w:t>
      </w:r>
      <w:r w:rsidRPr="00002C3A">
        <w:rPr>
          <w:b/>
          <w:lang w:val="en-US"/>
        </w:rPr>
        <w:t xml:space="preserve">, </w:t>
      </w:r>
      <w:r w:rsidRPr="00002C3A">
        <w:rPr>
          <w:lang w:val="en-US"/>
        </w:rPr>
        <w:t>(</w:t>
      </w:r>
      <w:proofErr w:type="gramStart"/>
      <w:r w:rsidRPr="00002C3A">
        <w:rPr>
          <w:lang w:val="en-US"/>
        </w:rPr>
        <w:t>ed</w:t>
      </w:r>
      <w:proofErr w:type="gramEnd"/>
      <w:r w:rsidRPr="00002C3A">
        <w:rPr>
          <w:lang w:val="en-US"/>
        </w:rPr>
        <w:t>). Springer, New York, USA, 2011: 237-244</w:t>
      </w:r>
    </w:p>
    <w:p w:rsidR="00EF3429" w:rsidRPr="00284ADA" w:rsidRDefault="00EF3429" w:rsidP="00EF3429">
      <w:pPr>
        <w:autoSpaceDE w:val="0"/>
        <w:autoSpaceDN w:val="0"/>
        <w:adjustRightInd w:val="0"/>
        <w:ind w:left="705"/>
        <w:jc w:val="both"/>
        <w:rPr>
          <w:szCs w:val="24"/>
          <w:lang w:val="en-GB"/>
        </w:rPr>
      </w:pPr>
    </w:p>
    <w:p w:rsidR="00EF3429" w:rsidRPr="00002C3A" w:rsidRDefault="00EF3429" w:rsidP="00EF3429">
      <w:pPr>
        <w:pStyle w:val="ListParagraph"/>
        <w:numPr>
          <w:ilvl w:val="0"/>
          <w:numId w:val="4"/>
        </w:numPr>
        <w:autoSpaceDE w:val="0"/>
        <w:autoSpaceDN w:val="0"/>
        <w:adjustRightInd w:val="0"/>
        <w:jc w:val="both"/>
        <w:rPr>
          <w:szCs w:val="24"/>
          <w:lang w:val="en-GB"/>
        </w:rPr>
      </w:pPr>
      <w:r w:rsidRPr="00002C3A">
        <w:rPr>
          <w:szCs w:val="24"/>
          <w:lang w:val="nl-BE"/>
        </w:rPr>
        <w:t>B Langguth,</w:t>
      </w:r>
      <w:r w:rsidRPr="00002C3A">
        <w:rPr>
          <w:b/>
          <w:szCs w:val="24"/>
          <w:lang w:val="nl-BE"/>
        </w:rPr>
        <w:t xml:space="preserve"> D</w:t>
      </w:r>
      <w:r w:rsidRPr="00002C3A">
        <w:rPr>
          <w:szCs w:val="24"/>
          <w:lang w:val="nl-BE"/>
        </w:rPr>
        <w:t xml:space="preserve"> </w:t>
      </w:r>
      <w:r w:rsidRPr="00002C3A">
        <w:rPr>
          <w:b/>
          <w:szCs w:val="24"/>
          <w:lang w:val="nl-BE"/>
        </w:rPr>
        <w:t>De Ridder.</w:t>
      </w:r>
      <w:r w:rsidRPr="00002C3A">
        <w:rPr>
          <w:szCs w:val="24"/>
          <w:lang w:val="nl-BE"/>
        </w:rPr>
        <w:t xml:space="preserve"> </w:t>
      </w:r>
      <w:r w:rsidRPr="00002C3A">
        <w:rPr>
          <w:szCs w:val="24"/>
          <w:lang w:val="en-US"/>
        </w:rPr>
        <w:t xml:space="preserve">Objective signs of tinnitus in humans: findings from neuroimaging </w:t>
      </w:r>
      <w:r w:rsidRPr="00002C3A">
        <w:rPr>
          <w:szCs w:val="24"/>
          <w:lang w:val="en-GB"/>
        </w:rPr>
        <w:t xml:space="preserve">in </w:t>
      </w:r>
      <w:r w:rsidRPr="00002C3A">
        <w:rPr>
          <w:lang w:val="en-US"/>
        </w:rPr>
        <w:t xml:space="preserve">Textbook of Tinnitus. A Moller, T Kleinjung, </w:t>
      </w:r>
      <w:r w:rsidRPr="00002C3A">
        <w:rPr>
          <w:b/>
          <w:lang w:val="en-US"/>
        </w:rPr>
        <w:t xml:space="preserve">D De Ridder, </w:t>
      </w:r>
      <w:r w:rsidRPr="00002C3A">
        <w:rPr>
          <w:lang w:val="en-US"/>
        </w:rPr>
        <w:t>B Langguth</w:t>
      </w:r>
      <w:r w:rsidRPr="00002C3A">
        <w:rPr>
          <w:b/>
          <w:lang w:val="en-US"/>
        </w:rPr>
        <w:t xml:space="preserve">, </w:t>
      </w:r>
      <w:r w:rsidRPr="00002C3A">
        <w:rPr>
          <w:lang w:val="en-US"/>
        </w:rPr>
        <w:t>(</w:t>
      </w:r>
      <w:proofErr w:type="gramStart"/>
      <w:r w:rsidRPr="00002C3A">
        <w:rPr>
          <w:lang w:val="en-US"/>
        </w:rPr>
        <w:t>ed</w:t>
      </w:r>
      <w:proofErr w:type="gramEnd"/>
      <w:r w:rsidRPr="00002C3A">
        <w:rPr>
          <w:lang w:val="en-US"/>
        </w:rPr>
        <w:t>). Springer, New York, USA, 2011:145-148</w:t>
      </w:r>
    </w:p>
    <w:p w:rsidR="00EF3429" w:rsidRDefault="00EF3429" w:rsidP="00EF3429">
      <w:pPr>
        <w:spacing w:before="38"/>
        <w:ind w:right="74"/>
        <w:jc w:val="both"/>
        <w:rPr>
          <w:b/>
          <w:lang w:val="en-GB"/>
        </w:rPr>
      </w:pPr>
    </w:p>
    <w:p w:rsidR="00EF3429" w:rsidRPr="00002C3A" w:rsidRDefault="00EF3429" w:rsidP="00EF3429">
      <w:pPr>
        <w:pStyle w:val="ListParagraph"/>
        <w:numPr>
          <w:ilvl w:val="0"/>
          <w:numId w:val="4"/>
        </w:numPr>
        <w:spacing w:before="38"/>
        <w:ind w:right="74"/>
        <w:jc w:val="both"/>
        <w:rPr>
          <w:szCs w:val="24"/>
          <w:lang w:val="en-GB"/>
        </w:rPr>
      </w:pPr>
      <w:r w:rsidRPr="00002C3A">
        <w:rPr>
          <w:lang w:val="nl-BE"/>
        </w:rPr>
        <w:t>B Langguth,</w:t>
      </w:r>
      <w:r w:rsidRPr="00002C3A">
        <w:rPr>
          <w:b/>
          <w:lang w:val="nl-BE"/>
        </w:rPr>
        <w:t xml:space="preserve"> </w:t>
      </w:r>
      <w:r w:rsidRPr="00002C3A">
        <w:rPr>
          <w:b/>
          <w:szCs w:val="24"/>
          <w:lang w:val="nl-BE"/>
        </w:rPr>
        <w:t>D</w:t>
      </w:r>
      <w:r w:rsidRPr="00002C3A">
        <w:rPr>
          <w:szCs w:val="24"/>
          <w:lang w:val="nl-BE"/>
        </w:rPr>
        <w:t xml:space="preserve"> </w:t>
      </w:r>
      <w:r w:rsidRPr="00002C3A">
        <w:rPr>
          <w:b/>
          <w:szCs w:val="24"/>
          <w:lang w:val="nl-BE"/>
        </w:rPr>
        <w:t>De Ridder.</w:t>
      </w:r>
      <w:r w:rsidRPr="00002C3A">
        <w:rPr>
          <w:szCs w:val="24"/>
          <w:lang w:val="nl-BE"/>
        </w:rPr>
        <w:t xml:space="preserve"> </w:t>
      </w:r>
      <w:r w:rsidRPr="00002C3A">
        <w:rPr>
          <w:szCs w:val="24"/>
          <w:lang w:val="en-GB"/>
        </w:rPr>
        <w:t xml:space="preserve">Functional neuroimaging in </w:t>
      </w:r>
      <w:r w:rsidRPr="00002C3A">
        <w:rPr>
          <w:lang w:val="en-US"/>
        </w:rPr>
        <w:t xml:space="preserve">Textbook of Tinnitus. A Moller, T Kleinjung, </w:t>
      </w:r>
      <w:r w:rsidRPr="00002C3A">
        <w:rPr>
          <w:b/>
          <w:lang w:val="en-US"/>
        </w:rPr>
        <w:t xml:space="preserve">D De Ridder, </w:t>
      </w:r>
      <w:r w:rsidRPr="00002C3A">
        <w:rPr>
          <w:lang w:val="en-US"/>
        </w:rPr>
        <w:t>B Langguth</w:t>
      </w:r>
      <w:r w:rsidRPr="00002C3A">
        <w:rPr>
          <w:b/>
          <w:lang w:val="en-US"/>
        </w:rPr>
        <w:t xml:space="preserve">, </w:t>
      </w:r>
      <w:r w:rsidRPr="00002C3A">
        <w:rPr>
          <w:lang w:val="en-US"/>
        </w:rPr>
        <w:t>(</w:t>
      </w:r>
      <w:proofErr w:type="gramStart"/>
      <w:r w:rsidRPr="00002C3A">
        <w:rPr>
          <w:lang w:val="en-US"/>
        </w:rPr>
        <w:t>ed</w:t>
      </w:r>
      <w:proofErr w:type="gramEnd"/>
      <w:r w:rsidRPr="00002C3A">
        <w:rPr>
          <w:lang w:val="en-US"/>
        </w:rPr>
        <w:t>). Springer, New York, USA, 2011:149-156</w:t>
      </w:r>
    </w:p>
    <w:p w:rsidR="00EF3429" w:rsidRDefault="00EF3429" w:rsidP="00EF3429">
      <w:pPr>
        <w:spacing w:before="38"/>
        <w:ind w:right="74"/>
        <w:jc w:val="both"/>
        <w:rPr>
          <w:b/>
          <w:lang w:val="en-GB"/>
        </w:rPr>
      </w:pPr>
    </w:p>
    <w:p w:rsidR="00EF3429" w:rsidRPr="00002C3A" w:rsidRDefault="00EF3429" w:rsidP="00EF3429">
      <w:pPr>
        <w:pStyle w:val="ListParagraph"/>
        <w:numPr>
          <w:ilvl w:val="0"/>
          <w:numId w:val="4"/>
        </w:numPr>
        <w:spacing w:before="38"/>
        <w:ind w:right="74"/>
        <w:jc w:val="both"/>
        <w:rPr>
          <w:szCs w:val="24"/>
          <w:lang w:val="en-GB"/>
        </w:rPr>
      </w:pPr>
      <w:r w:rsidRPr="00814CDD">
        <w:rPr>
          <w:b/>
          <w:szCs w:val="24"/>
          <w:lang w:val="de-DE"/>
        </w:rPr>
        <w:t xml:space="preserve">T Kleinjung, </w:t>
      </w:r>
      <w:r w:rsidRPr="00814CDD">
        <w:rPr>
          <w:szCs w:val="24"/>
          <w:lang w:val="de-DE"/>
        </w:rPr>
        <w:t xml:space="preserve">D De Ridder. </w:t>
      </w:r>
      <w:r w:rsidRPr="00002C3A">
        <w:rPr>
          <w:szCs w:val="24"/>
          <w:lang w:val="en-GB"/>
        </w:rPr>
        <w:t xml:space="preserve">Causes of Tinnitus, Introduction, in </w:t>
      </w:r>
      <w:r w:rsidRPr="00002C3A">
        <w:rPr>
          <w:lang w:val="en-US"/>
        </w:rPr>
        <w:t xml:space="preserve">Textbook of Tinnitus. A Moller, T Kleinjung, </w:t>
      </w:r>
      <w:r w:rsidRPr="00002C3A">
        <w:rPr>
          <w:b/>
          <w:lang w:val="en-US"/>
        </w:rPr>
        <w:t xml:space="preserve">D De Ridder, </w:t>
      </w:r>
      <w:r w:rsidRPr="00002C3A">
        <w:rPr>
          <w:lang w:val="en-US"/>
        </w:rPr>
        <w:t>B Langguth</w:t>
      </w:r>
      <w:r w:rsidRPr="00002C3A">
        <w:rPr>
          <w:b/>
          <w:lang w:val="en-US"/>
        </w:rPr>
        <w:t xml:space="preserve">, </w:t>
      </w:r>
      <w:r w:rsidRPr="00002C3A">
        <w:rPr>
          <w:lang w:val="en-US"/>
        </w:rPr>
        <w:t>(</w:t>
      </w:r>
      <w:proofErr w:type="gramStart"/>
      <w:r w:rsidRPr="00002C3A">
        <w:rPr>
          <w:lang w:val="en-US"/>
        </w:rPr>
        <w:t>ed</w:t>
      </w:r>
      <w:proofErr w:type="gramEnd"/>
      <w:r w:rsidRPr="00002C3A">
        <w:rPr>
          <w:lang w:val="en-US"/>
        </w:rPr>
        <w:t>). Springer, New York, USA, 2011:277-278</w:t>
      </w:r>
    </w:p>
    <w:p w:rsidR="00EF3429" w:rsidRDefault="00EF3429" w:rsidP="00EF3429">
      <w:pPr>
        <w:spacing w:before="38"/>
        <w:ind w:left="705" w:right="74"/>
        <w:jc w:val="both"/>
        <w:rPr>
          <w:b/>
          <w:szCs w:val="24"/>
          <w:lang w:val="en-GB"/>
        </w:rPr>
      </w:pPr>
    </w:p>
    <w:p w:rsidR="00EF3429" w:rsidRPr="00002C3A" w:rsidRDefault="00EF3429" w:rsidP="00EF3429">
      <w:pPr>
        <w:pStyle w:val="ListParagraph"/>
        <w:numPr>
          <w:ilvl w:val="0"/>
          <w:numId w:val="4"/>
        </w:numPr>
        <w:spacing w:before="38"/>
        <w:ind w:right="74"/>
        <w:jc w:val="both"/>
        <w:rPr>
          <w:b/>
          <w:lang w:val="en-GB"/>
        </w:rPr>
      </w:pPr>
      <w:r w:rsidRPr="00814CDD">
        <w:rPr>
          <w:b/>
          <w:szCs w:val="24"/>
          <w:lang w:val="fr-FR"/>
        </w:rPr>
        <w:t>D De Ridder,</w:t>
      </w:r>
      <w:r w:rsidRPr="00814CDD">
        <w:rPr>
          <w:szCs w:val="24"/>
          <w:lang w:val="fr-FR"/>
        </w:rPr>
        <w:t xml:space="preserve"> A Moller. </w:t>
      </w:r>
      <w:r w:rsidRPr="00002C3A">
        <w:rPr>
          <w:szCs w:val="24"/>
          <w:lang w:val="en-GB"/>
        </w:rPr>
        <w:t xml:space="preserve">Microvascular compression of the vestibulocochlear nerve in </w:t>
      </w:r>
      <w:r w:rsidRPr="00002C3A">
        <w:rPr>
          <w:lang w:val="en-US"/>
        </w:rPr>
        <w:t xml:space="preserve">Textbook of Tinnitus. A Moller, T Kleinjung, </w:t>
      </w:r>
      <w:r w:rsidRPr="00002C3A">
        <w:rPr>
          <w:b/>
          <w:lang w:val="en-US"/>
        </w:rPr>
        <w:t xml:space="preserve">D De Ridder, </w:t>
      </w:r>
      <w:r w:rsidRPr="00002C3A">
        <w:rPr>
          <w:lang w:val="en-US"/>
        </w:rPr>
        <w:t>B Langguth</w:t>
      </w:r>
      <w:r w:rsidRPr="00002C3A">
        <w:rPr>
          <w:b/>
          <w:lang w:val="en-US"/>
        </w:rPr>
        <w:t xml:space="preserve">, </w:t>
      </w:r>
      <w:r w:rsidRPr="00002C3A">
        <w:rPr>
          <w:lang w:val="en-US"/>
        </w:rPr>
        <w:t>(</w:t>
      </w:r>
      <w:proofErr w:type="gramStart"/>
      <w:r w:rsidRPr="00002C3A">
        <w:rPr>
          <w:lang w:val="en-US"/>
        </w:rPr>
        <w:t>ed</w:t>
      </w:r>
      <w:proofErr w:type="gramEnd"/>
      <w:r w:rsidRPr="00002C3A">
        <w:rPr>
          <w:lang w:val="en-US"/>
        </w:rPr>
        <w:t>). Springer, New York, USA, 2011:327-336</w:t>
      </w:r>
    </w:p>
    <w:p w:rsidR="00EF3429" w:rsidRDefault="00EF3429" w:rsidP="00EF3429">
      <w:pPr>
        <w:pStyle w:val="ListParagraph"/>
        <w:jc w:val="both"/>
        <w:rPr>
          <w:b/>
          <w:lang w:val="en-GB"/>
        </w:rPr>
      </w:pPr>
    </w:p>
    <w:p w:rsidR="00EF3429" w:rsidRPr="003677E7" w:rsidRDefault="00EF3429" w:rsidP="00EF3429">
      <w:pPr>
        <w:pStyle w:val="ListParagraph"/>
        <w:numPr>
          <w:ilvl w:val="0"/>
          <w:numId w:val="4"/>
        </w:numPr>
        <w:spacing w:before="38"/>
        <w:ind w:right="74"/>
        <w:jc w:val="both"/>
        <w:rPr>
          <w:szCs w:val="24"/>
          <w:lang w:val="en-GB"/>
        </w:rPr>
      </w:pPr>
      <w:r w:rsidRPr="00002C3A">
        <w:rPr>
          <w:lang w:val="nl-BE"/>
        </w:rPr>
        <w:t>B Langguth, Eberhard Biesinger, Luca Del Bo,</w:t>
      </w:r>
      <w:r w:rsidRPr="00002C3A">
        <w:rPr>
          <w:b/>
          <w:lang w:val="nl-BE"/>
        </w:rPr>
        <w:t xml:space="preserve"> </w:t>
      </w:r>
      <w:r w:rsidRPr="00002C3A">
        <w:rPr>
          <w:b/>
          <w:szCs w:val="24"/>
          <w:lang w:val="nl-BE"/>
        </w:rPr>
        <w:t>D</w:t>
      </w:r>
      <w:r w:rsidRPr="00002C3A">
        <w:rPr>
          <w:szCs w:val="24"/>
          <w:lang w:val="nl-BE"/>
        </w:rPr>
        <w:t xml:space="preserve"> </w:t>
      </w:r>
      <w:r w:rsidRPr="00002C3A">
        <w:rPr>
          <w:b/>
          <w:szCs w:val="24"/>
          <w:lang w:val="nl-BE"/>
        </w:rPr>
        <w:t>De Ridder et al.</w:t>
      </w:r>
      <w:r w:rsidRPr="00002C3A">
        <w:rPr>
          <w:szCs w:val="24"/>
          <w:lang w:val="nl-BE"/>
        </w:rPr>
        <w:t xml:space="preserve"> </w:t>
      </w:r>
      <w:r w:rsidRPr="00002C3A">
        <w:rPr>
          <w:szCs w:val="24"/>
          <w:lang w:val="en-GB"/>
        </w:rPr>
        <w:t xml:space="preserve">Algorithm for the diagnostic and therapeutic management of tinnitus in </w:t>
      </w:r>
      <w:r w:rsidRPr="00002C3A">
        <w:rPr>
          <w:lang w:val="en-US"/>
        </w:rPr>
        <w:t xml:space="preserve">Textbook of Tinnitus. A Moller, T Kleinjung, </w:t>
      </w:r>
      <w:r w:rsidRPr="00002C3A">
        <w:rPr>
          <w:b/>
          <w:lang w:val="en-US"/>
        </w:rPr>
        <w:t xml:space="preserve">D De Ridder, </w:t>
      </w:r>
      <w:r w:rsidRPr="00002C3A">
        <w:rPr>
          <w:lang w:val="en-US"/>
        </w:rPr>
        <w:t>B Langguth</w:t>
      </w:r>
      <w:r w:rsidRPr="00002C3A">
        <w:rPr>
          <w:b/>
          <w:lang w:val="en-US"/>
        </w:rPr>
        <w:t xml:space="preserve">, </w:t>
      </w:r>
      <w:r w:rsidRPr="00002C3A">
        <w:rPr>
          <w:lang w:val="en-US"/>
        </w:rPr>
        <w:t>(</w:t>
      </w:r>
      <w:proofErr w:type="gramStart"/>
      <w:r w:rsidRPr="00002C3A">
        <w:rPr>
          <w:lang w:val="en-US"/>
        </w:rPr>
        <w:t>ed</w:t>
      </w:r>
      <w:proofErr w:type="gramEnd"/>
      <w:r w:rsidRPr="00002C3A">
        <w:rPr>
          <w:lang w:val="en-US"/>
        </w:rPr>
        <w:t>). Springer, New York, USA, 2011:381-386</w:t>
      </w:r>
    </w:p>
    <w:p w:rsidR="00EF3429" w:rsidRPr="003677E7" w:rsidRDefault="00EF3429" w:rsidP="00EF3429">
      <w:pPr>
        <w:pStyle w:val="ListParagraph"/>
        <w:jc w:val="both"/>
        <w:rPr>
          <w:szCs w:val="24"/>
          <w:lang w:val="en-GB"/>
        </w:rPr>
      </w:pPr>
    </w:p>
    <w:p w:rsidR="00EF3429" w:rsidRPr="00002C3A" w:rsidRDefault="00EF3429" w:rsidP="00EF3429">
      <w:pPr>
        <w:pStyle w:val="ListParagraph"/>
        <w:numPr>
          <w:ilvl w:val="0"/>
          <w:numId w:val="4"/>
        </w:numPr>
        <w:spacing w:before="38"/>
        <w:ind w:right="74"/>
        <w:jc w:val="both"/>
        <w:rPr>
          <w:szCs w:val="24"/>
          <w:lang w:val="en-GB"/>
        </w:rPr>
      </w:pPr>
      <w:r w:rsidRPr="00814CDD">
        <w:rPr>
          <w:lang w:val="de-DE"/>
        </w:rPr>
        <w:t>B Langguth, T Kleinjung,</w:t>
      </w:r>
      <w:r w:rsidRPr="00814CDD">
        <w:rPr>
          <w:b/>
          <w:lang w:val="de-DE"/>
        </w:rPr>
        <w:t xml:space="preserve"> </w:t>
      </w:r>
      <w:r w:rsidRPr="00814CDD">
        <w:rPr>
          <w:b/>
          <w:szCs w:val="24"/>
          <w:lang w:val="de-DE"/>
        </w:rPr>
        <w:t>D</w:t>
      </w:r>
      <w:r w:rsidRPr="00814CDD">
        <w:rPr>
          <w:szCs w:val="24"/>
          <w:lang w:val="de-DE"/>
        </w:rPr>
        <w:t xml:space="preserve"> </w:t>
      </w:r>
      <w:r w:rsidRPr="00814CDD">
        <w:rPr>
          <w:b/>
          <w:szCs w:val="24"/>
          <w:lang w:val="de-DE"/>
        </w:rPr>
        <w:t>De Ridder.</w:t>
      </w:r>
      <w:r w:rsidRPr="00814CDD">
        <w:rPr>
          <w:szCs w:val="24"/>
          <w:lang w:val="de-DE"/>
        </w:rPr>
        <w:t xml:space="preserve"> </w:t>
      </w:r>
      <w:r w:rsidRPr="003677E7">
        <w:rPr>
          <w:szCs w:val="24"/>
          <w:lang w:val="en-US"/>
        </w:rPr>
        <w:t xml:space="preserve">Clinical characteristics of different forms of </w:t>
      </w:r>
      <w:proofErr w:type="gramStart"/>
      <w:r w:rsidRPr="003677E7">
        <w:rPr>
          <w:szCs w:val="24"/>
          <w:lang w:val="en-US"/>
        </w:rPr>
        <w:t>tinnitus :</w:t>
      </w:r>
      <w:proofErr w:type="gramEnd"/>
      <w:r w:rsidRPr="003677E7">
        <w:rPr>
          <w:szCs w:val="24"/>
          <w:lang w:val="en-US"/>
        </w:rPr>
        <w:t xml:space="preserve"> </w:t>
      </w:r>
      <w:r>
        <w:rPr>
          <w:szCs w:val="24"/>
          <w:lang w:val="en-GB"/>
        </w:rPr>
        <w:t>Introduction</w:t>
      </w:r>
      <w:r w:rsidRPr="00002C3A">
        <w:rPr>
          <w:szCs w:val="24"/>
          <w:lang w:val="en-GB"/>
        </w:rPr>
        <w:t xml:space="preserve"> in </w:t>
      </w:r>
      <w:r w:rsidRPr="00002C3A">
        <w:rPr>
          <w:lang w:val="en-US"/>
        </w:rPr>
        <w:t xml:space="preserve">Textbook of Tinnitus. A Moller, T Kleinjung, </w:t>
      </w:r>
      <w:r w:rsidRPr="00002C3A">
        <w:rPr>
          <w:b/>
          <w:lang w:val="en-US"/>
        </w:rPr>
        <w:t xml:space="preserve">D De Ridder, </w:t>
      </w:r>
      <w:r w:rsidRPr="00002C3A">
        <w:rPr>
          <w:lang w:val="en-US"/>
        </w:rPr>
        <w:t>B Langguth</w:t>
      </w:r>
      <w:r w:rsidRPr="00002C3A">
        <w:rPr>
          <w:b/>
          <w:lang w:val="en-US"/>
        </w:rPr>
        <w:t xml:space="preserve">, </w:t>
      </w:r>
      <w:r w:rsidRPr="00002C3A">
        <w:rPr>
          <w:lang w:val="en-US"/>
        </w:rPr>
        <w:t>(</w:t>
      </w:r>
      <w:proofErr w:type="gramStart"/>
      <w:r w:rsidRPr="00002C3A">
        <w:rPr>
          <w:lang w:val="en-US"/>
        </w:rPr>
        <w:t>ed</w:t>
      </w:r>
      <w:proofErr w:type="gramEnd"/>
      <w:r w:rsidRPr="00002C3A">
        <w:rPr>
          <w:lang w:val="en-US"/>
        </w:rPr>
        <w:t>). Springer, New York, USA, 2011:</w:t>
      </w:r>
      <w:r>
        <w:rPr>
          <w:lang w:val="en-US"/>
        </w:rPr>
        <w:t>447-448</w:t>
      </w:r>
    </w:p>
    <w:p w:rsidR="00EF3429" w:rsidRPr="00002C3A" w:rsidRDefault="00EF3429" w:rsidP="00EF3429">
      <w:pPr>
        <w:spacing w:before="38"/>
        <w:ind w:right="74"/>
        <w:jc w:val="both"/>
        <w:rPr>
          <w:b/>
          <w:lang w:val="en-GB"/>
        </w:rPr>
      </w:pPr>
    </w:p>
    <w:p w:rsidR="00EF3429" w:rsidRPr="00002C3A" w:rsidRDefault="00EF3429" w:rsidP="00EF3429">
      <w:pPr>
        <w:pStyle w:val="ListParagraph"/>
        <w:numPr>
          <w:ilvl w:val="0"/>
          <w:numId w:val="4"/>
        </w:numPr>
        <w:autoSpaceDE w:val="0"/>
        <w:autoSpaceDN w:val="0"/>
        <w:adjustRightInd w:val="0"/>
        <w:jc w:val="both"/>
        <w:rPr>
          <w:szCs w:val="24"/>
          <w:lang w:val="en-GB"/>
        </w:rPr>
      </w:pPr>
      <w:r w:rsidRPr="004C741E">
        <w:rPr>
          <w:b/>
          <w:szCs w:val="24"/>
          <w:lang w:val="en-US"/>
        </w:rPr>
        <w:t>D</w:t>
      </w:r>
      <w:r w:rsidRPr="004C741E">
        <w:rPr>
          <w:szCs w:val="24"/>
          <w:lang w:val="en-US"/>
        </w:rPr>
        <w:t xml:space="preserve"> </w:t>
      </w:r>
      <w:r w:rsidRPr="004C741E">
        <w:rPr>
          <w:b/>
          <w:szCs w:val="24"/>
          <w:lang w:val="en-US"/>
        </w:rPr>
        <w:t xml:space="preserve">De Ridder. </w:t>
      </w:r>
      <w:r w:rsidRPr="003677E7">
        <w:rPr>
          <w:szCs w:val="24"/>
          <w:lang w:val="en-US"/>
        </w:rPr>
        <w:t xml:space="preserve">Pulsatile Tinnitus, </w:t>
      </w:r>
      <w:r w:rsidRPr="00002C3A">
        <w:rPr>
          <w:szCs w:val="24"/>
          <w:lang w:val="en-GB"/>
        </w:rPr>
        <w:t xml:space="preserve">in </w:t>
      </w:r>
      <w:r w:rsidRPr="00002C3A">
        <w:rPr>
          <w:lang w:val="en-US"/>
        </w:rPr>
        <w:t xml:space="preserve">Textbook of Tinnitus. A Moller, T Kleinjung, </w:t>
      </w:r>
      <w:r w:rsidRPr="00002C3A">
        <w:rPr>
          <w:b/>
          <w:lang w:val="en-US"/>
        </w:rPr>
        <w:t xml:space="preserve">D De Ridder, </w:t>
      </w:r>
      <w:r w:rsidRPr="00002C3A">
        <w:rPr>
          <w:lang w:val="en-US"/>
        </w:rPr>
        <w:t>B Langguth</w:t>
      </w:r>
      <w:r w:rsidRPr="00002C3A">
        <w:rPr>
          <w:b/>
          <w:lang w:val="en-US"/>
        </w:rPr>
        <w:t xml:space="preserve">, </w:t>
      </w:r>
      <w:r w:rsidRPr="00002C3A">
        <w:rPr>
          <w:lang w:val="en-US"/>
        </w:rPr>
        <w:t>(</w:t>
      </w:r>
      <w:proofErr w:type="gramStart"/>
      <w:r w:rsidRPr="00002C3A">
        <w:rPr>
          <w:lang w:val="en-US"/>
        </w:rPr>
        <w:t>ed</w:t>
      </w:r>
      <w:proofErr w:type="gramEnd"/>
      <w:r w:rsidRPr="00002C3A">
        <w:rPr>
          <w:lang w:val="en-US"/>
        </w:rPr>
        <w:t>). Springer, New York, USA, 2011:</w:t>
      </w:r>
      <w:r>
        <w:rPr>
          <w:lang w:val="en-US"/>
        </w:rPr>
        <w:t>467-476</w:t>
      </w:r>
    </w:p>
    <w:p w:rsidR="00EF3429" w:rsidRDefault="00EF3429" w:rsidP="00EF3429">
      <w:pPr>
        <w:spacing w:before="38"/>
        <w:ind w:right="74"/>
        <w:jc w:val="both"/>
        <w:rPr>
          <w:b/>
          <w:lang w:val="en-GB"/>
        </w:rPr>
      </w:pPr>
    </w:p>
    <w:p w:rsidR="00EF3429" w:rsidRPr="00002C3A" w:rsidRDefault="00EF3429" w:rsidP="00EF3429">
      <w:pPr>
        <w:pStyle w:val="ListParagraph"/>
        <w:numPr>
          <w:ilvl w:val="0"/>
          <w:numId w:val="4"/>
        </w:numPr>
        <w:spacing w:before="38"/>
        <w:ind w:right="74"/>
        <w:jc w:val="both"/>
        <w:rPr>
          <w:szCs w:val="24"/>
          <w:lang w:val="en-GB"/>
        </w:rPr>
      </w:pPr>
      <w:r w:rsidRPr="00002C3A">
        <w:rPr>
          <w:b/>
          <w:szCs w:val="24"/>
          <w:lang w:val="nl-BE"/>
        </w:rPr>
        <w:t>D</w:t>
      </w:r>
      <w:r w:rsidRPr="00002C3A">
        <w:rPr>
          <w:szCs w:val="24"/>
          <w:lang w:val="nl-BE"/>
        </w:rPr>
        <w:t xml:space="preserve"> </w:t>
      </w:r>
      <w:r w:rsidRPr="00002C3A">
        <w:rPr>
          <w:b/>
          <w:szCs w:val="24"/>
          <w:lang w:val="nl-BE"/>
        </w:rPr>
        <w:t xml:space="preserve">De Ridder, </w:t>
      </w:r>
      <w:r w:rsidRPr="00002C3A">
        <w:rPr>
          <w:szCs w:val="24"/>
          <w:lang w:val="nl-BE"/>
        </w:rPr>
        <w:t>B Langguth.</w:t>
      </w:r>
      <w:r w:rsidRPr="00002C3A">
        <w:rPr>
          <w:b/>
          <w:szCs w:val="24"/>
          <w:lang w:val="nl-BE"/>
        </w:rPr>
        <w:t xml:space="preserve"> </w:t>
      </w:r>
      <w:r>
        <w:rPr>
          <w:szCs w:val="24"/>
          <w:lang w:val="en-GB"/>
        </w:rPr>
        <w:t>Posttraumatic Tinnitus</w:t>
      </w:r>
      <w:r w:rsidRPr="00002C3A">
        <w:rPr>
          <w:szCs w:val="24"/>
          <w:lang w:val="en-GB"/>
        </w:rPr>
        <w:t xml:space="preserve"> in </w:t>
      </w:r>
      <w:r w:rsidRPr="00002C3A">
        <w:rPr>
          <w:lang w:val="en-US"/>
        </w:rPr>
        <w:t xml:space="preserve">Textbook of Tinnitus. A Moller, T Kleinjung, </w:t>
      </w:r>
      <w:r w:rsidRPr="00002C3A">
        <w:rPr>
          <w:b/>
          <w:lang w:val="en-US"/>
        </w:rPr>
        <w:t xml:space="preserve">D De Ridder, </w:t>
      </w:r>
      <w:r w:rsidRPr="00002C3A">
        <w:rPr>
          <w:lang w:val="en-US"/>
        </w:rPr>
        <w:t>B Langguth</w:t>
      </w:r>
      <w:r w:rsidRPr="00002C3A">
        <w:rPr>
          <w:b/>
          <w:lang w:val="en-US"/>
        </w:rPr>
        <w:t xml:space="preserve">, </w:t>
      </w:r>
      <w:r w:rsidRPr="00002C3A">
        <w:rPr>
          <w:lang w:val="en-US"/>
        </w:rPr>
        <w:t>(</w:t>
      </w:r>
      <w:proofErr w:type="gramStart"/>
      <w:r w:rsidRPr="00002C3A">
        <w:rPr>
          <w:lang w:val="en-US"/>
        </w:rPr>
        <w:t>ed</w:t>
      </w:r>
      <w:proofErr w:type="gramEnd"/>
      <w:r w:rsidRPr="00002C3A">
        <w:rPr>
          <w:lang w:val="en-US"/>
        </w:rPr>
        <w:t>). Springer, New York, USA, 2011:</w:t>
      </w:r>
      <w:r>
        <w:rPr>
          <w:lang w:val="en-US"/>
        </w:rPr>
        <w:t>511-516</w:t>
      </w:r>
    </w:p>
    <w:p w:rsidR="00EF3429" w:rsidRDefault="00EF3429" w:rsidP="00EF3429">
      <w:pPr>
        <w:spacing w:before="38"/>
        <w:ind w:left="705" w:right="74"/>
        <w:jc w:val="both"/>
        <w:rPr>
          <w:b/>
          <w:szCs w:val="24"/>
          <w:lang w:val="en-GB"/>
        </w:rPr>
      </w:pPr>
    </w:p>
    <w:p w:rsidR="00EF3429" w:rsidRPr="00002C3A" w:rsidRDefault="00EF3429" w:rsidP="00EF3429">
      <w:pPr>
        <w:pStyle w:val="ListParagraph"/>
        <w:numPr>
          <w:ilvl w:val="0"/>
          <w:numId w:val="4"/>
        </w:numPr>
        <w:spacing w:before="38"/>
        <w:ind w:right="74"/>
        <w:jc w:val="both"/>
        <w:rPr>
          <w:szCs w:val="24"/>
          <w:lang w:val="en-GB"/>
        </w:rPr>
      </w:pPr>
      <w:r w:rsidRPr="00002C3A">
        <w:rPr>
          <w:b/>
          <w:szCs w:val="24"/>
          <w:lang w:val="en-GB"/>
        </w:rPr>
        <w:t>D</w:t>
      </w:r>
      <w:r w:rsidRPr="00002C3A">
        <w:rPr>
          <w:szCs w:val="24"/>
          <w:lang w:val="en-GB"/>
        </w:rPr>
        <w:t xml:space="preserve"> </w:t>
      </w:r>
      <w:r w:rsidRPr="00002C3A">
        <w:rPr>
          <w:b/>
          <w:szCs w:val="24"/>
          <w:lang w:val="en-GB"/>
        </w:rPr>
        <w:t>De Ridder</w:t>
      </w:r>
      <w:r w:rsidRPr="00002C3A">
        <w:rPr>
          <w:szCs w:val="24"/>
          <w:lang w:val="en-GB"/>
        </w:rPr>
        <w:t xml:space="preserve">. Vestibular schwannoma and tinnitus, in </w:t>
      </w:r>
      <w:r w:rsidRPr="00002C3A">
        <w:rPr>
          <w:lang w:val="en-US"/>
        </w:rPr>
        <w:t xml:space="preserve">Textbook of Tinnitus. A Moller, T Kleinjung, </w:t>
      </w:r>
      <w:r w:rsidRPr="00002C3A">
        <w:rPr>
          <w:b/>
          <w:lang w:val="en-US"/>
        </w:rPr>
        <w:t xml:space="preserve">D De Ridder, </w:t>
      </w:r>
      <w:r w:rsidRPr="00002C3A">
        <w:rPr>
          <w:lang w:val="en-US"/>
        </w:rPr>
        <w:t>B Langguth</w:t>
      </w:r>
      <w:r w:rsidRPr="00002C3A">
        <w:rPr>
          <w:b/>
          <w:lang w:val="en-US"/>
        </w:rPr>
        <w:t xml:space="preserve">, </w:t>
      </w:r>
      <w:r w:rsidRPr="00002C3A">
        <w:rPr>
          <w:lang w:val="en-US"/>
        </w:rPr>
        <w:t>(</w:t>
      </w:r>
      <w:proofErr w:type="gramStart"/>
      <w:r w:rsidRPr="00002C3A">
        <w:rPr>
          <w:lang w:val="en-US"/>
        </w:rPr>
        <w:t>ed</w:t>
      </w:r>
      <w:proofErr w:type="gramEnd"/>
      <w:r w:rsidRPr="00002C3A">
        <w:rPr>
          <w:lang w:val="en-US"/>
        </w:rPr>
        <w:t>). Springer, New York, USA, 2011:</w:t>
      </w:r>
      <w:r>
        <w:rPr>
          <w:lang w:val="en-US"/>
        </w:rPr>
        <w:t>681-686</w:t>
      </w:r>
    </w:p>
    <w:p w:rsidR="00EF3429" w:rsidRDefault="00EF3429" w:rsidP="00EF3429">
      <w:pPr>
        <w:spacing w:before="38"/>
        <w:ind w:left="705" w:right="74"/>
        <w:jc w:val="both"/>
        <w:rPr>
          <w:b/>
          <w:lang w:val="en-GB"/>
        </w:rPr>
      </w:pPr>
    </w:p>
    <w:p w:rsidR="00EF3429" w:rsidRPr="00002C3A" w:rsidRDefault="00EF3429" w:rsidP="00EF3429">
      <w:pPr>
        <w:pStyle w:val="ListParagraph"/>
        <w:numPr>
          <w:ilvl w:val="0"/>
          <w:numId w:val="4"/>
        </w:numPr>
        <w:autoSpaceDE w:val="0"/>
        <w:autoSpaceDN w:val="0"/>
        <w:adjustRightInd w:val="0"/>
        <w:jc w:val="both"/>
        <w:rPr>
          <w:szCs w:val="24"/>
          <w:lang w:val="en-GB"/>
        </w:rPr>
      </w:pPr>
      <w:r w:rsidRPr="00002C3A">
        <w:rPr>
          <w:szCs w:val="24"/>
          <w:lang w:val="nl-BE"/>
        </w:rPr>
        <w:t>B Langguth,</w:t>
      </w:r>
      <w:r w:rsidRPr="00002C3A">
        <w:rPr>
          <w:b/>
          <w:szCs w:val="24"/>
          <w:lang w:val="nl-BE"/>
        </w:rPr>
        <w:t xml:space="preserve"> D</w:t>
      </w:r>
      <w:r w:rsidRPr="00002C3A">
        <w:rPr>
          <w:szCs w:val="24"/>
          <w:lang w:val="nl-BE"/>
        </w:rPr>
        <w:t xml:space="preserve"> </w:t>
      </w:r>
      <w:r w:rsidRPr="00002C3A">
        <w:rPr>
          <w:b/>
          <w:szCs w:val="24"/>
          <w:lang w:val="nl-BE"/>
        </w:rPr>
        <w:t>De Ridder</w:t>
      </w:r>
      <w:r w:rsidRPr="00002C3A">
        <w:rPr>
          <w:szCs w:val="24"/>
          <w:lang w:val="nl-BE"/>
        </w:rPr>
        <w:t xml:space="preserve">. </w:t>
      </w:r>
      <w:r w:rsidRPr="00002C3A">
        <w:rPr>
          <w:szCs w:val="24"/>
          <w:lang w:val="en-GB"/>
        </w:rPr>
        <w:t xml:space="preserve">Neuromodulation, in </w:t>
      </w:r>
      <w:r w:rsidRPr="00002C3A">
        <w:rPr>
          <w:lang w:val="en-US"/>
        </w:rPr>
        <w:t xml:space="preserve">Textbook of Tinnitus. A Moller, T Kleinjung, </w:t>
      </w:r>
      <w:r w:rsidRPr="00002C3A">
        <w:rPr>
          <w:b/>
          <w:lang w:val="en-US"/>
        </w:rPr>
        <w:t xml:space="preserve">D De Ridder, </w:t>
      </w:r>
      <w:r w:rsidRPr="00002C3A">
        <w:rPr>
          <w:lang w:val="en-US"/>
        </w:rPr>
        <w:t>B Langguth</w:t>
      </w:r>
      <w:r w:rsidRPr="00002C3A">
        <w:rPr>
          <w:b/>
          <w:lang w:val="en-US"/>
        </w:rPr>
        <w:t xml:space="preserve">, </w:t>
      </w:r>
      <w:r w:rsidRPr="00002C3A">
        <w:rPr>
          <w:lang w:val="en-US"/>
        </w:rPr>
        <w:t>(</w:t>
      </w:r>
      <w:proofErr w:type="gramStart"/>
      <w:r w:rsidRPr="00002C3A">
        <w:rPr>
          <w:lang w:val="en-US"/>
        </w:rPr>
        <w:t>ed</w:t>
      </w:r>
      <w:proofErr w:type="gramEnd"/>
      <w:r w:rsidRPr="00002C3A">
        <w:rPr>
          <w:lang w:val="en-US"/>
        </w:rPr>
        <w:t>). Springer, New York, USA, 2011:</w:t>
      </w:r>
      <w:r>
        <w:rPr>
          <w:lang w:val="en-US"/>
        </w:rPr>
        <w:t>687-690</w:t>
      </w:r>
    </w:p>
    <w:p w:rsidR="00EF3429" w:rsidRDefault="00EF3429" w:rsidP="00EF3429">
      <w:pPr>
        <w:autoSpaceDE w:val="0"/>
        <w:autoSpaceDN w:val="0"/>
        <w:adjustRightInd w:val="0"/>
        <w:ind w:left="705"/>
        <w:jc w:val="both"/>
        <w:rPr>
          <w:szCs w:val="24"/>
          <w:lang w:val="en-GB"/>
        </w:rPr>
      </w:pPr>
    </w:p>
    <w:p w:rsidR="00EF3429" w:rsidRPr="00002C3A" w:rsidRDefault="00EF3429" w:rsidP="00EF3429">
      <w:pPr>
        <w:pStyle w:val="ListParagraph"/>
        <w:numPr>
          <w:ilvl w:val="0"/>
          <w:numId w:val="4"/>
        </w:numPr>
        <w:autoSpaceDE w:val="0"/>
        <w:autoSpaceDN w:val="0"/>
        <w:adjustRightInd w:val="0"/>
        <w:jc w:val="both"/>
        <w:rPr>
          <w:szCs w:val="24"/>
          <w:lang w:val="en-GB"/>
        </w:rPr>
      </w:pPr>
      <w:r w:rsidRPr="00002C3A">
        <w:rPr>
          <w:szCs w:val="24"/>
          <w:lang w:val="en-GB"/>
        </w:rPr>
        <w:t>S Vanneste,</w:t>
      </w:r>
      <w:r w:rsidRPr="00002C3A">
        <w:rPr>
          <w:b/>
          <w:szCs w:val="24"/>
          <w:lang w:val="en-GB"/>
        </w:rPr>
        <w:t xml:space="preserve"> D</w:t>
      </w:r>
      <w:r w:rsidRPr="00002C3A">
        <w:rPr>
          <w:szCs w:val="24"/>
          <w:lang w:val="en-GB"/>
        </w:rPr>
        <w:t xml:space="preserve"> </w:t>
      </w:r>
      <w:r w:rsidRPr="00002C3A">
        <w:rPr>
          <w:b/>
          <w:szCs w:val="24"/>
          <w:lang w:val="en-GB"/>
        </w:rPr>
        <w:t>De Ridder.</w:t>
      </w:r>
      <w:r w:rsidRPr="00002C3A">
        <w:rPr>
          <w:szCs w:val="24"/>
          <w:lang w:val="en-GB"/>
        </w:rPr>
        <w:t xml:space="preserve"> </w:t>
      </w:r>
      <w:proofErr w:type="gramStart"/>
      <w:r w:rsidRPr="00002C3A">
        <w:rPr>
          <w:szCs w:val="24"/>
          <w:lang w:val="en-GB"/>
        </w:rPr>
        <w:t>tDCS</w:t>
      </w:r>
      <w:proofErr w:type="gramEnd"/>
      <w:r w:rsidRPr="00002C3A">
        <w:rPr>
          <w:szCs w:val="24"/>
          <w:lang w:val="en-GB"/>
        </w:rPr>
        <w:t>,</w:t>
      </w:r>
      <w:r>
        <w:rPr>
          <w:szCs w:val="24"/>
          <w:lang w:val="en-GB"/>
        </w:rPr>
        <w:t xml:space="preserve"> a new tool for the treatment of tinnitus</w:t>
      </w:r>
      <w:r w:rsidRPr="00002C3A">
        <w:rPr>
          <w:szCs w:val="24"/>
          <w:lang w:val="en-GB"/>
        </w:rPr>
        <w:t xml:space="preserve"> in </w:t>
      </w:r>
      <w:r w:rsidRPr="00002C3A">
        <w:rPr>
          <w:lang w:val="en-US"/>
        </w:rPr>
        <w:t xml:space="preserve">Textbook of Tinnitus. A Moller, T Kleinjung, </w:t>
      </w:r>
      <w:r w:rsidRPr="00002C3A">
        <w:rPr>
          <w:b/>
          <w:lang w:val="en-US"/>
        </w:rPr>
        <w:t xml:space="preserve">D De Ridder, </w:t>
      </w:r>
      <w:r w:rsidRPr="00002C3A">
        <w:rPr>
          <w:lang w:val="en-US"/>
        </w:rPr>
        <w:t>B Langguth</w:t>
      </w:r>
      <w:r w:rsidRPr="00002C3A">
        <w:rPr>
          <w:b/>
          <w:lang w:val="en-US"/>
        </w:rPr>
        <w:t xml:space="preserve">, </w:t>
      </w:r>
      <w:r w:rsidRPr="00002C3A">
        <w:rPr>
          <w:lang w:val="en-US"/>
        </w:rPr>
        <w:t>(</w:t>
      </w:r>
      <w:proofErr w:type="gramStart"/>
      <w:r w:rsidRPr="00002C3A">
        <w:rPr>
          <w:lang w:val="en-US"/>
        </w:rPr>
        <w:t>ed</w:t>
      </w:r>
      <w:proofErr w:type="gramEnd"/>
      <w:r w:rsidRPr="00002C3A">
        <w:rPr>
          <w:lang w:val="en-US"/>
        </w:rPr>
        <w:t>). Springer, New York, USA, 2011:</w:t>
      </w:r>
      <w:r>
        <w:rPr>
          <w:lang w:val="en-US"/>
        </w:rPr>
        <w:t>711-716</w:t>
      </w:r>
    </w:p>
    <w:p w:rsidR="00EF3429" w:rsidRPr="00A85732" w:rsidRDefault="00EF3429" w:rsidP="00EF3429">
      <w:pPr>
        <w:spacing w:before="38"/>
        <w:ind w:left="705" w:right="74"/>
        <w:jc w:val="both"/>
        <w:rPr>
          <w:b/>
          <w:lang w:val="en-GB"/>
        </w:rPr>
      </w:pPr>
    </w:p>
    <w:p w:rsidR="00EF3429" w:rsidRPr="00002C3A" w:rsidRDefault="00EF3429" w:rsidP="00EF3429">
      <w:pPr>
        <w:pStyle w:val="ListParagraph"/>
        <w:numPr>
          <w:ilvl w:val="0"/>
          <w:numId w:val="4"/>
        </w:numPr>
        <w:autoSpaceDE w:val="0"/>
        <w:autoSpaceDN w:val="0"/>
        <w:adjustRightInd w:val="0"/>
        <w:jc w:val="both"/>
        <w:rPr>
          <w:szCs w:val="24"/>
          <w:lang w:val="en-GB"/>
        </w:rPr>
      </w:pPr>
      <w:r w:rsidRPr="00002C3A">
        <w:rPr>
          <w:b/>
          <w:szCs w:val="24"/>
          <w:lang w:val="nl-BE"/>
        </w:rPr>
        <w:lastRenderedPageBreak/>
        <w:t>D</w:t>
      </w:r>
      <w:r w:rsidRPr="00002C3A">
        <w:rPr>
          <w:szCs w:val="24"/>
          <w:lang w:val="nl-BE"/>
        </w:rPr>
        <w:t xml:space="preserve"> </w:t>
      </w:r>
      <w:r w:rsidRPr="00002C3A">
        <w:rPr>
          <w:b/>
          <w:szCs w:val="24"/>
          <w:lang w:val="nl-BE"/>
        </w:rPr>
        <w:t xml:space="preserve">De Ridder, </w:t>
      </w:r>
      <w:r w:rsidRPr="00002C3A">
        <w:rPr>
          <w:szCs w:val="24"/>
          <w:lang w:val="nl-BE"/>
        </w:rPr>
        <w:t>S Vanneste</w:t>
      </w:r>
      <w:r w:rsidRPr="00002C3A">
        <w:rPr>
          <w:b/>
          <w:szCs w:val="24"/>
          <w:lang w:val="nl-BE"/>
        </w:rPr>
        <w:t>.</w:t>
      </w:r>
      <w:r w:rsidRPr="00002C3A">
        <w:rPr>
          <w:szCs w:val="24"/>
          <w:lang w:val="nl-BE"/>
        </w:rPr>
        <w:t xml:space="preserve"> </w:t>
      </w:r>
      <w:r w:rsidRPr="00002C3A">
        <w:rPr>
          <w:szCs w:val="24"/>
          <w:lang w:val="en-GB"/>
        </w:rPr>
        <w:t xml:space="preserve">Cortical electrical stimulation, in </w:t>
      </w:r>
      <w:r w:rsidRPr="00002C3A">
        <w:rPr>
          <w:lang w:val="en-US"/>
        </w:rPr>
        <w:t xml:space="preserve">Textbook of Tinnitus. A Moller, T Kleinjung, </w:t>
      </w:r>
      <w:r w:rsidRPr="00002C3A">
        <w:rPr>
          <w:b/>
          <w:lang w:val="en-US"/>
        </w:rPr>
        <w:t xml:space="preserve">D De Ridder, </w:t>
      </w:r>
      <w:r w:rsidRPr="00002C3A">
        <w:rPr>
          <w:lang w:val="en-US"/>
        </w:rPr>
        <w:t>B Langguth</w:t>
      </w:r>
      <w:r w:rsidRPr="00002C3A">
        <w:rPr>
          <w:b/>
          <w:lang w:val="en-US"/>
        </w:rPr>
        <w:t xml:space="preserve">, </w:t>
      </w:r>
      <w:r w:rsidRPr="00002C3A">
        <w:rPr>
          <w:lang w:val="en-US"/>
        </w:rPr>
        <w:t>(</w:t>
      </w:r>
      <w:proofErr w:type="gramStart"/>
      <w:r w:rsidRPr="00002C3A">
        <w:rPr>
          <w:lang w:val="en-US"/>
        </w:rPr>
        <w:t>ed</w:t>
      </w:r>
      <w:proofErr w:type="gramEnd"/>
      <w:r w:rsidRPr="00002C3A">
        <w:rPr>
          <w:lang w:val="en-US"/>
        </w:rPr>
        <w:t>). Springer, New York, USA, 2011:</w:t>
      </w:r>
      <w:r>
        <w:rPr>
          <w:lang w:val="en-US"/>
        </w:rPr>
        <w:t>717-726</w:t>
      </w:r>
    </w:p>
    <w:p w:rsidR="00EF3429" w:rsidRDefault="00EF3429" w:rsidP="00EF3429">
      <w:pPr>
        <w:autoSpaceDE w:val="0"/>
        <w:autoSpaceDN w:val="0"/>
        <w:adjustRightInd w:val="0"/>
        <w:ind w:left="705"/>
        <w:jc w:val="both"/>
        <w:rPr>
          <w:szCs w:val="24"/>
          <w:lang w:val="en-GB"/>
        </w:rPr>
      </w:pPr>
    </w:p>
    <w:p w:rsidR="00EF3429" w:rsidRPr="00002C3A" w:rsidRDefault="00EF3429" w:rsidP="00EF3429">
      <w:pPr>
        <w:pStyle w:val="ListParagraph"/>
        <w:numPr>
          <w:ilvl w:val="0"/>
          <w:numId w:val="4"/>
        </w:numPr>
        <w:autoSpaceDE w:val="0"/>
        <w:autoSpaceDN w:val="0"/>
        <w:adjustRightInd w:val="0"/>
        <w:jc w:val="both"/>
        <w:rPr>
          <w:szCs w:val="24"/>
          <w:lang w:val="en-GB"/>
        </w:rPr>
      </w:pPr>
      <w:r w:rsidRPr="00002C3A">
        <w:rPr>
          <w:b/>
          <w:szCs w:val="24"/>
          <w:lang w:val="en-GB"/>
        </w:rPr>
        <w:t>D</w:t>
      </w:r>
      <w:r w:rsidRPr="00002C3A">
        <w:rPr>
          <w:szCs w:val="24"/>
          <w:lang w:val="en-GB"/>
        </w:rPr>
        <w:t xml:space="preserve"> </w:t>
      </w:r>
      <w:r w:rsidRPr="00002C3A">
        <w:rPr>
          <w:b/>
          <w:szCs w:val="24"/>
          <w:lang w:val="en-GB"/>
        </w:rPr>
        <w:t>De Ridder.</w:t>
      </w:r>
      <w:r w:rsidRPr="00002C3A">
        <w:rPr>
          <w:szCs w:val="24"/>
          <w:lang w:val="en-GB"/>
        </w:rPr>
        <w:t xml:space="preserve"> A heuristic model, in </w:t>
      </w:r>
      <w:r w:rsidRPr="00002C3A">
        <w:rPr>
          <w:lang w:val="en-US"/>
        </w:rPr>
        <w:t xml:space="preserve">Textbook of Tinnitus. A Moller, T Kleinjung, </w:t>
      </w:r>
      <w:r w:rsidRPr="00002C3A">
        <w:rPr>
          <w:b/>
          <w:lang w:val="en-US"/>
        </w:rPr>
        <w:t xml:space="preserve">D De Ridder, </w:t>
      </w:r>
      <w:r w:rsidRPr="00002C3A">
        <w:rPr>
          <w:lang w:val="en-US"/>
        </w:rPr>
        <w:t>B Langguth</w:t>
      </w:r>
      <w:r w:rsidRPr="00002C3A">
        <w:rPr>
          <w:b/>
          <w:lang w:val="en-US"/>
        </w:rPr>
        <w:t xml:space="preserve">, </w:t>
      </w:r>
      <w:r w:rsidRPr="00002C3A">
        <w:rPr>
          <w:lang w:val="en-US"/>
        </w:rPr>
        <w:t>(</w:t>
      </w:r>
      <w:proofErr w:type="gramStart"/>
      <w:r w:rsidRPr="00002C3A">
        <w:rPr>
          <w:lang w:val="en-US"/>
        </w:rPr>
        <w:t>ed</w:t>
      </w:r>
      <w:proofErr w:type="gramEnd"/>
      <w:r w:rsidRPr="00002C3A">
        <w:rPr>
          <w:lang w:val="en-US"/>
        </w:rPr>
        <w:t>). Springer, New York, USA, 2011:171-198</w:t>
      </w:r>
    </w:p>
    <w:p w:rsidR="00EF3429" w:rsidRDefault="00EF3429" w:rsidP="00EF3429">
      <w:pPr>
        <w:autoSpaceDE w:val="0"/>
        <w:autoSpaceDN w:val="0"/>
        <w:adjustRightInd w:val="0"/>
        <w:ind w:left="705"/>
        <w:jc w:val="both"/>
        <w:rPr>
          <w:szCs w:val="24"/>
          <w:lang w:val="en-GB"/>
        </w:rPr>
      </w:pPr>
    </w:p>
    <w:p w:rsidR="00EF3429" w:rsidRPr="003677E7" w:rsidRDefault="00EF3429" w:rsidP="00EF3429">
      <w:pPr>
        <w:pStyle w:val="ListParagraph"/>
        <w:numPr>
          <w:ilvl w:val="0"/>
          <w:numId w:val="4"/>
        </w:numPr>
        <w:autoSpaceDE w:val="0"/>
        <w:autoSpaceDN w:val="0"/>
        <w:adjustRightInd w:val="0"/>
        <w:jc w:val="both"/>
        <w:rPr>
          <w:szCs w:val="24"/>
          <w:lang w:val="en-GB"/>
        </w:rPr>
      </w:pPr>
      <w:r w:rsidRPr="00814CDD">
        <w:rPr>
          <w:b/>
          <w:szCs w:val="24"/>
          <w:lang w:val="fr-FR"/>
        </w:rPr>
        <w:t>D</w:t>
      </w:r>
      <w:r w:rsidRPr="00814CDD">
        <w:rPr>
          <w:szCs w:val="24"/>
          <w:lang w:val="fr-FR"/>
        </w:rPr>
        <w:t xml:space="preserve"> </w:t>
      </w:r>
      <w:r w:rsidRPr="00814CDD">
        <w:rPr>
          <w:b/>
          <w:szCs w:val="24"/>
          <w:lang w:val="fr-FR"/>
        </w:rPr>
        <w:t>De Ridder</w:t>
      </w:r>
      <w:r w:rsidRPr="00814CDD">
        <w:rPr>
          <w:szCs w:val="24"/>
          <w:lang w:val="fr-FR"/>
        </w:rPr>
        <w:t xml:space="preserve">, A Moller. </w:t>
      </w:r>
      <w:r w:rsidRPr="003677E7">
        <w:rPr>
          <w:szCs w:val="24"/>
          <w:lang w:val="en-GB"/>
        </w:rPr>
        <w:t xml:space="preserve">Similarities between pain and tinnitus treatment, </w:t>
      </w:r>
      <w:r w:rsidRPr="00002C3A">
        <w:rPr>
          <w:szCs w:val="24"/>
          <w:lang w:val="en-GB"/>
        </w:rPr>
        <w:t xml:space="preserve">in </w:t>
      </w:r>
      <w:r w:rsidRPr="00002C3A">
        <w:rPr>
          <w:lang w:val="en-US"/>
        </w:rPr>
        <w:t xml:space="preserve">Textbook of Tinnitus. A Moller, T Kleinjung, </w:t>
      </w:r>
      <w:r w:rsidRPr="00002C3A">
        <w:rPr>
          <w:b/>
          <w:lang w:val="en-US"/>
        </w:rPr>
        <w:t xml:space="preserve">D De Ridder, </w:t>
      </w:r>
      <w:r w:rsidRPr="00002C3A">
        <w:rPr>
          <w:lang w:val="en-US"/>
        </w:rPr>
        <w:t>B Langguth</w:t>
      </w:r>
      <w:r w:rsidRPr="00002C3A">
        <w:rPr>
          <w:b/>
          <w:lang w:val="en-US"/>
        </w:rPr>
        <w:t xml:space="preserve">, </w:t>
      </w:r>
      <w:r w:rsidRPr="00002C3A">
        <w:rPr>
          <w:lang w:val="en-US"/>
        </w:rPr>
        <w:t>(</w:t>
      </w:r>
      <w:proofErr w:type="gramStart"/>
      <w:r w:rsidRPr="00002C3A">
        <w:rPr>
          <w:lang w:val="en-US"/>
        </w:rPr>
        <w:t>ed</w:t>
      </w:r>
      <w:proofErr w:type="gramEnd"/>
      <w:r w:rsidRPr="00002C3A">
        <w:rPr>
          <w:lang w:val="en-US"/>
        </w:rPr>
        <w:t>). Springer, New York, USA, 2011:</w:t>
      </w:r>
      <w:r>
        <w:rPr>
          <w:lang w:val="en-US"/>
        </w:rPr>
        <w:t>753-762</w:t>
      </w:r>
    </w:p>
    <w:p w:rsidR="00EF3429" w:rsidRPr="003677E7" w:rsidRDefault="00EF3429" w:rsidP="00EF3429">
      <w:pPr>
        <w:autoSpaceDE w:val="0"/>
        <w:autoSpaceDN w:val="0"/>
        <w:adjustRightInd w:val="0"/>
        <w:jc w:val="both"/>
        <w:rPr>
          <w:szCs w:val="24"/>
          <w:lang w:val="en-GB"/>
        </w:rPr>
      </w:pPr>
    </w:p>
    <w:p w:rsidR="00EF3429" w:rsidRDefault="00EF3429" w:rsidP="00EF3429">
      <w:pPr>
        <w:pStyle w:val="ListParagraph"/>
        <w:numPr>
          <w:ilvl w:val="0"/>
          <w:numId w:val="4"/>
        </w:numPr>
        <w:autoSpaceDE w:val="0"/>
        <w:autoSpaceDN w:val="0"/>
        <w:adjustRightInd w:val="0"/>
        <w:jc w:val="both"/>
        <w:rPr>
          <w:szCs w:val="24"/>
          <w:lang w:val="en-US"/>
        </w:rPr>
      </w:pPr>
      <w:r w:rsidRPr="00002C3A">
        <w:rPr>
          <w:szCs w:val="24"/>
          <w:lang w:val="nl-BE"/>
        </w:rPr>
        <w:t>M Plazier, I Dekelver, S Vanneste</w:t>
      </w:r>
      <w:r w:rsidRPr="00002C3A">
        <w:rPr>
          <w:b/>
          <w:szCs w:val="24"/>
          <w:lang w:val="nl-BE"/>
        </w:rPr>
        <w:t>, D De Ridder</w:t>
      </w:r>
      <w:r w:rsidRPr="00002C3A">
        <w:rPr>
          <w:szCs w:val="24"/>
          <w:lang w:val="nl-BE"/>
        </w:rPr>
        <w:t xml:space="preserve">. </w:t>
      </w:r>
      <w:r w:rsidRPr="00002C3A">
        <w:rPr>
          <w:szCs w:val="24"/>
          <w:lang w:val="en-US"/>
        </w:rPr>
        <w:t>Peripheral nerve stimulation for fibromyalgia, in K Slavin (ed)</w:t>
      </w:r>
      <w:r>
        <w:rPr>
          <w:szCs w:val="24"/>
          <w:lang w:val="en-US"/>
        </w:rPr>
        <w:t xml:space="preserve">: </w:t>
      </w:r>
      <w:r w:rsidRPr="00230BC6">
        <w:rPr>
          <w:szCs w:val="24"/>
          <w:lang w:val="en-US" w:eastAsia="nl-BE"/>
        </w:rPr>
        <w:t>Prog Neurol Surg. 2011;24:133-46</w:t>
      </w:r>
    </w:p>
    <w:p w:rsidR="00EF3429" w:rsidRPr="004C741E" w:rsidRDefault="00EF3429" w:rsidP="00EF3429">
      <w:pPr>
        <w:pStyle w:val="ListParagraph"/>
        <w:jc w:val="both"/>
        <w:rPr>
          <w:szCs w:val="24"/>
          <w:lang w:val="en-US"/>
        </w:rPr>
      </w:pPr>
    </w:p>
    <w:p w:rsidR="00EF3429" w:rsidRPr="00844A38" w:rsidRDefault="00EF3429" w:rsidP="00EF3429">
      <w:pPr>
        <w:pStyle w:val="ListParagraph"/>
        <w:numPr>
          <w:ilvl w:val="0"/>
          <w:numId w:val="4"/>
        </w:numPr>
        <w:jc w:val="both"/>
        <w:rPr>
          <w:b/>
          <w:szCs w:val="24"/>
          <w:lang w:val="en-US"/>
        </w:rPr>
      </w:pPr>
      <w:r w:rsidRPr="004C741E">
        <w:rPr>
          <w:szCs w:val="24"/>
          <w:lang w:val="en-US"/>
        </w:rPr>
        <w:t xml:space="preserve">Berthold Langguth, </w:t>
      </w:r>
      <w:r w:rsidRPr="004C741E">
        <w:rPr>
          <w:b/>
          <w:szCs w:val="24"/>
          <w:lang w:val="en-US"/>
        </w:rPr>
        <w:t>Dirk De Ridder</w:t>
      </w:r>
      <w:r w:rsidRPr="004C741E">
        <w:rPr>
          <w:szCs w:val="24"/>
          <w:lang w:val="en-US"/>
        </w:rPr>
        <w:t>, Tobias Kleinjung, Ana Belén Elgoyhen</w:t>
      </w:r>
      <w:r w:rsidRPr="004C741E">
        <w:rPr>
          <w:b/>
          <w:szCs w:val="24"/>
          <w:lang w:val="en-US"/>
        </w:rPr>
        <w:t>.</w:t>
      </w:r>
      <w:r w:rsidRPr="004C741E">
        <w:rPr>
          <w:szCs w:val="24"/>
          <w:lang w:val="en-US"/>
        </w:rPr>
        <w:t xml:space="preserve"> Chapter 12: Treatment: Pharmacological, rTMS, Epidural and Deep Brain Stimulation. Springer Handbook of Auditory Research</w:t>
      </w:r>
      <w:r>
        <w:rPr>
          <w:szCs w:val="24"/>
          <w:lang w:val="en-US"/>
        </w:rPr>
        <w:t>, 2011 (in press)</w:t>
      </w:r>
    </w:p>
    <w:p w:rsidR="00EF3429" w:rsidRPr="00844A38" w:rsidRDefault="00EF3429" w:rsidP="00EF3429">
      <w:pPr>
        <w:pStyle w:val="ListParagraph"/>
        <w:jc w:val="both"/>
        <w:rPr>
          <w:b/>
          <w:szCs w:val="24"/>
          <w:lang w:val="en-US"/>
        </w:rPr>
      </w:pPr>
    </w:p>
    <w:p w:rsidR="00EF3429" w:rsidRDefault="00EF3429" w:rsidP="00EF3429">
      <w:pPr>
        <w:pStyle w:val="ListParagraph"/>
        <w:numPr>
          <w:ilvl w:val="0"/>
          <w:numId w:val="4"/>
        </w:numPr>
        <w:jc w:val="both"/>
        <w:rPr>
          <w:color w:val="000000"/>
          <w:szCs w:val="24"/>
          <w:lang w:val="en-US"/>
        </w:rPr>
      </w:pPr>
      <w:r w:rsidRPr="00844A38">
        <w:rPr>
          <w:szCs w:val="24"/>
          <w:lang w:val="en-US"/>
        </w:rPr>
        <w:t xml:space="preserve">Berthold Langguth, Ana Belén Elgoyhen, </w:t>
      </w:r>
      <w:r w:rsidRPr="00844A38">
        <w:rPr>
          <w:b/>
          <w:szCs w:val="24"/>
          <w:lang w:val="en-US"/>
        </w:rPr>
        <w:t>Dirk De Ridder</w:t>
      </w:r>
      <w:r w:rsidRPr="00844A38">
        <w:rPr>
          <w:szCs w:val="24"/>
          <w:lang w:val="en-US"/>
        </w:rPr>
        <w:t xml:space="preserve">, Richard J. </w:t>
      </w:r>
      <w:r w:rsidRPr="00844A38">
        <w:rPr>
          <w:color w:val="000000"/>
          <w:szCs w:val="24"/>
          <w:lang w:val="en-US"/>
        </w:rPr>
        <w:t>Salvi</w:t>
      </w:r>
      <w:r w:rsidRPr="0056502F">
        <w:rPr>
          <w:szCs w:val="24"/>
          <w:lang w:val="en-US"/>
        </w:rPr>
        <w:t xml:space="preserve"> </w:t>
      </w:r>
      <w:r>
        <w:rPr>
          <w:szCs w:val="24"/>
          <w:lang w:val="en-US"/>
        </w:rPr>
        <w:t>in G Celesia (ed):</w:t>
      </w:r>
      <w:r w:rsidRPr="00844A38">
        <w:rPr>
          <w:color w:val="000000"/>
          <w:szCs w:val="24"/>
          <w:lang w:val="en-US"/>
        </w:rPr>
        <w:t xml:space="preserve"> </w:t>
      </w:r>
      <w:r w:rsidRPr="00844A38">
        <w:rPr>
          <w:szCs w:val="24"/>
          <w:lang w:val="en-US"/>
        </w:rPr>
        <w:t>Handbook of Clinical Neuro</w:t>
      </w:r>
      <w:r>
        <w:rPr>
          <w:szCs w:val="24"/>
          <w:lang w:val="en-US"/>
        </w:rPr>
        <w:t xml:space="preserve">physiology, </w:t>
      </w:r>
      <w:r w:rsidRPr="00844A38">
        <w:rPr>
          <w:szCs w:val="24"/>
          <w:lang w:val="en-US"/>
        </w:rPr>
        <w:t>Volume 10</w:t>
      </w:r>
      <w:r>
        <w:rPr>
          <w:szCs w:val="24"/>
          <w:lang w:val="en-US"/>
        </w:rPr>
        <w:t>,</w:t>
      </w:r>
      <w:r w:rsidRPr="00844A38">
        <w:rPr>
          <w:szCs w:val="24"/>
          <w:lang w:val="en-US"/>
        </w:rPr>
        <w:t xml:space="preserve"> </w:t>
      </w:r>
      <w:r w:rsidRPr="00844A38">
        <w:rPr>
          <w:bCs/>
          <w:szCs w:val="24"/>
          <w:lang w:val="en-US"/>
        </w:rPr>
        <w:t>Chapter</w:t>
      </w:r>
      <w:r w:rsidRPr="00844A38">
        <w:rPr>
          <w:color w:val="000000"/>
          <w:szCs w:val="24"/>
          <w:lang w:val="en-US"/>
        </w:rPr>
        <w:t xml:space="preserve"> 18: Positive Spontaneous Auditory Phenomena: Tinnitus</w:t>
      </w:r>
      <w:r>
        <w:rPr>
          <w:color w:val="000000"/>
          <w:szCs w:val="24"/>
          <w:lang w:val="en-US"/>
        </w:rPr>
        <w:t xml:space="preserve"> </w:t>
      </w:r>
    </w:p>
    <w:p w:rsidR="00EF3429" w:rsidRPr="0056502F" w:rsidRDefault="00EF3429" w:rsidP="00EF3429">
      <w:pPr>
        <w:pStyle w:val="ListParagraph"/>
        <w:jc w:val="both"/>
        <w:rPr>
          <w:color w:val="000000"/>
          <w:szCs w:val="24"/>
          <w:lang w:val="en-US"/>
        </w:rPr>
      </w:pPr>
    </w:p>
    <w:p w:rsidR="00EF3429" w:rsidRPr="00425269" w:rsidRDefault="00EF3429" w:rsidP="00EF3429">
      <w:pPr>
        <w:pStyle w:val="ListParagraph"/>
        <w:numPr>
          <w:ilvl w:val="0"/>
          <w:numId w:val="4"/>
        </w:numPr>
        <w:autoSpaceDE w:val="0"/>
        <w:autoSpaceDN w:val="0"/>
        <w:adjustRightInd w:val="0"/>
        <w:snapToGrid w:val="0"/>
        <w:rPr>
          <w:b/>
          <w:color w:val="1F497D"/>
          <w:sz w:val="26"/>
          <w:lang w:val="en-US"/>
        </w:rPr>
      </w:pPr>
      <w:r w:rsidRPr="00425269">
        <w:rPr>
          <w:szCs w:val="24"/>
          <w:lang w:val="en-US"/>
        </w:rPr>
        <w:t xml:space="preserve">Berthold Langguth, </w:t>
      </w:r>
      <w:r w:rsidRPr="00425269">
        <w:rPr>
          <w:b/>
          <w:szCs w:val="24"/>
          <w:lang w:val="en-US"/>
        </w:rPr>
        <w:t xml:space="preserve">Dirk De Ridder </w:t>
      </w:r>
      <w:r w:rsidRPr="00425269">
        <w:rPr>
          <w:szCs w:val="24"/>
          <w:lang w:val="en-US"/>
        </w:rPr>
        <w:t>in Lozano &amp; Hallet (ed):</w:t>
      </w:r>
      <w:r w:rsidRPr="00425269">
        <w:rPr>
          <w:b/>
          <w:szCs w:val="24"/>
          <w:lang w:val="en-US"/>
        </w:rPr>
        <w:t xml:space="preserve"> </w:t>
      </w:r>
      <w:r w:rsidRPr="00425269">
        <w:rPr>
          <w:rStyle w:val="jrnl"/>
          <w:szCs w:val="24"/>
        </w:rPr>
        <w:t>Handb Clin Neurol</w:t>
      </w:r>
      <w:r w:rsidRPr="00425269">
        <w:rPr>
          <w:szCs w:val="24"/>
        </w:rPr>
        <w:t xml:space="preserve">. </w:t>
      </w:r>
      <w:r>
        <w:rPr>
          <w:szCs w:val="24"/>
        </w:rPr>
        <w:t>2</w:t>
      </w:r>
      <w:r w:rsidRPr="00425269">
        <w:rPr>
          <w:szCs w:val="24"/>
        </w:rPr>
        <w:t>013</w:t>
      </w:r>
      <w:proofErr w:type="gramStart"/>
      <w:r w:rsidRPr="00425269">
        <w:rPr>
          <w:szCs w:val="24"/>
        </w:rPr>
        <w:t>;116C:441</w:t>
      </w:r>
      <w:proofErr w:type="gramEnd"/>
      <w:r w:rsidRPr="00425269">
        <w:rPr>
          <w:szCs w:val="24"/>
        </w:rPr>
        <w:t>-467.</w:t>
      </w:r>
    </w:p>
    <w:p w:rsidR="00EF3429" w:rsidRPr="00425269" w:rsidRDefault="00EF3429" w:rsidP="00EF3429">
      <w:pPr>
        <w:pStyle w:val="ListParagraph"/>
        <w:rPr>
          <w:color w:val="1F497D"/>
          <w:lang w:val="en-US"/>
        </w:rPr>
      </w:pPr>
    </w:p>
    <w:p w:rsidR="00EF3429" w:rsidRDefault="00EF3429" w:rsidP="00EF3429">
      <w:pPr>
        <w:pStyle w:val="ListParagraph"/>
        <w:numPr>
          <w:ilvl w:val="0"/>
          <w:numId w:val="4"/>
        </w:numPr>
        <w:autoSpaceDE w:val="0"/>
        <w:autoSpaceDN w:val="0"/>
        <w:adjustRightInd w:val="0"/>
        <w:snapToGrid w:val="0"/>
        <w:jc w:val="both"/>
        <w:rPr>
          <w:szCs w:val="24"/>
          <w:lang w:val="en-US"/>
        </w:rPr>
      </w:pPr>
      <w:r w:rsidRPr="003E590F">
        <w:rPr>
          <w:b/>
          <w:szCs w:val="24"/>
          <w:lang w:val="nl-BE"/>
        </w:rPr>
        <w:t>Dirk De Ridder</w:t>
      </w:r>
      <w:r w:rsidRPr="003E590F">
        <w:rPr>
          <w:szCs w:val="24"/>
          <w:lang w:val="nl-BE"/>
        </w:rPr>
        <w:t xml:space="preserve">, Sven Vanneste, Jae-Jin Song, Berthold Langguth. </w:t>
      </w:r>
      <w:r>
        <w:rPr>
          <w:szCs w:val="24"/>
          <w:lang w:val="en-US"/>
        </w:rPr>
        <w:t>Surgical Brain Stimulation for T</w:t>
      </w:r>
      <w:r w:rsidRPr="00425269">
        <w:rPr>
          <w:szCs w:val="24"/>
          <w:lang w:val="en-US"/>
        </w:rPr>
        <w:t>innitus. Textbook of Cortical Brain Stimulation.</w:t>
      </w:r>
      <w:r>
        <w:rPr>
          <w:szCs w:val="24"/>
          <w:lang w:val="en-US"/>
        </w:rPr>
        <w:t>Ed; Sergio Canavero.</w:t>
      </w:r>
      <w:r w:rsidRPr="00425269">
        <w:rPr>
          <w:szCs w:val="24"/>
          <w:lang w:val="en-US"/>
        </w:rPr>
        <w:t xml:space="preserve"> </w:t>
      </w:r>
      <w:r>
        <w:rPr>
          <w:szCs w:val="24"/>
          <w:lang w:val="en-US"/>
        </w:rPr>
        <w:t xml:space="preserve">Degruyter Open, </w:t>
      </w:r>
      <w:r w:rsidRPr="00425269">
        <w:rPr>
          <w:szCs w:val="24"/>
          <w:lang w:val="en-US"/>
        </w:rPr>
        <w:t>2014</w:t>
      </w:r>
    </w:p>
    <w:p w:rsidR="00EF3429" w:rsidRPr="00436F4D" w:rsidRDefault="00EF3429" w:rsidP="00EF3429">
      <w:pPr>
        <w:pStyle w:val="ListParagraph"/>
        <w:rPr>
          <w:szCs w:val="24"/>
          <w:lang w:val="en-US"/>
        </w:rPr>
      </w:pPr>
    </w:p>
    <w:p w:rsidR="00EF3429" w:rsidRDefault="00EF3429" w:rsidP="00EF3429">
      <w:pPr>
        <w:pStyle w:val="ListParagraph"/>
        <w:numPr>
          <w:ilvl w:val="0"/>
          <w:numId w:val="4"/>
        </w:numPr>
        <w:rPr>
          <w:szCs w:val="24"/>
        </w:rPr>
      </w:pPr>
      <w:r w:rsidRPr="00436F4D">
        <w:rPr>
          <w:szCs w:val="24"/>
          <w:lang w:val="en-US"/>
        </w:rPr>
        <w:t xml:space="preserve">Johnson, R.D., </w:t>
      </w:r>
      <w:r w:rsidRPr="00436F4D">
        <w:rPr>
          <w:b/>
          <w:szCs w:val="24"/>
          <w:lang w:val="en-US"/>
        </w:rPr>
        <w:t>De Ridder, D</w:t>
      </w:r>
      <w:r w:rsidRPr="00436F4D">
        <w:rPr>
          <w:szCs w:val="24"/>
          <w:lang w:val="en-US"/>
        </w:rPr>
        <w:t xml:space="preserve">., &amp; Gillet, G. Neurosurgery to enhance brain function: Ethical dilemmas for the neuroscientist and society. In S. Thompson (Ed.), </w:t>
      </w:r>
      <w:r w:rsidRPr="00436F4D">
        <w:rPr>
          <w:iCs/>
          <w:szCs w:val="24"/>
          <w:lang w:val="en-US"/>
        </w:rPr>
        <w:t xml:space="preserve">Global issues and ethical considerations in human enhancement technologies. </w:t>
      </w:r>
      <w:r w:rsidRPr="00436F4D">
        <w:rPr>
          <w:iCs/>
          <w:szCs w:val="24"/>
        </w:rPr>
        <w:t>Hershey, PA</w:t>
      </w:r>
      <w:r>
        <w:rPr>
          <w:iCs/>
          <w:szCs w:val="24"/>
        </w:rPr>
        <w:t>: Information Science Reference</w:t>
      </w:r>
      <w:r w:rsidRPr="00436F4D">
        <w:rPr>
          <w:szCs w:val="24"/>
        </w:rPr>
        <w:t xml:space="preserve"> (2014).</w:t>
      </w:r>
    </w:p>
    <w:p w:rsidR="00EF3429" w:rsidRPr="00CA3A10" w:rsidRDefault="00EF3429" w:rsidP="00EF3429">
      <w:pPr>
        <w:pStyle w:val="ListParagraph"/>
        <w:rPr>
          <w:szCs w:val="24"/>
        </w:rPr>
      </w:pPr>
    </w:p>
    <w:p w:rsidR="00EF3429" w:rsidRDefault="00EF3429" w:rsidP="00EF3429">
      <w:pPr>
        <w:pStyle w:val="ListParagraph"/>
        <w:numPr>
          <w:ilvl w:val="0"/>
          <w:numId w:val="4"/>
        </w:numPr>
        <w:rPr>
          <w:szCs w:val="24"/>
          <w:lang w:val="en-US"/>
        </w:rPr>
      </w:pPr>
      <w:r w:rsidRPr="00CA3A10">
        <w:rPr>
          <w:szCs w:val="24"/>
          <w:lang w:val="en-US"/>
        </w:rPr>
        <w:t xml:space="preserve">Slavin K,  Carayannopoulos A, Plazier M, Vanneste S, </w:t>
      </w:r>
      <w:r w:rsidRPr="00CA3A10">
        <w:rPr>
          <w:b/>
          <w:szCs w:val="24"/>
          <w:lang w:val="en-US"/>
        </w:rPr>
        <w:t>De Ridder D</w:t>
      </w:r>
      <w:r w:rsidRPr="00CA3A10">
        <w:rPr>
          <w:szCs w:val="24"/>
          <w:lang w:val="en-US"/>
        </w:rPr>
        <w:t>. Chapter 3: Peripheral Nerve Stimulation in H. Knotkova and D. Rasche (eds.), Textbook of Neuromodulation, Springer 2014</w:t>
      </w:r>
    </w:p>
    <w:p w:rsidR="00EF3429" w:rsidRPr="00CA3A10" w:rsidRDefault="00EF3429" w:rsidP="00EF3429">
      <w:pPr>
        <w:pStyle w:val="ListParagraph"/>
        <w:rPr>
          <w:szCs w:val="24"/>
          <w:lang w:val="en-US"/>
        </w:rPr>
      </w:pPr>
    </w:p>
    <w:p w:rsidR="00EF3429" w:rsidRDefault="00EF3429" w:rsidP="00EF3429">
      <w:pPr>
        <w:pStyle w:val="ListParagraph"/>
        <w:numPr>
          <w:ilvl w:val="0"/>
          <w:numId w:val="4"/>
        </w:numPr>
        <w:rPr>
          <w:szCs w:val="24"/>
          <w:lang w:val="en-US"/>
        </w:rPr>
      </w:pPr>
      <w:r w:rsidRPr="00CA3A10">
        <w:rPr>
          <w:b/>
          <w:szCs w:val="24"/>
          <w:lang w:val="en-US"/>
        </w:rPr>
        <w:t>Dirk De Ridder</w:t>
      </w:r>
      <w:r w:rsidRPr="00CA3A10">
        <w:rPr>
          <w:szCs w:val="24"/>
          <w:lang w:val="en-US"/>
        </w:rPr>
        <w:t>, Sven Vanneste, Patrick Manning, Gavin Cape, Paul Glue. Pathophysiology –based neuromodulation for addictions. An overview in Neuropathology of Drug Addictions and Substance Misuse</w:t>
      </w:r>
    </w:p>
    <w:p w:rsidR="00EF3429" w:rsidRPr="003404D3" w:rsidRDefault="00EF3429" w:rsidP="00EF3429">
      <w:pPr>
        <w:pStyle w:val="ListParagraph"/>
        <w:rPr>
          <w:szCs w:val="24"/>
          <w:lang w:val="en-US"/>
        </w:rPr>
      </w:pPr>
    </w:p>
    <w:p w:rsidR="00EF3429" w:rsidRDefault="00EF3429" w:rsidP="00EF3429">
      <w:pPr>
        <w:pStyle w:val="ListParagraph"/>
        <w:numPr>
          <w:ilvl w:val="0"/>
          <w:numId w:val="4"/>
        </w:numPr>
        <w:rPr>
          <w:szCs w:val="24"/>
          <w:lang w:val="en-US"/>
        </w:rPr>
      </w:pPr>
      <w:r>
        <w:rPr>
          <w:szCs w:val="24"/>
          <w:lang w:val="en-US"/>
        </w:rPr>
        <w:t xml:space="preserve">Berthold Langguth, Tobias Kleinjung, </w:t>
      </w:r>
      <w:r w:rsidRPr="001556C7">
        <w:rPr>
          <w:b/>
          <w:szCs w:val="24"/>
          <w:lang w:val="en-US"/>
        </w:rPr>
        <w:t>Dirk De Ridder.</w:t>
      </w:r>
      <w:r>
        <w:rPr>
          <w:szCs w:val="24"/>
          <w:lang w:val="en-US"/>
        </w:rPr>
        <w:t xml:space="preserve"> Chapter 11: </w:t>
      </w:r>
      <w:r w:rsidRPr="001556C7">
        <w:rPr>
          <w:szCs w:val="24"/>
          <w:lang w:val="en-US"/>
        </w:rPr>
        <w:t>Therapeutic applications of rTMS for tinnitus</w:t>
      </w:r>
      <w:r>
        <w:rPr>
          <w:szCs w:val="24"/>
          <w:lang w:val="en-US"/>
        </w:rPr>
        <w:t xml:space="preserve">, in </w:t>
      </w:r>
      <w:r w:rsidRPr="001556C7">
        <w:rPr>
          <w:szCs w:val="24"/>
          <w:lang w:val="en-US"/>
        </w:rPr>
        <w:t xml:space="preserve">Therapeutic rTMS in Neurology - Principles, Evidence, and Practice Guidelines  </w:t>
      </w:r>
    </w:p>
    <w:p w:rsidR="00EF3429" w:rsidRPr="00327B35" w:rsidRDefault="00EF3429" w:rsidP="00EF3429">
      <w:pPr>
        <w:pStyle w:val="ListParagraph"/>
        <w:rPr>
          <w:szCs w:val="24"/>
          <w:lang w:val="en-US"/>
        </w:rPr>
      </w:pPr>
    </w:p>
    <w:p w:rsidR="00EF3429" w:rsidRDefault="00EF3429" w:rsidP="00EF3429">
      <w:pPr>
        <w:pStyle w:val="ListParagraph"/>
        <w:numPr>
          <w:ilvl w:val="0"/>
          <w:numId w:val="4"/>
        </w:numPr>
        <w:autoSpaceDE w:val="0"/>
        <w:autoSpaceDN w:val="0"/>
        <w:adjustRightInd w:val="0"/>
        <w:snapToGrid w:val="0"/>
        <w:jc w:val="both"/>
        <w:rPr>
          <w:szCs w:val="24"/>
          <w:lang w:val="en-NZ"/>
        </w:rPr>
      </w:pPr>
      <w:r w:rsidRPr="00327B35">
        <w:rPr>
          <w:b/>
          <w:szCs w:val="24"/>
          <w:lang w:val="nl-BE"/>
        </w:rPr>
        <w:t>D</w:t>
      </w:r>
      <w:r>
        <w:rPr>
          <w:b/>
          <w:szCs w:val="24"/>
          <w:lang w:val="nl-BE"/>
        </w:rPr>
        <w:t>irk</w:t>
      </w:r>
      <w:r w:rsidRPr="00327B35">
        <w:rPr>
          <w:b/>
          <w:szCs w:val="24"/>
          <w:lang w:val="nl-BE"/>
        </w:rPr>
        <w:t xml:space="preserve"> De Ridder</w:t>
      </w:r>
      <w:r w:rsidRPr="00327B35">
        <w:rPr>
          <w:szCs w:val="24"/>
          <w:lang w:val="nl-BE"/>
        </w:rPr>
        <w:t xml:space="preserve">, Tim Vancamp, Sven Vanneste. </w:t>
      </w:r>
      <w:r w:rsidRPr="00327B35">
        <w:rPr>
          <w:szCs w:val="24"/>
          <w:lang w:val="en-NZ"/>
        </w:rPr>
        <w:t>Fundamentals of Burst Stimulation, Chapter 14 in Krames (</w:t>
      </w:r>
      <w:proofErr w:type="gramStart"/>
      <w:r w:rsidRPr="00327B35">
        <w:rPr>
          <w:szCs w:val="24"/>
          <w:lang w:val="en-NZ"/>
        </w:rPr>
        <w:t>eds</w:t>
      </w:r>
      <w:proofErr w:type="gramEnd"/>
      <w:r w:rsidRPr="00327B35">
        <w:rPr>
          <w:szCs w:val="24"/>
          <w:lang w:val="en-NZ"/>
        </w:rPr>
        <w:t>). Neuromodulation, 2</w:t>
      </w:r>
      <w:r w:rsidRPr="00327B35">
        <w:rPr>
          <w:szCs w:val="24"/>
          <w:vertAlign w:val="superscript"/>
          <w:lang w:val="en-NZ"/>
        </w:rPr>
        <w:t>nd</w:t>
      </w:r>
      <w:r w:rsidRPr="00327B35">
        <w:rPr>
          <w:szCs w:val="24"/>
          <w:lang w:val="en-NZ"/>
        </w:rPr>
        <w:t xml:space="preserve"> edition</w:t>
      </w:r>
    </w:p>
    <w:p w:rsidR="00EF3429" w:rsidRPr="00327B35" w:rsidRDefault="00EF3429" w:rsidP="00EF3429">
      <w:pPr>
        <w:pStyle w:val="ListParagraph"/>
        <w:rPr>
          <w:szCs w:val="24"/>
          <w:lang w:val="en-NZ"/>
        </w:rPr>
      </w:pPr>
    </w:p>
    <w:p w:rsidR="00EF3429" w:rsidRPr="00327B35" w:rsidRDefault="00EF3429" w:rsidP="00EF3429">
      <w:pPr>
        <w:pStyle w:val="ListParagraph"/>
        <w:numPr>
          <w:ilvl w:val="0"/>
          <w:numId w:val="4"/>
        </w:numPr>
        <w:autoSpaceDE w:val="0"/>
        <w:autoSpaceDN w:val="0"/>
        <w:adjustRightInd w:val="0"/>
        <w:snapToGrid w:val="0"/>
        <w:jc w:val="both"/>
        <w:rPr>
          <w:szCs w:val="24"/>
          <w:lang w:val="en-NZ"/>
        </w:rPr>
      </w:pPr>
      <w:r w:rsidRPr="00327B35">
        <w:rPr>
          <w:b/>
          <w:szCs w:val="24"/>
          <w:lang w:val="en-NZ"/>
        </w:rPr>
        <w:lastRenderedPageBreak/>
        <w:t>Dirk De Ridder</w:t>
      </w:r>
      <w:r w:rsidRPr="00327B35">
        <w:rPr>
          <w:szCs w:val="24"/>
          <w:lang w:val="en-NZ"/>
        </w:rPr>
        <w:t>, Theresia Stöckl, Wing Tin To, Berthold Langguth, Sven Vanneste</w:t>
      </w:r>
      <w:r>
        <w:rPr>
          <w:szCs w:val="24"/>
          <w:lang w:val="en-NZ"/>
        </w:rPr>
        <w:t xml:space="preserve">. </w:t>
      </w:r>
      <w:r w:rsidRPr="00327B35">
        <w:rPr>
          <w:szCs w:val="24"/>
          <w:lang w:val="en-NZ"/>
        </w:rPr>
        <w:t>Non-invasive transcranial magnetic and electrical stimulation: working mechanisms</w:t>
      </w:r>
      <w:r>
        <w:rPr>
          <w:szCs w:val="24"/>
          <w:lang w:val="en-NZ"/>
        </w:rPr>
        <w:t xml:space="preserve">, Chapter 8, in (Evans &amp; Turner) </w:t>
      </w:r>
      <w:r w:rsidRPr="00327B35">
        <w:rPr>
          <w:szCs w:val="24"/>
          <w:lang w:val="en-NZ"/>
        </w:rPr>
        <w:t>Rhythmic Stimulation Procedures for Neuromodulation</w:t>
      </w:r>
    </w:p>
    <w:p w:rsidR="00EF3429" w:rsidRPr="00327B35" w:rsidRDefault="00EF3429" w:rsidP="00EF3429">
      <w:pPr>
        <w:spacing w:before="38"/>
        <w:ind w:right="74"/>
        <w:jc w:val="both"/>
        <w:rPr>
          <w:b/>
          <w:lang w:val="en-NZ"/>
        </w:rPr>
      </w:pPr>
    </w:p>
    <w:p w:rsidR="00EF3429" w:rsidRPr="00327B35" w:rsidRDefault="00EF3429" w:rsidP="00EF3429">
      <w:pPr>
        <w:spacing w:before="38"/>
        <w:ind w:right="72"/>
        <w:jc w:val="both"/>
        <w:rPr>
          <w:b/>
          <w:lang w:val="en-NZ"/>
        </w:rPr>
      </w:pPr>
    </w:p>
    <w:p w:rsidR="00EF3429" w:rsidRDefault="00EF3429" w:rsidP="00EF3429">
      <w:pPr>
        <w:pStyle w:val="Heading4"/>
        <w:rPr>
          <w:lang w:val="en-GB"/>
        </w:rPr>
      </w:pPr>
      <w:r w:rsidRPr="00DA2B4D">
        <w:rPr>
          <w:lang w:val="en-GB"/>
        </w:rPr>
        <w:t xml:space="preserve">Papers </w:t>
      </w:r>
      <w:r w:rsidRPr="008E117D">
        <w:rPr>
          <w:lang w:val="en-GB"/>
        </w:rPr>
        <w:t>(</w:t>
      </w:r>
      <w:r>
        <w:rPr>
          <w:lang w:val="en-GB"/>
        </w:rPr>
        <w:t xml:space="preserve">290, of which 267 </w:t>
      </w:r>
      <w:r w:rsidRPr="008E117D">
        <w:rPr>
          <w:lang w:val="en-GB"/>
        </w:rPr>
        <w:t>pubmed listed)</w:t>
      </w:r>
    </w:p>
    <w:p w:rsidR="00EF3429" w:rsidRPr="007538DA" w:rsidRDefault="00EF3429" w:rsidP="00EF3429">
      <w:pPr>
        <w:rPr>
          <w:lang w:val="en-GB"/>
        </w:rPr>
      </w:pPr>
    </w:p>
    <w:p w:rsidR="00EF3429" w:rsidRPr="001556C7" w:rsidRDefault="00EF3429" w:rsidP="00EF3429">
      <w:pPr>
        <w:pStyle w:val="Heading5"/>
        <w:rPr>
          <w:lang w:val="en-US"/>
        </w:rPr>
      </w:pPr>
      <w:r w:rsidRPr="007538DA">
        <w:rPr>
          <w:lang w:val="en-US"/>
        </w:rPr>
        <w:t>A.</w:t>
      </w:r>
      <w:r>
        <w:rPr>
          <w:b w:val="0"/>
          <w:lang w:val="en-US"/>
        </w:rPr>
        <w:t xml:space="preserve"> </w:t>
      </w:r>
      <w:r w:rsidRPr="001556C7">
        <w:rPr>
          <w:lang w:val="en-US"/>
        </w:rPr>
        <w:t>Pubmed listed</w:t>
      </w:r>
      <w:r>
        <w:rPr>
          <w:lang w:val="en-US"/>
        </w:rPr>
        <w:t xml:space="preserve"> papers</w:t>
      </w:r>
      <w:r w:rsidRPr="001556C7">
        <w:rPr>
          <w:lang w:val="en-US"/>
        </w:rPr>
        <w:t xml:space="preserve"> </w:t>
      </w:r>
    </w:p>
    <w:p w:rsidR="00EF3429" w:rsidRPr="00B27092" w:rsidRDefault="00EF3429" w:rsidP="00EF3429">
      <w:pPr>
        <w:numPr>
          <w:ilvl w:val="0"/>
          <w:numId w:val="1"/>
        </w:numPr>
        <w:spacing w:before="182" w:after="240"/>
        <w:ind w:left="567" w:hanging="283"/>
        <w:jc w:val="both"/>
        <w:rPr>
          <w:lang w:val="en-US"/>
        </w:rPr>
      </w:pPr>
      <w:r w:rsidRPr="00734C14">
        <w:rPr>
          <w:lang w:val="nl-BE"/>
        </w:rPr>
        <w:t xml:space="preserve">L. De Ridder, Cornelissen R, </w:t>
      </w:r>
      <w:r w:rsidRPr="00734C14">
        <w:rPr>
          <w:b/>
          <w:lang w:val="nl-BE"/>
        </w:rPr>
        <w:t>D. De Ridder</w:t>
      </w:r>
      <w:r w:rsidRPr="00734C14">
        <w:rPr>
          <w:lang w:val="nl-BE"/>
        </w:rPr>
        <w:t xml:space="preserve">. </w:t>
      </w:r>
      <w:r w:rsidRPr="00B27092">
        <w:rPr>
          <w:lang w:val="en-US"/>
        </w:rPr>
        <w:t>Autologous spheroid culture: a screening tool for human brain tumour invasion</w:t>
      </w:r>
      <w:r>
        <w:rPr>
          <w:lang w:val="en-US"/>
        </w:rPr>
        <w:t xml:space="preserve">. </w:t>
      </w:r>
      <w:r w:rsidRPr="00B27092">
        <w:rPr>
          <w:lang w:val="en-US"/>
        </w:rPr>
        <w:t>Crit Rev Oncol Hematol. 2000;</w:t>
      </w:r>
      <w:r>
        <w:rPr>
          <w:lang w:val="en-US"/>
        </w:rPr>
        <w:t xml:space="preserve"> </w:t>
      </w:r>
      <w:r w:rsidRPr="00B27092">
        <w:rPr>
          <w:lang w:val="en-US"/>
        </w:rPr>
        <w:t>36(2-3):107-22. Review</w:t>
      </w:r>
    </w:p>
    <w:p w:rsidR="00EF3429" w:rsidRPr="00A22E81" w:rsidRDefault="00EF3429" w:rsidP="00EF3429">
      <w:pPr>
        <w:numPr>
          <w:ilvl w:val="0"/>
          <w:numId w:val="1"/>
        </w:numPr>
        <w:spacing w:before="158" w:after="240"/>
        <w:ind w:left="567" w:hanging="283"/>
        <w:jc w:val="both"/>
        <w:rPr>
          <w:lang w:val="en-US"/>
        </w:rPr>
      </w:pPr>
      <w:r>
        <w:rPr>
          <w:b/>
        </w:rPr>
        <w:t>D. De Ridder</w:t>
      </w:r>
      <w:r>
        <w:t xml:space="preserve">, A. Moller, J. Verlooy, M. Cornelissen, L. De Ridder. </w:t>
      </w:r>
      <w:r w:rsidRPr="00A22E81">
        <w:rPr>
          <w:lang w:val="en-US"/>
        </w:rPr>
        <w:t>Is the root entry zone important in microvas</w:t>
      </w:r>
      <w:r>
        <w:rPr>
          <w:lang w:val="en-US"/>
        </w:rPr>
        <w:t xml:space="preserve">cular compression syndromes? </w:t>
      </w:r>
      <w:r w:rsidRPr="00A22E81">
        <w:rPr>
          <w:lang w:val="en-US"/>
        </w:rPr>
        <w:t xml:space="preserve"> Neurosurgery 51</w:t>
      </w:r>
      <w:r w:rsidRPr="00A22E81">
        <w:rPr>
          <w:noProof/>
          <w:lang w:val="en-US"/>
        </w:rPr>
        <w:t>(</w:t>
      </w:r>
      <w:r w:rsidRPr="00A22E81">
        <w:rPr>
          <w:lang w:val="en-US"/>
        </w:rPr>
        <w:t>2):427-434,2002</w:t>
      </w:r>
    </w:p>
    <w:p w:rsidR="00EF3429" w:rsidRPr="00814CDD" w:rsidRDefault="00EF3429" w:rsidP="00EF3429">
      <w:pPr>
        <w:numPr>
          <w:ilvl w:val="0"/>
          <w:numId w:val="1"/>
        </w:numPr>
        <w:spacing w:before="158" w:after="240"/>
        <w:ind w:left="567" w:hanging="283"/>
        <w:jc w:val="both"/>
        <w:rPr>
          <w:szCs w:val="24"/>
          <w:lang w:val="en-GB"/>
        </w:rPr>
      </w:pPr>
      <w:r w:rsidRPr="00734C14">
        <w:rPr>
          <w:b/>
          <w:szCs w:val="24"/>
          <w:lang w:val="nl-BE"/>
        </w:rPr>
        <w:t>D. De Ridder</w:t>
      </w:r>
      <w:r w:rsidRPr="00734C14">
        <w:rPr>
          <w:szCs w:val="24"/>
          <w:lang w:val="nl-BE"/>
        </w:rPr>
        <w:t xml:space="preserve">, G. Alessi, M. Lemmerling, H. Fransen L.De Waele. </w:t>
      </w:r>
      <w:r>
        <w:rPr>
          <w:szCs w:val="24"/>
          <w:lang w:val="en-GB"/>
        </w:rPr>
        <w:t>Hemilingual spasm</w:t>
      </w:r>
      <w:r w:rsidRPr="00A22E81">
        <w:rPr>
          <w:szCs w:val="24"/>
          <w:lang w:val="en-GB"/>
        </w:rPr>
        <w:t>: a new neurosurgical entity. J of Neurosurgery 97:205-7,2002</w:t>
      </w:r>
    </w:p>
    <w:p w:rsidR="00EF3429" w:rsidRPr="00A22E81" w:rsidRDefault="00EF3429" w:rsidP="00EF3429">
      <w:pPr>
        <w:numPr>
          <w:ilvl w:val="0"/>
          <w:numId w:val="1"/>
        </w:numPr>
        <w:spacing w:before="158" w:after="240"/>
        <w:ind w:left="567" w:hanging="283"/>
        <w:jc w:val="both"/>
      </w:pPr>
      <w:r w:rsidRPr="00734C14">
        <w:rPr>
          <w:lang w:val="nl-BE"/>
        </w:rPr>
        <w:t xml:space="preserve">Van Havenbergh T, Koekelkoren E, </w:t>
      </w:r>
      <w:r w:rsidRPr="00734C14">
        <w:rPr>
          <w:b/>
          <w:lang w:val="nl-BE"/>
        </w:rPr>
        <w:t>De Ridder D</w:t>
      </w:r>
      <w:r w:rsidRPr="00734C14">
        <w:rPr>
          <w:lang w:val="nl-BE"/>
        </w:rPr>
        <w:t xml:space="preserve">, Van de Heyning P, Verlooy J. Image guided neurosurgery for petrous apex lesions. </w:t>
      </w:r>
      <w:r w:rsidRPr="00A22E81">
        <w:rPr>
          <w:lang w:val="fr-FR"/>
        </w:rPr>
        <w:t>Acta Neurochirurgica 145(9):737-42, 2003</w:t>
      </w:r>
    </w:p>
    <w:p w:rsidR="00EF3429" w:rsidRDefault="00EF3429" w:rsidP="00EF3429">
      <w:pPr>
        <w:numPr>
          <w:ilvl w:val="0"/>
          <w:numId w:val="1"/>
        </w:numPr>
        <w:spacing w:before="182" w:after="240"/>
        <w:ind w:left="567" w:hanging="283"/>
        <w:jc w:val="both"/>
        <w:rPr>
          <w:lang w:val="fr-FR"/>
        </w:rPr>
      </w:pPr>
      <w:r w:rsidRPr="005E1A78">
        <w:rPr>
          <w:b/>
        </w:rPr>
        <w:t>D. De Ridder</w:t>
      </w:r>
      <w:r w:rsidRPr="005E1A78">
        <w:t xml:space="preserve">, G. De Mulder, V. Walsh, N Muggleton, S Sunaert, A. Moller.  </w:t>
      </w:r>
      <w:r w:rsidRPr="00A22E81">
        <w:rPr>
          <w:lang w:val="fr-FR"/>
        </w:rPr>
        <w:t>Auditory cortex stimulation for intractable tinnitus. J of Neurosurgery, 100:560-4,2004</w:t>
      </w:r>
    </w:p>
    <w:p w:rsidR="00EF3429" w:rsidRPr="00A22E81" w:rsidRDefault="00EF3429" w:rsidP="00EF3429">
      <w:pPr>
        <w:numPr>
          <w:ilvl w:val="0"/>
          <w:numId w:val="1"/>
        </w:numPr>
        <w:spacing w:before="182" w:after="240"/>
        <w:ind w:left="567" w:hanging="283"/>
        <w:jc w:val="both"/>
        <w:rPr>
          <w:lang w:val="fr-FR"/>
        </w:rPr>
      </w:pPr>
      <w:r w:rsidRPr="005E1A78">
        <w:rPr>
          <w:b/>
        </w:rPr>
        <w:t>D. De Ridder</w:t>
      </w:r>
      <w:r w:rsidRPr="005E1A78">
        <w:t xml:space="preserve">, A. Moller, H. Ryu, V.Nowé, P. Van de Heyning, J. Verlooy. </w:t>
      </w:r>
      <w:r w:rsidRPr="00A22E81">
        <w:rPr>
          <w:lang w:val="en-GB"/>
        </w:rPr>
        <w:t xml:space="preserve">Functional anatomy of the human cochlear nerve and its role in microvascular compression for tinnitus. </w:t>
      </w:r>
      <w:r w:rsidRPr="00A22E81">
        <w:t>Neurosurgery 54(2):381-8,2004</w:t>
      </w:r>
    </w:p>
    <w:p w:rsidR="00EF3429" w:rsidRDefault="00EF3429" w:rsidP="00EF3429">
      <w:pPr>
        <w:numPr>
          <w:ilvl w:val="0"/>
          <w:numId w:val="1"/>
        </w:numPr>
        <w:spacing w:after="240"/>
        <w:ind w:left="567" w:hanging="283"/>
        <w:jc w:val="both"/>
      </w:pPr>
      <w:r>
        <w:t xml:space="preserve">Nowe V, Michiels JL, Salgado R, </w:t>
      </w:r>
      <w:r>
        <w:rPr>
          <w:b/>
        </w:rPr>
        <w:t>De Ridder D</w:t>
      </w:r>
      <w:r>
        <w:t xml:space="preserve">, Van de Heyning PH, De Schepper AM, Parizel PM . </w:t>
      </w:r>
      <w:r>
        <w:rPr>
          <w:lang w:val="en-GB"/>
        </w:rPr>
        <w:t xml:space="preserve">High-resolution virtual MR endoscopy of the cerebellopontine angle. Am J Roentgenol. </w:t>
      </w:r>
      <w:r>
        <w:t>182(2):379-84, 2004</w:t>
      </w:r>
    </w:p>
    <w:p w:rsidR="00EF3429" w:rsidRDefault="00EF3429" w:rsidP="00EF3429">
      <w:pPr>
        <w:numPr>
          <w:ilvl w:val="0"/>
          <w:numId w:val="1"/>
        </w:numPr>
        <w:spacing w:after="240"/>
        <w:ind w:left="567" w:hanging="283"/>
        <w:jc w:val="both"/>
      </w:pPr>
      <w:r w:rsidRPr="00A22E81">
        <w:rPr>
          <w:b/>
        </w:rPr>
        <w:t>De Ridder D</w:t>
      </w:r>
      <w:r w:rsidRPr="00A22E81">
        <w:t>, De Ridder L, Thierens B, Nowé V, Pieters L, Verlooy J, Van de Heyning P. Pulsatile tinnitus and the intrameatal vascular loop. Neurosurgery 57(6): 1213-7, 2005</w:t>
      </w:r>
    </w:p>
    <w:p w:rsidR="00EF3429" w:rsidRPr="00A22E81" w:rsidRDefault="00EF3429" w:rsidP="00EF3429">
      <w:pPr>
        <w:numPr>
          <w:ilvl w:val="0"/>
          <w:numId w:val="1"/>
        </w:numPr>
        <w:spacing w:after="240"/>
        <w:ind w:left="567" w:hanging="283"/>
        <w:jc w:val="both"/>
      </w:pPr>
      <w:r w:rsidRPr="00A22E81">
        <w:rPr>
          <w:b/>
        </w:rPr>
        <w:t>D. De Ridder</w:t>
      </w:r>
      <w:r w:rsidRPr="00A22E81">
        <w:t xml:space="preserve">, A. Moller, H. Ryu, V.Nowé, P. Van de Heyning, J. Verlooy. </w:t>
      </w:r>
      <w:r w:rsidRPr="00A22E81">
        <w:rPr>
          <w:lang w:val="en-GB"/>
        </w:rPr>
        <w:t>Frequency specific hearing improvement</w:t>
      </w:r>
      <w:r w:rsidRPr="00A22E81">
        <w:rPr>
          <w:lang w:val="en-US"/>
        </w:rPr>
        <w:t xml:space="preserve"> in m</w:t>
      </w:r>
      <w:r w:rsidRPr="00A22E81">
        <w:rPr>
          <w:lang w:val="en-GB"/>
        </w:rPr>
        <w:t>icrovascular decompression of the cochlear nerve.</w:t>
      </w:r>
      <w:r w:rsidRPr="00A22E81">
        <w:rPr>
          <w:b/>
          <w:sz w:val="32"/>
          <w:lang w:val="en-GB"/>
        </w:rPr>
        <w:t xml:space="preserve"> </w:t>
      </w:r>
      <w:r w:rsidRPr="00A22E81">
        <w:t>Acta Neuro</w:t>
      </w:r>
      <w:r>
        <w:t>c</w:t>
      </w:r>
      <w:r w:rsidRPr="00A22E81">
        <w:t>hir 147(5):495-501, 2005</w:t>
      </w:r>
    </w:p>
    <w:p w:rsidR="00EF3429" w:rsidRPr="00550E12" w:rsidRDefault="00EF3429" w:rsidP="00EF3429">
      <w:pPr>
        <w:numPr>
          <w:ilvl w:val="0"/>
          <w:numId w:val="1"/>
        </w:numPr>
        <w:spacing w:after="240"/>
        <w:ind w:left="567" w:hanging="283"/>
        <w:jc w:val="both"/>
      </w:pPr>
      <w:r w:rsidRPr="00550E12">
        <w:rPr>
          <w:b/>
        </w:rPr>
        <w:t>D. De Ridder</w:t>
      </w:r>
      <w:r w:rsidRPr="00550E12">
        <w:t xml:space="preserve">, E Verstraeten, K Van Der Kelen, A. Moller, G De Mulder , P. Van de Heyning, J. Verlooy. </w:t>
      </w:r>
      <w:r w:rsidRPr="00550E12">
        <w:rPr>
          <w:lang w:val="en-GB"/>
        </w:rPr>
        <w:t xml:space="preserve">Transcranial magnetic stimulation for </w:t>
      </w:r>
      <w:proofErr w:type="gramStart"/>
      <w:r w:rsidRPr="00550E12">
        <w:rPr>
          <w:lang w:val="en-GB"/>
        </w:rPr>
        <w:t>tinnitus :</w:t>
      </w:r>
      <w:proofErr w:type="gramEnd"/>
      <w:r w:rsidRPr="00550E12">
        <w:rPr>
          <w:lang w:val="en-GB"/>
        </w:rPr>
        <w:t xml:space="preserve"> influence of tinnitus duration on stimulation parameter choice and maximal tinnitus suppression. </w:t>
      </w:r>
      <w:r w:rsidRPr="00550E12">
        <w:t>Otology and Neurotology, 26(4):616-9, 2005</w:t>
      </w:r>
    </w:p>
    <w:p w:rsidR="00EF3429" w:rsidRDefault="00EF3429" w:rsidP="00EF3429">
      <w:pPr>
        <w:numPr>
          <w:ilvl w:val="0"/>
          <w:numId w:val="1"/>
        </w:numPr>
        <w:spacing w:after="240"/>
        <w:ind w:left="567" w:hanging="283"/>
        <w:jc w:val="both"/>
        <w:rPr>
          <w:lang w:val="nl-BE"/>
        </w:rPr>
      </w:pPr>
      <w:r>
        <w:rPr>
          <w:lang w:val="nl-BE"/>
        </w:rPr>
        <w:t xml:space="preserve">Nowe V, </w:t>
      </w:r>
      <w:r>
        <w:rPr>
          <w:b/>
          <w:lang w:val="nl-BE"/>
        </w:rPr>
        <w:t>De Ridder D</w:t>
      </w:r>
      <w:r>
        <w:rPr>
          <w:lang w:val="nl-BE"/>
        </w:rPr>
        <w:t>, Van de Heyning PH, Wang XL, Gielen J, Van Goethem J, Ozsarlak O, De Schepper AM, Parizel PM.</w:t>
      </w:r>
      <w:r>
        <w:rPr>
          <w:b/>
          <w:lang w:val="nl-BE"/>
        </w:rPr>
        <w:t xml:space="preserve"> </w:t>
      </w:r>
      <w:r>
        <w:rPr>
          <w:lang w:val="en-GB"/>
        </w:rPr>
        <w:t xml:space="preserve">Does the location of a vascular loop in the cerebellopontine angle explain pulsatile and non-pulsatile tinnitus? </w:t>
      </w:r>
      <w:r>
        <w:rPr>
          <w:lang w:val="nl-BE"/>
        </w:rPr>
        <w:t>Eur Radiol. 14(12):2282-9, 2004</w:t>
      </w:r>
    </w:p>
    <w:p w:rsidR="00EF3429" w:rsidRDefault="00EF3429" w:rsidP="00EF3429">
      <w:pPr>
        <w:numPr>
          <w:ilvl w:val="0"/>
          <w:numId w:val="1"/>
        </w:numPr>
        <w:spacing w:after="240"/>
        <w:ind w:left="567" w:hanging="283"/>
        <w:jc w:val="both"/>
        <w:rPr>
          <w:lang w:val="en-GB"/>
        </w:rPr>
      </w:pPr>
      <w:r>
        <w:rPr>
          <w:lang w:val="en-GB"/>
        </w:rPr>
        <w:lastRenderedPageBreak/>
        <w:t xml:space="preserve">Kovacs S, Peeters R, Smits M, </w:t>
      </w:r>
      <w:r>
        <w:rPr>
          <w:b/>
          <w:lang w:val="en-GB"/>
        </w:rPr>
        <w:t>De Ridder D</w:t>
      </w:r>
      <w:r>
        <w:rPr>
          <w:lang w:val="en-GB"/>
        </w:rPr>
        <w:t>, Van Hecke P, Sunaert S. Activation of cortical and subcortical auditory structures at 3T by means of a fMRI paradigm suitable for clinical use. Invest Radiol. 2006 ;41(2):87-96</w:t>
      </w:r>
    </w:p>
    <w:p w:rsidR="00EF3429" w:rsidRDefault="00EF3429" w:rsidP="00EF3429">
      <w:pPr>
        <w:numPr>
          <w:ilvl w:val="0"/>
          <w:numId w:val="1"/>
        </w:numPr>
        <w:spacing w:after="240"/>
        <w:ind w:left="567" w:hanging="283"/>
        <w:jc w:val="both"/>
        <w:rPr>
          <w:lang w:val="en-GB"/>
        </w:rPr>
      </w:pPr>
      <w:r>
        <w:rPr>
          <w:b/>
          <w:lang w:val="en-GB"/>
        </w:rPr>
        <w:t>De Ridder D</w:t>
      </w:r>
      <w:r>
        <w:rPr>
          <w:lang w:val="en-GB"/>
        </w:rPr>
        <w:t>, De Mulder G, Kovacs S, Smits M, Sunaert S, Verstraeten E, Van Der Kelen K, Van de Heyning P, Moller A. Primary and secondary auditory cortex stimulation for intractable tinnitus ORL J Otorhinolaryngol Relat Spec. 2006;68(1):48-54</w:t>
      </w:r>
    </w:p>
    <w:p w:rsidR="00EF3429" w:rsidRDefault="00EF3429" w:rsidP="00EF3429">
      <w:pPr>
        <w:numPr>
          <w:ilvl w:val="0"/>
          <w:numId w:val="1"/>
        </w:numPr>
        <w:spacing w:after="240"/>
        <w:ind w:left="567" w:hanging="283"/>
        <w:jc w:val="both"/>
        <w:rPr>
          <w:snapToGrid w:val="0"/>
          <w:lang w:val="nl-BE"/>
        </w:rPr>
      </w:pPr>
      <w:r>
        <w:rPr>
          <w:b/>
          <w:snapToGrid w:val="0"/>
          <w:lang w:val="nl-BE"/>
        </w:rPr>
        <w:t xml:space="preserve">D De Ridder. </w:t>
      </w:r>
      <w:r>
        <w:rPr>
          <w:snapToGrid w:val="0"/>
          <w:lang w:val="nl-BE"/>
        </w:rPr>
        <w:t xml:space="preserve">Religie in de slaapkwab. Is het Godsbesef </w:t>
      </w:r>
      <w:r>
        <w:rPr>
          <w:lang w:val="nl-BE"/>
        </w:rPr>
        <w:t>een product van de hersenen</w:t>
      </w:r>
      <w:r>
        <w:rPr>
          <w:snapToGrid w:val="0"/>
          <w:lang w:val="nl-BE"/>
        </w:rPr>
        <w:t>. Mores 244 (50): 66-69, 2005</w:t>
      </w:r>
    </w:p>
    <w:p w:rsidR="00EF3429" w:rsidRPr="00A643C8" w:rsidRDefault="00EF3429" w:rsidP="00EF3429">
      <w:pPr>
        <w:numPr>
          <w:ilvl w:val="0"/>
          <w:numId w:val="1"/>
        </w:numPr>
        <w:spacing w:after="240"/>
        <w:ind w:left="567" w:hanging="283"/>
        <w:jc w:val="both"/>
        <w:rPr>
          <w:szCs w:val="24"/>
          <w:lang w:val="en-US" w:eastAsia="en-US"/>
        </w:rPr>
      </w:pPr>
      <w:r>
        <w:rPr>
          <w:lang w:val="en-GB"/>
        </w:rPr>
        <w:t xml:space="preserve">Smits M, Kovacs S, </w:t>
      </w:r>
      <w:r>
        <w:rPr>
          <w:b/>
          <w:lang w:val="en-GB"/>
        </w:rPr>
        <w:t>De Ridder D</w:t>
      </w:r>
      <w:r>
        <w:rPr>
          <w:lang w:val="en-GB"/>
        </w:rPr>
        <w:t xml:space="preserve">, Peeters R, Van Hecke P, Sunaert S. </w:t>
      </w:r>
      <w:r w:rsidRPr="00A643C8">
        <w:rPr>
          <w:szCs w:val="24"/>
          <w:lang w:val="en-US" w:eastAsia="en-US"/>
        </w:rPr>
        <w:t>Lateralization of functional magnetic resonance imaging (fMRI) activation in the auditory pathway of patients with lateralized tinnitus.</w:t>
      </w:r>
      <w:r>
        <w:rPr>
          <w:szCs w:val="24"/>
          <w:lang w:val="en-US" w:eastAsia="en-US"/>
        </w:rPr>
        <w:t xml:space="preserve"> </w:t>
      </w:r>
      <w:r w:rsidRPr="00A643C8">
        <w:rPr>
          <w:szCs w:val="24"/>
          <w:lang w:val="en-US" w:eastAsia="en-US"/>
        </w:rPr>
        <w:t>Neuroradiology. 2007 Aug;49(8):669-679</w:t>
      </w:r>
    </w:p>
    <w:p w:rsidR="00EF3429" w:rsidRDefault="00EF3429" w:rsidP="00EF3429">
      <w:pPr>
        <w:numPr>
          <w:ilvl w:val="0"/>
          <w:numId w:val="1"/>
        </w:numPr>
        <w:spacing w:after="240"/>
        <w:ind w:left="567" w:hanging="283"/>
        <w:jc w:val="both"/>
        <w:rPr>
          <w:lang w:val="en-GB"/>
        </w:rPr>
      </w:pPr>
      <w:r>
        <w:rPr>
          <w:b/>
        </w:rPr>
        <w:t>D De Ridder</w:t>
      </w:r>
      <w:r>
        <w:t xml:space="preserve">, H Fransen, O Francois, P Van de </w:t>
      </w:r>
      <w:r w:rsidRPr="00B07CF0">
        <w:rPr>
          <w:szCs w:val="24"/>
        </w:rPr>
        <w:t xml:space="preserve">Heyning. </w:t>
      </w:r>
      <w:r w:rsidRPr="00B07CF0">
        <w:rPr>
          <w:szCs w:val="24"/>
          <w:lang w:val="en-GB"/>
        </w:rPr>
        <w:t xml:space="preserve">Amygdalohippocampal involvement in tinnitus and auditory memory. </w:t>
      </w:r>
      <w:r w:rsidRPr="00B07CF0">
        <w:rPr>
          <w:szCs w:val="24"/>
          <w:lang w:val="en-US"/>
        </w:rPr>
        <w:t>Acta O</w:t>
      </w:r>
      <w:r>
        <w:rPr>
          <w:szCs w:val="24"/>
          <w:lang w:val="en-US"/>
        </w:rPr>
        <w:t xml:space="preserve">tolaryngol Suppl. 2006 </w:t>
      </w:r>
      <w:r w:rsidRPr="00B07CF0">
        <w:rPr>
          <w:szCs w:val="24"/>
          <w:lang w:val="en-US"/>
        </w:rPr>
        <w:t>(556):50-3.</w:t>
      </w:r>
    </w:p>
    <w:p w:rsidR="00EF3429" w:rsidRDefault="00EF3429" w:rsidP="00EF3429">
      <w:pPr>
        <w:numPr>
          <w:ilvl w:val="0"/>
          <w:numId w:val="1"/>
        </w:numPr>
        <w:spacing w:after="240"/>
        <w:ind w:left="567" w:hanging="283"/>
        <w:jc w:val="both"/>
        <w:rPr>
          <w:lang w:val="en-GB"/>
        </w:rPr>
      </w:pPr>
      <w:r>
        <w:rPr>
          <w:snapToGrid w:val="0"/>
        </w:rPr>
        <w:t>L</w:t>
      </w:r>
      <w:r w:rsidRPr="00696289">
        <w:rPr>
          <w:snapToGrid w:val="0"/>
          <w:szCs w:val="24"/>
        </w:rPr>
        <w:t xml:space="preserve"> Salembier, </w:t>
      </w:r>
      <w:r w:rsidRPr="00696289">
        <w:rPr>
          <w:b/>
          <w:snapToGrid w:val="0"/>
          <w:szCs w:val="24"/>
        </w:rPr>
        <w:t>D De Ridder</w:t>
      </w:r>
      <w:r w:rsidRPr="00696289">
        <w:rPr>
          <w:snapToGrid w:val="0"/>
          <w:szCs w:val="24"/>
        </w:rPr>
        <w:t xml:space="preserve">, P Van de Heyning. </w:t>
      </w:r>
      <w:r w:rsidRPr="00696289">
        <w:rPr>
          <w:snapToGrid w:val="0"/>
          <w:szCs w:val="24"/>
          <w:lang w:val="en-GB"/>
        </w:rPr>
        <w:t xml:space="preserve">The use of flupirtine in the treatment of tinnitus. </w:t>
      </w:r>
      <w:r w:rsidRPr="00696289">
        <w:rPr>
          <w:szCs w:val="24"/>
        </w:rPr>
        <w:t>Acta Otolaryngol Suppl. 2006 Nov;(556):93-5.</w:t>
      </w:r>
    </w:p>
    <w:p w:rsidR="00EF3429" w:rsidRPr="00A22E81" w:rsidRDefault="00EF3429" w:rsidP="00EF3429">
      <w:pPr>
        <w:numPr>
          <w:ilvl w:val="0"/>
          <w:numId w:val="1"/>
        </w:numPr>
        <w:spacing w:after="240"/>
        <w:ind w:left="567" w:hanging="283"/>
        <w:jc w:val="both"/>
        <w:rPr>
          <w:lang w:val="en-GB"/>
        </w:rPr>
      </w:pPr>
      <w:r w:rsidRPr="00A22E81">
        <w:rPr>
          <w:szCs w:val="24"/>
          <w:lang w:val="fr-FR"/>
        </w:rPr>
        <w:t xml:space="preserve">Londero, B. Langguth, </w:t>
      </w:r>
      <w:r w:rsidRPr="00A22E81">
        <w:rPr>
          <w:b/>
          <w:szCs w:val="24"/>
          <w:lang w:val="fr-FR"/>
        </w:rPr>
        <w:t>D. De Ridder</w:t>
      </w:r>
      <w:r w:rsidRPr="00A22E81">
        <w:rPr>
          <w:szCs w:val="24"/>
          <w:lang w:val="fr-FR"/>
        </w:rPr>
        <w:t xml:space="preserve">, P. Bonfils, J.P. Lefaucheur. </w:t>
      </w:r>
      <w:r w:rsidRPr="00A22E81">
        <w:rPr>
          <w:szCs w:val="24"/>
          <w:lang w:val="en-US"/>
        </w:rPr>
        <w:t xml:space="preserve">Repetitive transcranial magnetic stimulation (rtms): a new diagnostic and therapeutic approach in subjective tinnitus? </w:t>
      </w:r>
      <w:r w:rsidRPr="00A22E81">
        <w:rPr>
          <w:szCs w:val="24"/>
        </w:rPr>
        <w:t>Neurophysiol Clin. 2006 May-Jun;36(3):145-55</w:t>
      </w:r>
    </w:p>
    <w:p w:rsidR="00EF3429" w:rsidRPr="003C44D8" w:rsidRDefault="00EF3429" w:rsidP="00EF3429">
      <w:pPr>
        <w:numPr>
          <w:ilvl w:val="0"/>
          <w:numId w:val="1"/>
        </w:numPr>
        <w:spacing w:after="240"/>
        <w:ind w:left="567" w:hanging="283"/>
        <w:jc w:val="both"/>
        <w:rPr>
          <w:szCs w:val="24"/>
          <w:lang w:val="en-US" w:eastAsia="en-US"/>
        </w:rPr>
      </w:pPr>
      <w:r w:rsidRPr="003C44D8">
        <w:rPr>
          <w:b/>
          <w:szCs w:val="24"/>
          <w:lang w:val="nl-BE"/>
        </w:rPr>
        <w:t>Dirk De Ridder</w:t>
      </w:r>
      <w:r w:rsidRPr="003C44D8">
        <w:rPr>
          <w:szCs w:val="24"/>
          <w:lang w:val="nl-BE"/>
        </w:rPr>
        <w:t>,</w:t>
      </w:r>
      <w:r w:rsidRPr="003C44D8">
        <w:rPr>
          <w:b/>
          <w:szCs w:val="24"/>
          <w:lang w:val="nl-BE"/>
        </w:rPr>
        <w:t xml:space="preserve"> </w:t>
      </w:r>
      <w:r w:rsidRPr="003C44D8">
        <w:rPr>
          <w:szCs w:val="24"/>
          <w:lang w:val="nl-BE"/>
        </w:rPr>
        <w:t xml:space="preserve">Karin M. Heijneman, Benno C.M. Haarman, Elsa van der Loo. </w:t>
      </w:r>
      <w:r w:rsidRPr="003C44D8">
        <w:rPr>
          <w:szCs w:val="24"/>
          <w:lang w:val="en-US" w:eastAsia="en-US"/>
        </w:rPr>
        <w:t>Tinnitus in vascular conflict of the eighth cranial nerve: a surgical pathophysiological approach to ABR changes. Prog Brain Res. 2007;166:401-11</w:t>
      </w:r>
    </w:p>
    <w:p w:rsidR="00EF3429" w:rsidRPr="00252EB2" w:rsidRDefault="00EF3429" w:rsidP="00EF3429">
      <w:pPr>
        <w:numPr>
          <w:ilvl w:val="0"/>
          <w:numId w:val="1"/>
        </w:numPr>
        <w:autoSpaceDE w:val="0"/>
        <w:autoSpaceDN w:val="0"/>
        <w:adjustRightInd w:val="0"/>
        <w:spacing w:after="240"/>
        <w:ind w:left="567" w:hanging="283"/>
        <w:jc w:val="both"/>
        <w:rPr>
          <w:rFonts w:eastAsia="MS Mincho"/>
          <w:szCs w:val="24"/>
          <w:lang w:val="en-US" w:eastAsia="ja-JP"/>
        </w:rPr>
      </w:pPr>
      <w:r w:rsidRPr="00252EB2">
        <w:rPr>
          <w:rFonts w:eastAsia="MS Mincho"/>
          <w:szCs w:val="24"/>
          <w:lang w:val="fr-FR" w:eastAsia="ja-JP"/>
        </w:rPr>
        <w:t xml:space="preserve">Menovsky T, </w:t>
      </w:r>
      <w:r w:rsidRPr="00252EB2">
        <w:rPr>
          <w:rFonts w:eastAsia="MS Mincho"/>
          <w:b/>
          <w:szCs w:val="24"/>
          <w:lang w:val="fr-FR" w:eastAsia="ja-JP"/>
        </w:rPr>
        <w:t>De Ridder D</w:t>
      </w:r>
      <w:r w:rsidRPr="00252EB2">
        <w:rPr>
          <w:rFonts w:eastAsia="MS Mincho"/>
          <w:szCs w:val="24"/>
          <w:lang w:val="fr-FR" w:eastAsia="ja-JP"/>
        </w:rPr>
        <w:t xml:space="preserve">. Hydrodissection versus high-pressure water jet dissection (letter). </w:t>
      </w:r>
      <w:r w:rsidRPr="00252EB2">
        <w:rPr>
          <w:szCs w:val="24"/>
          <w:lang w:val="fr-FR"/>
        </w:rPr>
        <w:t xml:space="preserve">Microsurgery. </w:t>
      </w:r>
      <w:r w:rsidRPr="00252EB2">
        <w:rPr>
          <w:szCs w:val="24"/>
        </w:rPr>
        <w:t>2007;27(4):354.</w:t>
      </w:r>
    </w:p>
    <w:p w:rsidR="00EF3429" w:rsidRPr="007C014E" w:rsidRDefault="00EF3429" w:rsidP="00EF3429">
      <w:pPr>
        <w:numPr>
          <w:ilvl w:val="0"/>
          <w:numId w:val="1"/>
        </w:numPr>
        <w:spacing w:after="240"/>
        <w:ind w:left="567" w:hanging="283"/>
        <w:jc w:val="both"/>
        <w:rPr>
          <w:szCs w:val="24"/>
          <w:lang w:val="en-US" w:eastAsia="en-US"/>
        </w:rPr>
      </w:pPr>
      <w:r w:rsidRPr="00252EB2">
        <w:rPr>
          <w:rFonts w:eastAsia="MS Mincho"/>
          <w:b/>
          <w:szCs w:val="24"/>
          <w:lang w:val="nl-BE" w:eastAsia="ja-JP"/>
        </w:rPr>
        <w:t>Dirk De Ridder</w:t>
      </w:r>
      <w:r w:rsidRPr="00252EB2">
        <w:rPr>
          <w:rFonts w:eastAsia="MS Mincho"/>
          <w:szCs w:val="24"/>
          <w:lang w:val="nl-BE" w:eastAsia="ja-JP"/>
        </w:rPr>
        <w:t xml:space="preserve">, Tomas Menovsky. </w:t>
      </w:r>
      <w:r w:rsidRPr="00252EB2">
        <w:rPr>
          <w:szCs w:val="24"/>
          <w:lang w:val="en-US" w:eastAsia="en-US"/>
        </w:rPr>
        <w:t xml:space="preserve">Neurovascular compression of the abducens nerve causing abducens palsy treated by microvascular decompression. Case report. </w:t>
      </w:r>
      <w:r w:rsidRPr="007C014E">
        <w:rPr>
          <w:bCs/>
          <w:szCs w:val="24"/>
          <w:lang w:val="en-US" w:eastAsia="en-US"/>
        </w:rPr>
        <w:t xml:space="preserve">J Neurosurg </w:t>
      </w:r>
      <w:r>
        <w:rPr>
          <w:bCs/>
          <w:szCs w:val="24"/>
          <w:lang w:val="en-US" w:eastAsia="en-US"/>
        </w:rPr>
        <w:t xml:space="preserve">2007 </w:t>
      </w:r>
      <w:r w:rsidRPr="007C014E">
        <w:rPr>
          <w:bCs/>
          <w:szCs w:val="24"/>
          <w:lang w:val="en-US" w:eastAsia="en-US"/>
        </w:rPr>
        <w:t>107:</w:t>
      </w:r>
      <w:r>
        <w:rPr>
          <w:szCs w:val="24"/>
          <w:lang w:val="en-US" w:eastAsia="en-US"/>
        </w:rPr>
        <w:t>1231–1234.</w:t>
      </w:r>
    </w:p>
    <w:p w:rsidR="00EF3429" w:rsidRPr="00252EB2" w:rsidRDefault="00EF3429" w:rsidP="00EF3429">
      <w:pPr>
        <w:numPr>
          <w:ilvl w:val="0"/>
          <w:numId w:val="1"/>
        </w:numPr>
        <w:autoSpaceDE w:val="0"/>
        <w:autoSpaceDN w:val="0"/>
        <w:adjustRightInd w:val="0"/>
        <w:spacing w:after="240"/>
        <w:ind w:left="567" w:hanging="283"/>
        <w:jc w:val="both"/>
        <w:rPr>
          <w:rFonts w:eastAsia="MS Mincho"/>
          <w:szCs w:val="24"/>
          <w:lang w:val="en-US" w:eastAsia="ja-JP"/>
        </w:rPr>
      </w:pPr>
      <w:r w:rsidRPr="00252EB2">
        <w:rPr>
          <w:rFonts w:eastAsia="MS Mincho"/>
          <w:b/>
          <w:szCs w:val="24"/>
          <w:lang w:val="nl-BE" w:eastAsia="ja-JP"/>
        </w:rPr>
        <w:t>Dirk De Ridder</w:t>
      </w:r>
      <w:r w:rsidRPr="00252EB2">
        <w:rPr>
          <w:rFonts w:eastAsia="MS Mincho"/>
          <w:szCs w:val="24"/>
          <w:lang w:val="nl-BE" w:eastAsia="ja-JP"/>
        </w:rPr>
        <w:t xml:space="preserve">, Tomas Menovsky, Carl Van Laer, Paul van de Heyning. </w:t>
      </w:r>
      <w:r w:rsidRPr="00252EB2">
        <w:rPr>
          <w:rFonts w:eastAsia="MS Mincho"/>
          <w:szCs w:val="24"/>
          <w:lang w:val="en-US" w:eastAsia="ja-JP"/>
        </w:rPr>
        <w:t xml:space="preserve">Remote tentorial meningioma </w:t>
      </w:r>
      <w:r>
        <w:rPr>
          <w:rFonts w:eastAsia="MS Mincho"/>
          <w:szCs w:val="24"/>
          <w:lang w:val="en-US" w:eastAsia="ja-JP"/>
        </w:rPr>
        <w:t>causing</w:t>
      </w:r>
      <w:r w:rsidRPr="00252EB2">
        <w:rPr>
          <w:rFonts w:eastAsia="MS Mincho"/>
          <w:szCs w:val="24"/>
          <w:lang w:val="en-US" w:eastAsia="ja-JP"/>
        </w:rPr>
        <w:t xml:space="preserve"> sudden </w:t>
      </w:r>
      <w:r>
        <w:rPr>
          <w:rFonts w:eastAsia="MS Mincho"/>
          <w:szCs w:val="24"/>
          <w:lang w:val="en-US" w:eastAsia="ja-JP"/>
        </w:rPr>
        <w:t xml:space="preserve">sensorineural </w:t>
      </w:r>
      <w:r w:rsidRPr="00252EB2">
        <w:rPr>
          <w:rFonts w:eastAsia="MS Mincho"/>
          <w:szCs w:val="24"/>
          <w:lang w:val="en-US" w:eastAsia="ja-JP"/>
        </w:rPr>
        <w:t>deafness. Surgical Neurology</w:t>
      </w:r>
      <w:r>
        <w:rPr>
          <w:rFonts w:eastAsia="MS Mincho"/>
          <w:szCs w:val="24"/>
          <w:lang w:val="en-US" w:eastAsia="ja-JP"/>
        </w:rPr>
        <w:t xml:space="preserve"> 67, 2008; 70(3):312-7 (Discussion 318).</w:t>
      </w:r>
    </w:p>
    <w:p w:rsidR="00EF3429" w:rsidRPr="00550E12" w:rsidRDefault="00EF3429" w:rsidP="00EF3429">
      <w:pPr>
        <w:numPr>
          <w:ilvl w:val="0"/>
          <w:numId w:val="1"/>
        </w:numPr>
        <w:spacing w:after="240"/>
        <w:ind w:left="567" w:hanging="283"/>
        <w:jc w:val="both"/>
        <w:rPr>
          <w:szCs w:val="24"/>
          <w:lang w:val="en-US"/>
        </w:rPr>
      </w:pPr>
      <w:r w:rsidRPr="00550E12">
        <w:rPr>
          <w:rFonts w:eastAsia="MS Mincho"/>
          <w:b/>
          <w:szCs w:val="24"/>
          <w:lang w:val="nl-BE" w:eastAsia="ja-JP"/>
        </w:rPr>
        <w:t>Dirk De Ridder</w:t>
      </w:r>
      <w:r w:rsidRPr="00550E12">
        <w:rPr>
          <w:rFonts w:eastAsia="MS Mincho"/>
          <w:szCs w:val="24"/>
          <w:lang w:val="nl-BE" w:eastAsia="ja-JP"/>
        </w:rPr>
        <w:t>, Koen Van Laere, Patrick Dupont, Tomas Menovsky, Paul van de Heyning.</w:t>
      </w:r>
      <w:r w:rsidRPr="00550E12">
        <w:rPr>
          <w:szCs w:val="24"/>
          <w:lang w:val="nl-BE"/>
        </w:rPr>
        <w:t xml:space="preserve"> </w:t>
      </w:r>
      <w:r w:rsidRPr="00550E12">
        <w:rPr>
          <w:szCs w:val="24"/>
          <w:lang w:val="en-US"/>
        </w:rPr>
        <w:t xml:space="preserve">Visualizing out of body experience in the brain. N Engl J Med. 2007 </w:t>
      </w:r>
      <w:r w:rsidRPr="00550E12">
        <w:rPr>
          <w:rStyle w:val="volume"/>
          <w:szCs w:val="24"/>
          <w:lang w:val="en-US"/>
        </w:rPr>
        <w:t>357</w:t>
      </w:r>
      <w:r w:rsidRPr="00550E12">
        <w:rPr>
          <w:szCs w:val="24"/>
          <w:lang w:val="en-US"/>
        </w:rPr>
        <w:t>(</w:t>
      </w:r>
      <w:r w:rsidRPr="00550E12">
        <w:rPr>
          <w:rStyle w:val="issue"/>
          <w:szCs w:val="24"/>
          <w:lang w:val="en-US"/>
        </w:rPr>
        <w:t>18</w:t>
      </w:r>
      <w:r w:rsidRPr="00550E12">
        <w:rPr>
          <w:szCs w:val="24"/>
          <w:lang w:val="en-US"/>
        </w:rPr>
        <w:t>):</w:t>
      </w:r>
      <w:r w:rsidRPr="00550E12">
        <w:rPr>
          <w:rStyle w:val="pages"/>
          <w:szCs w:val="24"/>
          <w:lang w:val="en-US"/>
        </w:rPr>
        <w:t>1829-33</w:t>
      </w:r>
    </w:p>
    <w:p w:rsidR="00EF3429" w:rsidRPr="00550E12" w:rsidRDefault="00EF3429" w:rsidP="00EF3429">
      <w:pPr>
        <w:pStyle w:val="Title"/>
        <w:numPr>
          <w:ilvl w:val="0"/>
          <w:numId w:val="1"/>
        </w:numPr>
        <w:spacing w:after="240"/>
        <w:ind w:left="567" w:hanging="283"/>
        <w:jc w:val="both"/>
        <w:rPr>
          <w:rStyle w:val="pages"/>
          <w:b w:val="0"/>
          <w:sz w:val="24"/>
          <w:szCs w:val="24"/>
          <w:u w:val="none"/>
          <w:lang w:val="nl-BE"/>
        </w:rPr>
      </w:pPr>
      <w:r w:rsidRPr="00550E12">
        <w:rPr>
          <w:iCs/>
          <w:sz w:val="24"/>
          <w:szCs w:val="24"/>
          <w:u w:val="none"/>
          <w:lang w:val="nl-BE"/>
        </w:rPr>
        <w:t>Dirk De Ridder</w:t>
      </w:r>
      <w:r w:rsidRPr="00550E12">
        <w:rPr>
          <w:b w:val="0"/>
          <w:iCs/>
          <w:sz w:val="24"/>
          <w:szCs w:val="24"/>
          <w:u w:val="none"/>
          <w:lang w:val="nl-BE"/>
        </w:rPr>
        <w:t xml:space="preserve">, Paul van de Heyning. </w:t>
      </w:r>
      <w:r w:rsidRPr="00550E12">
        <w:rPr>
          <w:b w:val="0"/>
          <w:sz w:val="24"/>
          <w:szCs w:val="24"/>
          <w:u w:val="none"/>
          <w:lang w:val="en-US"/>
        </w:rPr>
        <w:t>The Darwinian Plasticity Hypothesis for Tinnitus and Pain.</w:t>
      </w:r>
      <w:r w:rsidRPr="00550E12">
        <w:rPr>
          <w:b w:val="0"/>
          <w:sz w:val="24"/>
          <w:szCs w:val="24"/>
          <w:u w:val="none"/>
        </w:rPr>
        <w:t xml:space="preserve"> </w:t>
      </w:r>
      <w:r w:rsidRPr="00550E12">
        <w:rPr>
          <w:b w:val="0"/>
          <w:sz w:val="24"/>
          <w:szCs w:val="24"/>
          <w:u w:val="none"/>
          <w:lang w:val="nl-BE"/>
        </w:rPr>
        <w:t>Prog Brain Res. 2007;</w:t>
      </w:r>
      <w:r w:rsidRPr="00550E12">
        <w:rPr>
          <w:rStyle w:val="volume"/>
          <w:b w:val="0"/>
          <w:sz w:val="24"/>
          <w:szCs w:val="24"/>
          <w:u w:val="none"/>
          <w:lang w:val="nl-BE"/>
        </w:rPr>
        <w:t>166</w:t>
      </w:r>
      <w:r w:rsidRPr="00550E12">
        <w:rPr>
          <w:b w:val="0"/>
          <w:sz w:val="24"/>
          <w:szCs w:val="24"/>
          <w:u w:val="none"/>
          <w:lang w:val="nl-BE"/>
        </w:rPr>
        <w:t>:</w:t>
      </w:r>
      <w:r w:rsidRPr="00550E12">
        <w:rPr>
          <w:rStyle w:val="pages"/>
          <w:b w:val="0"/>
          <w:sz w:val="24"/>
          <w:szCs w:val="24"/>
          <w:u w:val="none"/>
          <w:lang w:val="nl-BE"/>
        </w:rPr>
        <w:t>55-60</w:t>
      </w:r>
    </w:p>
    <w:p w:rsidR="00EF3429" w:rsidRPr="007B6603" w:rsidRDefault="00EF3429" w:rsidP="00EF3429">
      <w:pPr>
        <w:numPr>
          <w:ilvl w:val="0"/>
          <w:numId w:val="1"/>
        </w:numPr>
        <w:spacing w:after="240"/>
        <w:ind w:left="567" w:hanging="283"/>
        <w:jc w:val="both"/>
        <w:rPr>
          <w:szCs w:val="24"/>
          <w:lang w:val="en-US" w:eastAsia="en-US"/>
        </w:rPr>
      </w:pPr>
      <w:r w:rsidRPr="00550E12">
        <w:rPr>
          <w:szCs w:val="24"/>
          <w:lang w:val="en-US" w:eastAsia="en-US"/>
        </w:rPr>
        <w:t xml:space="preserve">Langguth B, Goodey R, Azevedo A, Bjorne A, Cacace A, Crocetti A, Del Bo L, </w:t>
      </w:r>
      <w:r w:rsidRPr="00550E12">
        <w:rPr>
          <w:b/>
          <w:szCs w:val="24"/>
          <w:lang w:val="en-US" w:eastAsia="en-US"/>
        </w:rPr>
        <w:t>De Ridder D</w:t>
      </w:r>
      <w:r w:rsidRPr="00550E12">
        <w:rPr>
          <w:szCs w:val="24"/>
          <w:lang w:val="en-US" w:eastAsia="en-US"/>
        </w:rPr>
        <w:t xml:space="preserve"> et al Consensus for tinnitus patient assessment and treatment outcome measurement: Tinnitus Research Initiative meeting, Regensburg, July 2006. </w:t>
      </w:r>
      <w:r w:rsidRPr="007B6603">
        <w:rPr>
          <w:szCs w:val="24"/>
          <w:lang w:val="en-US" w:eastAsia="en-US"/>
        </w:rPr>
        <w:t>Prog Brain Res. 2007;166:525-36</w:t>
      </w:r>
    </w:p>
    <w:p w:rsidR="00EF3429" w:rsidRPr="00550E12" w:rsidRDefault="00EF3429" w:rsidP="00EF3429">
      <w:pPr>
        <w:numPr>
          <w:ilvl w:val="0"/>
          <w:numId w:val="1"/>
        </w:numPr>
        <w:spacing w:after="240"/>
        <w:ind w:left="567" w:hanging="283"/>
        <w:jc w:val="both"/>
        <w:rPr>
          <w:iCs/>
          <w:szCs w:val="24"/>
          <w:lang w:val="en-US"/>
        </w:rPr>
      </w:pPr>
      <w:r w:rsidRPr="00550E12">
        <w:rPr>
          <w:b/>
          <w:iCs/>
          <w:szCs w:val="24"/>
          <w:lang w:val="nl-BE"/>
        </w:rPr>
        <w:lastRenderedPageBreak/>
        <w:t>D De Ridder</w:t>
      </w:r>
      <w:r w:rsidRPr="00550E12">
        <w:rPr>
          <w:iCs/>
          <w:szCs w:val="24"/>
          <w:lang w:val="nl-BE"/>
        </w:rPr>
        <w:t xml:space="preserve">, G De Mulder, T Menovsky, S Sunaert, S Kovacs. </w:t>
      </w:r>
      <w:r w:rsidRPr="00550E12">
        <w:rPr>
          <w:szCs w:val="24"/>
          <w:lang w:val="en-US" w:eastAsia="en-US"/>
        </w:rPr>
        <w:t>Electrical stimulation of auditory and somatosensory cortices for treatment of tinnitus and pain. Prog Brain Res. 2007;166:377-88</w:t>
      </w:r>
    </w:p>
    <w:p w:rsidR="00EF3429" w:rsidRPr="00E8237C" w:rsidRDefault="00EF3429" w:rsidP="00EF3429">
      <w:pPr>
        <w:numPr>
          <w:ilvl w:val="0"/>
          <w:numId w:val="1"/>
        </w:numPr>
        <w:autoSpaceDE w:val="0"/>
        <w:autoSpaceDN w:val="0"/>
        <w:adjustRightInd w:val="0"/>
        <w:spacing w:after="240"/>
        <w:ind w:left="567" w:hanging="283"/>
        <w:jc w:val="both"/>
        <w:rPr>
          <w:rFonts w:eastAsia="MS Mincho"/>
          <w:bCs/>
          <w:szCs w:val="24"/>
          <w:lang w:val="nl-BE" w:eastAsia="ja-JP"/>
        </w:rPr>
      </w:pPr>
      <w:r w:rsidRPr="00734C14">
        <w:rPr>
          <w:rFonts w:eastAsia="MS Mincho"/>
          <w:szCs w:val="24"/>
          <w:lang w:val="nl-BE" w:eastAsia="ja-JP"/>
        </w:rPr>
        <w:t xml:space="preserve">Dominique Van Diest, Hendrik De Raeve, Jozef Claes, Paul M. Parizel, </w:t>
      </w:r>
      <w:r w:rsidRPr="00734C14">
        <w:rPr>
          <w:rFonts w:eastAsia="MS Mincho"/>
          <w:b/>
          <w:szCs w:val="24"/>
          <w:lang w:val="nl-BE" w:eastAsia="ja-JP"/>
        </w:rPr>
        <w:t>Dirk De Ridder</w:t>
      </w:r>
      <w:r w:rsidRPr="00734C14">
        <w:rPr>
          <w:rFonts w:eastAsia="MS Mincho"/>
          <w:szCs w:val="24"/>
          <w:lang w:val="nl-BE" w:eastAsia="ja-JP"/>
        </w:rPr>
        <w:t xml:space="preserve">, Patrick Cras. </w:t>
      </w:r>
      <w:r w:rsidRPr="00252EB2">
        <w:rPr>
          <w:rFonts w:eastAsia="MS Mincho"/>
          <w:bCs/>
          <w:szCs w:val="24"/>
          <w:lang w:val="en-US" w:eastAsia="ja-JP"/>
        </w:rPr>
        <w:t>Paraneoplastic Opsoclonus-Myoclonus-Ataxia (OMA) syndrome in an adult patient with esthesioneuroblastoma</w:t>
      </w:r>
      <w:r w:rsidRPr="00B06BA8">
        <w:rPr>
          <w:rFonts w:eastAsia="MS Mincho"/>
          <w:bCs/>
          <w:szCs w:val="24"/>
          <w:lang w:val="en-US" w:eastAsia="ja-JP"/>
        </w:rPr>
        <w:t xml:space="preserve">. </w:t>
      </w:r>
      <w:r w:rsidRPr="00B06BA8">
        <w:rPr>
          <w:szCs w:val="24"/>
        </w:rPr>
        <w:t>J Neurol. 2008 Apr;</w:t>
      </w:r>
      <w:r w:rsidRPr="00B06BA8">
        <w:rPr>
          <w:rStyle w:val="volume"/>
          <w:szCs w:val="24"/>
        </w:rPr>
        <w:t>255</w:t>
      </w:r>
      <w:r w:rsidRPr="00B06BA8">
        <w:rPr>
          <w:szCs w:val="24"/>
        </w:rPr>
        <w:t>(</w:t>
      </w:r>
      <w:r w:rsidRPr="00B06BA8">
        <w:rPr>
          <w:rStyle w:val="issue"/>
          <w:szCs w:val="24"/>
        </w:rPr>
        <w:t>4</w:t>
      </w:r>
      <w:r w:rsidRPr="00B06BA8">
        <w:rPr>
          <w:szCs w:val="24"/>
        </w:rPr>
        <w:t>):</w:t>
      </w:r>
      <w:r w:rsidRPr="00B06BA8">
        <w:rPr>
          <w:rStyle w:val="pages"/>
          <w:szCs w:val="24"/>
        </w:rPr>
        <w:t>594-6</w:t>
      </w:r>
      <w:r w:rsidRPr="00B06BA8">
        <w:rPr>
          <w:szCs w:val="24"/>
        </w:rPr>
        <w:t>.</w:t>
      </w:r>
    </w:p>
    <w:p w:rsidR="00EF3429" w:rsidRPr="00252EB2" w:rsidRDefault="00EF3429" w:rsidP="00EF3429">
      <w:pPr>
        <w:numPr>
          <w:ilvl w:val="0"/>
          <w:numId w:val="1"/>
        </w:numPr>
        <w:spacing w:after="240"/>
        <w:ind w:left="567" w:hanging="283"/>
        <w:jc w:val="both"/>
        <w:rPr>
          <w:szCs w:val="24"/>
          <w:lang w:val="en-US"/>
        </w:rPr>
      </w:pPr>
      <w:r w:rsidRPr="00252EB2">
        <w:rPr>
          <w:b/>
          <w:szCs w:val="24"/>
          <w:lang w:val="nl-BE"/>
        </w:rPr>
        <w:t>Dirk De Ridder</w:t>
      </w:r>
      <w:r w:rsidRPr="00252EB2">
        <w:rPr>
          <w:szCs w:val="24"/>
          <w:lang w:val="nl-BE"/>
        </w:rPr>
        <w:t>, Elsa Van der Loo, Karolien Van der Kelen, Tomas Menovsky, Paul van de Heyning, Aage Moller.</w:t>
      </w:r>
      <w:r w:rsidRPr="00252EB2">
        <w:rPr>
          <w:b/>
          <w:szCs w:val="24"/>
          <w:lang w:val="nl-BE"/>
        </w:rPr>
        <w:t xml:space="preserve"> </w:t>
      </w:r>
      <w:r w:rsidRPr="00687E74">
        <w:rPr>
          <w:szCs w:val="24"/>
          <w:lang w:val="en-US"/>
        </w:rPr>
        <w:t>Theta, alpha and b</w:t>
      </w:r>
      <w:r w:rsidRPr="00252EB2">
        <w:rPr>
          <w:szCs w:val="24"/>
          <w:lang w:val="en-US"/>
        </w:rPr>
        <w:t>eta burst transcranial magnetic stimulation: brain modulation in tinnitus. Int J Medical Sciences</w:t>
      </w:r>
      <w:r>
        <w:rPr>
          <w:szCs w:val="24"/>
          <w:lang w:val="en-US"/>
        </w:rPr>
        <w:t xml:space="preserve">, 4(5):237-241, 2007 </w:t>
      </w:r>
    </w:p>
    <w:p w:rsidR="00EF3429" w:rsidRPr="00252EB2" w:rsidRDefault="00EF3429" w:rsidP="00EF3429">
      <w:pPr>
        <w:numPr>
          <w:ilvl w:val="0"/>
          <w:numId w:val="1"/>
        </w:numPr>
        <w:spacing w:after="240"/>
        <w:ind w:left="567" w:hanging="283"/>
        <w:jc w:val="both"/>
        <w:rPr>
          <w:szCs w:val="24"/>
          <w:lang w:val="en-US"/>
        </w:rPr>
      </w:pPr>
      <w:r w:rsidRPr="00687E74">
        <w:rPr>
          <w:b/>
          <w:szCs w:val="24"/>
          <w:lang w:val="nl-BE"/>
        </w:rPr>
        <w:t>Dirk De Ridder</w:t>
      </w:r>
      <w:r w:rsidRPr="00687E74">
        <w:rPr>
          <w:szCs w:val="24"/>
          <w:lang w:val="nl-BE"/>
        </w:rPr>
        <w:t xml:space="preserve">, Elsa Van der Loo, Karolien Van der Kelen, Tomas Menovsky, Paul van de Heyning, Aage Moller. </w:t>
      </w:r>
      <w:r w:rsidRPr="00252EB2">
        <w:rPr>
          <w:szCs w:val="24"/>
          <w:lang w:val="en-US"/>
        </w:rPr>
        <w:t>Burst and tonic magnetic transcranial stimulation modulate the lemniscal and extralemniscal system differentially. Int J Medical Sciences</w:t>
      </w:r>
      <w:r>
        <w:rPr>
          <w:szCs w:val="24"/>
          <w:lang w:val="en-US"/>
        </w:rPr>
        <w:t>, 4(5):242-6, 2007</w:t>
      </w:r>
    </w:p>
    <w:p w:rsidR="00EF3429" w:rsidRPr="00460619" w:rsidRDefault="00EF3429" w:rsidP="00EF3429">
      <w:pPr>
        <w:numPr>
          <w:ilvl w:val="0"/>
          <w:numId w:val="1"/>
        </w:numPr>
        <w:spacing w:after="240"/>
        <w:ind w:left="567" w:hanging="283"/>
        <w:jc w:val="both"/>
        <w:rPr>
          <w:color w:val="000000"/>
          <w:szCs w:val="24"/>
          <w:lang w:val="es-ES" w:eastAsia="en-US"/>
        </w:rPr>
      </w:pPr>
      <w:r w:rsidRPr="00460619">
        <w:rPr>
          <w:color w:val="000000"/>
          <w:szCs w:val="24"/>
          <w:lang w:val="es-ES" w:eastAsia="en-US"/>
        </w:rPr>
        <w:t xml:space="preserve">Plazier M, Menovsky T, </w:t>
      </w:r>
      <w:r w:rsidRPr="00460619">
        <w:rPr>
          <w:b/>
          <w:color w:val="000000"/>
          <w:szCs w:val="24"/>
          <w:lang w:val="es-ES" w:eastAsia="en-US"/>
        </w:rPr>
        <w:t>De Ridder D</w:t>
      </w:r>
      <w:r w:rsidRPr="00460619">
        <w:rPr>
          <w:color w:val="000000"/>
          <w:szCs w:val="24"/>
          <w:lang w:val="es-ES" w:eastAsia="en-US"/>
        </w:rPr>
        <w:t xml:space="preserve">. </w:t>
      </w:r>
      <w:r w:rsidRPr="00460619">
        <w:rPr>
          <w:szCs w:val="24"/>
          <w:lang w:val="en-US" w:eastAsia="en-US"/>
        </w:rPr>
        <w:t xml:space="preserve">A simple technique for bridging small dural defects without the use of grafts. </w:t>
      </w:r>
      <w:r w:rsidRPr="007B6603">
        <w:rPr>
          <w:szCs w:val="24"/>
          <w:lang w:val="en-US" w:eastAsia="en-US"/>
        </w:rPr>
        <w:t>Technical note.</w:t>
      </w:r>
      <w:r w:rsidRPr="00460619">
        <w:rPr>
          <w:color w:val="000000"/>
          <w:szCs w:val="24"/>
          <w:lang w:val="es-ES" w:eastAsia="en-US"/>
        </w:rPr>
        <w:t xml:space="preserve"> </w:t>
      </w:r>
      <w:r w:rsidRPr="00460619">
        <w:rPr>
          <w:color w:val="231F20"/>
          <w:szCs w:val="24"/>
          <w:lang w:val="en-US" w:eastAsia="en-US"/>
        </w:rPr>
        <w:t>Minim Invas Neurosurg 2007; 50: 308 – 310</w:t>
      </w:r>
    </w:p>
    <w:p w:rsidR="00EF3429" w:rsidRPr="000D0A34" w:rsidRDefault="00EF3429" w:rsidP="00EF3429">
      <w:pPr>
        <w:numPr>
          <w:ilvl w:val="0"/>
          <w:numId w:val="1"/>
        </w:numPr>
        <w:spacing w:after="240"/>
        <w:ind w:left="567" w:hanging="283"/>
        <w:jc w:val="both"/>
        <w:rPr>
          <w:color w:val="000000"/>
          <w:szCs w:val="24"/>
          <w:lang w:val="en-US" w:eastAsia="en-US"/>
        </w:rPr>
      </w:pPr>
      <w:r w:rsidRPr="00252EB2">
        <w:rPr>
          <w:color w:val="000000"/>
          <w:szCs w:val="24"/>
          <w:lang w:val="es-ES" w:eastAsia="en-US"/>
        </w:rPr>
        <w:t xml:space="preserve">Menovsky T, </w:t>
      </w:r>
      <w:r w:rsidRPr="00252EB2">
        <w:rPr>
          <w:b/>
          <w:color w:val="000000"/>
          <w:szCs w:val="24"/>
          <w:lang w:val="es-ES" w:eastAsia="en-US"/>
        </w:rPr>
        <w:t>De Ridder D</w:t>
      </w:r>
      <w:r w:rsidRPr="00252EB2">
        <w:rPr>
          <w:color w:val="000000"/>
          <w:szCs w:val="24"/>
          <w:lang w:val="es-ES" w:eastAsia="en-US"/>
        </w:rPr>
        <w:t xml:space="preserve">. </w:t>
      </w:r>
      <w:r w:rsidRPr="005E1A78">
        <w:rPr>
          <w:szCs w:val="24"/>
          <w:lang w:val="es-ES" w:eastAsia="en-US"/>
        </w:rPr>
        <w:t xml:space="preserve">A simple intraoperative technique for hemostasis of a cervical venous plexus bleeding. Technical report. </w:t>
      </w:r>
      <w:r w:rsidRPr="005E1A78">
        <w:rPr>
          <w:szCs w:val="24"/>
          <w:lang w:val="es-ES"/>
        </w:rPr>
        <w:t xml:space="preserve">Neurosurgery. </w:t>
      </w:r>
      <w:r w:rsidRPr="00D7142E">
        <w:rPr>
          <w:szCs w:val="24"/>
          <w:lang w:val="en-US"/>
        </w:rPr>
        <w:t>2008 May;</w:t>
      </w:r>
      <w:r w:rsidRPr="00D7142E">
        <w:rPr>
          <w:rStyle w:val="volume"/>
          <w:szCs w:val="24"/>
          <w:lang w:val="en-US"/>
        </w:rPr>
        <w:t>62</w:t>
      </w:r>
      <w:r w:rsidRPr="00D7142E">
        <w:rPr>
          <w:szCs w:val="24"/>
          <w:lang w:val="en-US"/>
        </w:rPr>
        <w:t>(</w:t>
      </w:r>
      <w:r w:rsidRPr="00D7142E">
        <w:rPr>
          <w:rStyle w:val="issue"/>
          <w:szCs w:val="24"/>
          <w:lang w:val="en-US"/>
        </w:rPr>
        <w:t>5 Suppl 2</w:t>
      </w:r>
      <w:r w:rsidRPr="00D7142E">
        <w:rPr>
          <w:szCs w:val="24"/>
          <w:lang w:val="en-US"/>
        </w:rPr>
        <w:t>):</w:t>
      </w:r>
      <w:r w:rsidRPr="00D7142E">
        <w:rPr>
          <w:rStyle w:val="pages"/>
          <w:szCs w:val="24"/>
          <w:lang w:val="en-US"/>
        </w:rPr>
        <w:t>ONS442-4; discussion ONS444</w:t>
      </w:r>
    </w:p>
    <w:p w:rsidR="00EF3429" w:rsidRDefault="00EF3429" w:rsidP="00EF3429">
      <w:pPr>
        <w:numPr>
          <w:ilvl w:val="0"/>
          <w:numId w:val="1"/>
        </w:numPr>
        <w:spacing w:after="240"/>
        <w:ind w:left="567" w:hanging="283"/>
        <w:jc w:val="both"/>
        <w:rPr>
          <w:color w:val="000000"/>
          <w:szCs w:val="24"/>
          <w:lang w:val="es-ES" w:eastAsia="en-US"/>
        </w:rPr>
      </w:pPr>
      <w:r w:rsidRPr="00252EB2">
        <w:rPr>
          <w:color w:val="000000"/>
          <w:szCs w:val="24"/>
          <w:lang w:val="es-ES" w:eastAsia="en-US"/>
        </w:rPr>
        <w:t xml:space="preserve">Menovsky T, </w:t>
      </w:r>
      <w:r w:rsidRPr="00252EB2">
        <w:rPr>
          <w:b/>
          <w:color w:val="000000"/>
          <w:szCs w:val="24"/>
          <w:lang w:val="es-ES" w:eastAsia="en-US"/>
        </w:rPr>
        <w:t>De Ridder D</w:t>
      </w:r>
      <w:r w:rsidRPr="00252EB2">
        <w:rPr>
          <w:color w:val="000000"/>
          <w:szCs w:val="24"/>
          <w:lang w:val="es-ES" w:eastAsia="en-US"/>
        </w:rPr>
        <w:t xml:space="preserve">, de Vries J. </w:t>
      </w:r>
      <w:r w:rsidRPr="00252EB2">
        <w:rPr>
          <w:szCs w:val="24"/>
          <w:lang w:val="en-US" w:eastAsia="en-US"/>
        </w:rPr>
        <w:t xml:space="preserve">Neurosurgical patties and their intraoperative interaction with neural </w:t>
      </w:r>
      <w:r w:rsidRPr="001949DD">
        <w:rPr>
          <w:szCs w:val="24"/>
          <w:lang w:val="en-US" w:eastAsia="en-US"/>
        </w:rPr>
        <w:t>tissue.</w:t>
      </w:r>
      <w:r w:rsidRPr="001949DD">
        <w:rPr>
          <w:color w:val="000000"/>
          <w:szCs w:val="24"/>
          <w:lang w:val="es-ES" w:eastAsia="en-US"/>
        </w:rPr>
        <w:t xml:space="preserve"> </w:t>
      </w:r>
      <w:r w:rsidRPr="001949DD">
        <w:rPr>
          <w:szCs w:val="24"/>
          <w:lang w:val="en-US" w:eastAsia="en-US"/>
        </w:rPr>
        <w:t>Surgical Neurology 71 (2009) 326–329</w:t>
      </w:r>
    </w:p>
    <w:p w:rsidR="00EF3429" w:rsidRPr="00881ADF" w:rsidRDefault="00EF3429" w:rsidP="00EF3429">
      <w:pPr>
        <w:numPr>
          <w:ilvl w:val="0"/>
          <w:numId w:val="1"/>
        </w:numPr>
        <w:spacing w:before="38" w:after="240"/>
        <w:ind w:left="567" w:right="74" w:hanging="283"/>
        <w:jc w:val="both"/>
        <w:rPr>
          <w:lang w:val="es-ES"/>
        </w:rPr>
      </w:pPr>
      <w:r w:rsidRPr="00881ADF">
        <w:rPr>
          <w:b/>
          <w:lang w:val="es-ES"/>
        </w:rPr>
        <w:t>De Ridder D</w:t>
      </w:r>
      <w:r w:rsidRPr="00881ADF">
        <w:rPr>
          <w:lang w:val="es-ES"/>
        </w:rPr>
        <w:t xml:space="preserve">, De Mulder G, Kovacs S, Smits M, Sunaert S, Verstraeten E, Van Der Kelen K, Verlooy J, Van de Heyning P, Moller A. Auditory cortex stimulation for tinnitus. </w:t>
      </w:r>
      <w:r>
        <w:rPr>
          <w:lang w:val="es-ES"/>
        </w:rPr>
        <w:t>Acta Neurochir Suppl. 97(pt2):451-62, 2007</w:t>
      </w:r>
    </w:p>
    <w:p w:rsidR="00EF3429" w:rsidRPr="009540A5" w:rsidRDefault="00EF3429" w:rsidP="00EF3429">
      <w:pPr>
        <w:numPr>
          <w:ilvl w:val="0"/>
          <w:numId w:val="1"/>
        </w:numPr>
        <w:spacing w:before="38" w:after="240"/>
        <w:ind w:left="567" w:right="74" w:hanging="283"/>
        <w:jc w:val="both"/>
        <w:rPr>
          <w:szCs w:val="24"/>
          <w:lang w:val="en-GB"/>
        </w:rPr>
      </w:pPr>
      <w:r w:rsidRPr="009540A5">
        <w:rPr>
          <w:b/>
          <w:szCs w:val="24"/>
          <w:lang w:val="es-ES"/>
        </w:rPr>
        <w:t>De Ridder D</w:t>
      </w:r>
      <w:r w:rsidRPr="009540A5">
        <w:rPr>
          <w:szCs w:val="24"/>
          <w:lang w:val="es-ES"/>
        </w:rPr>
        <w:t>, De Mulder G, Kovacs S, Smits M, Sunaert S, Verstraeten E, Moller A. Somatosensory cortex stimulation for deafferentation pain. Acta Neurochir Suppl. 97(pt2):67-74, 2007</w:t>
      </w:r>
    </w:p>
    <w:p w:rsidR="00EF3429" w:rsidRPr="009540A5" w:rsidRDefault="00EF3429" w:rsidP="00EF3429">
      <w:pPr>
        <w:numPr>
          <w:ilvl w:val="0"/>
          <w:numId w:val="1"/>
        </w:numPr>
        <w:spacing w:after="240"/>
        <w:ind w:left="567" w:hanging="283"/>
        <w:jc w:val="both"/>
        <w:rPr>
          <w:szCs w:val="24"/>
          <w:lang w:val="en-US" w:eastAsia="en-US"/>
        </w:rPr>
      </w:pPr>
      <w:r w:rsidRPr="009540A5">
        <w:rPr>
          <w:b/>
          <w:szCs w:val="24"/>
          <w:lang w:val="en-GB"/>
        </w:rPr>
        <w:t>De Ridder D,</w:t>
      </w:r>
      <w:r w:rsidRPr="009540A5">
        <w:rPr>
          <w:szCs w:val="24"/>
          <w:lang w:val="en-GB"/>
        </w:rPr>
        <w:t xml:space="preserve"> Smits M, Kovacs S, Peeters R, Van Hecke P, Sunaert S</w:t>
      </w:r>
      <w:r w:rsidRPr="009540A5">
        <w:rPr>
          <w:szCs w:val="24"/>
          <w:lang w:val="en-US" w:eastAsia="en-US"/>
        </w:rPr>
        <w:t xml:space="preserve"> Comment on Dr. Folmer's letter to the editor entitled "Lateralization of neural activity associated with tinnitus". Neuroradiology. 2007 Aug;49(8):693-6</w:t>
      </w:r>
    </w:p>
    <w:p w:rsidR="00EF3429" w:rsidRPr="009540A5" w:rsidRDefault="00EF3429" w:rsidP="00EF3429">
      <w:pPr>
        <w:numPr>
          <w:ilvl w:val="0"/>
          <w:numId w:val="1"/>
        </w:numPr>
        <w:spacing w:after="240"/>
        <w:ind w:left="567" w:hanging="283"/>
        <w:jc w:val="both"/>
        <w:rPr>
          <w:szCs w:val="24"/>
          <w:lang w:val="en-US"/>
        </w:rPr>
      </w:pPr>
      <w:r w:rsidRPr="009540A5">
        <w:rPr>
          <w:b/>
          <w:szCs w:val="24"/>
          <w:lang w:val="nl-BE"/>
        </w:rPr>
        <w:t xml:space="preserve">D </w:t>
      </w:r>
      <w:r w:rsidRPr="009540A5">
        <w:rPr>
          <w:rStyle w:val="BodyText2Char"/>
          <w:szCs w:val="24"/>
          <w:lang w:val="nl-BE"/>
        </w:rPr>
        <w:t xml:space="preserve">De Ridder, T Menovsky, P Van de Heyning. </w:t>
      </w:r>
      <w:r w:rsidRPr="009540A5">
        <w:rPr>
          <w:rStyle w:val="BodyText2Char"/>
          <w:szCs w:val="24"/>
          <w:lang w:val="en-US"/>
        </w:rPr>
        <w:t>An otoneurosurgical approach to non-pulsatile and non-pulsatile tinnitus.</w:t>
      </w:r>
      <w:r w:rsidRPr="009540A5">
        <w:rPr>
          <w:szCs w:val="24"/>
          <w:lang w:val="en-US"/>
        </w:rPr>
        <w:t xml:space="preserve"> B-ENT. 2007;</w:t>
      </w:r>
      <w:r w:rsidRPr="009540A5">
        <w:rPr>
          <w:rStyle w:val="volume"/>
          <w:szCs w:val="24"/>
          <w:lang w:val="en-US"/>
        </w:rPr>
        <w:t>3 Suppl 7</w:t>
      </w:r>
      <w:r w:rsidRPr="009540A5">
        <w:rPr>
          <w:szCs w:val="24"/>
          <w:lang w:val="en-US"/>
        </w:rPr>
        <w:t>:</w:t>
      </w:r>
      <w:r w:rsidRPr="009540A5">
        <w:rPr>
          <w:rStyle w:val="pages"/>
          <w:szCs w:val="24"/>
          <w:lang w:val="en-US"/>
        </w:rPr>
        <w:t>79-86</w:t>
      </w:r>
    </w:p>
    <w:p w:rsidR="00EF3429" w:rsidRPr="007B6603" w:rsidRDefault="00EF3429" w:rsidP="00EF3429">
      <w:pPr>
        <w:numPr>
          <w:ilvl w:val="0"/>
          <w:numId w:val="1"/>
        </w:numPr>
        <w:spacing w:after="240"/>
        <w:ind w:left="567" w:hanging="283"/>
        <w:jc w:val="both"/>
        <w:rPr>
          <w:rStyle w:val="pages"/>
          <w:szCs w:val="24"/>
          <w:lang w:val="en-US"/>
        </w:rPr>
      </w:pPr>
      <w:r w:rsidRPr="009540A5">
        <w:rPr>
          <w:szCs w:val="24"/>
          <w:lang w:val="en-US"/>
        </w:rPr>
        <w:t>Van de Heyning P, Lefevre P,</w:t>
      </w:r>
      <w:r w:rsidRPr="009540A5">
        <w:rPr>
          <w:b/>
          <w:szCs w:val="24"/>
          <w:lang w:val="en-US"/>
        </w:rPr>
        <w:t xml:space="preserve"> De Ridder D.</w:t>
      </w:r>
      <w:r w:rsidRPr="009540A5">
        <w:rPr>
          <w:szCs w:val="24"/>
          <w:lang w:val="en-US"/>
        </w:rPr>
        <w:t xml:space="preserve"> Tinnitus: from cochlear to cortical. B-ENT. </w:t>
      </w:r>
      <w:r w:rsidRPr="007B6603">
        <w:rPr>
          <w:szCs w:val="24"/>
          <w:lang w:val="en-US"/>
        </w:rPr>
        <w:t>2007;</w:t>
      </w:r>
      <w:r w:rsidRPr="007B6603">
        <w:rPr>
          <w:rStyle w:val="volume"/>
          <w:szCs w:val="24"/>
          <w:lang w:val="en-US"/>
        </w:rPr>
        <w:t>3 Suppl 7</w:t>
      </w:r>
      <w:r w:rsidRPr="007B6603">
        <w:rPr>
          <w:szCs w:val="24"/>
          <w:lang w:val="en-US"/>
        </w:rPr>
        <w:t>:</w:t>
      </w:r>
      <w:r w:rsidRPr="007B6603">
        <w:rPr>
          <w:rStyle w:val="pages"/>
          <w:szCs w:val="24"/>
          <w:lang w:val="en-US"/>
        </w:rPr>
        <w:t>1-2</w:t>
      </w:r>
    </w:p>
    <w:p w:rsidR="00EF3429" w:rsidRPr="009540A5" w:rsidRDefault="00EF3429" w:rsidP="00EF3429">
      <w:pPr>
        <w:numPr>
          <w:ilvl w:val="0"/>
          <w:numId w:val="1"/>
        </w:numPr>
        <w:spacing w:after="240"/>
        <w:ind w:left="567" w:hanging="283"/>
        <w:jc w:val="both"/>
        <w:rPr>
          <w:szCs w:val="24"/>
          <w:lang w:val="en-US"/>
        </w:rPr>
      </w:pPr>
      <w:r w:rsidRPr="00D57CC5">
        <w:rPr>
          <w:szCs w:val="24"/>
          <w:lang w:val="nl-BE"/>
        </w:rPr>
        <w:t xml:space="preserve">P. Van de Heyning, O.Meeus, C.Blaivie, K.Vermeire, A.Boudewyns, </w:t>
      </w:r>
      <w:r w:rsidRPr="00D57CC5">
        <w:rPr>
          <w:b/>
          <w:szCs w:val="24"/>
          <w:lang w:val="nl-BE"/>
        </w:rPr>
        <w:t>D. De Ridder</w:t>
      </w:r>
      <w:r w:rsidRPr="00D57CC5">
        <w:rPr>
          <w:szCs w:val="24"/>
          <w:lang w:val="nl-BE"/>
        </w:rPr>
        <w:t xml:space="preserve">. </w:t>
      </w:r>
      <w:r w:rsidRPr="009540A5">
        <w:rPr>
          <w:szCs w:val="24"/>
          <w:lang w:val="en-US"/>
        </w:rPr>
        <w:t xml:space="preserve">Tinnitus: a multidisciplinary clinical approach. </w:t>
      </w:r>
      <w:r w:rsidRPr="007B6603">
        <w:rPr>
          <w:szCs w:val="24"/>
          <w:lang w:val="en-US"/>
        </w:rPr>
        <w:t>B-ENT. 2007</w:t>
      </w:r>
      <w:proofErr w:type="gramStart"/>
      <w:r w:rsidRPr="007B6603">
        <w:rPr>
          <w:szCs w:val="24"/>
          <w:lang w:val="en-US"/>
        </w:rPr>
        <w:t>;</w:t>
      </w:r>
      <w:r w:rsidRPr="007B6603">
        <w:rPr>
          <w:rStyle w:val="volume"/>
          <w:szCs w:val="24"/>
          <w:lang w:val="en-US"/>
        </w:rPr>
        <w:t>3</w:t>
      </w:r>
      <w:proofErr w:type="gramEnd"/>
      <w:r w:rsidRPr="007B6603">
        <w:rPr>
          <w:rStyle w:val="volume"/>
          <w:szCs w:val="24"/>
          <w:lang w:val="en-US"/>
        </w:rPr>
        <w:t xml:space="preserve"> Suppl 7</w:t>
      </w:r>
      <w:r w:rsidRPr="007B6603">
        <w:rPr>
          <w:szCs w:val="24"/>
          <w:lang w:val="en-US"/>
        </w:rPr>
        <w:t>:</w:t>
      </w:r>
      <w:r w:rsidRPr="007B6603">
        <w:rPr>
          <w:rStyle w:val="pages"/>
          <w:szCs w:val="24"/>
          <w:lang w:val="en-US"/>
        </w:rPr>
        <w:t>3-10</w:t>
      </w:r>
      <w:r w:rsidRPr="007B6603">
        <w:rPr>
          <w:szCs w:val="24"/>
          <w:lang w:val="en-US"/>
        </w:rPr>
        <w:t>.</w:t>
      </w:r>
    </w:p>
    <w:p w:rsidR="00EF3429" w:rsidRPr="009540A5" w:rsidRDefault="00EF3429" w:rsidP="00EF3429">
      <w:pPr>
        <w:numPr>
          <w:ilvl w:val="0"/>
          <w:numId w:val="1"/>
        </w:numPr>
        <w:spacing w:after="240"/>
        <w:ind w:left="567" w:hanging="283"/>
        <w:jc w:val="both"/>
        <w:rPr>
          <w:szCs w:val="24"/>
          <w:lang w:val="en-GB"/>
        </w:rPr>
      </w:pPr>
      <w:r w:rsidRPr="009540A5">
        <w:rPr>
          <w:szCs w:val="24"/>
        </w:rPr>
        <w:t xml:space="preserve">K. Demeester, A. van Wieringen, JJ. Hendrickx, V. Topsakal, L. Van Laer, E. Fransen, G. Van Camp, </w:t>
      </w:r>
      <w:r w:rsidRPr="009540A5">
        <w:rPr>
          <w:b/>
          <w:szCs w:val="24"/>
        </w:rPr>
        <w:t>D. De Ridder</w:t>
      </w:r>
      <w:r w:rsidRPr="009540A5">
        <w:rPr>
          <w:szCs w:val="24"/>
        </w:rPr>
        <w:t xml:space="preserve">,  P. Van de Heyning. </w:t>
      </w:r>
      <w:r w:rsidRPr="009540A5">
        <w:rPr>
          <w:szCs w:val="24"/>
          <w:lang w:val="en-GB"/>
        </w:rPr>
        <w:t xml:space="preserve">Prevalence of tinnitus and audiometric shape. </w:t>
      </w:r>
      <w:r w:rsidRPr="009540A5">
        <w:rPr>
          <w:szCs w:val="24"/>
        </w:rPr>
        <w:t>B-ENT. 2007;</w:t>
      </w:r>
      <w:r w:rsidRPr="009540A5">
        <w:rPr>
          <w:rStyle w:val="volume"/>
          <w:szCs w:val="24"/>
        </w:rPr>
        <w:t>3 Suppl 7</w:t>
      </w:r>
      <w:r w:rsidRPr="009540A5">
        <w:rPr>
          <w:szCs w:val="24"/>
        </w:rPr>
        <w:t>:</w:t>
      </w:r>
      <w:r w:rsidRPr="009540A5">
        <w:rPr>
          <w:rStyle w:val="pages"/>
          <w:szCs w:val="24"/>
        </w:rPr>
        <w:t>37-49</w:t>
      </w:r>
    </w:p>
    <w:p w:rsidR="00EF3429" w:rsidRPr="009540A5" w:rsidRDefault="00EF3429" w:rsidP="00EF3429">
      <w:pPr>
        <w:numPr>
          <w:ilvl w:val="0"/>
          <w:numId w:val="1"/>
        </w:numPr>
        <w:spacing w:after="240"/>
        <w:ind w:left="567" w:hanging="283"/>
        <w:jc w:val="both"/>
        <w:rPr>
          <w:szCs w:val="24"/>
          <w:lang w:val="en-US" w:eastAsia="en-US"/>
        </w:rPr>
      </w:pPr>
      <w:r w:rsidRPr="00B85B7E">
        <w:rPr>
          <w:szCs w:val="24"/>
          <w:lang w:val="nl-BE" w:eastAsia="en-US"/>
        </w:rPr>
        <w:lastRenderedPageBreak/>
        <w:t xml:space="preserve">M Thimineur, </w:t>
      </w:r>
      <w:r w:rsidRPr="00B85B7E">
        <w:rPr>
          <w:b/>
          <w:szCs w:val="24"/>
          <w:lang w:val="nl-BE" w:eastAsia="en-US"/>
        </w:rPr>
        <w:t>D De Ridder</w:t>
      </w:r>
      <w:r w:rsidRPr="00B85B7E">
        <w:rPr>
          <w:szCs w:val="24"/>
          <w:lang w:val="nl-BE" w:eastAsia="en-US"/>
        </w:rPr>
        <w:t xml:space="preserve">. </w:t>
      </w:r>
      <w:r w:rsidRPr="009540A5">
        <w:rPr>
          <w:szCs w:val="24"/>
          <w:lang w:val="en-US" w:eastAsia="en-US"/>
        </w:rPr>
        <w:t>C2 area neurostimulation: a surgical treatment for fibromyalgia. Pain Med. 2007 Dec</w:t>
      </w:r>
      <w:proofErr w:type="gramStart"/>
      <w:r w:rsidRPr="009540A5">
        <w:rPr>
          <w:szCs w:val="24"/>
          <w:lang w:val="en-US" w:eastAsia="en-US"/>
        </w:rPr>
        <w:t>;8</w:t>
      </w:r>
      <w:proofErr w:type="gramEnd"/>
      <w:r w:rsidRPr="009540A5">
        <w:rPr>
          <w:szCs w:val="24"/>
          <w:lang w:val="en-US" w:eastAsia="en-US"/>
        </w:rPr>
        <w:t>(8):639-46.</w:t>
      </w:r>
    </w:p>
    <w:p w:rsidR="00EF3429" w:rsidRPr="009540A5" w:rsidRDefault="00EF3429" w:rsidP="00EF3429">
      <w:pPr>
        <w:numPr>
          <w:ilvl w:val="0"/>
          <w:numId w:val="1"/>
        </w:numPr>
        <w:autoSpaceDE w:val="0"/>
        <w:autoSpaceDN w:val="0"/>
        <w:adjustRightInd w:val="0"/>
        <w:spacing w:after="240"/>
        <w:ind w:left="567" w:hanging="283"/>
        <w:jc w:val="both"/>
        <w:rPr>
          <w:szCs w:val="24"/>
          <w:lang w:val="en-US" w:eastAsia="en-US"/>
        </w:rPr>
      </w:pPr>
      <w:r w:rsidRPr="009540A5">
        <w:rPr>
          <w:szCs w:val="24"/>
          <w:lang w:val="en-US" w:eastAsia="en-US"/>
        </w:rPr>
        <w:t xml:space="preserve">Michael D. Seidman, </w:t>
      </w:r>
      <w:r w:rsidRPr="009540A5">
        <w:rPr>
          <w:b/>
          <w:szCs w:val="24"/>
          <w:lang w:val="en-US" w:eastAsia="en-US"/>
        </w:rPr>
        <w:t>Dirk De Ridder</w:t>
      </w:r>
      <w:r w:rsidRPr="009540A5">
        <w:rPr>
          <w:szCs w:val="24"/>
          <w:lang w:val="en-US" w:eastAsia="en-US"/>
        </w:rPr>
        <w:t>, Kost Elisevich, Susan M. Bowyer, Ilaaf Darrat, Jason Dria, Brad Stach, Quan Jiang, Norman Tepley, James Ewing, Marlee Seidman, Jinsheng Zhang. Direct Electrical Stimulation of Heschl’s Gyrus for Tinnitus Treatment. Laryngoscope 108,</w:t>
      </w:r>
      <w:r>
        <w:rPr>
          <w:szCs w:val="24"/>
          <w:lang w:val="en-US" w:eastAsia="en-US"/>
        </w:rPr>
        <w:t xml:space="preserve"> D</w:t>
      </w:r>
      <w:r w:rsidRPr="009540A5">
        <w:rPr>
          <w:szCs w:val="24"/>
          <w:lang w:val="en-US" w:eastAsia="en-US"/>
        </w:rPr>
        <w:t>ec</w:t>
      </w:r>
      <w:r>
        <w:rPr>
          <w:szCs w:val="24"/>
          <w:lang w:val="en-US" w:eastAsia="en-US"/>
        </w:rPr>
        <w:t xml:space="preserve"> 2008; 118(3):491-500.</w:t>
      </w:r>
    </w:p>
    <w:p w:rsidR="00EF3429" w:rsidRPr="009540A5" w:rsidRDefault="00EF3429" w:rsidP="00EF3429">
      <w:pPr>
        <w:numPr>
          <w:ilvl w:val="0"/>
          <w:numId w:val="1"/>
        </w:numPr>
        <w:spacing w:after="240"/>
        <w:ind w:left="567" w:hanging="283"/>
        <w:jc w:val="both"/>
        <w:rPr>
          <w:rFonts w:eastAsia="MS Mincho"/>
          <w:szCs w:val="24"/>
          <w:lang w:val="en-US" w:eastAsia="ja-JP"/>
        </w:rPr>
      </w:pPr>
      <w:r w:rsidRPr="009540A5">
        <w:rPr>
          <w:rFonts w:eastAsia="MS Mincho"/>
          <w:szCs w:val="24"/>
          <w:lang w:val="en-US" w:eastAsia="ja-JP"/>
        </w:rPr>
        <w:t xml:space="preserve">Vermeire K, Heyndrickx K, </w:t>
      </w:r>
      <w:r w:rsidRPr="009540A5">
        <w:rPr>
          <w:b/>
          <w:szCs w:val="24"/>
          <w:lang w:val="en-US"/>
        </w:rPr>
        <w:t>De Ridder D,</w:t>
      </w:r>
      <w:r w:rsidRPr="009540A5">
        <w:rPr>
          <w:szCs w:val="24"/>
          <w:lang w:val="en-US"/>
        </w:rPr>
        <w:t xml:space="preserve"> Van de Heyning P.</w:t>
      </w:r>
      <w:r w:rsidRPr="009540A5">
        <w:rPr>
          <w:rFonts w:eastAsia="MS Mincho"/>
          <w:szCs w:val="24"/>
          <w:lang w:val="en-US" w:eastAsia="ja-JP"/>
        </w:rPr>
        <w:t xml:space="preserve"> Phase-shift tinnitus treatment: an open prospective clinical trial.B-ENT. 2007</w:t>
      </w:r>
      <w:proofErr w:type="gramStart"/>
      <w:r w:rsidRPr="009540A5">
        <w:rPr>
          <w:rFonts w:eastAsia="MS Mincho"/>
          <w:szCs w:val="24"/>
          <w:lang w:val="en-US" w:eastAsia="ja-JP"/>
        </w:rPr>
        <w:t>;3</w:t>
      </w:r>
      <w:proofErr w:type="gramEnd"/>
      <w:r w:rsidRPr="009540A5">
        <w:rPr>
          <w:rFonts w:eastAsia="MS Mincho"/>
          <w:szCs w:val="24"/>
          <w:lang w:val="en-US" w:eastAsia="ja-JP"/>
        </w:rPr>
        <w:t xml:space="preserve"> Suppl 7:65-9.</w:t>
      </w:r>
    </w:p>
    <w:p w:rsidR="00EF3429" w:rsidRPr="009540A5" w:rsidRDefault="00EF3429" w:rsidP="00EF3429">
      <w:pPr>
        <w:numPr>
          <w:ilvl w:val="0"/>
          <w:numId w:val="1"/>
        </w:numPr>
        <w:spacing w:after="240"/>
        <w:ind w:left="567" w:hanging="283"/>
        <w:jc w:val="both"/>
        <w:rPr>
          <w:rFonts w:eastAsia="MS Mincho"/>
          <w:szCs w:val="24"/>
          <w:lang w:val="en-US" w:eastAsia="ja-JP"/>
        </w:rPr>
      </w:pPr>
      <w:hyperlink r:id="rId5" w:history="1">
        <w:r w:rsidRPr="009540A5">
          <w:rPr>
            <w:rStyle w:val="Hyperlink"/>
            <w:bCs/>
            <w:szCs w:val="24"/>
            <w:lang w:val="nl-BE"/>
          </w:rPr>
          <w:t>Boudewyns AN</w:t>
        </w:r>
      </w:hyperlink>
      <w:r w:rsidRPr="009540A5">
        <w:rPr>
          <w:szCs w:val="24"/>
          <w:lang w:val="nl-BE"/>
        </w:rPr>
        <w:t xml:space="preserve">, </w:t>
      </w:r>
      <w:hyperlink r:id="rId6" w:history="1">
        <w:r w:rsidRPr="009540A5">
          <w:rPr>
            <w:rStyle w:val="Hyperlink"/>
            <w:bCs/>
            <w:szCs w:val="24"/>
            <w:lang w:val="nl-BE"/>
          </w:rPr>
          <w:t>Declau F</w:t>
        </w:r>
      </w:hyperlink>
      <w:r w:rsidRPr="009540A5">
        <w:rPr>
          <w:szCs w:val="24"/>
          <w:lang w:val="nl-BE"/>
        </w:rPr>
        <w:t xml:space="preserve">, </w:t>
      </w:r>
      <w:hyperlink r:id="rId7" w:history="1">
        <w:r w:rsidRPr="009540A5">
          <w:rPr>
            <w:rStyle w:val="Hyperlink"/>
            <w:bCs/>
            <w:szCs w:val="24"/>
            <w:lang w:val="nl-BE"/>
          </w:rPr>
          <w:t>De Ridder D</w:t>
        </w:r>
      </w:hyperlink>
      <w:r w:rsidRPr="009540A5">
        <w:rPr>
          <w:szCs w:val="24"/>
          <w:lang w:val="nl-BE"/>
        </w:rPr>
        <w:t xml:space="preserve">, </w:t>
      </w:r>
      <w:hyperlink r:id="rId8" w:history="1">
        <w:r w:rsidRPr="009540A5">
          <w:rPr>
            <w:rStyle w:val="Hyperlink"/>
            <w:bCs/>
            <w:szCs w:val="24"/>
            <w:lang w:val="nl-BE"/>
          </w:rPr>
          <w:t>Parizel PM</w:t>
        </w:r>
      </w:hyperlink>
      <w:r w:rsidRPr="009540A5">
        <w:rPr>
          <w:szCs w:val="24"/>
          <w:lang w:val="nl-BE"/>
        </w:rPr>
        <w:t xml:space="preserve">, </w:t>
      </w:r>
      <w:hyperlink r:id="rId9" w:history="1">
        <w:r w:rsidRPr="009540A5">
          <w:rPr>
            <w:rStyle w:val="Hyperlink"/>
            <w:bCs/>
            <w:szCs w:val="24"/>
            <w:lang w:val="nl-BE"/>
          </w:rPr>
          <w:t>van den Ende J</w:t>
        </w:r>
      </w:hyperlink>
      <w:r w:rsidRPr="009540A5">
        <w:rPr>
          <w:szCs w:val="24"/>
          <w:lang w:val="nl-BE"/>
        </w:rPr>
        <w:t xml:space="preserve">, </w:t>
      </w:r>
      <w:hyperlink r:id="rId10" w:history="1">
        <w:r w:rsidRPr="009540A5">
          <w:rPr>
            <w:rStyle w:val="Hyperlink"/>
            <w:bCs/>
            <w:szCs w:val="24"/>
            <w:lang w:val="nl-BE"/>
          </w:rPr>
          <w:t>Van de Heyning PH</w:t>
        </w:r>
      </w:hyperlink>
      <w:r w:rsidRPr="009540A5">
        <w:rPr>
          <w:szCs w:val="24"/>
        </w:rPr>
        <w:t xml:space="preserve">. </w:t>
      </w:r>
      <w:r w:rsidRPr="009540A5">
        <w:rPr>
          <w:szCs w:val="24"/>
          <w:lang w:val="en-US"/>
        </w:rPr>
        <w:t>Case report: "Auditory neuropathy" in a newborn caused by a cerebellopontine angle arachnoid cyst. Int J Pediatr Otorhinolaryngol. 2008 Jun;</w:t>
      </w:r>
      <w:r w:rsidRPr="009540A5">
        <w:rPr>
          <w:rStyle w:val="volume"/>
          <w:szCs w:val="24"/>
          <w:lang w:val="en-US"/>
        </w:rPr>
        <w:t>72</w:t>
      </w:r>
      <w:r w:rsidRPr="009540A5">
        <w:rPr>
          <w:szCs w:val="24"/>
          <w:lang w:val="en-US"/>
        </w:rPr>
        <w:t>(</w:t>
      </w:r>
      <w:r w:rsidRPr="009540A5">
        <w:rPr>
          <w:rStyle w:val="issue"/>
          <w:szCs w:val="24"/>
          <w:lang w:val="en-US"/>
        </w:rPr>
        <w:t>6</w:t>
      </w:r>
      <w:r w:rsidRPr="009540A5">
        <w:rPr>
          <w:szCs w:val="24"/>
          <w:lang w:val="en-US"/>
        </w:rPr>
        <w:t>):</w:t>
      </w:r>
      <w:r w:rsidRPr="009540A5">
        <w:rPr>
          <w:rStyle w:val="pages"/>
          <w:szCs w:val="24"/>
          <w:lang w:val="en-US"/>
        </w:rPr>
        <w:t>905-9</w:t>
      </w:r>
    </w:p>
    <w:p w:rsidR="00EF3429" w:rsidRPr="009540A5" w:rsidRDefault="00EF3429" w:rsidP="00EF3429">
      <w:pPr>
        <w:numPr>
          <w:ilvl w:val="0"/>
          <w:numId w:val="1"/>
        </w:numPr>
        <w:spacing w:after="240"/>
        <w:ind w:left="567" w:hanging="283"/>
        <w:jc w:val="both"/>
        <w:rPr>
          <w:szCs w:val="24"/>
          <w:lang w:val="en-US"/>
        </w:rPr>
      </w:pPr>
      <w:hyperlink r:id="rId11" w:history="1">
        <w:r w:rsidRPr="009540A5">
          <w:rPr>
            <w:rStyle w:val="Hyperlink"/>
            <w:bCs/>
            <w:szCs w:val="24"/>
            <w:lang w:val="en-US"/>
          </w:rPr>
          <w:t>Daems T</w:t>
        </w:r>
      </w:hyperlink>
      <w:r w:rsidRPr="009540A5">
        <w:rPr>
          <w:szCs w:val="24"/>
          <w:lang w:val="en-US"/>
        </w:rPr>
        <w:t xml:space="preserve">, </w:t>
      </w:r>
      <w:hyperlink r:id="rId12" w:history="1">
        <w:r w:rsidRPr="009540A5">
          <w:rPr>
            <w:rStyle w:val="Hyperlink"/>
            <w:bCs/>
            <w:szCs w:val="24"/>
            <w:lang w:val="en-US"/>
          </w:rPr>
          <w:t>Verhelst J</w:t>
        </w:r>
      </w:hyperlink>
      <w:r w:rsidRPr="009540A5">
        <w:rPr>
          <w:szCs w:val="24"/>
          <w:lang w:val="en-US"/>
        </w:rPr>
        <w:t xml:space="preserve">, </w:t>
      </w:r>
      <w:hyperlink r:id="rId13" w:history="1">
        <w:r w:rsidRPr="009540A5">
          <w:rPr>
            <w:rStyle w:val="Hyperlink"/>
            <w:bCs/>
            <w:szCs w:val="24"/>
            <w:lang w:val="en-US"/>
          </w:rPr>
          <w:t>Michotte A</w:t>
        </w:r>
      </w:hyperlink>
      <w:r w:rsidRPr="009540A5">
        <w:rPr>
          <w:szCs w:val="24"/>
          <w:lang w:val="en-US"/>
        </w:rPr>
        <w:t xml:space="preserve">, </w:t>
      </w:r>
      <w:hyperlink r:id="rId14" w:history="1">
        <w:r w:rsidRPr="009540A5">
          <w:rPr>
            <w:rStyle w:val="Hyperlink"/>
            <w:bCs/>
            <w:szCs w:val="24"/>
            <w:lang w:val="en-US"/>
          </w:rPr>
          <w:t>Abrams P</w:t>
        </w:r>
      </w:hyperlink>
      <w:r w:rsidRPr="009540A5">
        <w:rPr>
          <w:szCs w:val="24"/>
          <w:lang w:val="en-US"/>
        </w:rPr>
        <w:t xml:space="preserve">, </w:t>
      </w:r>
      <w:hyperlink r:id="rId15" w:history="1">
        <w:r w:rsidRPr="009540A5">
          <w:rPr>
            <w:rStyle w:val="Hyperlink"/>
            <w:bCs/>
            <w:szCs w:val="24"/>
            <w:lang w:val="en-US"/>
          </w:rPr>
          <w:t>De Ridder D</w:t>
        </w:r>
      </w:hyperlink>
      <w:r w:rsidRPr="009540A5">
        <w:rPr>
          <w:szCs w:val="24"/>
          <w:lang w:val="en-US"/>
        </w:rPr>
        <w:t xml:space="preserve">, </w:t>
      </w:r>
      <w:hyperlink r:id="rId16" w:history="1">
        <w:r w:rsidRPr="009540A5">
          <w:rPr>
            <w:rStyle w:val="Hyperlink"/>
            <w:bCs/>
            <w:szCs w:val="24"/>
            <w:lang w:val="en-US"/>
          </w:rPr>
          <w:t>Abs R</w:t>
        </w:r>
      </w:hyperlink>
      <w:r w:rsidRPr="009540A5">
        <w:rPr>
          <w:szCs w:val="24"/>
          <w:lang w:val="en-US"/>
        </w:rPr>
        <w:t>. Modification of hormonal secretion in clinically silent pituitary aden</w:t>
      </w:r>
      <w:r>
        <w:rPr>
          <w:szCs w:val="24"/>
          <w:lang w:val="en-US"/>
        </w:rPr>
        <w:t>omas. Pituitary. 2009;12(1):80-6</w:t>
      </w:r>
    </w:p>
    <w:p w:rsidR="00EF3429" w:rsidRPr="009540A5" w:rsidRDefault="00EF3429" w:rsidP="00EF3429">
      <w:pPr>
        <w:numPr>
          <w:ilvl w:val="0"/>
          <w:numId w:val="1"/>
        </w:numPr>
        <w:spacing w:after="240"/>
        <w:ind w:left="567" w:hanging="283"/>
        <w:jc w:val="both"/>
        <w:rPr>
          <w:rFonts w:eastAsia="MS Mincho"/>
          <w:szCs w:val="24"/>
          <w:lang w:val="en-GB" w:eastAsia="ja-JP"/>
        </w:rPr>
      </w:pPr>
      <w:r w:rsidRPr="009540A5">
        <w:rPr>
          <w:b/>
          <w:szCs w:val="24"/>
          <w:lang w:val="nl-BE"/>
        </w:rPr>
        <w:t xml:space="preserve">D </w:t>
      </w:r>
      <w:r w:rsidRPr="009540A5">
        <w:rPr>
          <w:rStyle w:val="BodyText2Char"/>
          <w:szCs w:val="24"/>
          <w:lang w:val="nl-BE"/>
        </w:rPr>
        <w:t>De Ridder, T Menovsky, P Van de Heyning.</w:t>
      </w:r>
      <w:r w:rsidRPr="009540A5">
        <w:rPr>
          <w:rFonts w:eastAsia="MS Mincho"/>
          <w:szCs w:val="24"/>
          <w:lang w:eastAsia="ja-JP"/>
        </w:rPr>
        <w:t xml:space="preserve"> </w:t>
      </w:r>
      <w:r w:rsidRPr="009540A5">
        <w:rPr>
          <w:rFonts w:eastAsia="MS Mincho"/>
          <w:szCs w:val="24"/>
          <w:lang w:val="en-GB" w:eastAsia="ja-JP"/>
        </w:rPr>
        <w:t>Auditory cortex stimulation for tinnitus suppression. Otol Neurotol. 2008 Jun</w:t>
      </w:r>
      <w:proofErr w:type="gramStart"/>
      <w:r w:rsidRPr="009540A5">
        <w:rPr>
          <w:rFonts w:eastAsia="MS Mincho"/>
          <w:szCs w:val="24"/>
          <w:lang w:val="en-GB" w:eastAsia="ja-JP"/>
        </w:rPr>
        <w:t>;29</w:t>
      </w:r>
      <w:proofErr w:type="gramEnd"/>
      <w:r w:rsidRPr="009540A5">
        <w:rPr>
          <w:rFonts w:eastAsia="MS Mincho"/>
          <w:szCs w:val="24"/>
          <w:lang w:val="en-GB" w:eastAsia="ja-JP"/>
        </w:rPr>
        <w:t xml:space="preserve">(4):574-5; author reply 575. </w:t>
      </w:r>
    </w:p>
    <w:p w:rsidR="00EF3429" w:rsidRPr="009540A5" w:rsidRDefault="00EF3429" w:rsidP="00EF3429">
      <w:pPr>
        <w:numPr>
          <w:ilvl w:val="0"/>
          <w:numId w:val="1"/>
        </w:numPr>
        <w:spacing w:after="240"/>
        <w:ind w:left="567" w:hanging="283"/>
        <w:jc w:val="both"/>
        <w:rPr>
          <w:rFonts w:eastAsia="MS Mincho"/>
          <w:szCs w:val="24"/>
          <w:lang w:val="en-GB" w:eastAsia="ja-JP"/>
        </w:rPr>
      </w:pPr>
      <w:proofErr w:type="gramStart"/>
      <w:r w:rsidRPr="009540A5">
        <w:rPr>
          <w:szCs w:val="24"/>
          <w:lang w:val="en-GB"/>
        </w:rPr>
        <w:t xml:space="preserve">Langguth B, </w:t>
      </w:r>
      <w:r w:rsidRPr="009540A5">
        <w:rPr>
          <w:b/>
          <w:szCs w:val="24"/>
          <w:lang w:val="en-GB"/>
        </w:rPr>
        <w:t>de Ridder D</w:t>
      </w:r>
      <w:r w:rsidRPr="009540A5">
        <w:rPr>
          <w:szCs w:val="24"/>
          <w:lang w:val="en-GB"/>
        </w:rPr>
        <w:t xml:space="preserve">, Dornhoffer JL, Eichhammer P, Folmer RL, Frank E, Fregni F, Gerloff C, Khedr E, Kleinjung T, Landgrebe M, Lee S, Lefaucheur JP, Londero A, Marcondes R, Moller AR, Pascual-Leone A, Plewnia C, Rossi S, Sanchez T, Sand P, Schlee W, Pysch D, Steffens T, van de Heyning P, Hajak G. </w:t>
      </w:r>
      <w:r w:rsidRPr="009540A5">
        <w:rPr>
          <w:bCs/>
          <w:szCs w:val="24"/>
          <w:lang w:val="en-US"/>
        </w:rPr>
        <w:t>Controversy: Does repetitive transcranial magnetic stimulation/ transcranial direct current stimulation show efficacy in treating tinnitus patients?</w:t>
      </w:r>
      <w:proofErr w:type="gramEnd"/>
      <w:r w:rsidRPr="009540A5">
        <w:rPr>
          <w:szCs w:val="24"/>
          <w:lang w:val="en-GB"/>
        </w:rPr>
        <w:t xml:space="preserve"> </w:t>
      </w:r>
      <w:r w:rsidRPr="009540A5">
        <w:rPr>
          <w:rStyle w:val="jrnl"/>
          <w:szCs w:val="24"/>
          <w:lang w:val="en-GB"/>
        </w:rPr>
        <w:t>Brain Stimul</w:t>
      </w:r>
      <w:r w:rsidRPr="009540A5">
        <w:rPr>
          <w:rStyle w:val="src1"/>
          <w:szCs w:val="24"/>
          <w:lang w:val="en-GB"/>
          <w:specVanish w:val="0"/>
        </w:rPr>
        <w:t xml:space="preserve">. </w:t>
      </w:r>
      <w:r w:rsidRPr="007B6603">
        <w:rPr>
          <w:rStyle w:val="src1"/>
          <w:szCs w:val="24"/>
          <w:lang w:val="en-US"/>
          <w:specVanish w:val="0"/>
        </w:rPr>
        <w:t>2008 Jul;1(3):192-205</w:t>
      </w:r>
    </w:p>
    <w:p w:rsidR="00EF3429" w:rsidRPr="009540A5" w:rsidRDefault="00EF3429" w:rsidP="00EF3429">
      <w:pPr>
        <w:pStyle w:val="BodyText"/>
        <w:numPr>
          <w:ilvl w:val="0"/>
          <w:numId w:val="1"/>
        </w:numPr>
        <w:spacing w:after="240"/>
        <w:ind w:left="567" w:hanging="283"/>
        <w:jc w:val="both"/>
        <w:rPr>
          <w:szCs w:val="24"/>
          <w:u w:val="none"/>
          <w:lang w:val="en-GB"/>
        </w:rPr>
      </w:pPr>
      <w:r w:rsidRPr="009540A5">
        <w:rPr>
          <w:szCs w:val="24"/>
          <w:u w:val="none"/>
          <w:lang w:val="en-US"/>
        </w:rPr>
        <w:t xml:space="preserve">M Landgrebe, K Rosengarth, S Braun, A Koch, T Kleinjung, A May, </w:t>
      </w:r>
      <w:r w:rsidRPr="009540A5">
        <w:rPr>
          <w:b/>
          <w:szCs w:val="24"/>
          <w:u w:val="none"/>
          <w:lang w:val="en-US"/>
        </w:rPr>
        <w:t>D De Ridder</w:t>
      </w:r>
      <w:r w:rsidRPr="009540A5">
        <w:rPr>
          <w:szCs w:val="24"/>
          <w:u w:val="none"/>
          <w:lang w:val="en-US"/>
        </w:rPr>
        <w:t>, G Hajak, B Langguth.</w:t>
      </w:r>
      <w:r w:rsidRPr="009540A5">
        <w:rPr>
          <w:szCs w:val="24"/>
          <w:u w:val="none"/>
          <w:lang w:val="en-GB"/>
        </w:rPr>
        <w:t xml:space="preserve"> Structural brain changes in tinnitus: Gray matter decrease in auditory and nonauditory brain areas. Neuroimage (2009):</w:t>
      </w:r>
      <w:r w:rsidRPr="009540A5">
        <w:rPr>
          <w:szCs w:val="24"/>
          <w:u w:val="none"/>
        </w:rPr>
        <w:t>15;46(1):213-8</w:t>
      </w:r>
    </w:p>
    <w:p w:rsidR="00EF3429" w:rsidRPr="009540A5" w:rsidRDefault="00EF3429" w:rsidP="00EF3429">
      <w:pPr>
        <w:numPr>
          <w:ilvl w:val="0"/>
          <w:numId w:val="1"/>
        </w:numPr>
        <w:spacing w:after="240"/>
        <w:ind w:left="567" w:hanging="283"/>
        <w:jc w:val="both"/>
        <w:rPr>
          <w:szCs w:val="24"/>
          <w:lang w:val="en-GB"/>
        </w:rPr>
      </w:pPr>
      <w:r w:rsidRPr="009540A5">
        <w:rPr>
          <w:szCs w:val="24"/>
        </w:rPr>
        <w:t xml:space="preserve">P. Van de Heyning, K.Vermeire, M Diebl, P Nopp, I Anderson, </w:t>
      </w:r>
      <w:r w:rsidRPr="009540A5">
        <w:rPr>
          <w:b/>
          <w:szCs w:val="24"/>
        </w:rPr>
        <w:t>D.De Ridder</w:t>
      </w:r>
      <w:r w:rsidRPr="009540A5">
        <w:rPr>
          <w:szCs w:val="24"/>
        </w:rPr>
        <w:t xml:space="preserve">. </w:t>
      </w:r>
      <w:r w:rsidRPr="009540A5">
        <w:rPr>
          <w:szCs w:val="24"/>
          <w:lang w:val="en-GB"/>
        </w:rPr>
        <w:t>Incapacitating unilateral tinnitus in single-sided deafness treated by cochlear implantation. Ann Otol Rhinol Laryngol 2008;117(9):645-52</w:t>
      </w:r>
    </w:p>
    <w:p w:rsidR="00EF3429" w:rsidRPr="009540A5" w:rsidRDefault="00EF3429" w:rsidP="00EF3429">
      <w:pPr>
        <w:numPr>
          <w:ilvl w:val="0"/>
          <w:numId w:val="1"/>
        </w:numPr>
        <w:spacing w:after="240"/>
        <w:ind w:left="567" w:hanging="283"/>
        <w:jc w:val="both"/>
        <w:rPr>
          <w:color w:val="231F20"/>
          <w:szCs w:val="24"/>
          <w:lang w:val="en-US" w:eastAsia="en-US"/>
        </w:rPr>
      </w:pPr>
      <w:r w:rsidRPr="009540A5">
        <w:rPr>
          <w:szCs w:val="24"/>
          <w:lang w:val="en-US"/>
        </w:rPr>
        <w:t xml:space="preserve">Kools D, Menovsky T, Ost J, </w:t>
      </w:r>
      <w:r w:rsidRPr="009540A5">
        <w:rPr>
          <w:b/>
          <w:szCs w:val="24"/>
          <w:lang w:val="en-US"/>
        </w:rPr>
        <w:t>De Ridder D</w:t>
      </w:r>
      <w:r w:rsidRPr="009540A5">
        <w:rPr>
          <w:szCs w:val="24"/>
          <w:lang w:val="en-US"/>
        </w:rPr>
        <w:t xml:space="preserve">. A small modification to a decompressive craniotomy to improve brain-cranium interface: technical note. </w:t>
      </w:r>
      <w:r w:rsidRPr="009540A5">
        <w:rPr>
          <w:color w:val="231F20"/>
          <w:szCs w:val="24"/>
          <w:lang w:val="en-US" w:eastAsia="en-US"/>
        </w:rPr>
        <w:t>Minimal Invasive Neurosurg 2009:52(1):59-60</w:t>
      </w:r>
    </w:p>
    <w:p w:rsidR="00EF3429" w:rsidRPr="009540A5" w:rsidRDefault="00EF3429" w:rsidP="00EF3429">
      <w:pPr>
        <w:numPr>
          <w:ilvl w:val="0"/>
          <w:numId w:val="1"/>
        </w:numPr>
        <w:spacing w:after="240"/>
        <w:ind w:left="567" w:hanging="283"/>
        <w:jc w:val="both"/>
        <w:rPr>
          <w:color w:val="231F20"/>
          <w:szCs w:val="24"/>
          <w:lang w:val="en-US" w:eastAsia="en-US"/>
        </w:rPr>
      </w:pPr>
      <w:r w:rsidRPr="009540A5">
        <w:rPr>
          <w:szCs w:val="24"/>
          <w:lang w:val="nl-BE"/>
        </w:rPr>
        <w:t xml:space="preserve">Tomas Menovsky, </w:t>
      </w:r>
      <w:r w:rsidRPr="009540A5">
        <w:rPr>
          <w:b/>
          <w:szCs w:val="24"/>
          <w:lang w:val="nl-BE"/>
        </w:rPr>
        <w:t>Dirk De Ridder</w:t>
      </w:r>
      <w:r w:rsidRPr="009540A5">
        <w:rPr>
          <w:szCs w:val="24"/>
          <w:lang w:val="nl-BE"/>
        </w:rPr>
        <w:t xml:space="preserve">, Gert De Mulder. </w:t>
      </w:r>
      <w:r w:rsidRPr="009540A5">
        <w:rPr>
          <w:szCs w:val="24"/>
          <w:lang w:val="en-US" w:eastAsia="en-US"/>
        </w:rPr>
        <w:t xml:space="preserve">Placement of an electrode array as a dural substitute in dorsal column stimulation. </w:t>
      </w:r>
      <w:r w:rsidRPr="009540A5">
        <w:rPr>
          <w:szCs w:val="24"/>
          <w:lang w:eastAsia="en-US"/>
        </w:rPr>
        <w:t xml:space="preserve">Technical note. </w:t>
      </w:r>
      <w:r w:rsidRPr="009540A5">
        <w:rPr>
          <w:color w:val="231F20"/>
          <w:szCs w:val="24"/>
          <w:lang w:val="en-US" w:eastAsia="en-US"/>
        </w:rPr>
        <w:t>Minimal Invasive Neurosurg 2009:52(1):53-55</w:t>
      </w:r>
    </w:p>
    <w:p w:rsidR="00EF3429" w:rsidRPr="00550E12" w:rsidRDefault="00EF3429" w:rsidP="00EF3429">
      <w:pPr>
        <w:pStyle w:val="BodyText"/>
        <w:numPr>
          <w:ilvl w:val="0"/>
          <w:numId w:val="1"/>
        </w:numPr>
        <w:spacing w:after="240"/>
        <w:ind w:left="567" w:hanging="283"/>
        <w:jc w:val="both"/>
        <w:rPr>
          <w:szCs w:val="24"/>
          <w:u w:val="none"/>
          <w:lang w:val="en-US"/>
        </w:rPr>
      </w:pPr>
      <w:r w:rsidRPr="00550E12">
        <w:rPr>
          <w:b/>
          <w:szCs w:val="24"/>
          <w:u w:val="none"/>
          <w:lang w:val="en-GB"/>
        </w:rPr>
        <w:t>De Ridder D</w:t>
      </w:r>
      <w:r w:rsidRPr="00550E12">
        <w:rPr>
          <w:szCs w:val="24"/>
          <w:u w:val="none"/>
          <w:lang w:val="en-GB"/>
        </w:rPr>
        <w:t>, Vanneste S, Menovsky T, Van de Heyning P, Moller A.</w:t>
      </w:r>
      <w:r w:rsidRPr="00550E12">
        <w:rPr>
          <w:szCs w:val="24"/>
          <w:lang w:val="en-GB"/>
        </w:rPr>
        <w:t xml:space="preserve"> </w:t>
      </w:r>
      <w:r w:rsidRPr="00550E12">
        <w:rPr>
          <w:szCs w:val="24"/>
          <w:u w:val="none"/>
          <w:lang w:val="en-GB"/>
        </w:rPr>
        <w:t xml:space="preserve">Microvascular decompression for tinnitus: significant improvement for tinnitus intensity without improvement for distress. A </w:t>
      </w:r>
      <w:proofErr w:type="gramStart"/>
      <w:r w:rsidRPr="00550E12">
        <w:rPr>
          <w:szCs w:val="24"/>
          <w:u w:val="none"/>
          <w:lang w:val="en-GB"/>
        </w:rPr>
        <w:t>4 year</w:t>
      </w:r>
      <w:proofErr w:type="gramEnd"/>
      <w:r w:rsidRPr="00550E12">
        <w:rPr>
          <w:szCs w:val="24"/>
          <w:u w:val="none"/>
          <w:lang w:val="en-GB"/>
        </w:rPr>
        <w:t xml:space="preserve"> limit.</w:t>
      </w:r>
      <w:r w:rsidRPr="00550E12">
        <w:rPr>
          <w:szCs w:val="24"/>
          <w:u w:val="none"/>
          <w:lang w:val="en-US"/>
        </w:rPr>
        <w:t xml:space="preserve"> </w:t>
      </w:r>
      <w:r w:rsidRPr="007B6603">
        <w:rPr>
          <w:rStyle w:val="jrnl"/>
          <w:szCs w:val="24"/>
          <w:u w:val="none"/>
          <w:lang w:val="en-US"/>
        </w:rPr>
        <w:t>Neurosurgery</w:t>
      </w:r>
      <w:r w:rsidRPr="007B6603">
        <w:rPr>
          <w:rStyle w:val="src1"/>
          <w:szCs w:val="24"/>
          <w:u w:val="none"/>
          <w:lang w:val="en-US"/>
          <w:specVanish w:val="0"/>
        </w:rPr>
        <w:t>. 2010 Apr</w:t>
      </w:r>
      <w:proofErr w:type="gramStart"/>
      <w:r w:rsidRPr="007B6603">
        <w:rPr>
          <w:rStyle w:val="src1"/>
          <w:szCs w:val="24"/>
          <w:u w:val="none"/>
          <w:lang w:val="en-US"/>
          <w:specVanish w:val="0"/>
        </w:rPr>
        <w:t>;66</w:t>
      </w:r>
      <w:proofErr w:type="gramEnd"/>
      <w:r w:rsidRPr="007B6603">
        <w:rPr>
          <w:rStyle w:val="src1"/>
          <w:szCs w:val="24"/>
          <w:u w:val="none"/>
          <w:lang w:val="en-US"/>
          <w:specVanish w:val="0"/>
        </w:rPr>
        <w:t>(4):656-60.</w:t>
      </w:r>
    </w:p>
    <w:p w:rsidR="00EF3429" w:rsidRPr="00550E12" w:rsidRDefault="00EF3429" w:rsidP="00EF3429">
      <w:pPr>
        <w:numPr>
          <w:ilvl w:val="0"/>
          <w:numId w:val="1"/>
        </w:numPr>
        <w:spacing w:after="240"/>
        <w:ind w:left="567" w:hanging="283"/>
        <w:jc w:val="both"/>
        <w:rPr>
          <w:szCs w:val="24"/>
          <w:lang w:val="en-US"/>
        </w:rPr>
      </w:pPr>
      <w:r w:rsidRPr="00550E12">
        <w:rPr>
          <w:b/>
          <w:szCs w:val="24"/>
        </w:rPr>
        <w:t>Dirk De Ridder</w:t>
      </w:r>
      <w:r w:rsidRPr="00550E12">
        <w:rPr>
          <w:szCs w:val="24"/>
        </w:rPr>
        <w:t xml:space="preserve">, Sven Vanneste, Tim Vancamp, Mark Plazier, Elsa van der Loo &amp; Tomas Menovsky. </w:t>
      </w:r>
      <w:r w:rsidRPr="00550E12">
        <w:rPr>
          <w:szCs w:val="24"/>
          <w:lang w:val="en-US"/>
        </w:rPr>
        <w:t xml:space="preserve">Burst spinal cord stimulation: towards paresthesia free pain suppression. </w:t>
      </w:r>
      <w:r w:rsidRPr="00550E12">
        <w:rPr>
          <w:rStyle w:val="jrnl"/>
          <w:szCs w:val="24"/>
          <w:lang w:val="en-US"/>
        </w:rPr>
        <w:t>Neurosurgery</w:t>
      </w:r>
      <w:r w:rsidRPr="00550E12">
        <w:rPr>
          <w:rStyle w:val="src1"/>
          <w:szCs w:val="24"/>
          <w:lang w:val="en-US"/>
          <w:specVanish w:val="0"/>
        </w:rPr>
        <w:t xml:space="preserve">. </w:t>
      </w:r>
      <w:r w:rsidRPr="00550E12">
        <w:rPr>
          <w:rStyle w:val="src1"/>
          <w:szCs w:val="24"/>
          <w:specVanish w:val="0"/>
        </w:rPr>
        <w:t>2010; 66(5):986-90</w:t>
      </w:r>
    </w:p>
    <w:p w:rsidR="00EF3429" w:rsidRPr="00550E12" w:rsidRDefault="00EF3429" w:rsidP="00EF3429">
      <w:pPr>
        <w:numPr>
          <w:ilvl w:val="0"/>
          <w:numId w:val="1"/>
        </w:numPr>
        <w:spacing w:after="240"/>
        <w:ind w:left="567" w:hanging="283"/>
        <w:jc w:val="both"/>
        <w:rPr>
          <w:szCs w:val="24"/>
          <w:lang w:val="en-US"/>
        </w:rPr>
      </w:pPr>
      <w:r w:rsidRPr="00550E12">
        <w:rPr>
          <w:szCs w:val="24"/>
        </w:rPr>
        <w:lastRenderedPageBreak/>
        <w:t xml:space="preserve">Elsa van der Loo, Steffen Gais, Marco Congedo, Sven Vanneste, Mark Plazier, Tomas Menovsky, Paul Van de Heyning, </w:t>
      </w:r>
      <w:r w:rsidRPr="00550E12">
        <w:rPr>
          <w:b/>
          <w:szCs w:val="24"/>
        </w:rPr>
        <w:t>Dirk De Ridder</w:t>
      </w:r>
      <w:r w:rsidRPr="00550E12">
        <w:rPr>
          <w:szCs w:val="24"/>
        </w:rPr>
        <w:t xml:space="preserve">. </w:t>
      </w:r>
      <w:r w:rsidRPr="00550E12">
        <w:rPr>
          <w:szCs w:val="24"/>
          <w:lang w:val="en-US"/>
        </w:rPr>
        <w:t>Tinnitus intensity dependent gamma band activation of the contralateral auditory cortex. PlosONE 2009:</w:t>
      </w:r>
      <w:r w:rsidRPr="00550E12">
        <w:rPr>
          <w:szCs w:val="24"/>
        </w:rPr>
        <w:t xml:space="preserve"> 4(10):e7396</w:t>
      </w:r>
    </w:p>
    <w:p w:rsidR="00EF3429" w:rsidRPr="009540A5" w:rsidRDefault="00EF3429" w:rsidP="00EF3429">
      <w:pPr>
        <w:numPr>
          <w:ilvl w:val="0"/>
          <w:numId w:val="1"/>
        </w:numPr>
        <w:spacing w:after="240"/>
        <w:ind w:left="567" w:hanging="283"/>
        <w:jc w:val="both"/>
        <w:rPr>
          <w:szCs w:val="24"/>
          <w:lang w:val="en-US"/>
        </w:rPr>
      </w:pPr>
      <w:r w:rsidRPr="005E1A78">
        <w:rPr>
          <w:b/>
          <w:szCs w:val="24"/>
          <w:lang w:val="fr-FR"/>
        </w:rPr>
        <w:t>Dirk De Ridder</w:t>
      </w:r>
      <w:r w:rsidRPr="005E1A78">
        <w:rPr>
          <w:szCs w:val="24"/>
          <w:lang w:val="fr-FR"/>
        </w:rPr>
        <w:t xml:space="preserve">, Guy Hans, Philippe Pals, Tomas Menovsky. </w:t>
      </w:r>
      <w:r w:rsidRPr="009540A5">
        <w:rPr>
          <w:szCs w:val="24"/>
          <w:lang w:val="en-US"/>
        </w:rPr>
        <w:t>C-fiber mediated neuropathic br</w:t>
      </w:r>
      <w:r>
        <w:rPr>
          <w:szCs w:val="24"/>
          <w:lang w:val="en-US"/>
        </w:rPr>
        <w:t>a</w:t>
      </w:r>
      <w:r w:rsidRPr="009540A5">
        <w:rPr>
          <w:szCs w:val="24"/>
          <w:lang w:val="en-US"/>
        </w:rPr>
        <w:t>chioradial pruritus. J Neurosurgery</w:t>
      </w:r>
      <w:r>
        <w:rPr>
          <w:szCs w:val="24"/>
          <w:lang w:val="en-US"/>
        </w:rPr>
        <w:t xml:space="preserve"> 2010; Jul:113(1):118-21</w:t>
      </w:r>
    </w:p>
    <w:p w:rsidR="00EF3429" w:rsidRPr="009540A5" w:rsidRDefault="00EF3429" w:rsidP="00EF3429">
      <w:pPr>
        <w:numPr>
          <w:ilvl w:val="0"/>
          <w:numId w:val="1"/>
        </w:numPr>
        <w:spacing w:after="240"/>
        <w:ind w:left="567" w:hanging="283"/>
        <w:jc w:val="both"/>
        <w:rPr>
          <w:szCs w:val="24"/>
          <w:lang w:val="en-US"/>
        </w:rPr>
      </w:pPr>
      <w:r w:rsidRPr="009540A5">
        <w:rPr>
          <w:szCs w:val="24"/>
          <w:lang w:val="nl-BE"/>
        </w:rPr>
        <w:t xml:space="preserve">Sven Vanneste, Mark Plazier, Jan Ost, Olivier Meeus, Paul Van de Heyning, </w:t>
      </w:r>
      <w:r w:rsidRPr="009540A5">
        <w:rPr>
          <w:b/>
          <w:szCs w:val="24"/>
          <w:lang w:val="nl-BE"/>
        </w:rPr>
        <w:t>Dirk De Ridder.</w:t>
      </w:r>
      <w:r w:rsidRPr="009540A5">
        <w:rPr>
          <w:szCs w:val="24"/>
          <w:lang w:val="nl-BE"/>
        </w:rPr>
        <w:t xml:space="preserve"> </w:t>
      </w:r>
      <w:r w:rsidRPr="009540A5">
        <w:rPr>
          <w:szCs w:val="24"/>
          <w:lang w:val="en-US"/>
        </w:rPr>
        <w:t>A rapid assessment of tinnitus-related psychological distress: Validation of the Mini-TQ in a Dutch population. B-ENT:</w:t>
      </w:r>
      <w:r w:rsidRPr="009540A5">
        <w:rPr>
          <w:szCs w:val="24"/>
        </w:rPr>
        <w:t xml:space="preserve"> 2011;7(1):31-6</w:t>
      </w:r>
    </w:p>
    <w:p w:rsidR="00EF3429" w:rsidRPr="009540A5" w:rsidRDefault="00EF3429" w:rsidP="00EF3429">
      <w:pPr>
        <w:numPr>
          <w:ilvl w:val="0"/>
          <w:numId w:val="1"/>
        </w:numPr>
        <w:spacing w:after="240"/>
        <w:ind w:left="567" w:hanging="283"/>
        <w:jc w:val="both"/>
        <w:rPr>
          <w:b/>
          <w:szCs w:val="24"/>
          <w:lang w:val="en-US"/>
        </w:rPr>
      </w:pPr>
      <w:r w:rsidRPr="009540A5">
        <w:rPr>
          <w:szCs w:val="24"/>
          <w:lang w:val="nl-BE"/>
        </w:rPr>
        <w:t xml:space="preserve">Sven Vanneste, Mark Plazier, Jan Ost, Paul Van de Heyning, </w:t>
      </w:r>
      <w:r w:rsidRPr="009540A5">
        <w:rPr>
          <w:b/>
          <w:szCs w:val="24"/>
          <w:lang w:val="nl-BE"/>
        </w:rPr>
        <w:t xml:space="preserve">Dirk De Ridder. </w:t>
      </w:r>
      <w:r w:rsidRPr="009540A5">
        <w:rPr>
          <w:bCs/>
          <w:szCs w:val="24"/>
          <w:lang w:val="en-US"/>
        </w:rPr>
        <w:t>Burst transcranial magnetic stimulation: which tinnitus characteristics influence the amount of transient tinnitus suppression?</w:t>
      </w:r>
      <w:r w:rsidRPr="009540A5">
        <w:rPr>
          <w:szCs w:val="24"/>
          <w:lang w:val="en-US" w:eastAsia="en-US"/>
        </w:rPr>
        <w:t xml:space="preserve"> </w:t>
      </w:r>
      <w:r w:rsidRPr="009540A5">
        <w:rPr>
          <w:rStyle w:val="jrnl"/>
          <w:szCs w:val="24"/>
          <w:lang w:val="en-US"/>
        </w:rPr>
        <w:t>Eur J Neurol</w:t>
      </w:r>
      <w:r w:rsidRPr="009540A5">
        <w:rPr>
          <w:rStyle w:val="src1"/>
          <w:szCs w:val="24"/>
          <w:lang w:val="en-US"/>
          <w:specVanish w:val="0"/>
        </w:rPr>
        <w:t>. 2010 :</w:t>
      </w:r>
      <w:r w:rsidRPr="009540A5">
        <w:rPr>
          <w:szCs w:val="24"/>
        </w:rPr>
        <w:t xml:space="preserve"> 17(9):1141-7</w:t>
      </w:r>
    </w:p>
    <w:p w:rsidR="00EF3429" w:rsidRPr="009540A5" w:rsidRDefault="00EF3429" w:rsidP="00EF3429">
      <w:pPr>
        <w:numPr>
          <w:ilvl w:val="0"/>
          <w:numId w:val="1"/>
        </w:numPr>
        <w:autoSpaceDE w:val="0"/>
        <w:autoSpaceDN w:val="0"/>
        <w:adjustRightInd w:val="0"/>
        <w:spacing w:after="240"/>
        <w:ind w:left="567" w:hanging="283"/>
        <w:jc w:val="both"/>
        <w:rPr>
          <w:szCs w:val="24"/>
          <w:lang w:val="en-US"/>
        </w:rPr>
      </w:pPr>
      <w:r w:rsidRPr="009540A5">
        <w:rPr>
          <w:szCs w:val="24"/>
          <w:lang w:val="nl-BE"/>
        </w:rPr>
        <w:t xml:space="preserve">Sven Vanneste, Mark Plazier, Jan Ost, Elsa van der Loo, Paul Van de Heyning, </w:t>
      </w:r>
      <w:r w:rsidRPr="009540A5">
        <w:rPr>
          <w:b/>
          <w:szCs w:val="24"/>
          <w:lang w:val="nl-BE"/>
        </w:rPr>
        <w:t xml:space="preserve">Dirk De Ridder. </w:t>
      </w:r>
      <w:r w:rsidRPr="009540A5">
        <w:rPr>
          <w:szCs w:val="24"/>
          <w:lang w:val="en-US"/>
        </w:rPr>
        <w:t xml:space="preserve">Bilateral modulation of dorsolateral prefrontal cortex for tinnitus by transcranial direct current stimulation: a preliminary study. </w:t>
      </w:r>
      <w:r w:rsidRPr="009540A5">
        <w:rPr>
          <w:rStyle w:val="jrnl"/>
          <w:szCs w:val="24"/>
        </w:rPr>
        <w:t>Exp Brain Res</w:t>
      </w:r>
      <w:r w:rsidRPr="009540A5">
        <w:rPr>
          <w:rStyle w:val="src1"/>
          <w:szCs w:val="24"/>
          <w:specVanish w:val="0"/>
        </w:rPr>
        <w:t>. 2010; 202(4):779-85.</w:t>
      </w:r>
    </w:p>
    <w:p w:rsidR="00EF3429" w:rsidRPr="009540A5" w:rsidRDefault="00EF3429" w:rsidP="00EF3429">
      <w:pPr>
        <w:numPr>
          <w:ilvl w:val="0"/>
          <w:numId w:val="1"/>
        </w:numPr>
        <w:autoSpaceDE w:val="0"/>
        <w:autoSpaceDN w:val="0"/>
        <w:adjustRightInd w:val="0"/>
        <w:spacing w:after="240"/>
        <w:ind w:left="567" w:hanging="283"/>
        <w:jc w:val="both"/>
        <w:rPr>
          <w:szCs w:val="24"/>
          <w:vertAlign w:val="superscript"/>
          <w:lang w:val="en-US"/>
        </w:rPr>
      </w:pPr>
      <w:r w:rsidRPr="009540A5">
        <w:rPr>
          <w:szCs w:val="24"/>
          <w:lang w:val="en-US"/>
        </w:rPr>
        <w:t xml:space="preserve">Meeus O, Blaivie C, Ost J, </w:t>
      </w:r>
      <w:r w:rsidRPr="009540A5">
        <w:rPr>
          <w:b/>
          <w:szCs w:val="24"/>
          <w:lang w:val="en-US"/>
        </w:rPr>
        <w:t>De Ridder D,</w:t>
      </w:r>
      <w:r w:rsidRPr="009540A5">
        <w:rPr>
          <w:szCs w:val="24"/>
          <w:lang w:val="en-US"/>
        </w:rPr>
        <w:t xml:space="preserve"> Van de Heyning P. </w:t>
      </w:r>
      <w:r w:rsidRPr="009540A5">
        <w:rPr>
          <w:bCs/>
          <w:szCs w:val="24"/>
          <w:lang w:val="en-US"/>
        </w:rPr>
        <w:t xml:space="preserve">Influence of Tonic and Burst Transcranial Magnetic Stimulation Characteristics on Acute Inhibition of Subjective Tinnitus. </w:t>
      </w:r>
      <w:r w:rsidRPr="009540A5">
        <w:rPr>
          <w:rStyle w:val="journalname"/>
          <w:szCs w:val="24"/>
          <w:lang w:val="en-US"/>
        </w:rPr>
        <w:t>Otol Neurotol</w:t>
      </w:r>
      <w:r w:rsidRPr="009540A5">
        <w:rPr>
          <w:szCs w:val="24"/>
          <w:lang w:val="en-US"/>
        </w:rPr>
        <w:t xml:space="preserve">. </w:t>
      </w:r>
      <w:r w:rsidRPr="005C3987">
        <w:rPr>
          <w:szCs w:val="24"/>
          <w:lang w:val="en-US"/>
        </w:rPr>
        <w:t xml:space="preserve">30(6):697-703, 2009 </w:t>
      </w:r>
    </w:p>
    <w:p w:rsidR="00EF3429" w:rsidRPr="009540A5" w:rsidRDefault="00EF3429" w:rsidP="00EF3429">
      <w:pPr>
        <w:pStyle w:val="authors1"/>
        <w:numPr>
          <w:ilvl w:val="0"/>
          <w:numId w:val="1"/>
        </w:numPr>
        <w:spacing w:after="240" w:line="240" w:lineRule="auto"/>
        <w:ind w:left="567" w:hanging="283"/>
        <w:jc w:val="both"/>
        <w:rPr>
          <w:sz w:val="24"/>
          <w:szCs w:val="24"/>
        </w:rPr>
      </w:pPr>
      <w:r w:rsidRPr="009540A5">
        <w:rPr>
          <w:sz w:val="24"/>
          <w:szCs w:val="24"/>
          <w:lang w:val="nl-BE"/>
        </w:rPr>
        <w:t xml:space="preserve">Meeus OM, </w:t>
      </w:r>
      <w:r w:rsidRPr="009540A5">
        <w:rPr>
          <w:b/>
          <w:sz w:val="24"/>
          <w:szCs w:val="24"/>
          <w:lang w:val="nl-BE"/>
        </w:rPr>
        <w:t>De Ridder D</w:t>
      </w:r>
      <w:r w:rsidRPr="009540A5">
        <w:rPr>
          <w:sz w:val="24"/>
          <w:szCs w:val="24"/>
          <w:lang w:val="nl-BE"/>
        </w:rPr>
        <w:t xml:space="preserve">, Van de Heyning PH. </w:t>
      </w:r>
      <w:r w:rsidRPr="009540A5">
        <w:rPr>
          <w:sz w:val="24"/>
          <w:szCs w:val="24"/>
        </w:rPr>
        <w:t xml:space="preserve">Transcranial Magnetic Stimulation (TMS) in tinnitus patients. </w:t>
      </w:r>
      <w:r w:rsidRPr="009540A5">
        <w:rPr>
          <w:rStyle w:val="journalname"/>
          <w:szCs w:val="24"/>
        </w:rPr>
        <w:t>B-ENT</w:t>
      </w:r>
      <w:r w:rsidRPr="009540A5">
        <w:rPr>
          <w:sz w:val="24"/>
          <w:szCs w:val="24"/>
        </w:rPr>
        <w:t>. 2009</w:t>
      </w:r>
      <w:proofErr w:type="gramStart"/>
      <w:r w:rsidRPr="009540A5">
        <w:rPr>
          <w:sz w:val="24"/>
          <w:szCs w:val="24"/>
        </w:rPr>
        <w:t>;5</w:t>
      </w:r>
      <w:proofErr w:type="gramEnd"/>
      <w:r w:rsidRPr="009540A5">
        <w:rPr>
          <w:sz w:val="24"/>
          <w:szCs w:val="24"/>
        </w:rPr>
        <w:t>(2):89-100.</w:t>
      </w:r>
    </w:p>
    <w:p w:rsidR="00EF3429" w:rsidRPr="009540A5" w:rsidRDefault="00EF3429" w:rsidP="00EF3429">
      <w:pPr>
        <w:pStyle w:val="title1"/>
        <w:numPr>
          <w:ilvl w:val="0"/>
          <w:numId w:val="1"/>
        </w:numPr>
        <w:spacing w:after="240"/>
        <w:ind w:left="567" w:hanging="283"/>
        <w:jc w:val="both"/>
        <w:rPr>
          <w:sz w:val="24"/>
          <w:szCs w:val="24"/>
        </w:rPr>
      </w:pPr>
      <w:r w:rsidRPr="009540A5">
        <w:rPr>
          <w:sz w:val="24"/>
          <w:szCs w:val="24"/>
        </w:rPr>
        <w:t xml:space="preserve">Congedo M, John RE, </w:t>
      </w:r>
      <w:r w:rsidRPr="009540A5">
        <w:rPr>
          <w:b/>
          <w:sz w:val="24"/>
          <w:szCs w:val="24"/>
        </w:rPr>
        <w:t>De Ridder D</w:t>
      </w:r>
      <w:r w:rsidRPr="009540A5">
        <w:rPr>
          <w:sz w:val="24"/>
          <w:szCs w:val="24"/>
        </w:rPr>
        <w:t xml:space="preserve">, Prichep L, Isenhart R. </w:t>
      </w:r>
      <w:hyperlink r:id="rId17" w:history="1">
        <w:r w:rsidRPr="009540A5">
          <w:rPr>
            <w:sz w:val="24"/>
            <w:szCs w:val="24"/>
          </w:rPr>
          <w:t>On the "Dependence" of "Independent" Group EEG Sources; an EEG Study on Two Large Databases.</w:t>
        </w:r>
      </w:hyperlink>
      <w:r w:rsidRPr="009540A5">
        <w:rPr>
          <w:sz w:val="24"/>
          <w:szCs w:val="24"/>
        </w:rPr>
        <w:t xml:space="preserve"> </w:t>
      </w:r>
      <w:r w:rsidRPr="009540A5">
        <w:rPr>
          <w:rStyle w:val="journalname"/>
          <w:szCs w:val="24"/>
        </w:rPr>
        <w:t>Brain Topogr</w:t>
      </w:r>
      <w:r w:rsidRPr="009540A5">
        <w:rPr>
          <w:sz w:val="24"/>
          <w:szCs w:val="24"/>
        </w:rPr>
        <w:t xml:space="preserve">. </w:t>
      </w:r>
      <w:proofErr w:type="gramStart"/>
      <w:r w:rsidRPr="009540A5">
        <w:rPr>
          <w:sz w:val="24"/>
          <w:szCs w:val="24"/>
        </w:rPr>
        <w:t>2009</w:t>
      </w:r>
      <w:proofErr w:type="gramEnd"/>
      <w:r w:rsidRPr="009540A5">
        <w:rPr>
          <w:sz w:val="24"/>
          <w:szCs w:val="24"/>
        </w:rPr>
        <w:t>; 23(2):134-8.</w:t>
      </w:r>
    </w:p>
    <w:p w:rsidR="00EF3429" w:rsidRPr="007B6603" w:rsidRDefault="00EF3429" w:rsidP="00EF3429">
      <w:pPr>
        <w:pStyle w:val="authors1"/>
        <w:numPr>
          <w:ilvl w:val="0"/>
          <w:numId w:val="1"/>
        </w:numPr>
        <w:spacing w:after="240" w:line="240" w:lineRule="auto"/>
        <w:ind w:left="567" w:hanging="283"/>
        <w:jc w:val="both"/>
        <w:rPr>
          <w:rStyle w:val="src1"/>
          <w:sz w:val="24"/>
          <w:szCs w:val="24"/>
        </w:rPr>
      </w:pPr>
      <w:r w:rsidRPr="009540A5">
        <w:rPr>
          <w:sz w:val="24"/>
          <w:szCs w:val="24"/>
        </w:rPr>
        <w:t xml:space="preserve">Meeus O, Heyndrickx K, Lambrechts P, </w:t>
      </w:r>
      <w:r w:rsidRPr="009540A5">
        <w:rPr>
          <w:b/>
          <w:sz w:val="24"/>
          <w:szCs w:val="24"/>
        </w:rPr>
        <w:t>De Ridder D</w:t>
      </w:r>
      <w:r w:rsidRPr="009540A5">
        <w:rPr>
          <w:sz w:val="24"/>
          <w:szCs w:val="24"/>
        </w:rPr>
        <w:t xml:space="preserve">, Van de Heyning P. </w:t>
      </w:r>
      <w:r w:rsidRPr="009540A5">
        <w:rPr>
          <w:bCs/>
          <w:sz w:val="24"/>
          <w:szCs w:val="24"/>
        </w:rPr>
        <w:t>Phase-shift treatment for tinnitus of cochlear origin</w:t>
      </w:r>
      <w:r w:rsidRPr="009540A5">
        <w:rPr>
          <w:sz w:val="24"/>
          <w:szCs w:val="24"/>
        </w:rPr>
        <w:t xml:space="preserve">. </w:t>
      </w:r>
      <w:r w:rsidRPr="009540A5">
        <w:rPr>
          <w:rStyle w:val="jrnl"/>
          <w:sz w:val="24"/>
          <w:szCs w:val="24"/>
        </w:rPr>
        <w:t>Eur Arch Otorhinolaryngol</w:t>
      </w:r>
      <w:r w:rsidRPr="009540A5">
        <w:rPr>
          <w:rStyle w:val="src1"/>
          <w:sz w:val="24"/>
          <w:szCs w:val="24"/>
          <w:specVanish w:val="0"/>
        </w:rPr>
        <w:t>. 2010 Jun;267(6):881-8</w:t>
      </w:r>
    </w:p>
    <w:p w:rsidR="00EF3429" w:rsidRPr="009540A5" w:rsidRDefault="00EF3429" w:rsidP="00EF3429">
      <w:pPr>
        <w:pStyle w:val="rprtbody1"/>
        <w:numPr>
          <w:ilvl w:val="0"/>
          <w:numId w:val="1"/>
        </w:numPr>
        <w:shd w:val="clear" w:color="auto" w:fill="FFFFFF"/>
        <w:spacing w:after="240"/>
        <w:ind w:left="567" w:hanging="283"/>
        <w:jc w:val="both"/>
        <w:rPr>
          <w:rStyle w:val="src1"/>
          <w:sz w:val="24"/>
          <w:szCs w:val="24"/>
        </w:rPr>
      </w:pPr>
      <w:r w:rsidRPr="009540A5">
        <w:rPr>
          <w:sz w:val="24"/>
          <w:szCs w:val="24"/>
          <w:lang w:val="nl-BE"/>
        </w:rPr>
        <w:t xml:space="preserve">Van Loock K, Menovsky T, Voormolen MH, Plazier M, Parizel P, </w:t>
      </w:r>
      <w:r w:rsidRPr="009540A5">
        <w:rPr>
          <w:b/>
          <w:sz w:val="24"/>
          <w:szCs w:val="24"/>
          <w:lang w:val="nl-BE"/>
        </w:rPr>
        <w:t>De Ridder D</w:t>
      </w:r>
      <w:r w:rsidRPr="009540A5">
        <w:rPr>
          <w:sz w:val="24"/>
          <w:szCs w:val="24"/>
          <w:lang w:val="nl-BE"/>
        </w:rPr>
        <w:t>, Maas AI, Hernesniemi JA.</w:t>
      </w:r>
      <w:r w:rsidRPr="009540A5">
        <w:rPr>
          <w:bCs/>
          <w:sz w:val="24"/>
          <w:szCs w:val="24"/>
          <w:lang w:val="nl-BE"/>
        </w:rPr>
        <w:t xml:space="preserve"> </w:t>
      </w:r>
      <w:r w:rsidRPr="009540A5">
        <w:rPr>
          <w:bCs/>
          <w:sz w:val="24"/>
          <w:szCs w:val="24"/>
        </w:rPr>
        <w:t>Microsurgical removal of Onyx HD-500 from an aneurysm for relief of brainstem compression</w:t>
      </w:r>
      <w:r w:rsidRPr="009540A5">
        <w:rPr>
          <w:sz w:val="24"/>
          <w:szCs w:val="24"/>
        </w:rPr>
        <w:t xml:space="preserve"> </w:t>
      </w:r>
      <w:r w:rsidRPr="009540A5">
        <w:rPr>
          <w:rStyle w:val="jrnl"/>
          <w:sz w:val="24"/>
          <w:szCs w:val="24"/>
        </w:rPr>
        <w:t>J Neurosurg</w:t>
      </w:r>
      <w:r w:rsidRPr="009540A5">
        <w:rPr>
          <w:rStyle w:val="src1"/>
          <w:sz w:val="24"/>
          <w:szCs w:val="24"/>
          <w:specVanish w:val="0"/>
        </w:rPr>
        <w:t xml:space="preserve">. 2010; </w:t>
      </w:r>
      <w:r w:rsidRPr="009540A5">
        <w:rPr>
          <w:sz w:val="24"/>
          <w:szCs w:val="24"/>
        </w:rPr>
        <w:t>113(4):770-3</w:t>
      </w:r>
      <w:r w:rsidRPr="009540A5">
        <w:rPr>
          <w:rStyle w:val="src1"/>
          <w:sz w:val="24"/>
          <w:szCs w:val="24"/>
          <w:specVanish w:val="0"/>
        </w:rPr>
        <w:t xml:space="preserve"> </w:t>
      </w:r>
    </w:p>
    <w:p w:rsidR="00EF3429" w:rsidRPr="009540A5" w:rsidRDefault="00EF3429" w:rsidP="00EF3429">
      <w:pPr>
        <w:pStyle w:val="rprtbody1"/>
        <w:numPr>
          <w:ilvl w:val="0"/>
          <w:numId w:val="1"/>
        </w:numPr>
        <w:shd w:val="clear" w:color="auto" w:fill="FFFFFF"/>
        <w:spacing w:after="240"/>
        <w:ind w:left="567" w:hanging="283"/>
        <w:jc w:val="both"/>
        <w:rPr>
          <w:rStyle w:val="src1"/>
          <w:sz w:val="24"/>
          <w:szCs w:val="24"/>
        </w:rPr>
      </w:pPr>
      <w:r w:rsidRPr="009540A5">
        <w:rPr>
          <w:sz w:val="24"/>
          <w:szCs w:val="24"/>
          <w:lang w:val="nl-BE"/>
        </w:rPr>
        <w:t xml:space="preserve">Meeus OM, Spaepen M, </w:t>
      </w:r>
      <w:r w:rsidRPr="009540A5">
        <w:rPr>
          <w:b/>
          <w:sz w:val="24"/>
          <w:szCs w:val="24"/>
          <w:lang w:val="nl-BE"/>
        </w:rPr>
        <w:t>De Ridder D</w:t>
      </w:r>
      <w:r w:rsidRPr="009540A5">
        <w:rPr>
          <w:sz w:val="24"/>
          <w:szCs w:val="24"/>
          <w:lang w:val="nl-BE"/>
        </w:rPr>
        <w:t xml:space="preserve">, Van de Heyning PH. </w:t>
      </w:r>
      <w:r w:rsidRPr="009540A5">
        <w:rPr>
          <w:bCs/>
          <w:sz w:val="24"/>
          <w:szCs w:val="24"/>
        </w:rPr>
        <w:t xml:space="preserve">Correlation between hyperacusis measurements in daily ENT practice. </w:t>
      </w:r>
      <w:r w:rsidRPr="009540A5">
        <w:rPr>
          <w:rStyle w:val="jrnl"/>
          <w:sz w:val="24"/>
          <w:szCs w:val="24"/>
        </w:rPr>
        <w:t>Int J Audiol</w:t>
      </w:r>
      <w:r w:rsidRPr="009540A5">
        <w:rPr>
          <w:rStyle w:val="src1"/>
          <w:sz w:val="24"/>
          <w:szCs w:val="24"/>
          <w:specVanish w:val="0"/>
        </w:rPr>
        <w:t>. 2010: 49(1):7-13</w:t>
      </w:r>
    </w:p>
    <w:p w:rsidR="00EF3429" w:rsidRPr="009540A5" w:rsidRDefault="00EF3429" w:rsidP="00EF3429">
      <w:pPr>
        <w:pStyle w:val="rprtbody1"/>
        <w:numPr>
          <w:ilvl w:val="0"/>
          <w:numId w:val="1"/>
        </w:numPr>
        <w:shd w:val="clear" w:color="auto" w:fill="FFFFFF"/>
        <w:spacing w:after="240"/>
        <w:ind w:left="567" w:hanging="283"/>
        <w:jc w:val="both"/>
        <w:rPr>
          <w:rStyle w:val="src1"/>
          <w:sz w:val="24"/>
          <w:szCs w:val="24"/>
        </w:rPr>
      </w:pPr>
      <w:r w:rsidRPr="009540A5">
        <w:rPr>
          <w:sz w:val="24"/>
          <w:szCs w:val="24"/>
        </w:rPr>
        <w:t xml:space="preserve">Langguth B, Kleinjung T, Landgrebe M, </w:t>
      </w:r>
      <w:r w:rsidRPr="009540A5">
        <w:rPr>
          <w:b/>
          <w:sz w:val="24"/>
          <w:szCs w:val="24"/>
        </w:rPr>
        <w:t>de Ridder D</w:t>
      </w:r>
      <w:r w:rsidRPr="009540A5">
        <w:rPr>
          <w:sz w:val="24"/>
          <w:szCs w:val="24"/>
        </w:rPr>
        <w:t xml:space="preserve">, Hajak G. </w:t>
      </w:r>
      <w:r w:rsidRPr="009540A5">
        <w:rPr>
          <w:bCs/>
          <w:sz w:val="24"/>
          <w:szCs w:val="24"/>
        </w:rPr>
        <w:t xml:space="preserve">rTMS for the treatment of tinnitus: The role of neuronavigation for coil positioning. </w:t>
      </w:r>
      <w:r w:rsidRPr="009540A5">
        <w:rPr>
          <w:rStyle w:val="jrnl"/>
          <w:sz w:val="24"/>
          <w:szCs w:val="24"/>
        </w:rPr>
        <w:t>Neurophysiol Clin</w:t>
      </w:r>
      <w:r w:rsidRPr="009540A5">
        <w:rPr>
          <w:rStyle w:val="src1"/>
          <w:sz w:val="24"/>
          <w:szCs w:val="24"/>
          <w:specVanish w:val="0"/>
        </w:rPr>
        <w:t xml:space="preserve">. </w:t>
      </w:r>
      <w:proofErr w:type="gramStart"/>
      <w:r w:rsidRPr="009540A5">
        <w:rPr>
          <w:rStyle w:val="src1"/>
          <w:sz w:val="24"/>
          <w:szCs w:val="24"/>
          <w:specVanish w:val="0"/>
        </w:rPr>
        <w:t>2010</w:t>
      </w:r>
      <w:proofErr w:type="gramEnd"/>
      <w:r w:rsidRPr="009540A5">
        <w:rPr>
          <w:rStyle w:val="src1"/>
          <w:sz w:val="24"/>
          <w:szCs w:val="24"/>
          <w:specVanish w:val="0"/>
        </w:rPr>
        <w:t xml:space="preserve">; 40(1):45-58. </w:t>
      </w:r>
    </w:p>
    <w:p w:rsidR="00EF3429" w:rsidRPr="00550E12" w:rsidRDefault="00EF3429" w:rsidP="00EF3429">
      <w:pPr>
        <w:pStyle w:val="ListParagraph"/>
        <w:numPr>
          <w:ilvl w:val="0"/>
          <w:numId w:val="1"/>
        </w:numPr>
        <w:shd w:val="clear" w:color="auto" w:fill="FFFFFF"/>
        <w:spacing w:before="120" w:after="240"/>
        <w:ind w:left="567" w:right="-480" w:hanging="283"/>
        <w:jc w:val="both"/>
        <w:rPr>
          <w:szCs w:val="24"/>
          <w:lang w:val="en-US" w:eastAsia="en-US"/>
        </w:rPr>
      </w:pPr>
      <w:r w:rsidRPr="00550E12">
        <w:rPr>
          <w:szCs w:val="24"/>
          <w:lang w:val="nl-BE"/>
        </w:rPr>
        <w:t xml:space="preserve">Sven Vanneste, Mark Plazier, Elsa van der Loo, Paul Van de Heyning, Marco Congedo, </w:t>
      </w:r>
      <w:r w:rsidRPr="00550E12">
        <w:rPr>
          <w:b/>
          <w:szCs w:val="24"/>
          <w:lang w:val="nl-BE"/>
        </w:rPr>
        <w:t xml:space="preserve">Dirk De Ridder. </w:t>
      </w:r>
      <w:r w:rsidRPr="00550E12">
        <w:rPr>
          <w:szCs w:val="24"/>
          <w:lang w:val="en-US"/>
        </w:rPr>
        <w:t xml:space="preserve">The neural correlates of tinnitus related distress. Neuroimage 2010; </w:t>
      </w:r>
      <w:r w:rsidRPr="00550E12">
        <w:rPr>
          <w:rStyle w:val="src1"/>
          <w:szCs w:val="24"/>
          <w:lang w:val="en-US"/>
          <w:specVanish w:val="0"/>
        </w:rPr>
        <w:t>15;52(2):470-80</w:t>
      </w:r>
    </w:p>
    <w:p w:rsidR="00EF3429" w:rsidRPr="00550E12"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550E12">
        <w:rPr>
          <w:szCs w:val="24"/>
          <w:lang w:val="nl-BE"/>
        </w:rPr>
        <w:lastRenderedPageBreak/>
        <w:t xml:space="preserve">Sven Vanneste, Mark Plazier, Paul Van de Heyning, </w:t>
      </w:r>
      <w:r w:rsidRPr="00550E12">
        <w:rPr>
          <w:b/>
          <w:szCs w:val="24"/>
          <w:lang w:val="nl-BE"/>
        </w:rPr>
        <w:t xml:space="preserve">Dirk De Ridder. </w:t>
      </w:r>
      <w:r w:rsidRPr="00550E12">
        <w:rPr>
          <w:bCs/>
          <w:szCs w:val="24"/>
          <w:lang w:val="en-US"/>
        </w:rPr>
        <w:t xml:space="preserve">Transcutaneous electrical nerve stimulation (TENS) of upper cervical nerve (C2) for the treatment of somatic tinnitus. Exp Brain Research </w:t>
      </w:r>
      <w:r w:rsidRPr="00550E12">
        <w:rPr>
          <w:rStyle w:val="src1"/>
          <w:szCs w:val="24"/>
          <w:specVanish w:val="0"/>
        </w:rPr>
        <w:t>2010 ;204(2):283-7</w:t>
      </w:r>
    </w:p>
    <w:p w:rsidR="00EF3429" w:rsidRPr="00550E12"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rStyle w:val="apple-style-span"/>
          <w:szCs w:val="24"/>
          <w:lang w:val="en-US"/>
        </w:rPr>
      </w:pPr>
      <w:r w:rsidRPr="00550E12">
        <w:rPr>
          <w:b/>
          <w:szCs w:val="24"/>
          <w:lang w:val="en-US"/>
        </w:rPr>
        <w:t>De Ridder D</w:t>
      </w:r>
      <w:r w:rsidRPr="00550E12">
        <w:rPr>
          <w:szCs w:val="24"/>
          <w:lang w:val="en-US"/>
        </w:rPr>
        <w:t>, Vanneste S, Kovacs S, Sunaert S, Menovsky T, Van de Heyning P, Moller A.</w:t>
      </w:r>
      <w:r w:rsidRPr="00550E12">
        <w:rPr>
          <w:color w:val="000000"/>
          <w:szCs w:val="24"/>
          <w:lang w:val="en-US"/>
        </w:rPr>
        <w:t xml:space="preserve"> </w:t>
      </w:r>
      <w:r w:rsidRPr="00550E12">
        <w:rPr>
          <w:rStyle w:val="apple-style-span"/>
          <w:color w:val="000000"/>
          <w:szCs w:val="24"/>
          <w:lang w:val="en-US"/>
        </w:rPr>
        <w:t>Transcranial magnetic stimulation and extradural electrode implants on secondary auditory cortex for tinnitus suppression.  J Neurosurgery 2011</w:t>
      </w:r>
      <w:r>
        <w:rPr>
          <w:rStyle w:val="apple-style-span"/>
          <w:color w:val="000000"/>
          <w:szCs w:val="24"/>
          <w:lang w:val="en-US"/>
        </w:rPr>
        <w:t>; 114(4):903-11.</w:t>
      </w:r>
    </w:p>
    <w:p w:rsidR="00EF3429" w:rsidRPr="009540A5"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vertAlign w:val="superscript"/>
          <w:lang w:val="en-US"/>
        </w:rPr>
      </w:pPr>
      <w:r w:rsidRPr="009540A5">
        <w:rPr>
          <w:b/>
          <w:szCs w:val="24"/>
          <w:lang w:val="en-US"/>
        </w:rPr>
        <w:t>De Ridder D</w:t>
      </w:r>
      <w:r w:rsidRPr="009540A5">
        <w:rPr>
          <w:szCs w:val="24"/>
          <w:lang w:val="en-US"/>
        </w:rPr>
        <w:t xml:space="preserve">, Elsa van der Loo, Vanneste S, Gais S, Plazier M, Kovacs S, Sunaert S, Menovsky T, Van de Heyning P. Theta-gamma dysrhythmia and auditory phantom perception: a case report. J Neurosurgery 2011; </w:t>
      </w:r>
      <w:r w:rsidRPr="009540A5">
        <w:rPr>
          <w:szCs w:val="24"/>
        </w:rPr>
        <w:t>114(4):903-11</w:t>
      </w:r>
    </w:p>
    <w:p w:rsidR="00EF3429" w:rsidRPr="009540A5"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rStyle w:val="src1"/>
          <w:szCs w:val="24"/>
          <w:vertAlign w:val="superscript"/>
          <w:lang w:val="nl-BE"/>
        </w:rPr>
      </w:pPr>
      <w:r w:rsidRPr="009540A5">
        <w:rPr>
          <w:szCs w:val="24"/>
          <w:lang w:val="nl-BE"/>
        </w:rPr>
        <w:t xml:space="preserve">Van Loock K, Plazier M, </w:t>
      </w:r>
      <w:r w:rsidRPr="009540A5">
        <w:rPr>
          <w:b/>
          <w:szCs w:val="24"/>
          <w:lang w:val="nl-BE"/>
        </w:rPr>
        <w:t>De Ridder D</w:t>
      </w:r>
      <w:r w:rsidRPr="009540A5">
        <w:rPr>
          <w:szCs w:val="24"/>
          <w:lang w:val="nl-BE"/>
        </w:rPr>
        <w:t xml:space="preserve">, Menovsky T. Fenestrated clips. </w:t>
      </w:r>
      <w:r w:rsidRPr="009540A5">
        <w:rPr>
          <w:rStyle w:val="jrnl"/>
          <w:szCs w:val="24"/>
        </w:rPr>
        <w:t>J Neurosurg</w:t>
      </w:r>
      <w:r w:rsidRPr="009540A5">
        <w:rPr>
          <w:rStyle w:val="src1"/>
          <w:szCs w:val="24"/>
          <w:specVanish w:val="0"/>
        </w:rPr>
        <w:t>. 2010; 1</w:t>
      </w:r>
      <w:r w:rsidRPr="009540A5">
        <w:rPr>
          <w:rStyle w:val="src1"/>
          <w:szCs w:val="24"/>
          <w:lang w:val="en-US"/>
          <w:specVanish w:val="0"/>
        </w:rPr>
        <w:t>13(2):395-6; author reply 396-7</w:t>
      </w:r>
    </w:p>
    <w:p w:rsidR="00EF3429" w:rsidRPr="009540A5"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rStyle w:val="src1"/>
          <w:szCs w:val="24"/>
          <w:vertAlign w:val="superscript"/>
          <w:lang w:val="en-US"/>
        </w:rPr>
      </w:pPr>
      <w:r w:rsidRPr="009540A5">
        <w:rPr>
          <w:szCs w:val="24"/>
          <w:lang w:val="en-US"/>
        </w:rPr>
        <w:t xml:space="preserve"> Congedo M, John RE, </w:t>
      </w:r>
      <w:r w:rsidRPr="009540A5">
        <w:rPr>
          <w:b/>
          <w:szCs w:val="24"/>
          <w:lang w:val="en-US"/>
        </w:rPr>
        <w:t>De Ridder D</w:t>
      </w:r>
      <w:r w:rsidRPr="009540A5">
        <w:rPr>
          <w:szCs w:val="24"/>
          <w:lang w:val="en-US"/>
        </w:rPr>
        <w:t xml:space="preserve">, Prichep L. </w:t>
      </w:r>
      <w:r w:rsidRPr="009540A5">
        <w:rPr>
          <w:bCs/>
          <w:szCs w:val="24"/>
          <w:lang w:val="en-US"/>
        </w:rPr>
        <w:t>Group independent component analysis of resting state EEG in large normative samples.</w:t>
      </w:r>
      <w:r w:rsidRPr="009540A5">
        <w:rPr>
          <w:szCs w:val="24"/>
          <w:lang w:val="en-US"/>
        </w:rPr>
        <w:t xml:space="preserve"> </w:t>
      </w:r>
      <w:r w:rsidRPr="009540A5">
        <w:rPr>
          <w:rStyle w:val="jrnl"/>
          <w:szCs w:val="24"/>
        </w:rPr>
        <w:t>Int J Psychophysiol</w:t>
      </w:r>
      <w:r w:rsidRPr="009540A5">
        <w:rPr>
          <w:rStyle w:val="src1"/>
          <w:szCs w:val="24"/>
          <w:specVanish w:val="0"/>
        </w:rPr>
        <w:t xml:space="preserve">. 2010; </w:t>
      </w:r>
      <w:r w:rsidRPr="009540A5">
        <w:rPr>
          <w:szCs w:val="24"/>
        </w:rPr>
        <w:t>78(2):89-99</w:t>
      </w:r>
    </w:p>
    <w:p w:rsidR="00EF3429" w:rsidRPr="009540A5"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vertAlign w:val="superscript"/>
          <w:lang w:val="en-US"/>
        </w:rPr>
      </w:pPr>
      <w:r w:rsidRPr="009540A5">
        <w:rPr>
          <w:szCs w:val="24"/>
          <w:lang w:val="en-US"/>
        </w:rPr>
        <w:t xml:space="preserve"> Vanneste S, Plazier M, van der Loo E, Van de Heyning P, </w:t>
      </w:r>
      <w:r w:rsidRPr="009540A5">
        <w:rPr>
          <w:b/>
          <w:szCs w:val="24"/>
          <w:lang w:val="en-US"/>
        </w:rPr>
        <w:t>De Ridder D</w:t>
      </w:r>
      <w:r w:rsidRPr="009540A5">
        <w:rPr>
          <w:szCs w:val="24"/>
          <w:lang w:val="en-US"/>
        </w:rPr>
        <w:t>.</w:t>
      </w:r>
      <w:r w:rsidRPr="009540A5">
        <w:rPr>
          <w:bCs/>
          <w:szCs w:val="24"/>
          <w:lang w:val="en-US"/>
        </w:rPr>
        <w:t xml:space="preserve"> The difference between uni- and bilateral auditory phantom percept. Clin Neurophys 2011; </w:t>
      </w:r>
      <w:r w:rsidRPr="009540A5">
        <w:rPr>
          <w:szCs w:val="24"/>
        </w:rPr>
        <w:t>122(3):578-87</w:t>
      </w:r>
    </w:p>
    <w:p w:rsidR="00EF3429" w:rsidRPr="009540A5"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rPr>
      </w:pPr>
      <w:r w:rsidRPr="009540A5">
        <w:rPr>
          <w:szCs w:val="24"/>
          <w:lang w:val="nl-BE" w:eastAsia="en-US"/>
        </w:rPr>
        <w:t xml:space="preserve"> Vanneste S, Plazier M, van der Loo E, Van de Heyning P, </w:t>
      </w:r>
      <w:r w:rsidRPr="009540A5">
        <w:rPr>
          <w:b/>
          <w:szCs w:val="24"/>
          <w:lang w:val="nl-BE" w:eastAsia="en-US"/>
        </w:rPr>
        <w:t>De Ridder D</w:t>
      </w:r>
      <w:r w:rsidRPr="009540A5">
        <w:rPr>
          <w:b/>
          <w:szCs w:val="24"/>
          <w:lang w:val="nl-BE"/>
        </w:rPr>
        <w:t>.</w:t>
      </w:r>
      <w:r w:rsidRPr="009540A5">
        <w:rPr>
          <w:szCs w:val="24"/>
          <w:lang w:val="nl-BE"/>
        </w:rPr>
        <w:t xml:space="preserve"> </w:t>
      </w:r>
      <w:r>
        <w:fldChar w:fldCharType="begin"/>
      </w:r>
      <w:r>
        <w:instrText xml:space="preserve"> HYPERLINK "http://www.ncbi.nlm.nih.gov/pubmed/21048975" </w:instrText>
      </w:r>
      <w:r>
        <w:fldChar w:fldCharType="separate"/>
      </w:r>
      <w:r w:rsidRPr="009540A5">
        <w:rPr>
          <w:szCs w:val="24"/>
          <w:lang w:val="en-US"/>
        </w:rPr>
        <w:t>The differences in brain activity between narrow band noise and pure tone tinnitus.</w:t>
      </w:r>
      <w:r>
        <w:rPr>
          <w:szCs w:val="24"/>
          <w:lang w:val="en-US"/>
        </w:rPr>
        <w:fldChar w:fldCharType="end"/>
      </w:r>
      <w:r w:rsidRPr="009540A5">
        <w:rPr>
          <w:szCs w:val="24"/>
          <w:lang w:val="en-US"/>
        </w:rPr>
        <w:t xml:space="preserve"> </w:t>
      </w:r>
      <w:r w:rsidRPr="009540A5">
        <w:rPr>
          <w:szCs w:val="24"/>
          <w:lang w:val="en-US" w:eastAsia="en-US"/>
        </w:rPr>
        <w:t>PLoS One. 2010 Oct 27</w:t>
      </w:r>
      <w:proofErr w:type="gramStart"/>
      <w:r w:rsidRPr="009540A5">
        <w:rPr>
          <w:szCs w:val="24"/>
          <w:lang w:val="en-US" w:eastAsia="en-US"/>
        </w:rPr>
        <w:t>;5</w:t>
      </w:r>
      <w:proofErr w:type="gramEnd"/>
      <w:r w:rsidRPr="009540A5">
        <w:rPr>
          <w:szCs w:val="24"/>
          <w:lang w:val="en-US" w:eastAsia="en-US"/>
        </w:rPr>
        <w:t>(10):e13618.</w:t>
      </w:r>
    </w:p>
    <w:p w:rsidR="00EF3429" w:rsidRPr="009540A5"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vertAlign w:val="superscript"/>
          <w:lang w:val="en-US"/>
          <w:specVanish/>
        </w:rPr>
      </w:pPr>
      <w:r w:rsidRPr="009540A5">
        <w:rPr>
          <w:szCs w:val="24"/>
          <w:lang w:val="en-US"/>
        </w:rPr>
        <w:t xml:space="preserve"> Meeus O,</w:t>
      </w:r>
      <w:r w:rsidRPr="009540A5">
        <w:rPr>
          <w:b/>
          <w:szCs w:val="24"/>
          <w:lang w:val="en-US"/>
        </w:rPr>
        <w:t xml:space="preserve"> De Ridder D</w:t>
      </w:r>
      <w:r w:rsidRPr="009540A5">
        <w:rPr>
          <w:szCs w:val="24"/>
          <w:lang w:val="en-US"/>
        </w:rPr>
        <w:t xml:space="preserve">, Van de Heyning P. Administration of the Combination Clonazepam-Deanxit as Treatment for Tinnitus. Otol Neurotol 2011; </w:t>
      </w:r>
      <w:r w:rsidRPr="009540A5">
        <w:rPr>
          <w:szCs w:val="24"/>
        </w:rPr>
        <w:t>32(4):701-9.</w:t>
      </w:r>
      <w:r w:rsidRPr="009540A5">
        <w:rPr>
          <w:szCs w:val="24"/>
          <w:lang w:val="en-US"/>
        </w:rPr>
        <w:t xml:space="preserve">; </w:t>
      </w:r>
    </w:p>
    <w:p w:rsidR="00EF3429" w:rsidRPr="009540A5"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vertAlign w:val="superscript"/>
          <w:lang w:val="en-US"/>
          <w:specVanish/>
        </w:rPr>
      </w:pPr>
      <w:r w:rsidRPr="009540A5">
        <w:rPr>
          <w:szCs w:val="24"/>
          <w:lang w:val="nl-BE"/>
        </w:rPr>
        <w:t xml:space="preserve"> Sven Vanneste, Wing Ting T, </w:t>
      </w:r>
      <w:r w:rsidRPr="009540A5">
        <w:rPr>
          <w:b/>
          <w:szCs w:val="24"/>
          <w:lang w:val="nl-BE"/>
        </w:rPr>
        <w:t>Dirk De Ridder.</w:t>
      </w:r>
      <w:r w:rsidRPr="009540A5">
        <w:rPr>
          <w:szCs w:val="24"/>
          <w:lang w:val="nl-BE"/>
        </w:rPr>
        <w:t xml:space="preserve"> </w:t>
      </w:r>
      <w:r w:rsidRPr="009540A5">
        <w:rPr>
          <w:szCs w:val="24"/>
          <w:lang w:val="en-US"/>
        </w:rPr>
        <w:t xml:space="preserve">The psychometric properties of the Tinnitus Handicap Questionnaire in a Dutch-speaking population. </w:t>
      </w:r>
      <w:r w:rsidRPr="009540A5">
        <w:rPr>
          <w:rStyle w:val="jrnl"/>
          <w:szCs w:val="24"/>
        </w:rPr>
        <w:t>Clin Otolaryngol</w:t>
      </w:r>
      <w:r w:rsidRPr="009540A5">
        <w:rPr>
          <w:szCs w:val="24"/>
        </w:rPr>
        <w:t>. 2011; 36(1):9-16.</w:t>
      </w:r>
    </w:p>
    <w:p w:rsidR="00EF3429" w:rsidRPr="009540A5"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vertAlign w:val="superscript"/>
          <w:lang w:val="en-US"/>
        </w:rPr>
      </w:pPr>
      <w:r w:rsidRPr="009540A5">
        <w:rPr>
          <w:szCs w:val="24"/>
          <w:lang w:val="en-US"/>
        </w:rPr>
        <w:t>Vanneste S, Focquaert F,</w:t>
      </w:r>
      <w:r w:rsidRPr="009540A5">
        <w:rPr>
          <w:b/>
          <w:szCs w:val="24"/>
          <w:lang w:val="en-US"/>
        </w:rPr>
        <w:t xml:space="preserve"> </w:t>
      </w:r>
      <w:r w:rsidRPr="009540A5">
        <w:rPr>
          <w:szCs w:val="24"/>
          <w:lang w:val="en-US"/>
        </w:rPr>
        <w:t xml:space="preserve">Van de Heyning P, </w:t>
      </w:r>
      <w:r w:rsidRPr="009540A5">
        <w:rPr>
          <w:b/>
          <w:szCs w:val="24"/>
          <w:lang w:val="en-US"/>
        </w:rPr>
        <w:t>De Ridder D</w:t>
      </w:r>
      <w:r w:rsidRPr="009540A5">
        <w:rPr>
          <w:szCs w:val="24"/>
          <w:lang w:val="en-US"/>
        </w:rPr>
        <w:t xml:space="preserve">. Different resting state brain activity and functional connectivity in patients who respond and not respond to bifrontal tDCS for tinnitus suppression. </w:t>
      </w:r>
      <w:r w:rsidRPr="009540A5">
        <w:rPr>
          <w:rStyle w:val="jrnl"/>
          <w:szCs w:val="24"/>
          <w:lang w:val="en-US"/>
        </w:rPr>
        <w:t>Exp Brain Res</w:t>
      </w:r>
      <w:r w:rsidRPr="009540A5">
        <w:rPr>
          <w:szCs w:val="24"/>
          <w:lang w:val="en-US"/>
        </w:rPr>
        <w:t>. 2011 Apr;210(2):217-27</w:t>
      </w:r>
    </w:p>
    <w:p w:rsidR="00EF3429" w:rsidRPr="00550E12"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rFonts w:eastAsiaTheme="majorEastAsia"/>
          <w:szCs w:val="24"/>
          <w:vertAlign w:val="superscript"/>
          <w:lang w:val="en-US"/>
        </w:rPr>
      </w:pPr>
      <w:r w:rsidRPr="009540A5">
        <w:rPr>
          <w:szCs w:val="24"/>
          <w:lang w:val="en-US"/>
        </w:rPr>
        <w:t>Vanneste S, Plazier M,</w:t>
      </w:r>
      <w:r w:rsidRPr="009540A5">
        <w:rPr>
          <w:b/>
          <w:szCs w:val="24"/>
          <w:lang w:val="en-US"/>
        </w:rPr>
        <w:t xml:space="preserve"> </w:t>
      </w:r>
      <w:r w:rsidRPr="009540A5">
        <w:rPr>
          <w:szCs w:val="24"/>
          <w:lang w:val="en-US"/>
        </w:rPr>
        <w:t xml:space="preserve">Van de Heyning P, </w:t>
      </w:r>
      <w:r w:rsidRPr="009540A5">
        <w:rPr>
          <w:b/>
          <w:szCs w:val="24"/>
          <w:lang w:val="en-US"/>
        </w:rPr>
        <w:t>De Ridder D</w:t>
      </w:r>
      <w:r w:rsidRPr="009540A5">
        <w:rPr>
          <w:szCs w:val="24"/>
          <w:lang w:val="en-US"/>
        </w:rPr>
        <w:t xml:space="preserve">. Repetitive transcranial magnetic stimulation: frequency dependent tinnitus improvement by double cone coil prefrontal stimulation. </w:t>
      </w:r>
      <w:r w:rsidRPr="00550E12">
        <w:rPr>
          <w:szCs w:val="24"/>
          <w:lang w:val="en-US"/>
        </w:rPr>
        <w:t>J Neurol Neurosurg Psychiatry 2011</w:t>
      </w:r>
      <w:proofErr w:type="gramStart"/>
      <w:r>
        <w:rPr>
          <w:szCs w:val="24"/>
          <w:lang w:val="en-US"/>
        </w:rPr>
        <w:t>;</w:t>
      </w:r>
      <w:proofErr w:type="gramEnd"/>
      <w:r>
        <w:rPr>
          <w:szCs w:val="24"/>
          <w:lang w:val="en-US"/>
        </w:rPr>
        <w:t xml:space="preserve"> 82(10):1160-4.</w:t>
      </w:r>
    </w:p>
    <w:p w:rsidR="00EF3429" w:rsidRPr="00550E12"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rFonts w:eastAsiaTheme="majorEastAsia"/>
          <w:szCs w:val="24"/>
          <w:vertAlign w:val="superscript"/>
          <w:lang w:val="en-US"/>
        </w:rPr>
      </w:pPr>
      <w:r w:rsidRPr="005E1A78">
        <w:rPr>
          <w:b/>
          <w:szCs w:val="24"/>
          <w:lang w:val="de-DE"/>
        </w:rPr>
        <w:t>D De Ridder</w:t>
      </w:r>
      <w:r w:rsidRPr="005E1A78">
        <w:rPr>
          <w:szCs w:val="24"/>
          <w:lang w:val="de-DE"/>
        </w:rPr>
        <w:t xml:space="preserve">, AB Elgoyhen, R Romo, B Langguth. </w:t>
      </w:r>
      <w:r w:rsidRPr="00550E12">
        <w:rPr>
          <w:szCs w:val="24"/>
          <w:lang w:val="en-US"/>
        </w:rPr>
        <w:t xml:space="preserve">Phantom percepts as maladaptive aversive memory traces. PNAS 2011: </w:t>
      </w:r>
      <w:r w:rsidRPr="00550E12">
        <w:rPr>
          <w:szCs w:val="24"/>
        </w:rPr>
        <w:t>108(20):8075-80</w:t>
      </w:r>
    </w:p>
    <w:p w:rsidR="00EF3429" w:rsidRPr="00550E12"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550E12">
        <w:rPr>
          <w:b/>
          <w:szCs w:val="24"/>
          <w:lang w:val="en-US"/>
        </w:rPr>
        <w:t>De Ridder D</w:t>
      </w:r>
      <w:r w:rsidRPr="00550E12">
        <w:rPr>
          <w:szCs w:val="24"/>
          <w:lang w:val="en-US"/>
        </w:rPr>
        <w:t xml:space="preserve">, Vanneste S, Kovacs S, </w:t>
      </w:r>
      <w:proofErr w:type="gramStart"/>
      <w:r w:rsidRPr="00550E12">
        <w:rPr>
          <w:szCs w:val="24"/>
          <w:lang w:val="en-US"/>
        </w:rPr>
        <w:t>Sunaert</w:t>
      </w:r>
      <w:proofErr w:type="gramEnd"/>
      <w:r w:rsidRPr="00550E12">
        <w:rPr>
          <w:szCs w:val="24"/>
          <w:lang w:val="en-US"/>
        </w:rPr>
        <w:t xml:space="preserve"> S, Dom G. Transient alcohol craving suppression by rTMS of dorsal anterior cingulate: an fMRI and LORETA EEG study. Neuroscience letters 2011; </w:t>
      </w:r>
      <w:r w:rsidRPr="00550E12">
        <w:rPr>
          <w:szCs w:val="24"/>
        </w:rPr>
        <w:t>496(1):5-10</w:t>
      </w:r>
    </w:p>
    <w:p w:rsidR="00EF3429" w:rsidRPr="009540A5"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b/>
          <w:szCs w:val="24"/>
          <w:lang w:val="en-US" w:eastAsia="fr-FR"/>
        </w:rPr>
      </w:pPr>
      <w:r w:rsidRPr="009540A5">
        <w:rPr>
          <w:szCs w:val="24"/>
          <w:lang w:val="en-US"/>
        </w:rPr>
        <w:t xml:space="preserve"> Zeman F, Koller M, Figueiredo R, Aazevedo A, Rates M, Coelho C, Kleinjung T, </w:t>
      </w:r>
      <w:r w:rsidRPr="009540A5">
        <w:rPr>
          <w:b/>
          <w:szCs w:val="24"/>
          <w:lang w:val="en-US"/>
        </w:rPr>
        <w:t>De Ridder D</w:t>
      </w:r>
      <w:r w:rsidRPr="009540A5">
        <w:rPr>
          <w:szCs w:val="24"/>
          <w:lang w:val="en-US"/>
        </w:rPr>
        <w:t xml:space="preserve">, Langguth B, </w:t>
      </w:r>
      <w:proofErr w:type="gramStart"/>
      <w:r w:rsidRPr="009540A5">
        <w:rPr>
          <w:szCs w:val="24"/>
          <w:lang w:val="en-US"/>
        </w:rPr>
        <w:t>Landgrebe</w:t>
      </w:r>
      <w:proofErr w:type="gramEnd"/>
      <w:r w:rsidRPr="009540A5">
        <w:rPr>
          <w:szCs w:val="24"/>
          <w:lang w:val="en-US"/>
        </w:rPr>
        <w:t xml:space="preserve"> M. Tinnitus Handicap Inventory for evaluating treatment effects: which </w:t>
      </w:r>
      <w:r>
        <w:rPr>
          <w:szCs w:val="24"/>
          <w:lang w:val="en-US"/>
        </w:rPr>
        <w:t>changes are clinically relevant</w:t>
      </w:r>
      <w:r w:rsidRPr="009540A5">
        <w:rPr>
          <w:szCs w:val="24"/>
          <w:lang w:val="en-US"/>
        </w:rPr>
        <w:t xml:space="preserve">?  </w:t>
      </w:r>
      <w:r w:rsidRPr="009540A5">
        <w:rPr>
          <w:rStyle w:val="jrnl"/>
          <w:szCs w:val="24"/>
          <w:lang w:val="en-US"/>
        </w:rPr>
        <w:t>Otolaryngol Head Neck Surg</w:t>
      </w:r>
      <w:r w:rsidRPr="009540A5">
        <w:rPr>
          <w:szCs w:val="24"/>
          <w:lang w:val="en-US"/>
        </w:rPr>
        <w:t>. 2011</w:t>
      </w:r>
      <w:proofErr w:type="gramStart"/>
      <w:r>
        <w:rPr>
          <w:szCs w:val="24"/>
          <w:lang w:val="en-US"/>
        </w:rPr>
        <w:t>;</w:t>
      </w:r>
      <w:proofErr w:type="gramEnd"/>
      <w:r>
        <w:rPr>
          <w:szCs w:val="24"/>
          <w:lang w:val="en-US"/>
        </w:rPr>
        <w:t xml:space="preserve"> 145(2):282-7.</w:t>
      </w:r>
    </w:p>
    <w:p w:rsidR="00EF3429" w:rsidRPr="009540A5"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9540A5">
        <w:rPr>
          <w:szCs w:val="24"/>
          <w:lang w:val="en-US"/>
        </w:rPr>
        <w:lastRenderedPageBreak/>
        <w:t xml:space="preserve"> Vonhögen L, Vancamp T, Vanneste S, Pollet W, Dirksen R, Bakker P, Mestrom I, van de Looij T, Plazier M, </w:t>
      </w:r>
      <w:r w:rsidRPr="009540A5">
        <w:rPr>
          <w:b/>
          <w:szCs w:val="24"/>
          <w:lang w:val="en-US"/>
        </w:rPr>
        <w:t>De Ridder D</w:t>
      </w:r>
      <w:r w:rsidRPr="009540A5">
        <w:rPr>
          <w:szCs w:val="24"/>
          <w:lang w:val="en-US"/>
        </w:rPr>
        <w:t>.</w:t>
      </w:r>
      <w:r w:rsidRPr="009540A5">
        <w:rPr>
          <w:szCs w:val="24"/>
          <w:lang w:val="en-US" w:eastAsia="fr-FR"/>
        </w:rPr>
        <w:t xml:space="preserve"> Percutaneously implanted plate electrodes in failed back surgery syndrome (FBSS). Neuromodulation 2011</w:t>
      </w:r>
      <w:r w:rsidRPr="004462AE">
        <w:rPr>
          <w:szCs w:val="24"/>
          <w:lang w:val="en-US" w:eastAsia="fr-FR"/>
        </w:rPr>
        <w:t>;</w:t>
      </w:r>
      <w:r w:rsidRPr="004462AE">
        <w:rPr>
          <w:szCs w:val="24"/>
        </w:rPr>
        <w:t xml:space="preserve"> 14(4):319-25</w:t>
      </w:r>
    </w:p>
    <w:p w:rsidR="00EF3429" w:rsidRPr="009540A5"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9540A5">
        <w:rPr>
          <w:szCs w:val="24"/>
          <w:lang w:val="en-GB"/>
        </w:rPr>
        <w:t xml:space="preserve"> Kovacs S, Peeters R, </w:t>
      </w:r>
      <w:r w:rsidRPr="009540A5">
        <w:rPr>
          <w:b/>
          <w:szCs w:val="24"/>
          <w:lang w:val="en-GB"/>
        </w:rPr>
        <w:t>De Ridder D</w:t>
      </w:r>
      <w:r w:rsidRPr="009540A5">
        <w:rPr>
          <w:szCs w:val="24"/>
          <w:lang w:val="en-GB"/>
        </w:rPr>
        <w:t>, Menovsky T, Sunaert S.</w:t>
      </w:r>
      <w:r w:rsidRPr="009540A5">
        <w:rPr>
          <w:szCs w:val="24"/>
          <w:lang w:val="en-US"/>
        </w:rPr>
        <w:t xml:space="preserve"> Central nervous system effects of electrical stimulation of the occipital nerve: </w:t>
      </w:r>
      <w:proofErr w:type="gramStart"/>
      <w:r w:rsidRPr="009540A5">
        <w:rPr>
          <w:szCs w:val="24"/>
          <w:lang w:val="en-US"/>
        </w:rPr>
        <w:t>a</w:t>
      </w:r>
      <w:proofErr w:type="gramEnd"/>
      <w:r w:rsidRPr="009540A5">
        <w:rPr>
          <w:szCs w:val="24"/>
          <w:lang w:val="en-US"/>
        </w:rPr>
        <w:t xml:space="preserve"> fMR imaging study.  Neuromodulation </w:t>
      </w:r>
      <w:r w:rsidRPr="009540A5">
        <w:rPr>
          <w:szCs w:val="24"/>
          <w:lang w:val="nl-BE" w:eastAsia="en-US"/>
        </w:rPr>
        <w:t>2011; 14: 46–57</w:t>
      </w:r>
    </w:p>
    <w:p w:rsidR="00EF3429" w:rsidRPr="009540A5"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9540A5">
        <w:rPr>
          <w:szCs w:val="24"/>
          <w:lang w:val="nl-BE"/>
        </w:rPr>
        <w:t xml:space="preserve">A Kleine Punkte, K </w:t>
      </w:r>
      <w:r w:rsidRPr="009540A5">
        <w:rPr>
          <w:color w:val="231F20"/>
          <w:szCs w:val="24"/>
          <w:lang w:val="nl-BE" w:eastAsia="en-US"/>
        </w:rPr>
        <w:t xml:space="preserve">Vermeire, A Hofkens, M De Bodt, </w:t>
      </w:r>
      <w:r w:rsidRPr="009540A5">
        <w:rPr>
          <w:b/>
          <w:color w:val="231F20"/>
          <w:szCs w:val="24"/>
          <w:lang w:val="nl-BE" w:eastAsia="en-US"/>
        </w:rPr>
        <w:t>D De Ridder</w:t>
      </w:r>
      <w:r w:rsidRPr="009540A5">
        <w:rPr>
          <w:color w:val="231F20"/>
          <w:szCs w:val="24"/>
          <w:lang w:val="nl-BE" w:eastAsia="en-US"/>
        </w:rPr>
        <w:t xml:space="preserve">, P Van de Heyning. </w:t>
      </w:r>
      <w:r w:rsidRPr="009540A5">
        <w:rPr>
          <w:color w:val="231F20"/>
          <w:szCs w:val="24"/>
          <w:lang w:val="en-US" w:eastAsia="en-US"/>
        </w:rPr>
        <w:t>Cochlear implantation as a durable tinnitus treatment in single-sided deafness. Cochlear implants international 2011 (12):26-29</w:t>
      </w:r>
    </w:p>
    <w:p w:rsidR="00EF3429" w:rsidRPr="009540A5"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9540A5">
        <w:rPr>
          <w:szCs w:val="24"/>
          <w:lang w:val="en-US"/>
        </w:rPr>
        <w:t xml:space="preserve">Vanneste S, </w:t>
      </w:r>
      <w:r w:rsidRPr="009540A5">
        <w:rPr>
          <w:b/>
          <w:szCs w:val="24"/>
          <w:lang w:val="en-US"/>
        </w:rPr>
        <w:t xml:space="preserve">De Ridder D. </w:t>
      </w:r>
      <w:r w:rsidRPr="009540A5">
        <w:rPr>
          <w:szCs w:val="24"/>
          <w:lang w:val="en-US"/>
        </w:rPr>
        <w:t>The use of alcohol as a moderator for tinnitus-related distress</w:t>
      </w:r>
      <w:r>
        <w:rPr>
          <w:szCs w:val="24"/>
          <w:lang w:val="en-US"/>
        </w:rPr>
        <w:t>. Brain Topography 2012 Jan; 25(1):97-105.</w:t>
      </w:r>
    </w:p>
    <w:p w:rsidR="00EF3429"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9540A5">
        <w:rPr>
          <w:szCs w:val="24"/>
          <w:lang w:val="en-US"/>
        </w:rPr>
        <w:t xml:space="preserve">Vanneste S, </w:t>
      </w:r>
      <w:r w:rsidRPr="009540A5">
        <w:rPr>
          <w:b/>
          <w:szCs w:val="24"/>
          <w:lang w:val="en-US"/>
        </w:rPr>
        <w:t>De Ridder D.</w:t>
      </w:r>
      <w:r w:rsidRPr="009540A5">
        <w:rPr>
          <w:szCs w:val="24"/>
          <w:lang w:val="en-US"/>
        </w:rPr>
        <w:t xml:space="preserve"> Bifrontal transcranial direct current stimulation modulates tinnitus intensity and tinnitus-distress-related brain activity. European Journal of Neuroscience 2011</w:t>
      </w:r>
      <w:r>
        <w:rPr>
          <w:szCs w:val="24"/>
          <w:lang w:val="en-US"/>
        </w:rPr>
        <w:t>,</w:t>
      </w:r>
      <w:r w:rsidRPr="005E1A78">
        <w:rPr>
          <w:szCs w:val="24"/>
          <w:lang w:val="en-US"/>
        </w:rPr>
        <w:t>34(4):605-14</w:t>
      </w:r>
    </w:p>
    <w:p w:rsidR="00EF3429" w:rsidRPr="005C4C5B"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b/>
          <w:szCs w:val="24"/>
          <w:u w:val="single"/>
          <w:lang w:val="en-US" w:eastAsia="fr-FR"/>
        </w:rPr>
      </w:pPr>
      <w:r w:rsidRPr="00414C1C">
        <w:rPr>
          <w:szCs w:val="24"/>
          <w:lang w:val="en-US"/>
        </w:rPr>
        <w:t xml:space="preserve"> </w:t>
      </w:r>
      <w:r w:rsidRPr="00414C1C">
        <w:rPr>
          <w:b/>
          <w:szCs w:val="24"/>
          <w:lang w:val="en-US"/>
        </w:rPr>
        <w:t>De Ridder D</w:t>
      </w:r>
      <w:r w:rsidRPr="00414C1C">
        <w:rPr>
          <w:szCs w:val="24"/>
          <w:lang w:val="en-US"/>
        </w:rPr>
        <w:t>, Vanneste S, Congedo M. The distressed bra</w:t>
      </w:r>
      <w:r>
        <w:rPr>
          <w:szCs w:val="24"/>
          <w:lang w:val="en-US"/>
        </w:rPr>
        <w:t>i</w:t>
      </w:r>
      <w:r w:rsidRPr="00414C1C">
        <w:rPr>
          <w:szCs w:val="24"/>
          <w:lang w:val="en-US"/>
        </w:rPr>
        <w:t xml:space="preserve">n: an independent component analysis in tinnitus. PlosOne </w:t>
      </w:r>
      <w:r w:rsidRPr="004462AE">
        <w:rPr>
          <w:szCs w:val="24"/>
          <w:lang w:val="en-US"/>
        </w:rPr>
        <w:t>2011;6(10):e24273</w:t>
      </w:r>
    </w:p>
    <w:p w:rsidR="00EF3429"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921B96">
        <w:rPr>
          <w:szCs w:val="24"/>
          <w:lang w:val="en-US"/>
        </w:rPr>
        <w:t xml:space="preserve">Vanneste S, </w:t>
      </w:r>
      <w:r w:rsidRPr="00921B96">
        <w:rPr>
          <w:b/>
          <w:szCs w:val="24"/>
          <w:lang w:val="en-US"/>
        </w:rPr>
        <w:t>De Ridder D.</w:t>
      </w:r>
      <w:r w:rsidRPr="00921B96">
        <w:rPr>
          <w:szCs w:val="24"/>
          <w:lang w:val="en-US"/>
        </w:rPr>
        <w:t xml:space="preserve"> The neural network of phantom sound changes over time: a comparison between recent-onset and chronic tinnitus patients. European Journal of Neuroscience 2011</w:t>
      </w:r>
      <w:r>
        <w:rPr>
          <w:szCs w:val="24"/>
          <w:lang w:val="en-US"/>
        </w:rPr>
        <w:t>; 34(5):718-31.</w:t>
      </w:r>
    </w:p>
    <w:p w:rsidR="00EF3429" w:rsidRPr="00F35722" w:rsidRDefault="00EF3429" w:rsidP="00EF3429">
      <w:pPr>
        <w:pStyle w:val="ListParagraph"/>
        <w:numPr>
          <w:ilvl w:val="0"/>
          <w:numId w:val="1"/>
        </w:numPr>
        <w:spacing w:after="240"/>
        <w:ind w:left="567" w:hanging="283"/>
        <w:jc w:val="both"/>
        <w:rPr>
          <w:szCs w:val="24"/>
          <w:lang w:val="en-US"/>
        </w:rPr>
      </w:pPr>
      <w:r w:rsidRPr="00F35722">
        <w:rPr>
          <w:szCs w:val="24"/>
          <w:lang w:val="en-US"/>
        </w:rPr>
        <w:t>A Ladeira,</w:t>
      </w:r>
      <w:r w:rsidRPr="00F35722">
        <w:rPr>
          <w:szCs w:val="24"/>
          <w:vertAlign w:val="superscript"/>
          <w:lang w:val="en-US"/>
        </w:rPr>
        <w:t xml:space="preserve"> </w:t>
      </w:r>
      <w:r w:rsidRPr="00F35722">
        <w:rPr>
          <w:szCs w:val="24"/>
          <w:lang w:val="en-US"/>
        </w:rPr>
        <w:t xml:space="preserve">F Fregni, C Campanhã, C Valasek, </w:t>
      </w:r>
      <w:r w:rsidRPr="00F35722">
        <w:rPr>
          <w:b/>
          <w:szCs w:val="24"/>
          <w:lang w:val="en-US"/>
        </w:rPr>
        <w:t>D De Ridder</w:t>
      </w:r>
      <w:r w:rsidRPr="00F35722">
        <w:rPr>
          <w:szCs w:val="24"/>
          <w:lang w:val="en-US"/>
        </w:rPr>
        <w:t xml:space="preserve">, </w:t>
      </w:r>
      <w:proofErr w:type="gramStart"/>
      <w:r w:rsidRPr="00F35722">
        <w:rPr>
          <w:szCs w:val="24"/>
          <w:lang w:val="en-US"/>
        </w:rPr>
        <w:t>A</w:t>
      </w:r>
      <w:proofErr w:type="gramEnd"/>
      <w:r w:rsidRPr="00F35722">
        <w:rPr>
          <w:szCs w:val="24"/>
          <w:lang w:val="en-US"/>
        </w:rPr>
        <w:t xml:space="preserve"> Brunoni, P Boggio. Polarity-dependent transcranial direct current stimulation effects </w:t>
      </w:r>
      <w:r>
        <w:rPr>
          <w:szCs w:val="24"/>
          <w:lang w:val="en-US"/>
        </w:rPr>
        <w:t xml:space="preserve">on central auditory processing. PlosOne </w:t>
      </w:r>
      <w:r w:rsidRPr="004462AE">
        <w:rPr>
          <w:szCs w:val="24"/>
          <w:lang w:val="en-US"/>
        </w:rPr>
        <w:t>2011;</w:t>
      </w:r>
      <w:r w:rsidRPr="004462AE">
        <w:rPr>
          <w:szCs w:val="24"/>
        </w:rPr>
        <w:t xml:space="preserve"> 6(9):e25399</w:t>
      </w:r>
    </w:p>
    <w:p w:rsidR="00EF3429" w:rsidRPr="002D4644"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vertAlign w:val="superscript"/>
          <w:lang w:val="en-US"/>
          <w:specVanish/>
        </w:rPr>
      </w:pPr>
      <w:r w:rsidRPr="00F35722">
        <w:rPr>
          <w:szCs w:val="24"/>
          <w:lang w:val="en-US"/>
        </w:rPr>
        <w:t xml:space="preserve">Van Loock K, Menovsky T, Kamerling N, </w:t>
      </w:r>
      <w:r w:rsidRPr="00F35722">
        <w:rPr>
          <w:b/>
          <w:szCs w:val="24"/>
          <w:lang w:val="en-US"/>
        </w:rPr>
        <w:t>De Ridder D</w:t>
      </w:r>
      <w:r w:rsidRPr="00F35722">
        <w:rPr>
          <w:szCs w:val="24"/>
          <w:lang w:val="en-US"/>
        </w:rPr>
        <w:t xml:space="preserve">. Cranial bone flap fixation using a new device (Cranial Loop). </w:t>
      </w:r>
      <w:r>
        <w:rPr>
          <w:szCs w:val="24"/>
          <w:lang w:val="en-US"/>
        </w:rPr>
        <w:t>Minim Invas Neurosurg 2011; 54:119-124</w:t>
      </w:r>
    </w:p>
    <w:p w:rsidR="00EF3429" w:rsidRPr="002D4644" w:rsidRDefault="00EF3429" w:rsidP="00EF3429">
      <w:pPr>
        <w:pStyle w:val="BodyText3"/>
        <w:numPr>
          <w:ilvl w:val="0"/>
          <w:numId w:val="1"/>
        </w:numPr>
        <w:shd w:val="clear" w:color="auto" w:fill="FFFFFF"/>
        <w:autoSpaceDE w:val="0"/>
        <w:autoSpaceDN w:val="0"/>
        <w:adjustRightInd w:val="0"/>
        <w:spacing w:before="120" w:after="240"/>
        <w:ind w:left="567" w:right="-480" w:hanging="283"/>
        <w:jc w:val="both"/>
        <w:rPr>
          <w:sz w:val="24"/>
          <w:szCs w:val="24"/>
          <w:vertAlign w:val="superscript"/>
          <w:lang w:val="en-US"/>
          <w:specVanish/>
        </w:rPr>
      </w:pPr>
      <w:r w:rsidRPr="002D4644">
        <w:rPr>
          <w:sz w:val="24"/>
          <w:szCs w:val="24"/>
          <w:lang w:val="en-US"/>
        </w:rPr>
        <w:t xml:space="preserve">Menovsky T, </w:t>
      </w:r>
      <w:r w:rsidRPr="002D4644">
        <w:rPr>
          <w:b/>
          <w:sz w:val="24"/>
          <w:szCs w:val="24"/>
          <w:lang w:val="en-US"/>
        </w:rPr>
        <w:t>De Ridder D</w:t>
      </w:r>
      <w:r w:rsidRPr="002D4644">
        <w:rPr>
          <w:sz w:val="24"/>
          <w:szCs w:val="24"/>
          <w:lang w:val="en-US"/>
        </w:rPr>
        <w:t>. A new flexible and 360° rotating shaft needle-holder for microneurosurgery. Technical note. Minim Invas Neurosurg 2011; 54:</w:t>
      </w:r>
      <w:r>
        <w:rPr>
          <w:sz w:val="24"/>
          <w:szCs w:val="24"/>
          <w:lang w:val="en-US"/>
        </w:rPr>
        <w:t>1-2</w:t>
      </w:r>
    </w:p>
    <w:p w:rsidR="00EF3429" w:rsidRPr="007161BD"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vertAlign w:val="superscript"/>
          <w:lang w:val="en-US"/>
        </w:rPr>
      </w:pPr>
      <w:r w:rsidRPr="007161BD">
        <w:rPr>
          <w:b/>
          <w:szCs w:val="24"/>
          <w:lang w:val="nl-BE"/>
        </w:rPr>
        <w:t>De Ridder D</w:t>
      </w:r>
      <w:r w:rsidRPr="007161BD">
        <w:rPr>
          <w:szCs w:val="24"/>
          <w:lang w:val="nl-BE"/>
        </w:rPr>
        <w:t xml:space="preserve">, Vanneste S, Van de Heyning P, Menovsky T.  </w:t>
      </w:r>
      <w:r w:rsidRPr="007161BD">
        <w:rPr>
          <w:szCs w:val="24"/>
          <w:lang w:val="en-US"/>
        </w:rPr>
        <w:t>Dorsolateral prefrontal cortex TMS and electrode implant for intractable tinnitus: case</w:t>
      </w:r>
      <w:r>
        <w:rPr>
          <w:szCs w:val="24"/>
          <w:lang w:val="en-US"/>
        </w:rPr>
        <w:t xml:space="preserve"> report. World Neurosurgery 2012 May-Jun 77(5-6):778-84.</w:t>
      </w:r>
      <w:r w:rsidRPr="007161BD">
        <w:rPr>
          <w:szCs w:val="24"/>
          <w:lang w:val="en-US"/>
        </w:rPr>
        <w:t xml:space="preserve"> </w:t>
      </w:r>
    </w:p>
    <w:p w:rsidR="00EF3429" w:rsidRPr="007161BD"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vertAlign w:val="superscript"/>
          <w:lang w:val="en-US"/>
        </w:rPr>
      </w:pPr>
      <w:r>
        <w:rPr>
          <w:bCs/>
          <w:szCs w:val="24"/>
          <w:lang w:val="en-US" w:eastAsia="nl-BE"/>
        </w:rPr>
        <w:t>V</w:t>
      </w:r>
      <w:r w:rsidRPr="007161BD">
        <w:rPr>
          <w:bCs/>
          <w:szCs w:val="24"/>
          <w:lang w:val="en-US" w:eastAsia="nl-BE"/>
        </w:rPr>
        <w:t>an der Loo</w:t>
      </w:r>
      <w:r w:rsidRPr="007161BD">
        <w:rPr>
          <w:szCs w:val="24"/>
          <w:lang w:val="en-US" w:eastAsia="nl-BE"/>
        </w:rPr>
        <w:t xml:space="preserve"> E, Congedo M, Vanneste S, De Heyning PV, </w:t>
      </w:r>
      <w:r w:rsidRPr="007161BD">
        <w:rPr>
          <w:b/>
          <w:bCs/>
          <w:szCs w:val="24"/>
          <w:lang w:val="en-US" w:eastAsia="nl-BE"/>
        </w:rPr>
        <w:t>De Ridder</w:t>
      </w:r>
      <w:r w:rsidRPr="007161BD">
        <w:rPr>
          <w:szCs w:val="24"/>
          <w:lang w:val="en-US" w:eastAsia="nl-BE"/>
        </w:rPr>
        <w:t xml:space="preserve"> </w:t>
      </w:r>
      <w:r w:rsidRPr="007161BD">
        <w:rPr>
          <w:b/>
          <w:szCs w:val="24"/>
          <w:lang w:val="en-US" w:eastAsia="nl-BE"/>
        </w:rPr>
        <w:t>D</w:t>
      </w:r>
      <w:r w:rsidRPr="007161BD">
        <w:rPr>
          <w:szCs w:val="24"/>
          <w:lang w:val="en-US" w:eastAsia="nl-BE"/>
        </w:rPr>
        <w:t xml:space="preserve">. Insular lateralization in tinnitus distress. Auton Neurosci. </w:t>
      </w:r>
      <w:proofErr w:type="gramStart"/>
      <w:r w:rsidRPr="007161BD">
        <w:rPr>
          <w:szCs w:val="24"/>
          <w:lang w:val="en-US" w:eastAsia="nl-BE"/>
        </w:rPr>
        <w:t>2011</w:t>
      </w:r>
      <w:proofErr w:type="gramEnd"/>
      <w:r>
        <w:rPr>
          <w:szCs w:val="24"/>
          <w:lang w:val="en-US" w:eastAsia="nl-BE"/>
        </w:rPr>
        <w:t>; 165(2):191-4.</w:t>
      </w:r>
    </w:p>
    <w:p w:rsidR="00EF3429"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C86DE2">
        <w:rPr>
          <w:szCs w:val="24"/>
          <w:lang w:val="en-US"/>
        </w:rPr>
        <w:t xml:space="preserve">Vanneste S, Van de Heyning P, </w:t>
      </w:r>
      <w:r w:rsidRPr="00C86DE2">
        <w:rPr>
          <w:b/>
          <w:szCs w:val="24"/>
          <w:lang w:val="en-US"/>
        </w:rPr>
        <w:t>De Ridder D.</w:t>
      </w:r>
      <w:r>
        <w:rPr>
          <w:szCs w:val="24"/>
          <w:lang w:val="en-US"/>
        </w:rPr>
        <w:t xml:space="preserve"> Contralateral Parahippocampal Gamma-B</w:t>
      </w:r>
      <w:r w:rsidRPr="00C86DE2">
        <w:rPr>
          <w:szCs w:val="24"/>
          <w:lang w:val="en-US"/>
        </w:rPr>
        <w:t>and activity determines noise-like tinnitus laterality: a region of interest analysis. Neuroscience 2011</w:t>
      </w:r>
      <w:r>
        <w:rPr>
          <w:szCs w:val="24"/>
          <w:lang w:val="en-US"/>
        </w:rPr>
        <w:t>; 199:481-90.</w:t>
      </w:r>
    </w:p>
    <w:p w:rsidR="00EF3429"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B001CA">
        <w:rPr>
          <w:szCs w:val="24"/>
          <w:lang w:val="en-US"/>
        </w:rPr>
        <w:t xml:space="preserve">Plazier M, Joos, K, Ost J, Vanneste S, </w:t>
      </w:r>
      <w:r w:rsidRPr="00B001CA">
        <w:rPr>
          <w:b/>
          <w:szCs w:val="24"/>
          <w:lang w:val="en-US"/>
        </w:rPr>
        <w:t>De Ridder D.</w:t>
      </w:r>
      <w:r w:rsidRPr="00B001CA">
        <w:rPr>
          <w:szCs w:val="24"/>
          <w:lang w:val="en-US"/>
        </w:rPr>
        <w:t xml:space="preserve"> Bifrontal and bioccipital transcranial direct current stimulation (tDCS) does not induce mood changes in healthy volunteers: a </w:t>
      </w:r>
      <w:proofErr w:type="gramStart"/>
      <w:r w:rsidRPr="00B001CA">
        <w:rPr>
          <w:szCs w:val="24"/>
          <w:lang w:val="en-US"/>
        </w:rPr>
        <w:t>placebo controlled</w:t>
      </w:r>
      <w:proofErr w:type="gramEnd"/>
      <w:r w:rsidRPr="00B001CA">
        <w:rPr>
          <w:szCs w:val="24"/>
          <w:lang w:val="en-US"/>
        </w:rPr>
        <w:t xml:space="preserve"> study. Brain Stimulation 2</w:t>
      </w:r>
      <w:r>
        <w:rPr>
          <w:szCs w:val="24"/>
          <w:lang w:val="en-US"/>
        </w:rPr>
        <w:t>012 Oct; 5(4):454-61.</w:t>
      </w:r>
    </w:p>
    <w:p w:rsidR="00EF3429" w:rsidRPr="00B27092"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B27092">
        <w:rPr>
          <w:szCs w:val="24"/>
        </w:rPr>
        <w:lastRenderedPageBreak/>
        <w:t xml:space="preserve">Saldien V, Menovsky T, Rommens M, Van der Steen G, Van Loock K, Vermeersch G, Mott C, Bosmans J, </w:t>
      </w:r>
      <w:r w:rsidRPr="00B27092">
        <w:rPr>
          <w:b/>
          <w:szCs w:val="24"/>
        </w:rPr>
        <w:t>De Ridder D</w:t>
      </w:r>
      <w:r w:rsidRPr="00B27092">
        <w:rPr>
          <w:szCs w:val="24"/>
        </w:rPr>
        <w:t xml:space="preserve">, Maas AI. </w:t>
      </w:r>
      <w:r w:rsidRPr="00B27092">
        <w:rPr>
          <w:szCs w:val="24"/>
          <w:lang w:val="en-US"/>
        </w:rPr>
        <w:t>Rapid ventricular pacing for flow arrest during cerebrovascular surgery: Revival of an old concept. Neurosurgery 2012;</w:t>
      </w:r>
      <w:r>
        <w:rPr>
          <w:szCs w:val="24"/>
          <w:lang w:val="en-US"/>
        </w:rPr>
        <w:t xml:space="preserve"> </w:t>
      </w:r>
      <w:r w:rsidRPr="00B27092">
        <w:rPr>
          <w:szCs w:val="24"/>
          <w:lang w:val="en-US"/>
        </w:rPr>
        <w:t>70(2) Suppl: 270-5.</w:t>
      </w:r>
    </w:p>
    <w:p w:rsidR="00EF3429" w:rsidRPr="000A2BB6"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0A2BB6">
        <w:rPr>
          <w:szCs w:val="24"/>
          <w:lang w:val="en-US"/>
        </w:rPr>
        <w:t xml:space="preserve">Vanneste S, Langguth B, </w:t>
      </w:r>
      <w:r w:rsidRPr="000A2BB6">
        <w:rPr>
          <w:b/>
          <w:szCs w:val="24"/>
          <w:lang w:val="en-US"/>
        </w:rPr>
        <w:t>De Ridder D.</w:t>
      </w:r>
      <w:r w:rsidRPr="000A2BB6">
        <w:rPr>
          <w:szCs w:val="24"/>
          <w:lang w:val="en-US"/>
        </w:rPr>
        <w:t xml:space="preserve"> Do tDCS and TMS influence tinnitus transiently via a direct cortical and indirect somatosensory modulating effect? A combined TMS-tDCS and TENS study. </w:t>
      </w:r>
      <w:r w:rsidRPr="000A2BB6">
        <w:rPr>
          <w:rStyle w:val="jrnl"/>
          <w:szCs w:val="24"/>
          <w:lang w:val="en-US"/>
        </w:rPr>
        <w:t>Brain Stimul</w:t>
      </w:r>
      <w:r w:rsidRPr="000A2BB6">
        <w:rPr>
          <w:szCs w:val="24"/>
          <w:lang w:val="en-US"/>
        </w:rPr>
        <w:t>. 2011 Oct</w:t>
      </w:r>
      <w:proofErr w:type="gramStart"/>
      <w:r w:rsidRPr="000A2BB6">
        <w:rPr>
          <w:szCs w:val="24"/>
          <w:lang w:val="en-US"/>
        </w:rPr>
        <w:t>;4</w:t>
      </w:r>
      <w:proofErr w:type="gramEnd"/>
      <w:r w:rsidRPr="000A2BB6">
        <w:rPr>
          <w:szCs w:val="24"/>
          <w:lang w:val="en-US"/>
        </w:rPr>
        <w:t>(4):242-52.</w:t>
      </w:r>
    </w:p>
    <w:p w:rsidR="00EF3429" w:rsidRPr="008E0DDA"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0A2BB6">
        <w:rPr>
          <w:szCs w:val="24"/>
          <w:lang w:val="en-US"/>
        </w:rPr>
        <w:t xml:space="preserve">Faber M, Vanneste S, Fregni F, </w:t>
      </w:r>
      <w:r w:rsidRPr="000A2BB6">
        <w:rPr>
          <w:b/>
          <w:szCs w:val="24"/>
          <w:lang w:val="en-US"/>
        </w:rPr>
        <w:t>De Ridder D</w:t>
      </w:r>
      <w:r w:rsidRPr="000A2BB6">
        <w:rPr>
          <w:szCs w:val="24"/>
          <w:lang w:val="en-US"/>
        </w:rPr>
        <w:t xml:space="preserve">. Top down prefrontal affective modulation of tinnitus with multiple sessions of tDCS of dorsolateral prefrontal cortex. </w:t>
      </w:r>
      <w:r w:rsidRPr="000A2BB6">
        <w:rPr>
          <w:rStyle w:val="jrnl"/>
          <w:szCs w:val="24"/>
        </w:rPr>
        <w:t>Brain Stimul</w:t>
      </w:r>
      <w:r>
        <w:rPr>
          <w:szCs w:val="24"/>
        </w:rPr>
        <w:t>. 2012 Oct 5;(4):492-8.</w:t>
      </w:r>
    </w:p>
    <w:p w:rsidR="00EF3429" w:rsidRPr="00EE4793"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7161BD">
        <w:rPr>
          <w:szCs w:val="24"/>
          <w:lang w:val="en-US"/>
        </w:rPr>
        <w:t xml:space="preserve">Menovsky T, Van Loock K, Wang WT, Ferraz-Leite H, </w:t>
      </w:r>
      <w:r w:rsidRPr="007161BD">
        <w:rPr>
          <w:b/>
          <w:szCs w:val="24"/>
          <w:lang w:val="en-US"/>
        </w:rPr>
        <w:t>De Ridder D</w:t>
      </w:r>
      <w:r w:rsidRPr="007161BD">
        <w:rPr>
          <w:szCs w:val="24"/>
          <w:lang w:val="en-US"/>
        </w:rPr>
        <w:t xml:space="preserve">. A Simple Method for Evaluating the Quality of Microvascular Anastomoses Performed In Vitro. World Neurosurg </w:t>
      </w:r>
      <w:proofErr w:type="gramStart"/>
      <w:r>
        <w:rPr>
          <w:szCs w:val="24"/>
          <w:lang w:val="en-US"/>
        </w:rPr>
        <w:t>2012 ;</w:t>
      </w:r>
      <w:proofErr w:type="gramEnd"/>
      <w:r>
        <w:rPr>
          <w:szCs w:val="24"/>
          <w:lang w:val="en-US"/>
        </w:rPr>
        <w:t xml:space="preserve"> 7792):388-90.</w:t>
      </w:r>
    </w:p>
    <w:p w:rsidR="00EF3429" w:rsidRPr="00EE4793"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EE4793">
        <w:rPr>
          <w:b/>
          <w:szCs w:val="24"/>
          <w:lang w:val="en-US"/>
        </w:rPr>
        <w:t>De Ridder D</w:t>
      </w:r>
      <w:r w:rsidRPr="00EE4793">
        <w:rPr>
          <w:szCs w:val="24"/>
          <w:lang w:val="en-US"/>
        </w:rPr>
        <w:t xml:space="preserve">, Vanneste S, Adriaensens I, Lee AP, van de Heyning P, Möller A. Vascular compression of the cochlear nerve and tinnitus: a pathophysiological investigation. </w:t>
      </w:r>
      <w:r w:rsidRPr="00EE4793">
        <w:rPr>
          <w:rStyle w:val="jrnl"/>
          <w:szCs w:val="24"/>
        </w:rPr>
        <w:t>Acta Neurochir (Wien)</w:t>
      </w:r>
      <w:r w:rsidRPr="00EE4793">
        <w:rPr>
          <w:szCs w:val="24"/>
        </w:rPr>
        <w:t>. 2012</w:t>
      </w:r>
      <w:r w:rsidRPr="00D32FE6">
        <w:rPr>
          <w:szCs w:val="24"/>
        </w:rPr>
        <w:t>: 154(5):807-13</w:t>
      </w:r>
    </w:p>
    <w:p w:rsidR="00EF3429" w:rsidRPr="00EE4793"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EE4793">
        <w:rPr>
          <w:szCs w:val="24"/>
          <w:lang w:val="en-US"/>
        </w:rPr>
        <w:t xml:space="preserve">Meeus O, </w:t>
      </w:r>
      <w:r w:rsidRPr="00EE4793">
        <w:rPr>
          <w:b/>
          <w:szCs w:val="24"/>
          <w:lang w:val="en-US"/>
        </w:rPr>
        <w:t>De Ridder D</w:t>
      </w:r>
      <w:r w:rsidRPr="00EE4793">
        <w:rPr>
          <w:szCs w:val="24"/>
          <w:lang w:val="en-US"/>
        </w:rPr>
        <w:t xml:space="preserve">, Van de Heyning P. Administration of the combination clonazepam-deanxit as treatment for tinnitus. </w:t>
      </w:r>
      <w:r w:rsidRPr="00EE4793">
        <w:rPr>
          <w:rStyle w:val="jrnl"/>
          <w:szCs w:val="24"/>
        </w:rPr>
        <w:t>Otol Neurotol</w:t>
      </w:r>
      <w:r>
        <w:rPr>
          <w:szCs w:val="24"/>
        </w:rPr>
        <w:t>. 2011 Jun;32(4):701-9.</w:t>
      </w:r>
    </w:p>
    <w:p w:rsidR="00EF3429" w:rsidRPr="00EE4793"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EE4793">
        <w:rPr>
          <w:szCs w:val="24"/>
          <w:lang w:val="en-US"/>
        </w:rPr>
        <w:t xml:space="preserve">Vanneste S, Joos K, </w:t>
      </w:r>
      <w:r w:rsidRPr="00EE4793">
        <w:rPr>
          <w:b/>
          <w:szCs w:val="24"/>
          <w:lang w:val="en-US"/>
        </w:rPr>
        <w:t>De Ridder D</w:t>
      </w:r>
      <w:r w:rsidRPr="00EE4793">
        <w:rPr>
          <w:szCs w:val="24"/>
          <w:lang w:val="en-US"/>
        </w:rPr>
        <w:t xml:space="preserve">. Prefrontal cortex based sex differences in tinnitus perception: same tinnitus intensity, same tinnitus distress, different mood. </w:t>
      </w:r>
      <w:r w:rsidRPr="00EE4793">
        <w:rPr>
          <w:rStyle w:val="jrnl"/>
          <w:szCs w:val="24"/>
        </w:rPr>
        <w:t>PLoS One</w:t>
      </w:r>
      <w:r w:rsidRPr="00EE4793">
        <w:rPr>
          <w:szCs w:val="24"/>
        </w:rPr>
        <w:t>. 2012;7(2):e31182</w:t>
      </w:r>
    </w:p>
    <w:p w:rsidR="00EF3429" w:rsidRPr="009603D3"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EE4793">
        <w:rPr>
          <w:szCs w:val="24"/>
          <w:lang w:val="en-US"/>
        </w:rPr>
        <w:t xml:space="preserve">Elgoyhen AB, Langguth B, Vanneste S, </w:t>
      </w:r>
      <w:r w:rsidRPr="00EE4793">
        <w:rPr>
          <w:b/>
          <w:szCs w:val="24"/>
          <w:lang w:val="en-US"/>
        </w:rPr>
        <w:t>De Ridder D</w:t>
      </w:r>
      <w:r w:rsidRPr="00EE4793">
        <w:rPr>
          <w:szCs w:val="24"/>
          <w:lang w:val="en-US"/>
        </w:rPr>
        <w:t xml:space="preserve">. Tinnitus: network pathophysiology-network pharmacology. </w:t>
      </w:r>
      <w:r w:rsidRPr="00EE4793">
        <w:rPr>
          <w:rStyle w:val="jrnl"/>
          <w:szCs w:val="24"/>
        </w:rPr>
        <w:t>Front Syst Neurosci</w:t>
      </w:r>
      <w:r w:rsidRPr="00EE4793">
        <w:rPr>
          <w:szCs w:val="24"/>
        </w:rPr>
        <w:t>. 2012;6:1.</w:t>
      </w:r>
    </w:p>
    <w:p w:rsidR="00EF3429" w:rsidRPr="009603D3"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9603D3">
        <w:rPr>
          <w:szCs w:val="24"/>
          <w:lang w:val="en-US"/>
        </w:rPr>
        <w:t xml:space="preserve">Vanneste S, </w:t>
      </w:r>
      <w:r w:rsidRPr="009603D3">
        <w:rPr>
          <w:b/>
          <w:szCs w:val="24"/>
          <w:lang w:val="en-US"/>
        </w:rPr>
        <w:t>De Ridder D</w:t>
      </w:r>
      <w:r w:rsidRPr="009603D3">
        <w:rPr>
          <w:szCs w:val="24"/>
          <w:lang w:val="en-US"/>
        </w:rPr>
        <w:t xml:space="preserve">. Noninvasive and Invasive Neuromodulation for the Treatment of </w:t>
      </w:r>
      <w:r w:rsidRPr="009603D3">
        <w:rPr>
          <w:rStyle w:val="highlight"/>
          <w:szCs w:val="24"/>
          <w:lang w:val="en-US"/>
        </w:rPr>
        <w:t>Tinnitus</w:t>
      </w:r>
      <w:r w:rsidRPr="009603D3">
        <w:rPr>
          <w:szCs w:val="24"/>
          <w:lang w:val="en-US"/>
        </w:rPr>
        <w:t>: An Overview.</w:t>
      </w:r>
      <w:r>
        <w:rPr>
          <w:szCs w:val="24"/>
          <w:lang w:val="en-US"/>
        </w:rPr>
        <w:t xml:space="preserve"> </w:t>
      </w:r>
      <w:r w:rsidRPr="009603D3">
        <w:rPr>
          <w:rStyle w:val="jrnl"/>
          <w:szCs w:val="24"/>
        </w:rPr>
        <w:t>Neuromodulation</w:t>
      </w:r>
      <w:r w:rsidRPr="009603D3">
        <w:rPr>
          <w:szCs w:val="24"/>
        </w:rPr>
        <w:t>. 2012</w:t>
      </w:r>
      <w:r>
        <w:rPr>
          <w:szCs w:val="24"/>
        </w:rPr>
        <w:t xml:space="preserve"> Jul; 15(4):350-60.</w:t>
      </w:r>
    </w:p>
    <w:p w:rsidR="00EF3429" w:rsidRPr="00D32FE6"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2F1335">
        <w:rPr>
          <w:szCs w:val="24"/>
          <w:lang w:val="en-US"/>
        </w:rPr>
        <w:t xml:space="preserve">Langguth B, Schecklmann M, Lehner A, Landgrebe M, Poeppl TB, Kreuzer PM, Schlee W, Weisz N, Vanneste S, </w:t>
      </w:r>
      <w:r w:rsidRPr="002F1335">
        <w:rPr>
          <w:b/>
          <w:bCs/>
          <w:szCs w:val="24"/>
          <w:lang w:val="en-US"/>
        </w:rPr>
        <w:t>De Ridder</w:t>
      </w:r>
      <w:r w:rsidRPr="002F1335">
        <w:rPr>
          <w:szCs w:val="24"/>
          <w:lang w:val="en-US"/>
        </w:rPr>
        <w:t xml:space="preserve"> </w:t>
      </w:r>
      <w:r w:rsidRPr="002F1335">
        <w:rPr>
          <w:b/>
          <w:szCs w:val="24"/>
          <w:lang w:val="en-US"/>
        </w:rPr>
        <w:t>D</w:t>
      </w:r>
      <w:r w:rsidRPr="002F1335">
        <w:rPr>
          <w:szCs w:val="24"/>
          <w:lang w:val="en-US"/>
        </w:rPr>
        <w:t>.</w:t>
      </w:r>
      <w:r>
        <w:rPr>
          <w:lang w:val="en-US"/>
        </w:rPr>
        <w:t xml:space="preserve"> </w:t>
      </w:r>
      <w:r w:rsidRPr="002F1335">
        <w:rPr>
          <w:rStyle w:val="highlight"/>
          <w:szCs w:val="24"/>
          <w:lang w:val="en-US"/>
        </w:rPr>
        <w:t>Neuroimaging</w:t>
      </w:r>
      <w:r w:rsidRPr="002F1335">
        <w:rPr>
          <w:szCs w:val="24"/>
          <w:lang w:val="en-US"/>
        </w:rPr>
        <w:t xml:space="preserve"> and neuromodulation: complementary approaches for identifying the neuronal correlates of tinnitus.</w:t>
      </w:r>
      <w:r>
        <w:rPr>
          <w:szCs w:val="24"/>
          <w:lang w:val="en-US"/>
        </w:rPr>
        <w:t xml:space="preserve"> </w:t>
      </w:r>
      <w:r w:rsidRPr="00A05A8A">
        <w:rPr>
          <w:rStyle w:val="jrnl"/>
          <w:szCs w:val="24"/>
          <w:lang w:val="en-NZ"/>
        </w:rPr>
        <w:t>Front Syst Neurosci</w:t>
      </w:r>
      <w:r w:rsidRPr="00A05A8A">
        <w:rPr>
          <w:szCs w:val="24"/>
          <w:lang w:val="en-NZ"/>
        </w:rPr>
        <w:t>. 2012</w:t>
      </w:r>
      <w:proofErr w:type="gramStart"/>
      <w:r w:rsidRPr="00A05A8A">
        <w:rPr>
          <w:szCs w:val="24"/>
          <w:lang w:val="en-NZ"/>
        </w:rPr>
        <w:t>;6:15</w:t>
      </w:r>
      <w:proofErr w:type="gramEnd"/>
      <w:r w:rsidRPr="00A05A8A">
        <w:rPr>
          <w:szCs w:val="24"/>
          <w:lang w:val="en-NZ"/>
        </w:rPr>
        <w:t>.</w:t>
      </w:r>
    </w:p>
    <w:p w:rsidR="00EF3429"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D32FE6">
        <w:rPr>
          <w:szCs w:val="24"/>
          <w:lang w:val="en-US"/>
        </w:rPr>
        <w:t xml:space="preserve">Vanneste S, Figueiredo R, </w:t>
      </w:r>
      <w:r w:rsidRPr="00D32FE6">
        <w:rPr>
          <w:b/>
          <w:szCs w:val="24"/>
          <w:lang w:val="en-US"/>
        </w:rPr>
        <w:t>De Ridder D</w:t>
      </w:r>
      <w:r w:rsidRPr="00D32FE6">
        <w:rPr>
          <w:szCs w:val="24"/>
          <w:lang w:val="en-US"/>
        </w:rPr>
        <w:t xml:space="preserve">. Treatment of tinnitus with cyclobenzaprine: an open-label study. </w:t>
      </w:r>
      <w:r w:rsidRPr="00D32FE6">
        <w:rPr>
          <w:rStyle w:val="jrnl"/>
          <w:szCs w:val="24"/>
          <w:lang w:val="en-US"/>
        </w:rPr>
        <w:t>Int J Clin Pharmacol Ther</w:t>
      </w:r>
      <w:r>
        <w:rPr>
          <w:szCs w:val="24"/>
          <w:lang w:val="en-US"/>
        </w:rPr>
        <w:t>. 2012</w:t>
      </w:r>
      <w:r w:rsidRPr="00D32FE6">
        <w:rPr>
          <w:szCs w:val="24"/>
          <w:lang w:val="en-US"/>
        </w:rPr>
        <w:t>;</w:t>
      </w:r>
      <w:r>
        <w:rPr>
          <w:szCs w:val="24"/>
          <w:lang w:val="en-US"/>
        </w:rPr>
        <w:t xml:space="preserve"> </w:t>
      </w:r>
      <w:r w:rsidRPr="00D32FE6">
        <w:rPr>
          <w:szCs w:val="24"/>
          <w:lang w:val="en-US"/>
        </w:rPr>
        <w:t>50(5):338-44</w:t>
      </w:r>
    </w:p>
    <w:p w:rsidR="00EF3429"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D95752">
        <w:rPr>
          <w:szCs w:val="24"/>
          <w:lang w:val="en-US"/>
        </w:rPr>
        <w:t xml:space="preserve">Vanneste S, </w:t>
      </w:r>
      <w:r w:rsidRPr="00D95752">
        <w:rPr>
          <w:b/>
          <w:szCs w:val="24"/>
          <w:lang w:val="en-US"/>
        </w:rPr>
        <w:t>De Ridder D.</w:t>
      </w:r>
      <w:r w:rsidRPr="00D95752">
        <w:rPr>
          <w:szCs w:val="24"/>
          <w:lang w:val="en-US"/>
        </w:rPr>
        <w:t xml:space="preserve"> The auditory and non-auditory brain areas involved in tinnitus. An emergent property of multiple parallel overlapping subnetworks. </w:t>
      </w:r>
      <w:r w:rsidRPr="00D95752">
        <w:rPr>
          <w:rStyle w:val="jrnl"/>
          <w:szCs w:val="24"/>
          <w:lang w:val="en-US"/>
        </w:rPr>
        <w:t>Front Syst Neurosci</w:t>
      </w:r>
      <w:r w:rsidRPr="00D95752">
        <w:rPr>
          <w:szCs w:val="24"/>
          <w:lang w:val="en-US"/>
        </w:rPr>
        <w:t>. 2012;6:31</w:t>
      </w:r>
    </w:p>
    <w:p w:rsidR="00EF3429" w:rsidRPr="00B0343F"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0B7F86">
        <w:rPr>
          <w:szCs w:val="24"/>
          <w:lang w:val="en-US"/>
        </w:rPr>
        <w:t xml:space="preserve">Gilles A, </w:t>
      </w:r>
      <w:r w:rsidRPr="000B7F86">
        <w:rPr>
          <w:b/>
          <w:szCs w:val="24"/>
          <w:lang w:val="en-US"/>
        </w:rPr>
        <w:t>De Ridder D</w:t>
      </w:r>
      <w:r w:rsidRPr="000B7F86">
        <w:rPr>
          <w:szCs w:val="24"/>
          <w:lang w:val="en-US"/>
        </w:rPr>
        <w:t>, Van Hal G, Wouters K, Kleine Punte A, Van de Heyning P. Prevalence of Leisure Noise-Induced Tinnitus and the Attitude Toward Noise in University Students</w:t>
      </w:r>
      <w:r>
        <w:rPr>
          <w:szCs w:val="24"/>
          <w:lang w:val="en-US"/>
        </w:rPr>
        <w:t xml:space="preserve">. </w:t>
      </w:r>
      <w:r w:rsidRPr="00A05A8A">
        <w:rPr>
          <w:rStyle w:val="jrnl"/>
          <w:szCs w:val="24"/>
          <w:lang w:val="en-NZ"/>
        </w:rPr>
        <w:t>Otol Neurotol</w:t>
      </w:r>
      <w:r w:rsidRPr="00A05A8A">
        <w:rPr>
          <w:szCs w:val="24"/>
          <w:lang w:val="en-NZ"/>
        </w:rPr>
        <w:t>. 2012 Aug</w:t>
      </w:r>
      <w:proofErr w:type="gramStart"/>
      <w:r w:rsidRPr="00A05A8A">
        <w:rPr>
          <w:szCs w:val="24"/>
          <w:lang w:val="en-NZ"/>
        </w:rPr>
        <w:t>;33</w:t>
      </w:r>
      <w:proofErr w:type="gramEnd"/>
      <w:r w:rsidRPr="00A05A8A">
        <w:rPr>
          <w:szCs w:val="24"/>
          <w:lang w:val="en-NZ"/>
        </w:rPr>
        <w:t>(6):899-906.</w:t>
      </w:r>
    </w:p>
    <w:p w:rsidR="00EF3429" w:rsidRPr="00B0343F"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B0343F">
        <w:rPr>
          <w:szCs w:val="24"/>
          <w:lang w:val="en-US"/>
        </w:rPr>
        <w:t xml:space="preserve">Joos K, Vanneste D, </w:t>
      </w:r>
      <w:r w:rsidRPr="00B0343F">
        <w:rPr>
          <w:b/>
          <w:szCs w:val="24"/>
          <w:lang w:val="en-US"/>
        </w:rPr>
        <w:t>De Ridder D</w:t>
      </w:r>
      <w:r w:rsidRPr="00B0343F">
        <w:rPr>
          <w:szCs w:val="24"/>
          <w:lang w:val="en-US"/>
        </w:rPr>
        <w:t xml:space="preserve">. Disentangling depression and distress networks in the tinnitus brain. </w:t>
      </w:r>
      <w:r w:rsidRPr="00B0343F">
        <w:rPr>
          <w:rStyle w:val="jrnl"/>
          <w:szCs w:val="24"/>
        </w:rPr>
        <w:t>PLoS One</w:t>
      </w:r>
      <w:r w:rsidRPr="00B0343F">
        <w:rPr>
          <w:szCs w:val="24"/>
        </w:rPr>
        <w:t>. 2012;7(7):e40544</w:t>
      </w:r>
    </w:p>
    <w:p w:rsidR="00EF3429"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proofErr w:type="gramStart"/>
      <w:r w:rsidRPr="00B0343F">
        <w:rPr>
          <w:szCs w:val="24"/>
          <w:lang w:val="en-US"/>
        </w:rPr>
        <w:lastRenderedPageBreak/>
        <w:t xml:space="preserve">Landgrebe M, Azevedo A, Baguley D, Bauer C, Cacace A, Coelho C, Dornhoffer J, Figueiredo R, Flor H, Hajak G, van de Heyning P, Hiller W, Khedr E, Kleinjung T, Koller M, Lainez JM, Londero A, Martin WH, Mennemeier M, Piccirillo J, </w:t>
      </w:r>
      <w:r w:rsidRPr="00B0343F">
        <w:rPr>
          <w:b/>
          <w:szCs w:val="24"/>
          <w:lang w:val="en-US"/>
        </w:rPr>
        <w:t>De Ridder D</w:t>
      </w:r>
      <w:r w:rsidRPr="00B0343F">
        <w:rPr>
          <w:szCs w:val="24"/>
          <w:lang w:val="en-US"/>
        </w:rPr>
        <w:t>, Rupprecht R, Searchfield G, Vanneste S, Zeman F, Langguth B. Methodological aspects of clinical trials in tinnitus: A proposal for an international standard.</w:t>
      </w:r>
      <w:proofErr w:type="gramEnd"/>
      <w:r w:rsidRPr="00B0343F">
        <w:rPr>
          <w:szCs w:val="24"/>
          <w:lang w:val="en-US"/>
        </w:rPr>
        <w:t xml:space="preserve"> </w:t>
      </w:r>
      <w:r w:rsidRPr="00B0343F">
        <w:rPr>
          <w:rStyle w:val="jrnl"/>
          <w:szCs w:val="24"/>
          <w:lang w:val="en-US"/>
        </w:rPr>
        <w:t>J Psychosom Res</w:t>
      </w:r>
      <w:r w:rsidRPr="00B0343F">
        <w:rPr>
          <w:szCs w:val="24"/>
          <w:lang w:val="en-US"/>
        </w:rPr>
        <w:t>. 2012 Aug;73(2):112-21</w:t>
      </w:r>
    </w:p>
    <w:p w:rsidR="00EF3429"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B0343F">
        <w:rPr>
          <w:szCs w:val="24"/>
          <w:lang w:val="en-US"/>
        </w:rPr>
        <w:t xml:space="preserve">Vanneste S, </w:t>
      </w:r>
      <w:r w:rsidRPr="00B0343F">
        <w:rPr>
          <w:b/>
          <w:szCs w:val="24"/>
          <w:lang w:val="en-US"/>
        </w:rPr>
        <w:t>De Ridder D</w:t>
      </w:r>
      <w:r w:rsidRPr="00B0343F">
        <w:rPr>
          <w:szCs w:val="24"/>
          <w:lang w:val="en-US"/>
        </w:rPr>
        <w:t xml:space="preserve">. The involvement of the left ventrolateral prefrontal cortex in tinnitus: a TMS study. </w:t>
      </w:r>
      <w:r w:rsidRPr="00B0343F">
        <w:rPr>
          <w:rStyle w:val="jrnl"/>
          <w:szCs w:val="24"/>
          <w:lang w:val="en-US"/>
        </w:rPr>
        <w:t>Exp Brain Res</w:t>
      </w:r>
      <w:r w:rsidRPr="00B0343F">
        <w:rPr>
          <w:szCs w:val="24"/>
          <w:lang w:val="en-US"/>
        </w:rPr>
        <w:t>. 2012</w:t>
      </w:r>
      <w:r>
        <w:rPr>
          <w:szCs w:val="24"/>
          <w:lang w:val="en-US"/>
        </w:rPr>
        <w:t xml:space="preserve"> Sep</w:t>
      </w:r>
      <w:proofErr w:type="gramStart"/>
      <w:r>
        <w:rPr>
          <w:szCs w:val="24"/>
          <w:lang w:val="en-US"/>
        </w:rPr>
        <w:t>;211</w:t>
      </w:r>
      <w:proofErr w:type="gramEnd"/>
      <w:r>
        <w:rPr>
          <w:szCs w:val="24"/>
          <w:lang w:val="en-US"/>
        </w:rPr>
        <w:t>(3):345-50.</w:t>
      </w:r>
    </w:p>
    <w:p w:rsidR="00EF3429"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B0343F">
        <w:rPr>
          <w:szCs w:val="24"/>
          <w:lang w:val="en-US"/>
        </w:rPr>
        <w:t xml:space="preserve">Vanneste S, van der Loo E, Plazier M, </w:t>
      </w:r>
      <w:r w:rsidRPr="00B0343F">
        <w:rPr>
          <w:b/>
          <w:szCs w:val="24"/>
          <w:lang w:val="en-US"/>
        </w:rPr>
        <w:t xml:space="preserve">De Ridder D. </w:t>
      </w:r>
      <w:r w:rsidRPr="00B0343F">
        <w:rPr>
          <w:szCs w:val="24"/>
          <w:lang w:val="en-US"/>
        </w:rPr>
        <w:t xml:space="preserve">Parietal double-cone coil stimulation in tinnitus. </w:t>
      </w:r>
      <w:r w:rsidRPr="00B0343F">
        <w:rPr>
          <w:rStyle w:val="jrnl"/>
          <w:szCs w:val="24"/>
          <w:lang w:val="en-US"/>
        </w:rPr>
        <w:t>Exp Brain Res</w:t>
      </w:r>
      <w:r w:rsidRPr="00B0343F">
        <w:rPr>
          <w:szCs w:val="24"/>
          <w:lang w:val="en-US"/>
        </w:rPr>
        <w:t>. 2012</w:t>
      </w:r>
      <w:r>
        <w:rPr>
          <w:szCs w:val="24"/>
          <w:lang w:val="en-US"/>
        </w:rPr>
        <w:t xml:space="preserve"> Sep; 221(3):337-43.</w:t>
      </w:r>
    </w:p>
    <w:p w:rsidR="00EF3429" w:rsidRDefault="00EF3429" w:rsidP="00EF3429">
      <w:pPr>
        <w:pStyle w:val="ListParagraph"/>
        <w:numPr>
          <w:ilvl w:val="0"/>
          <w:numId w:val="1"/>
        </w:numPr>
        <w:shd w:val="clear" w:color="auto" w:fill="FFFFFF"/>
        <w:autoSpaceDE w:val="0"/>
        <w:autoSpaceDN w:val="0"/>
        <w:adjustRightInd w:val="0"/>
        <w:spacing w:before="120" w:after="240"/>
        <w:ind w:left="567" w:right="-480" w:hanging="283"/>
        <w:jc w:val="both"/>
        <w:rPr>
          <w:szCs w:val="24"/>
          <w:lang w:val="en-US"/>
        </w:rPr>
      </w:pPr>
      <w:r w:rsidRPr="00550E12">
        <w:rPr>
          <w:szCs w:val="24"/>
          <w:lang w:val="en-US"/>
        </w:rPr>
        <w:t xml:space="preserve">Song JJ, </w:t>
      </w:r>
      <w:r w:rsidRPr="00550E12">
        <w:rPr>
          <w:b/>
          <w:bCs/>
          <w:szCs w:val="24"/>
          <w:lang w:val="en-US"/>
        </w:rPr>
        <w:t>De Ridder</w:t>
      </w:r>
      <w:r w:rsidRPr="00550E12">
        <w:rPr>
          <w:szCs w:val="24"/>
          <w:lang w:val="en-US"/>
        </w:rPr>
        <w:t xml:space="preserve"> </w:t>
      </w:r>
      <w:r w:rsidRPr="00550E12">
        <w:rPr>
          <w:b/>
          <w:szCs w:val="24"/>
          <w:lang w:val="en-US"/>
        </w:rPr>
        <w:t>D</w:t>
      </w:r>
      <w:r w:rsidRPr="00550E12">
        <w:rPr>
          <w:szCs w:val="24"/>
          <w:lang w:val="en-US"/>
        </w:rPr>
        <w:t xml:space="preserve">, Van de Heyning P, Vanneste S. Mapping Tinnitus-Related Brain Activation: An Activation-Likelihood Estimation Meta-analysis of PET Studies. </w:t>
      </w:r>
      <w:r w:rsidRPr="00550E12">
        <w:rPr>
          <w:rStyle w:val="jrnl"/>
          <w:szCs w:val="24"/>
          <w:lang w:val="en-US"/>
        </w:rPr>
        <w:t>J Nucl Med</w:t>
      </w:r>
      <w:r w:rsidRPr="00550E12">
        <w:rPr>
          <w:szCs w:val="24"/>
          <w:lang w:val="en-US"/>
        </w:rPr>
        <w:t>. 2012</w:t>
      </w:r>
      <w:r>
        <w:rPr>
          <w:szCs w:val="24"/>
          <w:lang w:val="en-US"/>
        </w:rPr>
        <w:t xml:space="preserve"> Oct</w:t>
      </w:r>
      <w:proofErr w:type="gramStart"/>
      <w:r>
        <w:rPr>
          <w:szCs w:val="24"/>
          <w:lang w:val="en-US"/>
        </w:rPr>
        <w:t>;53</w:t>
      </w:r>
      <w:proofErr w:type="gramEnd"/>
      <w:r>
        <w:rPr>
          <w:szCs w:val="24"/>
          <w:lang w:val="en-US"/>
        </w:rPr>
        <w:t>(10):1550-7.</w:t>
      </w:r>
    </w:p>
    <w:p w:rsidR="00EF3429" w:rsidRPr="00A05A8A" w:rsidRDefault="00EF3429" w:rsidP="00EF3429">
      <w:pPr>
        <w:pStyle w:val="ListParagraph"/>
        <w:numPr>
          <w:ilvl w:val="0"/>
          <w:numId w:val="1"/>
        </w:numPr>
        <w:rPr>
          <w:szCs w:val="24"/>
          <w:lang w:val="en-US"/>
        </w:rPr>
      </w:pPr>
      <w:r w:rsidRPr="00A05A8A">
        <w:rPr>
          <w:szCs w:val="24"/>
          <w:lang w:val="nl-BE"/>
        </w:rPr>
        <w:t xml:space="preserve">De Ridder D, Vanneste S. EEG Driven tDCS Versus Bifrontal tDCS for Tinnitus. </w:t>
      </w:r>
      <w:r w:rsidRPr="00A05A8A">
        <w:rPr>
          <w:szCs w:val="24"/>
          <w:lang w:val="en-US"/>
        </w:rPr>
        <w:t>Front Psychiatry. 2012;3:84</w:t>
      </w:r>
    </w:p>
    <w:p w:rsidR="00EF3429" w:rsidRDefault="00EF3429" w:rsidP="00EF3429">
      <w:pPr>
        <w:pStyle w:val="ListParagraph"/>
        <w:numPr>
          <w:ilvl w:val="0"/>
          <w:numId w:val="1"/>
        </w:numPr>
        <w:shd w:val="clear" w:color="auto" w:fill="FFFFFF"/>
        <w:autoSpaceDE w:val="0"/>
        <w:autoSpaceDN w:val="0"/>
        <w:adjustRightInd w:val="0"/>
        <w:spacing w:before="120" w:after="240"/>
        <w:ind w:right="-480"/>
        <w:jc w:val="both"/>
        <w:rPr>
          <w:szCs w:val="24"/>
          <w:lang w:val="en-US"/>
        </w:rPr>
      </w:pPr>
      <w:r w:rsidRPr="002F1335">
        <w:rPr>
          <w:b/>
          <w:szCs w:val="24"/>
        </w:rPr>
        <w:t>D De Ridder</w:t>
      </w:r>
      <w:r>
        <w:rPr>
          <w:szCs w:val="24"/>
        </w:rPr>
        <w:t>, JJ Song, S Vanneste</w:t>
      </w:r>
      <w:r w:rsidRPr="009603D3">
        <w:rPr>
          <w:szCs w:val="24"/>
        </w:rPr>
        <w:t xml:space="preserve">. </w:t>
      </w:r>
      <w:r>
        <w:rPr>
          <w:szCs w:val="24"/>
          <w:lang w:val="en-US"/>
        </w:rPr>
        <w:t>Frontal Cortex TMS for tinnitus. Brain Stimulation 2013 May</w:t>
      </w:r>
      <w:proofErr w:type="gramStart"/>
      <w:r>
        <w:rPr>
          <w:szCs w:val="24"/>
          <w:lang w:val="en-US"/>
        </w:rPr>
        <w:t>;6</w:t>
      </w:r>
      <w:proofErr w:type="gramEnd"/>
      <w:r>
        <w:rPr>
          <w:szCs w:val="24"/>
          <w:lang w:val="en-US"/>
        </w:rPr>
        <w:t xml:space="preserve">(3):355-62. </w:t>
      </w:r>
    </w:p>
    <w:p w:rsidR="00EF3429" w:rsidRPr="00DE1538" w:rsidRDefault="00EF3429" w:rsidP="00EF3429">
      <w:pPr>
        <w:pStyle w:val="ListParagraph"/>
        <w:numPr>
          <w:ilvl w:val="0"/>
          <w:numId w:val="1"/>
        </w:numPr>
        <w:shd w:val="clear" w:color="auto" w:fill="FFFFFF"/>
        <w:autoSpaceDE w:val="0"/>
        <w:autoSpaceDN w:val="0"/>
        <w:adjustRightInd w:val="0"/>
        <w:spacing w:before="120" w:after="240"/>
        <w:ind w:right="-480"/>
        <w:jc w:val="both"/>
        <w:rPr>
          <w:szCs w:val="24"/>
          <w:lang w:val="en-US"/>
        </w:rPr>
      </w:pPr>
      <w:r w:rsidRPr="006E296C">
        <w:rPr>
          <w:szCs w:val="24"/>
          <w:lang w:val="en-US"/>
        </w:rPr>
        <w:t xml:space="preserve">Dammekens E, Vanneste S, Ost J, </w:t>
      </w:r>
      <w:r w:rsidRPr="006E296C">
        <w:rPr>
          <w:b/>
          <w:szCs w:val="24"/>
          <w:lang w:val="en-US"/>
        </w:rPr>
        <w:t>De Ridder D</w:t>
      </w:r>
      <w:r w:rsidRPr="006E296C">
        <w:rPr>
          <w:szCs w:val="24"/>
          <w:lang w:val="en-US"/>
        </w:rPr>
        <w:t xml:space="preserve">. </w:t>
      </w:r>
      <w:r w:rsidRPr="00DE1538">
        <w:rPr>
          <w:szCs w:val="24"/>
          <w:lang w:val="en-US"/>
        </w:rPr>
        <w:t>Neural correlates of high frequency repetitive transcranial magnetic stimulation improvement in post-stroke non-fluent aphasia: a case study</w:t>
      </w:r>
      <w:r>
        <w:rPr>
          <w:szCs w:val="24"/>
          <w:lang w:val="en-US"/>
        </w:rPr>
        <w:t xml:space="preserve">. </w:t>
      </w:r>
      <w:r w:rsidRPr="00DE1538">
        <w:rPr>
          <w:rStyle w:val="jrnl"/>
          <w:szCs w:val="24"/>
          <w:lang w:val="en-US"/>
        </w:rPr>
        <w:t>Neurocase</w:t>
      </w:r>
      <w:r w:rsidRPr="00DE1538">
        <w:rPr>
          <w:szCs w:val="24"/>
          <w:lang w:val="en-US"/>
        </w:rPr>
        <w:t>. 2014</w:t>
      </w:r>
      <w:proofErr w:type="gramStart"/>
      <w:r w:rsidRPr="00DE1538">
        <w:rPr>
          <w:szCs w:val="24"/>
          <w:lang w:val="en-US"/>
        </w:rPr>
        <w:t>;20</w:t>
      </w:r>
      <w:proofErr w:type="gramEnd"/>
      <w:r w:rsidRPr="00DE1538">
        <w:rPr>
          <w:szCs w:val="24"/>
          <w:lang w:val="en-US"/>
        </w:rPr>
        <w:t>(1):1-9.</w:t>
      </w:r>
    </w:p>
    <w:p w:rsidR="00EF3429" w:rsidRDefault="00EF3429" w:rsidP="00EF3429">
      <w:pPr>
        <w:pStyle w:val="ListParagraph"/>
        <w:numPr>
          <w:ilvl w:val="0"/>
          <w:numId w:val="1"/>
        </w:numPr>
        <w:rPr>
          <w:szCs w:val="24"/>
          <w:lang w:val="en-US" w:eastAsia="nl-BE"/>
        </w:rPr>
      </w:pPr>
      <w:r w:rsidRPr="00A05A8A">
        <w:rPr>
          <w:szCs w:val="24"/>
          <w:lang w:val="en-US" w:eastAsia="nl-BE"/>
        </w:rPr>
        <w:t xml:space="preserve">Vanneste S, De Ridder D. Differences between a single session and repeated sessions of </w:t>
      </w:r>
      <w:proofErr w:type="gramStart"/>
      <w:r w:rsidRPr="00A05A8A">
        <w:rPr>
          <w:szCs w:val="24"/>
          <w:lang w:val="en-US" w:eastAsia="nl-BE"/>
        </w:rPr>
        <w:t>1</w:t>
      </w:r>
      <w:proofErr w:type="gramEnd"/>
      <w:r w:rsidRPr="00A05A8A">
        <w:rPr>
          <w:szCs w:val="24"/>
          <w:lang w:val="en-US" w:eastAsia="nl-BE"/>
        </w:rPr>
        <w:t xml:space="preserve"> Hz TMS by double-cone coil prefrontal stimulation for the improvement of tinnitus. Brain Stimulation 2013 Mar</w:t>
      </w:r>
      <w:proofErr w:type="gramStart"/>
      <w:r w:rsidRPr="00A05A8A">
        <w:rPr>
          <w:szCs w:val="24"/>
          <w:lang w:val="en-US" w:eastAsia="nl-BE"/>
        </w:rPr>
        <w:t>;6</w:t>
      </w:r>
      <w:proofErr w:type="gramEnd"/>
      <w:r w:rsidRPr="00A05A8A">
        <w:rPr>
          <w:szCs w:val="24"/>
          <w:lang w:val="en-US" w:eastAsia="nl-BE"/>
        </w:rPr>
        <w:t>(2):155-9.</w:t>
      </w:r>
    </w:p>
    <w:p w:rsidR="00EF3429" w:rsidRPr="00A05A8A" w:rsidRDefault="00EF3429" w:rsidP="00EF3429">
      <w:pPr>
        <w:pStyle w:val="ListParagraph"/>
        <w:ind w:left="502"/>
        <w:rPr>
          <w:szCs w:val="24"/>
          <w:lang w:val="en-US" w:eastAsia="nl-BE"/>
        </w:rPr>
      </w:pPr>
    </w:p>
    <w:p w:rsidR="00EF3429" w:rsidRDefault="00EF3429" w:rsidP="00EF3429">
      <w:pPr>
        <w:pStyle w:val="desc"/>
        <w:numPr>
          <w:ilvl w:val="0"/>
          <w:numId w:val="1"/>
        </w:numPr>
        <w:spacing w:before="0" w:beforeAutospacing="0" w:after="240" w:afterAutospacing="0"/>
        <w:jc w:val="both"/>
        <w:rPr>
          <w:lang w:val="en-US"/>
        </w:rPr>
      </w:pPr>
      <w:r w:rsidRPr="009423E5">
        <w:rPr>
          <w:lang w:val="en-US"/>
        </w:rPr>
        <w:t xml:space="preserve">Vanneste S, Ost J, Langguth B, </w:t>
      </w:r>
      <w:r w:rsidRPr="009423E5">
        <w:rPr>
          <w:b/>
          <w:lang w:val="en-US"/>
        </w:rPr>
        <w:t>De Ridder D</w:t>
      </w:r>
      <w:r w:rsidRPr="009423E5">
        <w:rPr>
          <w:lang w:val="en-US"/>
        </w:rPr>
        <w:t xml:space="preserve">. TMS by double-cone coil prefrontal stimulation for medication resistant chronic depression: A case report. </w:t>
      </w:r>
      <w:r w:rsidRPr="009423E5">
        <w:rPr>
          <w:rStyle w:val="jrnl"/>
          <w:lang w:val="en-US"/>
        </w:rPr>
        <w:t>Neurocase</w:t>
      </w:r>
      <w:r>
        <w:rPr>
          <w:lang w:val="en-US"/>
        </w:rPr>
        <w:t>. 2013 Mar</w:t>
      </w:r>
      <w:proofErr w:type="gramStart"/>
      <w:r>
        <w:rPr>
          <w:lang w:val="en-US"/>
        </w:rPr>
        <w:t>;6</w:t>
      </w:r>
      <w:proofErr w:type="gramEnd"/>
      <w:r>
        <w:rPr>
          <w:lang w:val="en-US"/>
        </w:rPr>
        <w:t>(2):155-9.</w:t>
      </w:r>
    </w:p>
    <w:p w:rsidR="00EF3429" w:rsidRDefault="00EF3429" w:rsidP="00EF3429">
      <w:pPr>
        <w:pStyle w:val="desc"/>
        <w:numPr>
          <w:ilvl w:val="0"/>
          <w:numId w:val="1"/>
        </w:numPr>
        <w:spacing w:before="0" w:beforeAutospacing="0" w:after="240" w:afterAutospacing="0"/>
        <w:jc w:val="both"/>
        <w:rPr>
          <w:lang w:val="en-US"/>
        </w:rPr>
      </w:pPr>
      <w:r w:rsidRPr="00E263ED">
        <w:rPr>
          <w:lang w:val="en-US"/>
        </w:rPr>
        <w:t xml:space="preserve">Vanneste S, Azevedo A, </w:t>
      </w:r>
      <w:r w:rsidRPr="00E263ED">
        <w:rPr>
          <w:b/>
          <w:lang w:val="en-US"/>
        </w:rPr>
        <w:t>De Ridder D</w:t>
      </w:r>
      <w:r w:rsidRPr="00E263ED">
        <w:rPr>
          <w:lang w:val="en-US"/>
        </w:rPr>
        <w:t>. The effect of naltrexone on the perception and d</w:t>
      </w:r>
      <w:r>
        <w:rPr>
          <w:lang w:val="en-US"/>
        </w:rPr>
        <w:t>i</w:t>
      </w:r>
      <w:r w:rsidRPr="00E263ED">
        <w:rPr>
          <w:lang w:val="en-US"/>
        </w:rPr>
        <w:t>stress in tinnitus: an open-label pilot study.</w:t>
      </w:r>
      <w:r w:rsidRPr="00E263ED">
        <w:rPr>
          <w:rStyle w:val="jrnl"/>
          <w:lang w:val="en-US"/>
        </w:rPr>
        <w:t xml:space="preserve"> Int J Clin Pharmacol Ther</w:t>
      </w:r>
      <w:r>
        <w:rPr>
          <w:lang w:val="en-US"/>
        </w:rPr>
        <w:t xml:space="preserve">. </w:t>
      </w:r>
      <w:proofErr w:type="gramStart"/>
      <w:r>
        <w:rPr>
          <w:lang w:val="en-US"/>
        </w:rPr>
        <w:t>2013</w:t>
      </w:r>
      <w:proofErr w:type="gramEnd"/>
      <w:r>
        <w:rPr>
          <w:lang w:val="en-US"/>
        </w:rPr>
        <w:t xml:space="preserve"> Jan; 51(1):5-11.</w:t>
      </w:r>
    </w:p>
    <w:p w:rsidR="00EF3429" w:rsidRPr="005C3987" w:rsidRDefault="00EF3429" w:rsidP="00EF3429">
      <w:pPr>
        <w:pStyle w:val="desc"/>
        <w:numPr>
          <w:ilvl w:val="0"/>
          <w:numId w:val="1"/>
        </w:numPr>
        <w:spacing w:before="0" w:beforeAutospacing="0" w:after="240" w:afterAutospacing="0"/>
        <w:jc w:val="both"/>
        <w:rPr>
          <w:lang w:val="en-US"/>
        </w:rPr>
      </w:pPr>
      <w:r w:rsidRPr="007B6603">
        <w:rPr>
          <w:lang w:val="en-US"/>
        </w:rPr>
        <w:t xml:space="preserve">Vanneste S, van Dongen M, De Vree B, Hiseni S, van der Velden E, Strydis C, Kathleen J, Norena A, Serdijn W, </w:t>
      </w:r>
      <w:r w:rsidRPr="007B6603">
        <w:rPr>
          <w:b/>
          <w:lang w:val="en-US"/>
        </w:rPr>
        <w:t>De Ridder D</w:t>
      </w:r>
      <w:r w:rsidRPr="007B6603">
        <w:rPr>
          <w:lang w:val="en-US"/>
        </w:rPr>
        <w:t xml:space="preserve">. Does enriched acoustic environment in humans abolish chronic tinnitus clinically and electrophysiologically? </w:t>
      </w:r>
      <w:r w:rsidRPr="005C3987">
        <w:rPr>
          <w:lang w:val="en-US"/>
        </w:rPr>
        <w:t>A double blind placebo controlled study.</w:t>
      </w:r>
      <w:r w:rsidRPr="005C3987">
        <w:rPr>
          <w:rStyle w:val="jrnl"/>
          <w:lang w:val="en-US"/>
        </w:rPr>
        <w:t xml:space="preserve"> Hear Res</w:t>
      </w:r>
      <w:r>
        <w:rPr>
          <w:lang w:val="en-US"/>
        </w:rPr>
        <w:t>. 2013 Feb</w:t>
      </w:r>
      <w:proofErr w:type="gramStart"/>
      <w:r>
        <w:rPr>
          <w:lang w:val="en-US"/>
        </w:rPr>
        <w:t>;296:141</w:t>
      </w:r>
      <w:proofErr w:type="gramEnd"/>
      <w:r>
        <w:rPr>
          <w:lang w:val="en-US"/>
        </w:rPr>
        <w:t>-8.</w:t>
      </w:r>
    </w:p>
    <w:p w:rsidR="00EF3429" w:rsidRDefault="00EF3429" w:rsidP="00EF3429">
      <w:pPr>
        <w:pStyle w:val="desc"/>
        <w:numPr>
          <w:ilvl w:val="0"/>
          <w:numId w:val="1"/>
        </w:numPr>
        <w:spacing w:before="0" w:beforeAutospacing="0" w:after="240" w:afterAutospacing="0"/>
        <w:jc w:val="both"/>
        <w:rPr>
          <w:lang w:val="en-US"/>
        </w:rPr>
      </w:pPr>
      <w:r w:rsidRPr="00B265CB">
        <w:rPr>
          <w:b/>
        </w:rPr>
        <w:t>D De Ridder</w:t>
      </w:r>
      <w:r w:rsidRPr="00B265CB">
        <w:t xml:space="preserve">, S Vanneste, T Menovsky, B Langguth. </w:t>
      </w:r>
      <w:r w:rsidRPr="009265E8">
        <w:rPr>
          <w:lang w:val="en-US"/>
        </w:rPr>
        <w:t>Surgical brain modulation for tinnitus: the past, the present and the future.</w:t>
      </w:r>
      <w:r>
        <w:rPr>
          <w:lang w:val="en-US"/>
        </w:rPr>
        <w:t xml:space="preserve"> J Neurosurg Sci 2012;56:323-40</w:t>
      </w:r>
      <w:r w:rsidRPr="009265E8">
        <w:rPr>
          <w:lang w:val="en-US"/>
        </w:rPr>
        <w:t xml:space="preserve"> </w:t>
      </w:r>
    </w:p>
    <w:p w:rsidR="00EF3429" w:rsidRDefault="00EF3429" w:rsidP="00EF3429">
      <w:pPr>
        <w:pStyle w:val="desc"/>
        <w:numPr>
          <w:ilvl w:val="0"/>
          <w:numId w:val="1"/>
        </w:numPr>
        <w:spacing w:before="0" w:beforeAutospacing="0" w:after="240" w:afterAutospacing="0"/>
        <w:jc w:val="both"/>
        <w:rPr>
          <w:lang w:val="en-US"/>
        </w:rPr>
      </w:pPr>
      <w:r w:rsidRPr="004956E6">
        <w:rPr>
          <w:lang w:val="en-US"/>
        </w:rPr>
        <w:t xml:space="preserve">Song JJ, Vanneste S, Van de Heyning P, </w:t>
      </w:r>
      <w:r w:rsidRPr="004956E6">
        <w:rPr>
          <w:b/>
          <w:lang w:val="en-US"/>
        </w:rPr>
        <w:t>De Ridder D.</w:t>
      </w:r>
      <w:r w:rsidRPr="004956E6">
        <w:rPr>
          <w:lang w:val="en-US"/>
        </w:rPr>
        <w:t xml:space="preserve"> Transcranial direct current stimulation in tinnitus patients: a systemic review and meta-analysis</w:t>
      </w:r>
      <w:r>
        <w:rPr>
          <w:lang w:val="en-US"/>
        </w:rPr>
        <w:t xml:space="preserve">. </w:t>
      </w:r>
      <w:r w:rsidRPr="004956E6">
        <w:rPr>
          <w:rStyle w:val="jrnl"/>
          <w:lang w:val="en-US"/>
        </w:rPr>
        <w:t>ScientificWorldJournal</w:t>
      </w:r>
      <w:r w:rsidRPr="004956E6">
        <w:rPr>
          <w:lang w:val="en-US"/>
        </w:rPr>
        <w:t>. 2012; 427941</w:t>
      </w:r>
    </w:p>
    <w:p w:rsidR="00EF3429" w:rsidRDefault="00EF3429" w:rsidP="00EF3429">
      <w:pPr>
        <w:pStyle w:val="desc"/>
        <w:numPr>
          <w:ilvl w:val="0"/>
          <w:numId w:val="1"/>
        </w:numPr>
        <w:spacing w:before="0" w:beforeAutospacing="0" w:after="240" w:afterAutospacing="0"/>
        <w:jc w:val="both"/>
        <w:rPr>
          <w:lang w:val="en-US"/>
        </w:rPr>
      </w:pPr>
      <w:r w:rsidRPr="00550E12">
        <w:rPr>
          <w:b/>
          <w:lang w:val="en-US"/>
        </w:rPr>
        <w:t>De Ridder D</w:t>
      </w:r>
      <w:r w:rsidRPr="00550E12">
        <w:rPr>
          <w:lang w:val="en-US"/>
        </w:rPr>
        <w:t xml:space="preserve">, Vanneste S, Van Laere K, Menovsky T. Chasing map plasticity in neuropathic pain: Case report. </w:t>
      </w:r>
      <w:r w:rsidRPr="00550E12">
        <w:rPr>
          <w:rStyle w:val="jrnl"/>
          <w:lang w:val="en-US"/>
        </w:rPr>
        <w:t>World Neurosurg</w:t>
      </w:r>
      <w:r>
        <w:rPr>
          <w:lang w:val="en-US"/>
        </w:rPr>
        <w:t>. 2013 Dec</w:t>
      </w:r>
      <w:proofErr w:type="gramStart"/>
      <w:r>
        <w:rPr>
          <w:lang w:val="en-US"/>
        </w:rPr>
        <w:t>;80</w:t>
      </w:r>
      <w:proofErr w:type="gramEnd"/>
      <w:r>
        <w:rPr>
          <w:lang w:val="en-US"/>
        </w:rPr>
        <w:t>(6):901.e1-5.</w:t>
      </w:r>
    </w:p>
    <w:p w:rsidR="00EF3429" w:rsidRPr="007B6603" w:rsidRDefault="00EF3429" w:rsidP="00EF3429">
      <w:pPr>
        <w:pStyle w:val="desc"/>
        <w:numPr>
          <w:ilvl w:val="0"/>
          <w:numId w:val="1"/>
        </w:numPr>
        <w:spacing w:before="0" w:beforeAutospacing="0" w:after="240" w:afterAutospacing="0"/>
        <w:jc w:val="both"/>
        <w:rPr>
          <w:lang w:val="en-US"/>
        </w:rPr>
      </w:pPr>
      <w:r w:rsidRPr="009F0EA9">
        <w:rPr>
          <w:lang w:val="en-US"/>
        </w:rPr>
        <w:lastRenderedPageBreak/>
        <w:t xml:space="preserve">Verhoeven S, </w:t>
      </w:r>
      <w:r w:rsidRPr="006545C8">
        <w:rPr>
          <w:b/>
          <w:lang w:val="en-US"/>
        </w:rPr>
        <w:t>De</w:t>
      </w:r>
      <w:r w:rsidRPr="009F0EA9">
        <w:rPr>
          <w:lang w:val="en-US"/>
        </w:rPr>
        <w:t xml:space="preserve"> </w:t>
      </w:r>
      <w:r w:rsidRPr="009F0EA9">
        <w:rPr>
          <w:b/>
          <w:bCs/>
          <w:lang w:val="en-US"/>
        </w:rPr>
        <w:t>Ridder</w:t>
      </w:r>
      <w:r w:rsidRPr="009F0EA9">
        <w:rPr>
          <w:lang w:val="en-US"/>
        </w:rPr>
        <w:t xml:space="preserve"> </w:t>
      </w:r>
      <w:r w:rsidRPr="006545C8">
        <w:rPr>
          <w:b/>
          <w:lang w:val="en-US"/>
        </w:rPr>
        <w:t>D</w:t>
      </w:r>
      <w:r w:rsidRPr="009F0EA9">
        <w:rPr>
          <w:lang w:val="en-US"/>
        </w:rPr>
        <w:t xml:space="preserve">, Venstermans C, Van de Heyning P. CT cisternography for presurgical evaluation of arachnoid cyst: case report. </w:t>
      </w:r>
      <w:r w:rsidRPr="007B6603">
        <w:rPr>
          <w:rStyle w:val="jrnl"/>
          <w:lang w:val="en-US"/>
        </w:rPr>
        <w:t>B-ENT</w:t>
      </w:r>
      <w:r w:rsidRPr="007B6603">
        <w:rPr>
          <w:lang w:val="en-US"/>
        </w:rPr>
        <w:t>. 2012</w:t>
      </w:r>
      <w:proofErr w:type="gramStart"/>
      <w:r w:rsidRPr="007B6603">
        <w:rPr>
          <w:lang w:val="en-US"/>
        </w:rPr>
        <w:t>;8</w:t>
      </w:r>
      <w:proofErr w:type="gramEnd"/>
      <w:r w:rsidRPr="007B6603">
        <w:rPr>
          <w:lang w:val="en-US"/>
        </w:rPr>
        <w:t>(4):289-94.</w:t>
      </w:r>
    </w:p>
    <w:p w:rsidR="00EF3429" w:rsidRPr="00224FE5" w:rsidRDefault="00EF3429" w:rsidP="00EF3429">
      <w:pPr>
        <w:pStyle w:val="desc"/>
        <w:numPr>
          <w:ilvl w:val="0"/>
          <w:numId w:val="1"/>
        </w:numPr>
        <w:spacing w:after="240" w:afterAutospacing="0"/>
        <w:jc w:val="both"/>
        <w:rPr>
          <w:lang w:val="en-US"/>
        </w:rPr>
      </w:pPr>
      <w:r w:rsidRPr="00224FE5">
        <w:rPr>
          <w:lang w:val="en-US"/>
        </w:rPr>
        <w:t xml:space="preserve">Kreuzer PM, Landgrebe M, Schecklmann M, Staudinger S, </w:t>
      </w:r>
      <w:r w:rsidRPr="00224FE5">
        <w:rPr>
          <w:bCs/>
          <w:lang w:val="en-US"/>
        </w:rPr>
        <w:t>Langguth</w:t>
      </w:r>
      <w:r w:rsidRPr="00224FE5">
        <w:rPr>
          <w:lang w:val="en-US"/>
        </w:rPr>
        <w:t xml:space="preserve"> B; TRI Database Study Group (</w:t>
      </w:r>
      <w:r w:rsidRPr="00224FE5">
        <w:rPr>
          <w:b/>
          <w:lang w:val="en-US"/>
        </w:rPr>
        <w:t>De Ridder D</w:t>
      </w:r>
      <w:r w:rsidRPr="00224FE5">
        <w:rPr>
          <w:lang w:val="en-US"/>
        </w:rPr>
        <w:t xml:space="preserve">, …). Trauma-associated tinnitus: audiological, demographic and clinical characteristics. </w:t>
      </w:r>
      <w:r w:rsidRPr="00224FE5">
        <w:rPr>
          <w:lang w:val="en-US" w:eastAsia="nl-NL"/>
        </w:rPr>
        <w:t>PLoS One. 2012;7(9):e45599</w:t>
      </w:r>
    </w:p>
    <w:p w:rsidR="00EF3429" w:rsidRPr="00A56AF8" w:rsidRDefault="00EF3429" w:rsidP="00EF3429">
      <w:pPr>
        <w:pStyle w:val="desc"/>
        <w:numPr>
          <w:ilvl w:val="0"/>
          <w:numId w:val="1"/>
        </w:numPr>
        <w:spacing w:after="240" w:afterAutospacing="0"/>
        <w:jc w:val="both"/>
        <w:rPr>
          <w:lang w:val="en-US"/>
        </w:rPr>
      </w:pPr>
      <w:r w:rsidRPr="00224FE5">
        <w:rPr>
          <w:lang w:val="en-US"/>
        </w:rPr>
        <w:t xml:space="preserve">Zeman F, Koller M, Schecklmann M, Langguth B, Landgrebe M; </w:t>
      </w:r>
      <w:r w:rsidRPr="00224FE5">
        <w:rPr>
          <w:bCs/>
          <w:lang w:val="en-US"/>
        </w:rPr>
        <w:t>TRI database study group</w:t>
      </w:r>
      <w:r w:rsidRPr="00224FE5">
        <w:rPr>
          <w:b/>
          <w:bCs/>
          <w:lang w:val="en-US"/>
        </w:rPr>
        <w:t xml:space="preserve"> (De Ridder D, …)</w:t>
      </w:r>
      <w:r w:rsidRPr="00224FE5">
        <w:rPr>
          <w:lang w:val="en-US"/>
        </w:rPr>
        <w:t xml:space="preserve">. Tinnitus assessment by means of standardized self-report questionnaires: psychometric properties of the Tinnitus Questionnaire (TQ), the Tinnitus Handicap Inventory (THI), and their short versions in an international and multi-lingual sample. </w:t>
      </w:r>
      <w:r w:rsidRPr="00224FE5">
        <w:rPr>
          <w:rStyle w:val="jrnl"/>
          <w:lang w:val="en-US"/>
        </w:rPr>
        <w:t>Health Qual Life Outcomes</w:t>
      </w:r>
      <w:r w:rsidRPr="00224FE5">
        <w:rPr>
          <w:lang w:val="en-US"/>
        </w:rPr>
        <w:t>. 2012;10:128</w:t>
      </w:r>
    </w:p>
    <w:p w:rsidR="00EF3429" w:rsidRPr="00550E12" w:rsidRDefault="00EF3429" w:rsidP="00EF3429">
      <w:pPr>
        <w:pStyle w:val="desc"/>
        <w:numPr>
          <w:ilvl w:val="0"/>
          <w:numId w:val="1"/>
        </w:numPr>
        <w:spacing w:before="240" w:beforeAutospacing="0" w:after="240" w:afterAutospacing="0"/>
        <w:jc w:val="both"/>
        <w:rPr>
          <w:lang w:val="en-US"/>
        </w:rPr>
      </w:pPr>
      <w:r w:rsidRPr="00523F94">
        <w:rPr>
          <w:lang w:val="en-US"/>
        </w:rPr>
        <w:t xml:space="preserve">Vanneste S, Walsh V, Van De Heyning P, </w:t>
      </w:r>
      <w:r w:rsidRPr="00523F94">
        <w:rPr>
          <w:b/>
          <w:lang w:val="en-US"/>
        </w:rPr>
        <w:t>De Ridder D</w:t>
      </w:r>
      <w:r w:rsidRPr="00523F94">
        <w:rPr>
          <w:lang w:val="en-US"/>
        </w:rPr>
        <w:t xml:space="preserve">. Comparing immediate transient tinnitus suppression using tACS and tDCS: a placebo-controlled study. </w:t>
      </w:r>
      <w:r w:rsidRPr="007B6603">
        <w:rPr>
          <w:rStyle w:val="jrnl"/>
          <w:lang w:val="en-US"/>
        </w:rPr>
        <w:t>Exp Brain Res</w:t>
      </w:r>
      <w:r w:rsidRPr="007B6603">
        <w:rPr>
          <w:lang w:val="en-US"/>
        </w:rPr>
        <w:t>. 2013 Apr</w:t>
      </w:r>
      <w:proofErr w:type="gramStart"/>
      <w:r w:rsidRPr="007B6603">
        <w:rPr>
          <w:lang w:val="en-US"/>
        </w:rPr>
        <w:t>;226</w:t>
      </w:r>
      <w:proofErr w:type="gramEnd"/>
      <w:r w:rsidRPr="007B6603">
        <w:rPr>
          <w:lang w:val="en-US"/>
        </w:rPr>
        <w:t>(1):25-31.</w:t>
      </w:r>
    </w:p>
    <w:p w:rsidR="00EF3429" w:rsidRPr="00550E12" w:rsidRDefault="00EF3429" w:rsidP="00EF3429">
      <w:pPr>
        <w:pStyle w:val="desc"/>
        <w:numPr>
          <w:ilvl w:val="0"/>
          <w:numId w:val="1"/>
        </w:numPr>
        <w:spacing w:before="240" w:beforeAutospacing="0" w:after="240" w:afterAutospacing="0"/>
        <w:jc w:val="both"/>
        <w:rPr>
          <w:lang w:val="en-US"/>
        </w:rPr>
      </w:pPr>
      <w:r w:rsidRPr="00550E12">
        <w:rPr>
          <w:b/>
          <w:lang w:val="en-US"/>
        </w:rPr>
        <w:t>De Ridder D</w:t>
      </w:r>
      <w:r w:rsidRPr="00550E12">
        <w:rPr>
          <w:lang w:val="en-US"/>
        </w:rPr>
        <w:t xml:space="preserve">, Plazier M, Kamerling N, Menovsky T, Vanneste S. Burst spinal cord stimulation for limb and back pain. </w:t>
      </w:r>
      <w:r w:rsidRPr="00550E12">
        <w:rPr>
          <w:rStyle w:val="jrnl"/>
          <w:lang w:val="en-US"/>
        </w:rPr>
        <w:t>World Neurosurg</w:t>
      </w:r>
      <w:r w:rsidRPr="00550E12">
        <w:rPr>
          <w:lang w:val="en-US"/>
        </w:rPr>
        <w:t>. 2013</w:t>
      </w:r>
      <w:r>
        <w:rPr>
          <w:lang w:val="en-US"/>
        </w:rPr>
        <w:t xml:space="preserve"> Nov</w:t>
      </w:r>
      <w:proofErr w:type="gramStart"/>
      <w:r>
        <w:rPr>
          <w:lang w:val="en-US"/>
        </w:rPr>
        <w:t>;80</w:t>
      </w:r>
      <w:proofErr w:type="gramEnd"/>
      <w:r>
        <w:rPr>
          <w:lang w:val="en-US"/>
        </w:rPr>
        <w:t>(5):642-649 e1.</w:t>
      </w:r>
    </w:p>
    <w:p w:rsidR="00EF3429" w:rsidRDefault="00EF3429" w:rsidP="00EF3429">
      <w:pPr>
        <w:pStyle w:val="desc"/>
        <w:numPr>
          <w:ilvl w:val="0"/>
          <w:numId w:val="1"/>
        </w:numPr>
        <w:spacing w:before="240" w:beforeAutospacing="0" w:after="240" w:afterAutospacing="0"/>
        <w:jc w:val="both"/>
        <w:rPr>
          <w:lang w:val="en-US"/>
        </w:rPr>
      </w:pPr>
      <w:r w:rsidRPr="004D70E6">
        <w:rPr>
          <w:lang w:val="en-US"/>
        </w:rPr>
        <w:t xml:space="preserve">Song JJ, </w:t>
      </w:r>
      <w:r w:rsidRPr="004D70E6">
        <w:rPr>
          <w:b/>
          <w:lang w:val="en-US"/>
        </w:rPr>
        <w:t>De Ridder D</w:t>
      </w:r>
      <w:r w:rsidRPr="004D70E6">
        <w:rPr>
          <w:lang w:val="en-US"/>
        </w:rPr>
        <w:t>, Schlee W, Van de Heyning P, Vanneste S. "Distressed aging": the differences in brain activity between early- and late-onset tinnitus.</w:t>
      </w:r>
      <w:r>
        <w:rPr>
          <w:lang w:val="en-US"/>
        </w:rPr>
        <w:t xml:space="preserve"> </w:t>
      </w:r>
      <w:r w:rsidRPr="004D70E6">
        <w:rPr>
          <w:rStyle w:val="jrnl"/>
          <w:lang w:val="en-US"/>
        </w:rPr>
        <w:t>Neurobiol Aging</w:t>
      </w:r>
      <w:r w:rsidRPr="004D70E6">
        <w:rPr>
          <w:lang w:val="en-US"/>
        </w:rPr>
        <w:t>. 2013</w:t>
      </w:r>
      <w:r>
        <w:rPr>
          <w:lang w:val="en-US"/>
        </w:rPr>
        <w:t xml:space="preserve"> Jul</w:t>
      </w:r>
      <w:proofErr w:type="gramStart"/>
      <w:r>
        <w:rPr>
          <w:lang w:val="en-US"/>
        </w:rPr>
        <w:t>;34</w:t>
      </w:r>
      <w:proofErr w:type="gramEnd"/>
      <w:r>
        <w:rPr>
          <w:lang w:val="en-US"/>
        </w:rPr>
        <w:t>(7):1853-63.</w:t>
      </w:r>
    </w:p>
    <w:p w:rsidR="00EF3429" w:rsidRPr="004D70E6" w:rsidRDefault="00EF3429" w:rsidP="00EF3429">
      <w:pPr>
        <w:pStyle w:val="desc"/>
        <w:numPr>
          <w:ilvl w:val="0"/>
          <w:numId w:val="1"/>
        </w:numPr>
        <w:spacing w:after="240" w:afterAutospacing="0"/>
        <w:jc w:val="both"/>
        <w:rPr>
          <w:lang w:val="en-US"/>
        </w:rPr>
      </w:pPr>
      <w:r w:rsidRPr="004D70E6">
        <w:rPr>
          <w:lang w:val="en-US"/>
        </w:rPr>
        <w:t xml:space="preserve">Song JJ, Punte AK, </w:t>
      </w:r>
      <w:r w:rsidRPr="004D70E6">
        <w:rPr>
          <w:b/>
          <w:lang w:val="en-US"/>
        </w:rPr>
        <w:t>De Ridder D</w:t>
      </w:r>
      <w:r w:rsidRPr="004D70E6">
        <w:rPr>
          <w:lang w:val="en-US"/>
        </w:rPr>
        <w:t xml:space="preserve">, Vanneste S, Van de Heyning P. Neural substrates predicting improvement of tinnitus after cochlear implantation in patients with single-sided deafness. </w:t>
      </w:r>
      <w:r w:rsidRPr="004D70E6">
        <w:rPr>
          <w:rStyle w:val="jrnl"/>
          <w:lang w:val="en-US"/>
        </w:rPr>
        <w:t>Hear Res</w:t>
      </w:r>
      <w:r w:rsidRPr="004D70E6">
        <w:rPr>
          <w:lang w:val="en-US"/>
        </w:rPr>
        <w:t>. 2013</w:t>
      </w:r>
      <w:r>
        <w:rPr>
          <w:lang w:val="en-US"/>
        </w:rPr>
        <w:t xml:space="preserve"> May</w:t>
      </w:r>
      <w:proofErr w:type="gramStart"/>
      <w:r>
        <w:rPr>
          <w:lang w:val="en-US"/>
        </w:rPr>
        <w:t>;</w:t>
      </w:r>
      <w:proofErr w:type="gramEnd"/>
      <w:r>
        <w:rPr>
          <w:lang w:val="en-US"/>
        </w:rPr>
        <w:t xml:space="preserve"> 299:1-9.</w:t>
      </w:r>
    </w:p>
    <w:p w:rsidR="00EF3429" w:rsidRDefault="00EF3429" w:rsidP="00EF3429">
      <w:pPr>
        <w:pStyle w:val="desc"/>
        <w:numPr>
          <w:ilvl w:val="0"/>
          <w:numId w:val="1"/>
        </w:numPr>
        <w:spacing w:after="240" w:afterAutospacing="0"/>
        <w:jc w:val="both"/>
        <w:rPr>
          <w:lang w:val="en-US"/>
        </w:rPr>
      </w:pPr>
      <w:r w:rsidRPr="004D70E6">
        <w:rPr>
          <w:lang w:val="en-US"/>
        </w:rPr>
        <w:t xml:space="preserve">Punte AK, </w:t>
      </w:r>
      <w:r w:rsidRPr="004D70E6">
        <w:rPr>
          <w:b/>
          <w:lang w:val="en-US"/>
        </w:rPr>
        <w:t>De Ridder D</w:t>
      </w:r>
      <w:r w:rsidRPr="004D70E6">
        <w:rPr>
          <w:lang w:val="en-US"/>
        </w:rPr>
        <w:t xml:space="preserve">, Van de Heyning P. On the necessity of </w:t>
      </w:r>
      <w:proofErr w:type="gramStart"/>
      <w:r w:rsidRPr="004D70E6">
        <w:rPr>
          <w:lang w:val="en-US"/>
        </w:rPr>
        <w:t>full length</w:t>
      </w:r>
      <w:proofErr w:type="gramEnd"/>
      <w:r w:rsidRPr="004D70E6">
        <w:rPr>
          <w:lang w:val="en-US"/>
        </w:rPr>
        <w:t xml:space="preserve"> electrical cochlear stimulation to suppress severe tinnitus in single-sided deafness.  </w:t>
      </w:r>
      <w:r w:rsidRPr="004D70E6">
        <w:rPr>
          <w:rStyle w:val="jrnl"/>
          <w:lang w:val="en-US"/>
        </w:rPr>
        <w:t>Hear Res</w:t>
      </w:r>
      <w:r w:rsidRPr="004D70E6">
        <w:rPr>
          <w:lang w:val="en-US"/>
        </w:rPr>
        <w:t>. 2013</w:t>
      </w:r>
      <w:r>
        <w:rPr>
          <w:lang w:val="en-US"/>
        </w:rPr>
        <w:t xml:space="preserve"> Jan</w:t>
      </w:r>
      <w:proofErr w:type="gramStart"/>
      <w:r>
        <w:rPr>
          <w:lang w:val="en-US"/>
        </w:rPr>
        <w:t>;295:24</w:t>
      </w:r>
      <w:proofErr w:type="gramEnd"/>
      <w:r>
        <w:rPr>
          <w:lang w:val="en-US"/>
        </w:rPr>
        <w:t>-9.</w:t>
      </w:r>
    </w:p>
    <w:p w:rsidR="00EF3429" w:rsidRPr="00224FE5" w:rsidRDefault="00EF3429" w:rsidP="00EF3429">
      <w:pPr>
        <w:pStyle w:val="desc"/>
        <w:numPr>
          <w:ilvl w:val="0"/>
          <w:numId w:val="1"/>
        </w:numPr>
        <w:spacing w:after="240" w:afterAutospacing="0"/>
        <w:jc w:val="both"/>
        <w:rPr>
          <w:lang w:val="en-US"/>
        </w:rPr>
      </w:pPr>
      <w:r w:rsidRPr="00224FE5">
        <w:rPr>
          <w:lang w:val="en-US"/>
        </w:rPr>
        <w:t xml:space="preserve">Vanneste S, </w:t>
      </w:r>
      <w:r w:rsidRPr="00224FE5">
        <w:rPr>
          <w:b/>
          <w:lang w:val="en-US"/>
        </w:rPr>
        <w:t>De Ridder D</w:t>
      </w:r>
      <w:r w:rsidRPr="00224FE5">
        <w:rPr>
          <w:lang w:val="en-US"/>
        </w:rPr>
        <w:t>. Brain areas controlling heart rate variability in tinnitus and tinnitus-related distress.</w:t>
      </w:r>
      <w:r w:rsidRPr="00224FE5">
        <w:rPr>
          <w:lang w:val="en-US" w:eastAsia="nl-NL"/>
        </w:rPr>
        <w:t xml:space="preserve"> PLoS One. </w:t>
      </w:r>
      <w:proofErr w:type="gramStart"/>
      <w:r w:rsidRPr="00224FE5">
        <w:rPr>
          <w:lang w:val="en-US" w:eastAsia="nl-NL"/>
        </w:rPr>
        <w:t>2013</w:t>
      </w:r>
      <w:proofErr w:type="gramEnd"/>
      <w:r w:rsidRPr="00224FE5">
        <w:rPr>
          <w:lang w:val="en-US" w:eastAsia="nl-NL"/>
        </w:rPr>
        <w:t>;</w:t>
      </w:r>
      <w:r w:rsidRPr="00224FE5">
        <w:t xml:space="preserve"> 8(3):e59728.</w:t>
      </w:r>
    </w:p>
    <w:p w:rsidR="00EF3429" w:rsidRPr="00224FE5" w:rsidRDefault="00EF3429" w:rsidP="00EF3429">
      <w:pPr>
        <w:pStyle w:val="desc"/>
        <w:numPr>
          <w:ilvl w:val="0"/>
          <w:numId w:val="1"/>
        </w:numPr>
        <w:spacing w:after="240" w:afterAutospacing="0"/>
        <w:jc w:val="both"/>
        <w:rPr>
          <w:lang w:val="en-US"/>
        </w:rPr>
      </w:pPr>
      <w:r w:rsidRPr="00224FE5">
        <w:rPr>
          <w:lang w:val="en-US"/>
        </w:rPr>
        <w:t xml:space="preserve">Gilles A, </w:t>
      </w:r>
      <w:r w:rsidRPr="00224FE5">
        <w:rPr>
          <w:b/>
          <w:lang w:val="en-US"/>
        </w:rPr>
        <w:t>De Ridder D</w:t>
      </w:r>
      <w:r w:rsidRPr="00224FE5">
        <w:rPr>
          <w:lang w:val="en-US"/>
        </w:rPr>
        <w:t xml:space="preserve">, Van de Heyning P. No cochlear dead regions detected in non-pulsatile tinnitus patients: An assessment with the threshold equalizing noise (sound pressure level) test. </w:t>
      </w:r>
      <w:r w:rsidRPr="00224FE5">
        <w:rPr>
          <w:rStyle w:val="jrnl"/>
          <w:lang w:val="en-US"/>
        </w:rPr>
        <w:t>Noise Health</w:t>
      </w:r>
      <w:r w:rsidRPr="00224FE5">
        <w:rPr>
          <w:lang w:val="en-US"/>
        </w:rPr>
        <w:t>. 2013 Mar-Apr;15(63):129-33</w:t>
      </w:r>
    </w:p>
    <w:p w:rsidR="00EF3429" w:rsidRDefault="00EF3429" w:rsidP="00EF3429">
      <w:pPr>
        <w:pStyle w:val="desc"/>
        <w:numPr>
          <w:ilvl w:val="0"/>
          <w:numId w:val="1"/>
        </w:numPr>
        <w:spacing w:before="0" w:beforeAutospacing="0" w:after="240" w:afterAutospacing="0"/>
        <w:jc w:val="both"/>
        <w:rPr>
          <w:lang w:val="en-US"/>
        </w:rPr>
      </w:pPr>
      <w:r w:rsidRPr="00550E12">
        <w:rPr>
          <w:b/>
          <w:lang w:val="en-US"/>
        </w:rPr>
        <w:t>De Ridder D</w:t>
      </w:r>
      <w:r w:rsidRPr="00550E12">
        <w:rPr>
          <w:lang w:val="en-US"/>
        </w:rPr>
        <w:t xml:space="preserve">, Vanneste S, Weisz N, Londero A, Schlee W, Elgoyhen AB, Langguth B. An integrative model of auditory phantom perception: tinnitus as a unified percept of interacting separable subnetworks. </w:t>
      </w:r>
      <w:r w:rsidRPr="00550E12">
        <w:rPr>
          <w:rStyle w:val="jrnl"/>
          <w:lang w:val="en-US"/>
        </w:rPr>
        <w:t>Neurosci Biobehav Rev</w:t>
      </w:r>
      <w:r w:rsidRPr="00550E12">
        <w:rPr>
          <w:lang w:val="en-US"/>
        </w:rPr>
        <w:t xml:space="preserve">. </w:t>
      </w:r>
      <w:r w:rsidRPr="00DE1538">
        <w:rPr>
          <w:lang w:val="en-US"/>
        </w:rPr>
        <w:t>2014 Jul</w:t>
      </w:r>
      <w:proofErr w:type="gramStart"/>
      <w:r w:rsidRPr="00DE1538">
        <w:rPr>
          <w:lang w:val="en-US"/>
        </w:rPr>
        <w:t>;44C:16</w:t>
      </w:r>
      <w:proofErr w:type="gramEnd"/>
      <w:r w:rsidRPr="00DE1538">
        <w:rPr>
          <w:lang w:val="en-US"/>
        </w:rPr>
        <w:t>-32.</w:t>
      </w:r>
    </w:p>
    <w:p w:rsidR="00EF3429" w:rsidRPr="00A05A8A" w:rsidRDefault="00EF3429" w:rsidP="00EF3429">
      <w:pPr>
        <w:pStyle w:val="ListParagraph"/>
        <w:numPr>
          <w:ilvl w:val="0"/>
          <w:numId w:val="1"/>
        </w:numPr>
        <w:rPr>
          <w:szCs w:val="24"/>
          <w:lang w:val="en-US" w:eastAsia="nl-BE"/>
        </w:rPr>
      </w:pPr>
      <w:r w:rsidRPr="00A05A8A">
        <w:rPr>
          <w:szCs w:val="24"/>
          <w:lang w:val="nl-BE" w:eastAsia="nl-BE"/>
        </w:rPr>
        <w:t xml:space="preserve">D De Ridder, S Vanneste, W Freeman. </w:t>
      </w:r>
      <w:r w:rsidRPr="00A05A8A">
        <w:rPr>
          <w:szCs w:val="24"/>
          <w:lang w:val="en-US" w:eastAsia="nl-BE"/>
        </w:rPr>
        <w:t>The Bayesian brain: phantom percepts resolve sensory uncertainty. Neuroscience &amp; Biobehavioral Reviews 2014 Jul; 44C:4-15.</w:t>
      </w:r>
    </w:p>
    <w:p w:rsidR="00EF3429" w:rsidRPr="00550E12" w:rsidRDefault="00EF3429" w:rsidP="00EF3429">
      <w:pPr>
        <w:pStyle w:val="desc"/>
        <w:spacing w:before="0" w:beforeAutospacing="0" w:after="240" w:afterAutospacing="0"/>
        <w:jc w:val="both"/>
        <w:rPr>
          <w:lang w:val="en-US"/>
        </w:rPr>
      </w:pPr>
    </w:p>
    <w:p w:rsidR="00EF3429" w:rsidRDefault="00EF3429" w:rsidP="00EF3429">
      <w:pPr>
        <w:pStyle w:val="ListParagraph"/>
        <w:numPr>
          <w:ilvl w:val="0"/>
          <w:numId w:val="1"/>
        </w:numPr>
        <w:autoSpaceDE w:val="0"/>
        <w:autoSpaceDN w:val="0"/>
        <w:adjustRightInd w:val="0"/>
        <w:spacing w:after="240"/>
        <w:jc w:val="both"/>
        <w:rPr>
          <w:bCs/>
          <w:szCs w:val="24"/>
          <w:lang w:val="en-US" w:eastAsia="en-US"/>
        </w:rPr>
      </w:pPr>
      <w:r w:rsidRPr="00224FE5">
        <w:rPr>
          <w:b/>
          <w:szCs w:val="24"/>
          <w:lang w:val="en-US"/>
        </w:rPr>
        <w:t>De Ridder D</w:t>
      </w:r>
      <w:r w:rsidRPr="00224FE5">
        <w:rPr>
          <w:szCs w:val="24"/>
          <w:lang w:val="en-US"/>
        </w:rPr>
        <w:t xml:space="preserve">, Vanneste S, Menovsky T. </w:t>
      </w:r>
      <w:r w:rsidRPr="00224FE5">
        <w:rPr>
          <w:bCs/>
          <w:szCs w:val="24"/>
          <w:lang w:val="en-US" w:eastAsia="en-US"/>
        </w:rPr>
        <w:t>Pulsatile Tinnitus due to a Tortuous Siphon-Like Internal Carotid Artery Successfully Treated by Arterial Remodeling. Case Reports in Otolaryngology 2013</w:t>
      </w:r>
      <w:r>
        <w:rPr>
          <w:bCs/>
          <w:szCs w:val="24"/>
          <w:lang w:val="en-US" w:eastAsia="en-US"/>
        </w:rPr>
        <w:t>:938787.</w:t>
      </w:r>
    </w:p>
    <w:p w:rsidR="00EF3429" w:rsidRPr="007B6603" w:rsidRDefault="00EF3429" w:rsidP="00EF3429">
      <w:pPr>
        <w:pStyle w:val="ListParagraph"/>
        <w:numPr>
          <w:ilvl w:val="0"/>
          <w:numId w:val="1"/>
        </w:numPr>
        <w:autoSpaceDE w:val="0"/>
        <w:autoSpaceDN w:val="0"/>
        <w:adjustRightInd w:val="0"/>
        <w:spacing w:after="240"/>
        <w:jc w:val="both"/>
        <w:rPr>
          <w:bCs/>
          <w:szCs w:val="24"/>
          <w:lang w:val="en-US" w:eastAsia="en-US"/>
        </w:rPr>
      </w:pPr>
      <w:r w:rsidRPr="003E5319">
        <w:rPr>
          <w:bCs/>
          <w:szCs w:val="24"/>
          <w:lang w:val="en-US" w:eastAsia="en-US"/>
        </w:rPr>
        <w:lastRenderedPageBreak/>
        <w:t xml:space="preserve">Song JJ, </w:t>
      </w:r>
      <w:r w:rsidRPr="003E5319">
        <w:rPr>
          <w:b/>
          <w:bCs/>
          <w:szCs w:val="24"/>
          <w:lang w:val="en-US" w:eastAsia="en-US"/>
        </w:rPr>
        <w:t>De Ridder D</w:t>
      </w:r>
      <w:r w:rsidRPr="003E5319">
        <w:rPr>
          <w:bCs/>
          <w:szCs w:val="24"/>
          <w:lang w:val="en-US" w:eastAsia="en-US"/>
        </w:rPr>
        <w:t xml:space="preserve">, Weisz N, Schlee W, Van de Heyning P, Vanneste S. </w:t>
      </w:r>
      <w:r w:rsidRPr="003E5319">
        <w:rPr>
          <w:szCs w:val="24"/>
          <w:lang w:val="en-US"/>
        </w:rPr>
        <w:t xml:space="preserve">Hyperacusis-associated pathological resting-state brain oscillations in the tinnitus brain: a hyperresponsiveness network with paradoxically inactive auditory cortex. </w:t>
      </w:r>
      <w:r>
        <w:rPr>
          <w:szCs w:val="24"/>
          <w:lang w:val="en-US"/>
        </w:rPr>
        <w:t xml:space="preserve">Brain </w:t>
      </w:r>
      <w:r w:rsidRPr="003E5319">
        <w:rPr>
          <w:bCs/>
          <w:szCs w:val="24"/>
          <w:lang w:val="en-US" w:eastAsia="en-US"/>
        </w:rPr>
        <w:t xml:space="preserve">Struct Funct. </w:t>
      </w:r>
      <w:r w:rsidRPr="007B6603">
        <w:rPr>
          <w:bCs/>
          <w:szCs w:val="24"/>
          <w:lang w:val="en-US" w:eastAsia="en-US"/>
        </w:rPr>
        <w:t>2014 May</w:t>
      </w:r>
      <w:proofErr w:type="gramStart"/>
      <w:r w:rsidRPr="007B6603">
        <w:rPr>
          <w:bCs/>
          <w:szCs w:val="24"/>
          <w:lang w:val="en-US" w:eastAsia="en-US"/>
        </w:rPr>
        <w:t>;219</w:t>
      </w:r>
      <w:proofErr w:type="gramEnd"/>
      <w:r w:rsidRPr="007B6603">
        <w:rPr>
          <w:bCs/>
          <w:szCs w:val="24"/>
          <w:lang w:val="en-US" w:eastAsia="en-US"/>
        </w:rPr>
        <w:t>(3):1113-28.</w:t>
      </w:r>
    </w:p>
    <w:p w:rsidR="00EF3429" w:rsidRPr="00550E12" w:rsidRDefault="00EF3429" w:rsidP="00EF3429">
      <w:pPr>
        <w:pStyle w:val="desc"/>
        <w:numPr>
          <w:ilvl w:val="0"/>
          <w:numId w:val="1"/>
        </w:numPr>
        <w:spacing w:before="240" w:beforeAutospacing="0" w:after="240" w:afterAutospacing="0"/>
        <w:jc w:val="both"/>
        <w:rPr>
          <w:lang w:val="en-US"/>
        </w:rPr>
      </w:pPr>
      <w:r w:rsidRPr="00550E12">
        <w:rPr>
          <w:b/>
          <w:lang w:val="en-US"/>
        </w:rPr>
        <w:t>De Ridder D</w:t>
      </w:r>
      <w:r w:rsidRPr="00550E12">
        <w:rPr>
          <w:lang w:val="en-US"/>
        </w:rPr>
        <w:t xml:space="preserve">, Verplaetse J, Vanneste S. The </w:t>
      </w:r>
      <w:r w:rsidRPr="00550E12">
        <w:rPr>
          <w:rStyle w:val="highlight"/>
          <w:lang w:val="en-US"/>
        </w:rPr>
        <w:t>predictive</w:t>
      </w:r>
      <w:r w:rsidRPr="00550E12">
        <w:rPr>
          <w:lang w:val="en-US"/>
        </w:rPr>
        <w:t xml:space="preserve"> </w:t>
      </w:r>
      <w:r w:rsidRPr="00550E12">
        <w:rPr>
          <w:rStyle w:val="highlight"/>
          <w:lang w:val="en-US"/>
        </w:rPr>
        <w:t>brain</w:t>
      </w:r>
      <w:r w:rsidRPr="00550E12">
        <w:rPr>
          <w:lang w:val="en-US"/>
        </w:rPr>
        <w:t xml:space="preserve"> and the "free will" illusion. </w:t>
      </w:r>
      <w:r w:rsidRPr="00550E12">
        <w:rPr>
          <w:rStyle w:val="jrnl"/>
          <w:lang w:val="en-US"/>
        </w:rPr>
        <w:t>Front Psychol</w:t>
      </w:r>
      <w:r w:rsidRPr="00550E12">
        <w:rPr>
          <w:lang w:val="en-US"/>
        </w:rPr>
        <w:t>. 2013</w:t>
      </w:r>
      <w:r>
        <w:rPr>
          <w:lang w:val="en-US"/>
        </w:rPr>
        <w:t xml:space="preserve"> Apr 30:4:131.</w:t>
      </w:r>
    </w:p>
    <w:p w:rsidR="00EF3429" w:rsidRPr="00550E12" w:rsidRDefault="00EF3429" w:rsidP="00EF3429">
      <w:pPr>
        <w:pStyle w:val="desc"/>
        <w:numPr>
          <w:ilvl w:val="0"/>
          <w:numId w:val="1"/>
        </w:numPr>
        <w:spacing w:before="240" w:beforeAutospacing="0" w:after="240" w:afterAutospacing="0"/>
        <w:jc w:val="both"/>
        <w:rPr>
          <w:lang w:val="en-US"/>
        </w:rPr>
      </w:pPr>
      <w:r w:rsidRPr="00550E12">
        <w:t xml:space="preserve">Mertens G, Punte AK, </w:t>
      </w:r>
      <w:r w:rsidRPr="00550E12">
        <w:rPr>
          <w:b/>
        </w:rPr>
        <w:t>De Ridder D</w:t>
      </w:r>
      <w:r w:rsidRPr="00550E12">
        <w:t xml:space="preserve">, de Heyning PV. </w:t>
      </w:r>
      <w:r w:rsidRPr="00550E12">
        <w:rPr>
          <w:lang w:val="en-US"/>
        </w:rPr>
        <w:t xml:space="preserve">Tinnitus in a single-sided deaf ear reduces speech reception in the nontinnitus ear. </w:t>
      </w:r>
      <w:r w:rsidRPr="00550E12">
        <w:rPr>
          <w:rStyle w:val="jrnl"/>
          <w:lang w:val="en-US"/>
        </w:rPr>
        <w:t>Otol Neurotol</w:t>
      </w:r>
      <w:r w:rsidRPr="00550E12">
        <w:rPr>
          <w:lang w:val="en-US"/>
        </w:rPr>
        <w:t>. 2013</w:t>
      </w:r>
      <w:r>
        <w:rPr>
          <w:lang w:val="en-US"/>
        </w:rPr>
        <w:t xml:space="preserve"> Jun</w:t>
      </w:r>
      <w:proofErr w:type="gramStart"/>
      <w:r>
        <w:rPr>
          <w:lang w:val="en-US"/>
        </w:rPr>
        <w:t>;34</w:t>
      </w:r>
      <w:proofErr w:type="gramEnd"/>
      <w:r>
        <w:rPr>
          <w:lang w:val="en-US"/>
        </w:rPr>
        <w:t>(4):662-6.</w:t>
      </w:r>
    </w:p>
    <w:p w:rsidR="00EF3429" w:rsidRPr="00550E12" w:rsidRDefault="00EF3429" w:rsidP="00EF3429">
      <w:pPr>
        <w:pStyle w:val="desc"/>
        <w:numPr>
          <w:ilvl w:val="0"/>
          <w:numId w:val="1"/>
        </w:numPr>
        <w:spacing w:before="240" w:beforeAutospacing="0" w:after="240" w:afterAutospacing="0"/>
        <w:jc w:val="both"/>
        <w:rPr>
          <w:lang w:val="en-US"/>
        </w:rPr>
      </w:pPr>
      <w:r w:rsidRPr="00550E12">
        <w:rPr>
          <w:lang w:val="en-US"/>
        </w:rPr>
        <w:t xml:space="preserve">Vanneste S, Congedo M, </w:t>
      </w:r>
      <w:r w:rsidRPr="00550E12">
        <w:rPr>
          <w:b/>
          <w:lang w:val="en-US"/>
        </w:rPr>
        <w:t>De Ridder D</w:t>
      </w:r>
      <w:r w:rsidRPr="00550E12">
        <w:rPr>
          <w:lang w:val="en-US"/>
        </w:rPr>
        <w:t xml:space="preserve">. Pinpointing a Highly Specific Pathological Functional Connection That Turns Phantom Sound into Distress. </w:t>
      </w:r>
      <w:r w:rsidRPr="00550E12">
        <w:rPr>
          <w:rStyle w:val="jrnl"/>
          <w:lang w:val="en-US"/>
        </w:rPr>
        <w:t>Cereb Cortex</w:t>
      </w:r>
      <w:r w:rsidRPr="00550E12">
        <w:rPr>
          <w:lang w:val="en-US"/>
        </w:rPr>
        <w:t xml:space="preserve">. </w:t>
      </w:r>
      <w:r w:rsidRPr="00BF304A">
        <w:rPr>
          <w:lang w:val="en-US"/>
        </w:rPr>
        <w:t>2014 Sep</w:t>
      </w:r>
      <w:proofErr w:type="gramStart"/>
      <w:r w:rsidRPr="00BF304A">
        <w:rPr>
          <w:lang w:val="en-US"/>
        </w:rPr>
        <w:t>;24</w:t>
      </w:r>
      <w:proofErr w:type="gramEnd"/>
      <w:r w:rsidRPr="00BF304A">
        <w:rPr>
          <w:lang w:val="en-US"/>
        </w:rPr>
        <w:t>(9):2268-82.</w:t>
      </w:r>
    </w:p>
    <w:p w:rsidR="00EF3429" w:rsidRDefault="00EF3429" w:rsidP="00EF3429">
      <w:pPr>
        <w:pStyle w:val="desc"/>
        <w:numPr>
          <w:ilvl w:val="0"/>
          <w:numId w:val="1"/>
        </w:numPr>
        <w:spacing w:before="240" w:beforeAutospacing="0" w:after="240" w:afterAutospacing="0"/>
        <w:jc w:val="both"/>
        <w:rPr>
          <w:lang w:val="en-US"/>
        </w:rPr>
      </w:pPr>
      <w:r w:rsidRPr="00261D28">
        <w:rPr>
          <w:lang w:val="en-US"/>
        </w:rPr>
        <w:t xml:space="preserve">Vanneste S, Song JJ, </w:t>
      </w:r>
      <w:r w:rsidRPr="00261D28">
        <w:rPr>
          <w:b/>
          <w:lang w:val="en-US"/>
        </w:rPr>
        <w:t>De Ridder D</w:t>
      </w:r>
      <w:r w:rsidRPr="00261D28">
        <w:rPr>
          <w:lang w:val="en-US"/>
        </w:rPr>
        <w:t xml:space="preserve">. Tinnitus and musical hallucinosis: The same but more. </w:t>
      </w:r>
      <w:r w:rsidRPr="0070679F">
        <w:rPr>
          <w:rStyle w:val="jrnl"/>
          <w:lang w:val="en-US"/>
        </w:rPr>
        <w:t>Neuroimage</w:t>
      </w:r>
      <w:r w:rsidRPr="0070679F">
        <w:rPr>
          <w:lang w:val="en-US"/>
        </w:rPr>
        <w:t xml:space="preserve"> </w:t>
      </w:r>
      <w:r w:rsidRPr="00BF304A">
        <w:rPr>
          <w:lang w:val="en-US"/>
        </w:rPr>
        <w:t>2013 Nov 15</w:t>
      </w:r>
      <w:proofErr w:type="gramStart"/>
      <w:r w:rsidRPr="00BF304A">
        <w:rPr>
          <w:lang w:val="en-US"/>
        </w:rPr>
        <w:t>;82:373</w:t>
      </w:r>
      <w:proofErr w:type="gramEnd"/>
      <w:r w:rsidRPr="00BF304A">
        <w:rPr>
          <w:lang w:val="en-US"/>
        </w:rPr>
        <w:t>-83.</w:t>
      </w:r>
    </w:p>
    <w:p w:rsidR="00EF3429" w:rsidRDefault="00EF3429" w:rsidP="00EF3429">
      <w:pPr>
        <w:pStyle w:val="desc"/>
        <w:numPr>
          <w:ilvl w:val="0"/>
          <w:numId w:val="1"/>
        </w:numPr>
        <w:spacing w:before="240" w:beforeAutospacing="0" w:after="240" w:afterAutospacing="0"/>
        <w:jc w:val="both"/>
        <w:rPr>
          <w:lang w:val="en-US"/>
        </w:rPr>
      </w:pPr>
      <w:r w:rsidRPr="00465D33">
        <w:rPr>
          <w:b/>
          <w:lang w:val="en-US"/>
        </w:rPr>
        <w:t>De Ridder D</w:t>
      </w:r>
      <w:r w:rsidRPr="00465D33">
        <w:rPr>
          <w:lang w:val="en-US"/>
        </w:rPr>
        <w:t>, Plazier M, Menovsky T, Kamerling N, Vanneste S. C2 Subcutaneous Stimulation for Failed Back Surgery Syndrome: A Case Report</w:t>
      </w:r>
      <w:r>
        <w:rPr>
          <w:lang w:val="en-US"/>
        </w:rPr>
        <w:t xml:space="preserve">. </w:t>
      </w:r>
      <w:r w:rsidRPr="00465D33">
        <w:rPr>
          <w:lang w:val="en-US"/>
        </w:rPr>
        <w:t>Neuromodulation. 2013</w:t>
      </w:r>
      <w:r>
        <w:rPr>
          <w:lang w:val="en-US"/>
        </w:rPr>
        <w:t xml:space="preserve"> Nov-Dec; 16(6):610-3.</w:t>
      </w:r>
    </w:p>
    <w:p w:rsidR="00EF3429" w:rsidRDefault="00EF3429" w:rsidP="00EF3429">
      <w:pPr>
        <w:pStyle w:val="desc"/>
        <w:numPr>
          <w:ilvl w:val="0"/>
          <w:numId w:val="1"/>
        </w:numPr>
        <w:spacing w:before="240" w:beforeAutospacing="0" w:after="240" w:afterAutospacing="0"/>
        <w:jc w:val="both"/>
        <w:rPr>
          <w:lang w:val="en-US"/>
        </w:rPr>
      </w:pPr>
      <w:r w:rsidRPr="000C4EC4">
        <w:rPr>
          <w:lang w:val="en-US"/>
        </w:rPr>
        <w:t xml:space="preserve">Gilles A, Van Hal G, </w:t>
      </w:r>
      <w:r w:rsidRPr="000C4EC4">
        <w:rPr>
          <w:b/>
          <w:bCs/>
          <w:lang w:val="en-US"/>
        </w:rPr>
        <w:t>De Ridder D</w:t>
      </w:r>
      <w:r w:rsidRPr="000C4EC4">
        <w:rPr>
          <w:lang w:val="en-US"/>
        </w:rPr>
        <w:t>, Wouters K, Van de Heyning P. Epidemiology of Noise-Induced Tinnitus and the Attitudes and Beliefs towards Noise and Hearing Protection in Adolescents</w:t>
      </w:r>
      <w:r>
        <w:rPr>
          <w:lang w:val="en-US"/>
        </w:rPr>
        <w:t>.</w:t>
      </w:r>
      <w:r w:rsidRPr="000C4EC4">
        <w:rPr>
          <w:rStyle w:val="jrnl"/>
          <w:lang w:val="en-US"/>
        </w:rPr>
        <w:t xml:space="preserve"> PLoS One</w:t>
      </w:r>
      <w:r w:rsidRPr="000C4EC4">
        <w:rPr>
          <w:lang w:val="en-US"/>
        </w:rPr>
        <w:t xml:space="preserve">. </w:t>
      </w:r>
      <w:r w:rsidRPr="000C4EC4">
        <w:rPr>
          <w:b/>
          <w:bCs/>
          <w:lang w:val="en-US"/>
        </w:rPr>
        <w:t>2013</w:t>
      </w:r>
      <w:r w:rsidRPr="000C4EC4">
        <w:rPr>
          <w:lang w:val="en-US"/>
        </w:rPr>
        <w:t xml:space="preserve"> Jul 24;8(7):e70297</w:t>
      </w:r>
    </w:p>
    <w:p w:rsidR="00EF3429" w:rsidRPr="00550E12" w:rsidRDefault="00EF3429" w:rsidP="00EF3429">
      <w:pPr>
        <w:pStyle w:val="desc"/>
        <w:numPr>
          <w:ilvl w:val="0"/>
          <w:numId w:val="1"/>
        </w:numPr>
        <w:spacing w:before="240" w:beforeAutospacing="0" w:after="240" w:afterAutospacing="0"/>
        <w:jc w:val="both"/>
        <w:rPr>
          <w:lang w:val="en-US"/>
        </w:rPr>
      </w:pPr>
      <w:r w:rsidRPr="00550E12">
        <w:rPr>
          <w:lang w:val="en-US"/>
        </w:rPr>
        <w:t xml:space="preserve">Langguth B, Kreuzer PM, Kleinjung T, </w:t>
      </w:r>
      <w:r w:rsidRPr="00550E12">
        <w:rPr>
          <w:b/>
          <w:lang w:val="en-US"/>
        </w:rPr>
        <w:t>De Ridder D</w:t>
      </w:r>
      <w:r w:rsidRPr="00550E12">
        <w:rPr>
          <w:lang w:val="en-US"/>
        </w:rPr>
        <w:t xml:space="preserve">. Tinnitus: causes and clinical management. </w:t>
      </w:r>
      <w:r w:rsidRPr="00550E12">
        <w:rPr>
          <w:rStyle w:val="jrnl"/>
        </w:rPr>
        <w:t>Lancet Neurol</w:t>
      </w:r>
      <w:r w:rsidRPr="00550E12">
        <w:t>. 2013 Sep;12(9):920-30</w:t>
      </w:r>
    </w:p>
    <w:p w:rsidR="00EF3429" w:rsidRPr="00CD595F" w:rsidRDefault="00EF3429" w:rsidP="00EF3429">
      <w:pPr>
        <w:pStyle w:val="desc"/>
        <w:numPr>
          <w:ilvl w:val="0"/>
          <w:numId w:val="1"/>
        </w:numPr>
        <w:spacing w:before="0" w:beforeAutospacing="0" w:after="240" w:afterAutospacing="0"/>
        <w:jc w:val="both"/>
        <w:rPr>
          <w:lang w:val="en-US"/>
        </w:rPr>
      </w:pPr>
      <w:r w:rsidRPr="00CD595F">
        <w:rPr>
          <w:lang w:val="en-US"/>
        </w:rPr>
        <w:t xml:space="preserve">Kreuzer PM, Landgrebe M, Vielsmeier V, Kleinjung T, </w:t>
      </w:r>
      <w:r w:rsidRPr="00CD595F">
        <w:rPr>
          <w:b/>
          <w:lang w:val="en-US"/>
        </w:rPr>
        <w:t>De Ridder D</w:t>
      </w:r>
      <w:r w:rsidRPr="00CD595F">
        <w:rPr>
          <w:lang w:val="en-US"/>
        </w:rPr>
        <w:t xml:space="preserve">, Langguth B. Trauma-Associated Tinnitus. J Head Trauma Rehabil. </w:t>
      </w:r>
      <w:r w:rsidRPr="00DD427F">
        <w:t>2013</w:t>
      </w:r>
      <w:r>
        <w:t xml:space="preserve"> Aug 26 [Epub ahead of Print].</w:t>
      </w:r>
    </w:p>
    <w:p w:rsidR="00EF3429" w:rsidRPr="00CD595F" w:rsidRDefault="00EF3429" w:rsidP="00EF3429">
      <w:pPr>
        <w:pStyle w:val="desc"/>
        <w:numPr>
          <w:ilvl w:val="0"/>
          <w:numId w:val="1"/>
        </w:numPr>
        <w:spacing w:before="0" w:beforeAutospacing="0" w:after="240" w:afterAutospacing="0"/>
        <w:jc w:val="both"/>
        <w:rPr>
          <w:lang w:val="en-US"/>
        </w:rPr>
      </w:pPr>
      <w:r w:rsidRPr="00CD595F">
        <w:rPr>
          <w:lang w:val="en-US"/>
        </w:rPr>
        <w:t xml:space="preserve"> Plazier M, Dekelver I, Vanneste S, Stassijns G, Menovsky T, Thimineur M, </w:t>
      </w:r>
      <w:r w:rsidRPr="00CD595F">
        <w:rPr>
          <w:b/>
          <w:lang w:val="en-US"/>
        </w:rPr>
        <w:t>De Ridder D</w:t>
      </w:r>
      <w:r w:rsidRPr="00CD595F">
        <w:rPr>
          <w:lang w:val="en-US"/>
        </w:rPr>
        <w:t>. Occipital Nerve Stimulation in Fibromyalgia: A Double-Blind Placebo-Controlled Pilot Study With a Six-Month Follow-Up. Neuromodulation 2014 Apr</w:t>
      </w:r>
      <w:proofErr w:type="gramStart"/>
      <w:r w:rsidRPr="00CD595F">
        <w:rPr>
          <w:lang w:val="en-US"/>
        </w:rPr>
        <w:t>;17</w:t>
      </w:r>
      <w:proofErr w:type="gramEnd"/>
      <w:r w:rsidRPr="00CD595F">
        <w:rPr>
          <w:lang w:val="en-US"/>
        </w:rPr>
        <w:t>(3):256-64.</w:t>
      </w:r>
    </w:p>
    <w:p w:rsidR="00EF3429" w:rsidRPr="00046879" w:rsidRDefault="00EF3429" w:rsidP="00EF3429">
      <w:pPr>
        <w:pStyle w:val="ListParagraph"/>
        <w:numPr>
          <w:ilvl w:val="0"/>
          <w:numId w:val="1"/>
        </w:numPr>
        <w:shd w:val="clear" w:color="auto" w:fill="FFFFFF"/>
        <w:spacing w:before="120" w:after="240"/>
        <w:ind w:right="2"/>
        <w:jc w:val="both"/>
        <w:rPr>
          <w:szCs w:val="24"/>
          <w:lang w:val="en-US" w:eastAsia="nl-BE"/>
        </w:rPr>
      </w:pPr>
      <w:r w:rsidRPr="00046879">
        <w:rPr>
          <w:szCs w:val="24"/>
          <w:lang w:val="en-US" w:eastAsia="nl-BE"/>
        </w:rPr>
        <w:t xml:space="preserve"> </w:t>
      </w:r>
      <w:r w:rsidRPr="00046879">
        <w:rPr>
          <w:szCs w:val="24"/>
          <w:lang w:val="en-US"/>
        </w:rPr>
        <w:t xml:space="preserve">Song JJ, Vanneste S, Schlee W, Van de Heyning P, </w:t>
      </w:r>
      <w:r w:rsidRPr="00046879">
        <w:rPr>
          <w:b/>
          <w:szCs w:val="24"/>
          <w:lang w:val="en-US"/>
        </w:rPr>
        <w:t>De Ridder D</w:t>
      </w:r>
      <w:r w:rsidRPr="00046879">
        <w:rPr>
          <w:szCs w:val="24"/>
          <w:lang w:val="en-US"/>
        </w:rPr>
        <w:t xml:space="preserve">. Onset-related differences in neural substrates of tinnitus-related distress: the anterior cingulate cortex in late-onset tinnitus, and the frontal cortex in early-onset tinnitus. </w:t>
      </w:r>
      <w:r w:rsidRPr="00046879">
        <w:rPr>
          <w:rStyle w:val="jrnl"/>
          <w:szCs w:val="24"/>
          <w:lang w:val="en-US"/>
        </w:rPr>
        <w:t>Brain Struct Funct</w:t>
      </w:r>
      <w:r w:rsidRPr="00046879">
        <w:rPr>
          <w:szCs w:val="24"/>
          <w:lang w:val="en-US"/>
        </w:rPr>
        <w:t xml:space="preserve">. </w:t>
      </w:r>
      <w:r w:rsidRPr="00046879">
        <w:rPr>
          <w:szCs w:val="24"/>
          <w:lang w:val="nl-BE"/>
        </w:rPr>
        <w:t>2015 Jan;220(1):571-84</w:t>
      </w:r>
    </w:p>
    <w:p w:rsidR="00EF3429" w:rsidRPr="00046879" w:rsidRDefault="00EF3429" w:rsidP="00EF3429">
      <w:pPr>
        <w:pStyle w:val="ListParagraph"/>
        <w:numPr>
          <w:ilvl w:val="0"/>
          <w:numId w:val="1"/>
        </w:numPr>
        <w:shd w:val="clear" w:color="auto" w:fill="FFFFFF"/>
        <w:spacing w:before="120" w:after="240"/>
        <w:ind w:right="2"/>
        <w:jc w:val="both"/>
        <w:rPr>
          <w:szCs w:val="24"/>
          <w:lang w:val="en-US" w:eastAsia="nl-BE"/>
        </w:rPr>
      </w:pPr>
      <w:r w:rsidRPr="00046879">
        <w:rPr>
          <w:b/>
          <w:szCs w:val="24"/>
          <w:lang w:val="nl-BE"/>
        </w:rPr>
        <w:t>De Ridder D</w:t>
      </w:r>
      <w:r w:rsidRPr="00046879">
        <w:rPr>
          <w:szCs w:val="24"/>
          <w:lang w:val="nl-BE"/>
        </w:rPr>
        <w:t xml:space="preserve">, Vanneste S, Engineer ND, Kilgard MP. </w:t>
      </w:r>
      <w:r w:rsidRPr="00046879">
        <w:rPr>
          <w:szCs w:val="24"/>
          <w:lang w:val="en-US"/>
        </w:rPr>
        <w:t>Safety and Efficacy of Vagus Nerve Stimulation Paired With Tones for the Treatment of Tinnitus: A Case Series. Neuromodulation 2014 Feb</w:t>
      </w:r>
      <w:proofErr w:type="gramStart"/>
      <w:r w:rsidRPr="00046879">
        <w:rPr>
          <w:szCs w:val="24"/>
          <w:lang w:val="en-US"/>
        </w:rPr>
        <w:t>;17</w:t>
      </w:r>
      <w:proofErr w:type="gramEnd"/>
      <w:r w:rsidRPr="00046879">
        <w:rPr>
          <w:szCs w:val="24"/>
          <w:lang w:val="en-US"/>
        </w:rPr>
        <w:t>(2):170-9.</w:t>
      </w:r>
    </w:p>
    <w:p w:rsidR="00EF3429" w:rsidRPr="001B6508" w:rsidRDefault="00EF3429" w:rsidP="00EF3429">
      <w:pPr>
        <w:pStyle w:val="ListParagraph"/>
        <w:numPr>
          <w:ilvl w:val="0"/>
          <w:numId w:val="1"/>
        </w:numPr>
        <w:shd w:val="clear" w:color="auto" w:fill="FFFFFF"/>
        <w:spacing w:before="120" w:after="240"/>
        <w:ind w:right="2"/>
        <w:jc w:val="both"/>
        <w:rPr>
          <w:szCs w:val="24"/>
          <w:lang w:val="en-US" w:eastAsia="nl-BE"/>
        </w:rPr>
      </w:pPr>
      <w:r w:rsidRPr="0093352F">
        <w:rPr>
          <w:szCs w:val="24"/>
          <w:lang w:val="en-US"/>
        </w:rPr>
        <w:t xml:space="preserve">Luigjes J, Breteler R, Vanneste S, </w:t>
      </w:r>
      <w:proofErr w:type="gramStart"/>
      <w:r w:rsidRPr="0093352F">
        <w:rPr>
          <w:b/>
          <w:szCs w:val="24"/>
          <w:lang w:val="en-US"/>
        </w:rPr>
        <w:t>de</w:t>
      </w:r>
      <w:proofErr w:type="gramEnd"/>
      <w:r w:rsidRPr="0093352F">
        <w:rPr>
          <w:b/>
          <w:szCs w:val="24"/>
          <w:lang w:val="en-US"/>
        </w:rPr>
        <w:t xml:space="preserve"> Ridder D</w:t>
      </w:r>
      <w:r w:rsidRPr="0093352F">
        <w:rPr>
          <w:szCs w:val="24"/>
          <w:lang w:val="en-US"/>
        </w:rPr>
        <w:t xml:space="preserve">. Neuromodulation as an intervention for </w:t>
      </w:r>
      <w:r w:rsidRPr="0093352F">
        <w:rPr>
          <w:rStyle w:val="highlight"/>
          <w:szCs w:val="24"/>
          <w:lang w:val="en-US"/>
        </w:rPr>
        <w:t>addiction</w:t>
      </w:r>
      <w:r w:rsidRPr="0093352F">
        <w:rPr>
          <w:szCs w:val="24"/>
          <w:lang w:val="en-US"/>
        </w:rPr>
        <w:t>: overview and future prospects. Tijdschrift Psychiatrie</w:t>
      </w:r>
      <w:r w:rsidRPr="00046879">
        <w:rPr>
          <w:color w:val="0000FF"/>
          <w:szCs w:val="24"/>
          <w:u w:val="single"/>
          <w:lang w:val="en-US"/>
        </w:rPr>
        <w:t>.</w:t>
      </w:r>
      <w:r w:rsidRPr="00046879">
        <w:rPr>
          <w:szCs w:val="24"/>
          <w:lang w:val="en-US"/>
        </w:rPr>
        <w:t xml:space="preserve"> 2013;55(11):841-52</w:t>
      </w:r>
    </w:p>
    <w:p w:rsidR="00EF3429" w:rsidRPr="001D6BD8" w:rsidRDefault="00EF3429" w:rsidP="00EF3429">
      <w:pPr>
        <w:pStyle w:val="ListParagraph"/>
        <w:numPr>
          <w:ilvl w:val="0"/>
          <w:numId w:val="1"/>
        </w:numPr>
        <w:shd w:val="clear" w:color="auto" w:fill="FFFFFF"/>
        <w:spacing w:before="120" w:after="240"/>
        <w:ind w:right="2"/>
        <w:jc w:val="both"/>
        <w:rPr>
          <w:szCs w:val="24"/>
          <w:lang w:val="en-US" w:eastAsia="nl-BE"/>
        </w:rPr>
      </w:pPr>
      <w:r w:rsidRPr="001B6508">
        <w:rPr>
          <w:b/>
          <w:szCs w:val="24"/>
          <w:lang w:val="en-US" w:eastAsia="nl-BE"/>
        </w:rPr>
        <w:t>De Ridder D</w:t>
      </w:r>
      <w:r w:rsidRPr="001B6508">
        <w:rPr>
          <w:szCs w:val="24"/>
          <w:lang w:val="en-US" w:eastAsia="nl-BE"/>
        </w:rPr>
        <w:t xml:space="preserve">, Vanneste S. The artful mind: sexual selection and an evolutionary </w:t>
      </w:r>
      <w:r w:rsidRPr="001D6BD8">
        <w:rPr>
          <w:szCs w:val="24"/>
          <w:lang w:val="en-US" w:eastAsia="nl-BE"/>
        </w:rPr>
        <w:t>neurobiological approach to aesthetic appreciation. Perspect Biol Med. 2013;56(3):327-40</w:t>
      </w:r>
    </w:p>
    <w:p w:rsidR="00EF3429" w:rsidRDefault="00EF3429" w:rsidP="00EF3429">
      <w:pPr>
        <w:pStyle w:val="desc"/>
        <w:numPr>
          <w:ilvl w:val="0"/>
          <w:numId w:val="1"/>
        </w:numPr>
        <w:spacing w:after="240" w:afterAutospacing="0"/>
        <w:jc w:val="both"/>
      </w:pPr>
      <w:r w:rsidRPr="001D6BD8">
        <w:rPr>
          <w:lang w:val="en-US"/>
        </w:rPr>
        <w:lastRenderedPageBreak/>
        <w:t xml:space="preserve">Vanneste S, Fregni F, </w:t>
      </w:r>
      <w:r w:rsidRPr="001D6BD8">
        <w:rPr>
          <w:b/>
          <w:lang w:val="en-US"/>
        </w:rPr>
        <w:t>De Ridder D</w:t>
      </w:r>
      <w:r w:rsidRPr="001D6BD8">
        <w:rPr>
          <w:lang w:val="en-US"/>
        </w:rPr>
        <w:t xml:space="preserve">. Head-to-Head Comparison of Transcranial Random Noise Stimulation, Transcranial AC Stimulation, and Transcranial DC Stimulation for Tinnitus. </w:t>
      </w:r>
      <w:r w:rsidRPr="001D6BD8">
        <w:rPr>
          <w:rStyle w:val="jrnl"/>
        </w:rPr>
        <w:t>Front Psychiatry</w:t>
      </w:r>
      <w:r w:rsidRPr="001D6BD8">
        <w:t>. 2013;4:158</w:t>
      </w:r>
    </w:p>
    <w:p w:rsidR="00EF3429" w:rsidRDefault="00EF3429" w:rsidP="00EF3429">
      <w:pPr>
        <w:pStyle w:val="desc"/>
        <w:numPr>
          <w:ilvl w:val="0"/>
          <w:numId w:val="1"/>
        </w:numPr>
        <w:spacing w:before="240" w:beforeAutospacing="0" w:after="240" w:afterAutospacing="0"/>
        <w:jc w:val="both"/>
        <w:rPr>
          <w:lang w:val="en-US"/>
        </w:rPr>
      </w:pPr>
      <w:r w:rsidRPr="005D75AE">
        <w:rPr>
          <w:lang w:val="en-US"/>
        </w:rPr>
        <w:t xml:space="preserve">Elgoyhen AB, Langguth B, Nowak W, Schecklmann M, </w:t>
      </w:r>
      <w:r w:rsidRPr="005D75AE">
        <w:rPr>
          <w:b/>
          <w:bCs/>
          <w:lang w:val="en-US"/>
        </w:rPr>
        <w:t>De Ridder</w:t>
      </w:r>
      <w:r w:rsidRPr="005D75AE">
        <w:rPr>
          <w:lang w:val="en-US"/>
        </w:rPr>
        <w:t xml:space="preserve"> D, Vanneste S. Identifying tinnitus-related genes based on a side-effect network analysis. </w:t>
      </w:r>
      <w:r w:rsidRPr="005D75AE">
        <w:rPr>
          <w:rStyle w:val="jrnl"/>
          <w:lang w:val="en-US"/>
        </w:rPr>
        <w:t>CPT Pharmacometrics Syst Pharmacol</w:t>
      </w:r>
      <w:r w:rsidRPr="005D75AE">
        <w:rPr>
          <w:lang w:val="en-US"/>
        </w:rPr>
        <w:t>. 2014</w:t>
      </w:r>
      <w:r>
        <w:rPr>
          <w:lang w:val="en-US"/>
        </w:rPr>
        <w:t xml:space="preserve"> Jan 29</w:t>
      </w:r>
      <w:proofErr w:type="gramStart"/>
      <w:r>
        <w:rPr>
          <w:lang w:val="en-US"/>
        </w:rPr>
        <w:t>;3:e97</w:t>
      </w:r>
      <w:proofErr w:type="gramEnd"/>
      <w:r>
        <w:rPr>
          <w:lang w:val="en-US"/>
        </w:rPr>
        <w:t>.</w:t>
      </w:r>
    </w:p>
    <w:p w:rsidR="00EF3429" w:rsidRDefault="00EF3429" w:rsidP="00EF3429">
      <w:pPr>
        <w:pStyle w:val="desc"/>
        <w:numPr>
          <w:ilvl w:val="0"/>
          <w:numId w:val="1"/>
        </w:numPr>
        <w:shd w:val="clear" w:color="auto" w:fill="FFFFFF"/>
        <w:spacing w:before="240" w:beforeAutospacing="0" w:after="240" w:afterAutospacing="0"/>
        <w:jc w:val="both"/>
      </w:pPr>
      <w:r w:rsidRPr="00A6706A">
        <w:rPr>
          <w:lang w:val="en-US"/>
        </w:rPr>
        <w:t xml:space="preserve">Vanneste S, Joos K, Langguth B, To WT, </w:t>
      </w:r>
      <w:r w:rsidRPr="00A6706A">
        <w:rPr>
          <w:b/>
          <w:lang w:val="en-US"/>
        </w:rPr>
        <w:t>De Ridder D</w:t>
      </w:r>
      <w:r w:rsidRPr="00A6706A">
        <w:rPr>
          <w:lang w:val="en-US"/>
        </w:rPr>
        <w:t xml:space="preserve">. Neuronal Correlates of </w:t>
      </w:r>
      <w:r w:rsidRPr="00B40183">
        <w:rPr>
          <w:lang w:val="en-US"/>
        </w:rPr>
        <w:t xml:space="preserve">Maladaptive Coping: An EEG-Study in Tinnitus Patients. </w:t>
      </w:r>
      <w:r w:rsidRPr="00B40183">
        <w:t xml:space="preserve">PLoS One. 2014 Feb </w:t>
      </w:r>
      <w:r w:rsidRPr="00A6706A">
        <w:t>18;9(2):e88253</w:t>
      </w:r>
    </w:p>
    <w:p w:rsidR="00EF3429" w:rsidRDefault="00EF3429" w:rsidP="00EF3429">
      <w:pPr>
        <w:pStyle w:val="desc"/>
        <w:numPr>
          <w:ilvl w:val="0"/>
          <w:numId w:val="1"/>
        </w:numPr>
        <w:shd w:val="clear" w:color="auto" w:fill="FFFFFF"/>
        <w:spacing w:before="240" w:beforeAutospacing="0" w:after="240" w:afterAutospacing="0"/>
        <w:jc w:val="both"/>
        <w:rPr>
          <w:rStyle w:val="jrnl"/>
          <w:lang w:val="en-US"/>
        </w:rPr>
      </w:pPr>
      <w:r w:rsidRPr="00F93C04">
        <w:rPr>
          <w:lang w:val="en-US"/>
        </w:rPr>
        <w:t xml:space="preserve">Joos K, Gilles A, Van de Heyning P, </w:t>
      </w:r>
      <w:r w:rsidRPr="00F93C04">
        <w:rPr>
          <w:b/>
          <w:lang w:val="en-US"/>
        </w:rPr>
        <w:t>De Ridder D</w:t>
      </w:r>
      <w:r w:rsidRPr="00F93C04">
        <w:rPr>
          <w:lang w:val="en-US"/>
        </w:rPr>
        <w:t>, Vanneste S. From sensation to percept: the neural signature of auditory event-related potentials.</w:t>
      </w:r>
      <w:r>
        <w:rPr>
          <w:lang w:val="en-US"/>
        </w:rPr>
        <w:t xml:space="preserve"> </w:t>
      </w:r>
      <w:r w:rsidRPr="00F93C04">
        <w:rPr>
          <w:rStyle w:val="jrnl"/>
          <w:lang w:val="en-US"/>
        </w:rPr>
        <w:t>Neurosci Biobehav Rev 2014</w:t>
      </w:r>
      <w:r>
        <w:rPr>
          <w:rStyle w:val="jrnl"/>
          <w:lang w:val="en-US"/>
        </w:rPr>
        <w:t xml:space="preserve"> Feb 28</w:t>
      </w:r>
      <w:proofErr w:type="gramStart"/>
      <w:r>
        <w:rPr>
          <w:rStyle w:val="jrnl"/>
          <w:lang w:val="en-US"/>
        </w:rPr>
        <w:t>;42c:148</w:t>
      </w:r>
      <w:proofErr w:type="gramEnd"/>
      <w:r>
        <w:rPr>
          <w:rStyle w:val="jrnl"/>
          <w:lang w:val="en-US"/>
        </w:rPr>
        <w:t>-156.</w:t>
      </w:r>
    </w:p>
    <w:p w:rsidR="00EF3429" w:rsidRPr="002771DD" w:rsidRDefault="00EF3429" w:rsidP="00EF3429">
      <w:pPr>
        <w:pStyle w:val="desc"/>
        <w:numPr>
          <w:ilvl w:val="0"/>
          <w:numId w:val="1"/>
        </w:numPr>
        <w:shd w:val="clear" w:color="auto" w:fill="FFFFFF"/>
        <w:spacing w:before="240" w:beforeAutospacing="0" w:after="240" w:afterAutospacing="0"/>
        <w:jc w:val="both"/>
        <w:rPr>
          <w:lang w:val="en-US"/>
        </w:rPr>
      </w:pPr>
      <w:hyperlink r:id="rId18" w:history="1">
        <w:r w:rsidRPr="00D24C76">
          <w:rPr>
            <w:lang w:val="en-US"/>
          </w:rPr>
          <w:t>Zeman F</w:t>
        </w:r>
      </w:hyperlink>
      <w:r w:rsidRPr="00D24C76">
        <w:rPr>
          <w:lang w:val="en-US"/>
        </w:rPr>
        <w:t xml:space="preserve">, </w:t>
      </w:r>
      <w:hyperlink r:id="rId19" w:history="1">
        <w:r w:rsidRPr="00D24C76">
          <w:rPr>
            <w:lang w:val="en-US"/>
          </w:rPr>
          <w:t>Koller M</w:t>
        </w:r>
      </w:hyperlink>
      <w:r w:rsidRPr="00D24C76">
        <w:rPr>
          <w:lang w:val="en-US"/>
        </w:rPr>
        <w:t xml:space="preserve">, </w:t>
      </w:r>
      <w:hyperlink r:id="rId20" w:history="1">
        <w:r w:rsidRPr="00D24C76">
          <w:rPr>
            <w:lang w:val="en-US"/>
          </w:rPr>
          <w:t>Langguth B</w:t>
        </w:r>
      </w:hyperlink>
      <w:r w:rsidRPr="00D24C76">
        <w:rPr>
          <w:lang w:val="en-US"/>
        </w:rPr>
        <w:t xml:space="preserve">, </w:t>
      </w:r>
      <w:hyperlink r:id="rId21" w:history="1">
        <w:r w:rsidRPr="00D24C76">
          <w:rPr>
            <w:lang w:val="en-US"/>
          </w:rPr>
          <w:t>Landgrebe M</w:t>
        </w:r>
      </w:hyperlink>
      <w:r w:rsidRPr="00D24C76">
        <w:rPr>
          <w:lang w:val="en-US"/>
        </w:rPr>
        <w:t xml:space="preserve">; </w:t>
      </w:r>
      <w:hyperlink r:id="rId22" w:history="1">
        <w:r w:rsidRPr="00D24C76">
          <w:rPr>
            <w:lang w:val="en-US"/>
          </w:rPr>
          <w:t>Figueiredo R</w:t>
        </w:r>
      </w:hyperlink>
      <w:r w:rsidRPr="00D24C76">
        <w:rPr>
          <w:lang w:val="en-US"/>
        </w:rPr>
        <w:t xml:space="preserve">, </w:t>
      </w:r>
      <w:hyperlink r:id="rId23" w:history="1">
        <w:r w:rsidRPr="00D24C76">
          <w:rPr>
            <w:lang w:val="en-US"/>
          </w:rPr>
          <w:t>Aazevedo A</w:t>
        </w:r>
      </w:hyperlink>
      <w:r w:rsidRPr="00D24C76">
        <w:rPr>
          <w:lang w:val="en-US"/>
        </w:rPr>
        <w:t xml:space="preserve">, </w:t>
      </w:r>
      <w:hyperlink r:id="rId24" w:history="1">
        <w:r w:rsidRPr="00D24C76">
          <w:rPr>
            <w:lang w:val="en-US"/>
          </w:rPr>
          <w:t>Rates M</w:t>
        </w:r>
      </w:hyperlink>
      <w:r w:rsidRPr="00D24C76">
        <w:rPr>
          <w:lang w:val="en-US"/>
        </w:rPr>
        <w:t xml:space="preserve">, </w:t>
      </w:r>
      <w:hyperlink r:id="rId25" w:history="1">
        <w:r w:rsidRPr="00D24C76">
          <w:rPr>
            <w:lang w:val="en-US"/>
          </w:rPr>
          <w:t>Binetti C</w:t>
        </w:r>
      </w:hyperlink>
      <w:r w:rsidRPr="00D24C76">
        <w:rPr>
          <w:lang w:val="en-US"/>
        </w:rPr>
        <w:t xml:space="preserve">, </w:t>
      </w:r>
      <w:hyperlink r:id="rId26" w:history="1">
        <w:r w:rsidRPr="00D24C76">
          <w:rPr>
            <w:lang w:val="en-US"/>
          </w:rPr>
          <w:t>Elgoyhen AB</w:t>
        </w:r>
      </w:hyperlink>
      <w:r w:rsidRPr="00D24C76">
        <w:rPr>
          <w:lang w:val="en-US"/>
        </w:rPr>
        <w:t xml:space="preserve">, </w:t>
      </w:r>
      <w:hyperlink r:id="rId27" w:history="1">
        <w:r w:rsidRPr="00D24C76">
          <w:rPr>
            <w:b/>
            <w:lang w:val="en-US"/>
          </w:rPr>
          <w:t>De Ridder D</w:t>
        </w:r>
      </w:hyperlink>
      <w:r w:rsidRPr="00D24C76">
        <w:rPr>
          <w:lang w:val="en-US"/>
        </w:rPr>
        <w:t xml:space="preserve">, </w:t>
      </w:r>
      <w:hyperlink r:id="rId28" w:history="1">
        <w:r w:rsidRPr="00D24C76">
          <w:rPr>
            <w:lang w:val="en-US"/>
          </w:rPr>
          <w:t>Vanneste S</w:t>
        </w:r>
      </w:hyperlink>
      <w:r w:rsidRPr="00D24C76">
        <w:rPr>
          <w:lang w:val="en-US"/>
        </w:rPr>
        <w:t xml:space="preserve">, </w:t>
      </w:r>
      <w:hyperlink r:id="rId29" w:history="1">
        <w:r w:rsidRPr="00D24C76">
          <w:rPr>
            <w:lang w:val="en-US"/>
          </w:rPr>
          <w:t>Staudinger S</w:t>
        </w:r>
      </w:hyperlink>
      <w:r w:rsidRPr="00D24C76">
        <w:rPr>
          <w:lang w:val="en-US"/>
        </w:rPr>
        <w:t xml:space="preserve">, </w:t>
      </w:r>
      <w:hyperlink r:id="rId30" w:history="1">
        <w:r w:rsidRPr="00D24C76">
          <w:rPr>
            <w:lang w:val="en-US"/>
          </w:rPr>
          <w:t>Frank E</w:t>
        </w:r>
      </w:hyperlink>
      <w:r w:rsidRPr="00D24C76">
        <w:rPr>
          <w:lang w:val="en-US"/>
        </w:rPr>
        <w:t xml:space="preserve">, </w:t>
      </w:r>
      <w:hyperlink r:id="rId31" w:history="1">
        <w:r w:rsidRPr="00D24C76">
          <w:rPr>
            <w:lang w:val="en-US"/>
          </w:rPr>
          <w:t>Kreuzer P</w:t>
        </w:r>
      </w:hyperlink>
      <w:r w:rsidRPr="00D24C76">
        <w:rPr>
          <w:lang w:val="en-US"/>
        </w:rPr>
        <w:t xml:space="preserve">, </w:t>
      </w:r>
      <w:hyperlink r:id="rId32" w:history="1">
        <w:r w:rsidRPr="00D24C76">
          <w:rPr>
            <w:lang w:val="en-US"/>
          </w:rPr>
          <w:t>Poeppl T</w:t>
        </w:r>
      </w:hyperlink>
      <w:r w:rsidRPr="00D24C76">
        <w:rPr>
          <w:lang w:val="en-US"/>
        </w:rPr>
        <w:t xml:space="preserve">, </w:t>
      </w:r>
      <w:hyperlink r:id="rId33" w:history="1">
        <w:r w:rsidRPr="00D24C76">
          <w:rPr>
            <w:lang w:val="en-US"/>
          </w:rPr>
          <w:t>Lehner A</w:t>
        </w:r>
      </w:hyperlink>
      <w:r w:rsidRPr="00D24C76">
        <w:rPr>
          <w:lang w:val="en-US"/>
        </w:rPr>
        <w:t xml:space="preserve">, </w:t>
      </w:r>
      <w:hyperlink r:id="rId34" w:history="1">
        <w:r w:rsidRPr="00D24C76">
          <w:rPr>
            <w:lang w:val="en-US"/>
          </w:rPr>
          <w:t>Schecklmann M</w:t>
        </w:r>
      </w:hyperlink>
      <w:r w:rsidRPr="00D24C76">
        <w:rPr>
          <w:lang w:val="en-US"/>
        </w:rPr>
        <w:t xml:space="preserve">. Which tinnitus-related aspects are relevant for quality of life and depression: results from a large international multicentre </w:t>
      </w:r>
      <w:proofErr w:type="gramStart"/>
      <w:r w:rsidRPr="00D24C76">
        <w:rPr>
          <w:lang w:val="en-US"/>
        </w:rPr>
        <w:t>sample.</w:t>
      </w:r>
      <w:proofErr w:type="gramEnd"/>
      <w:r w:rsidRPr="00D24C76">
        <w:rPr>
          <w:lang w:val="en-US"/>
        </w:rPr>
        <w:t xml:space="preserve"> </w:t>
      </w:r>
      <w:r w:rsidRPr="00D24C76">
        <w:rPr>
          <w:rStyle w:val="jrnl"/>
        </w:rPr>
        <w:t>Health Qual Life Outcomes</w:t>
      </w:r>
      <w:r w:rsidRPr="00D24C76">
        <w:t>. 2014 Jan 14;12(1):7</w:t>
      </w:r>
      <w:r>
        <w:t>.</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5E1A78">
        <w:rPr>
          <w:lang w:val="de-DE"/>
        </w:rPr>
        <w:t xml:space="preserve">Schecklmann M, Landgrebe M, Langguth B, …, </w:t>
      </w:r>
      <w:r w:rsidRPr="005E1A78">
        <w:rPr>
          <w:b/>
          <w:lang w:val="de-DE"/>
        </w:rPr>
        <w:t>De Ridder D</w:t>
      </w:r>
      <w:r w:rsidRPr="005E1A78">
        <w:rPr>
          <w:lang w:val="de-DE"/>
        </w:rPr>
        <w:t xml:space="preserve">,.. </w:t>
      </w:r>
      <w:r w:rsidRPr="00B40183">
        <w:rPr>
          <w:lang w:val="en-US"/>
        </w:rPr>
        <w:t>Phenotypic characteristics of hyperacusis in tinnitus. PLoS One</w:t>
      </w:r>
      <w:r w:rsidRPr="00B40183">
        <w:rPr>
          <w:color w:val="000000"/>
          <w:lang w:val="en-US" w:eastAsia="nl-NL"/>
        </w:rPr>
        <w:t xml:space="preserve"> 2014 Jan 31</w:t>
      </w:r>
      <w:proofErr w:type="gramStart"/>
      <w:r w:rsidRPr="00B40183">
        <w:rPr>
          <w:color w:val="000000"/>
          <w:lang w:val="en-US" w:eastAsia="nl-NL"/>
        </w:rPr>
        <w:t>;9</w:t>
      </w:r>
      <w:proofErr w:type="gramEnd"/>
      <w:r w:rsidRPr="00B40183">
        <w:rPr>
          <w:color w:val="000000"/>
          <w:lang w:val="en-US" w:eastAsia="nl-NL"/>
        </w:rPr>
        <w:t>(1):e86944.</w:t>
      </w:r>
    </w:p>
    <w:p w:rsidR="00EF3429" w:rsidRPr="003E590F" w:rsidRDefault="00EF3429" w:rsidP="00EF3429">
      <w:pPr>
        <w:pStyle w:val="desc"/>
        <w:numPr>
          <w:ilvl w:val="0"/>
          <w:numId w:val="1"/>
        </w:numPr>
        <w:shd w:val="clear" w:color="auto" w:fill="FFFFFF"/>
        <w:spacing w:before="0" w:beforeAutospacing="0" w:after="240" w:afterAutospacing="0"/>
        <w:jc w:val="both"/>
        <w:rPr>
          <w:lang w:val="en-US"/>
        </w:rPr>
      </w:pPr>
      <w:r w:rsidRPr="006A4FBB">
        <w:rPr>
          <w:rFonts w:cs="Helvetica"/>
          <w:lang w:val="en-US"/>
        </w:rPr>
        <w:t xml:space="preserve">de Vos CC, Bom MJ, Vanneste S, Lenders MW, </w:t>
      </w:r>
      <w:r>
        <w:rPr>
          <w:rFonts w:cs="Helvetica"/>
          <w:b/>
          <w:lang w:val="en-US"/>
        </w:rPr>
        <w:t>D</w:t>
      </w:r>
      <w:r w:rsidRPr="006A4FBB">
        <w:rPr>
          <w:rFonts w:cs="Helvetica"/>
          <w:b/>
          <w:lang w:val="en-US"/>
        </w:rPr>
        <w:t>e Ridder D</w:t>
      </w:r>
      <w:r w:rsidRPr="006A4FBB">
        <w:rPr>
          <w:rFonts w:cs="Helvetica"/>
          <w:lang w:val="en-US"/>
        </w:rPr>
        <w:t>.</w:t>
      </w:r>
      <w:r>
        <w:rPr>
          <w:rFonts w:cs="Helvetica"/>
          <w:lang w:val="en-US"/>
        </w:rPr>
        <w:t xml:space="preserve"> </w:t>
      </w:r>
      <w:r w:rsidRPr="006A4FBB">
        <w:rPr>
          <w:rFonts w:cs="Helvetica"/>
          <w:lang w:val="en-US"/>
        </w:rPr>
        <w:t>Burst spinal cord stimulation evaluated in patients with failed back surgery syndrome and painful diabetic neuropathy</w:t>
      </w:r>
      <w:r>
        <w:rPr>
          <w:rFonts w:cs="Helvetica"/>
          <w:lang w:val="en-US"/>
        </w:rPr>
        <w:t xml:space="preserve">. </w:t>
      </w:r>
      <w:r w:rsidRPr="006A4FBB">
        <w:rPr>
          <w:rFonts w:cs="Helvetica"/>
          <w:lang w:val="en-US"/>
        </w:rPr>
        <w:t>Neuromodulation. 2014 Feb;17(2):152-9</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3E590F">
        <w:rPr>
          <w:lang w:val="en-US"/>
        </w:rPr>
        <w:t xml:space="preserve">Joos K, </w:t>
      </w:r>
      <w:r w:rsidRPr="003E590F">
        <w:rPr>
          <w:b/>
          <w:lang w:val="en-US"/>
        </w:rPr>
        <w:t>De Ridder D</w:t>
      </w:r>
      <w:r w:rsidRPr="003E590F">
        <w:rPr>
          <w:lang w:val="en-US"/>
        </w:rPr>
        <w:t xml:space="preserve">, Van de Heyning P, Vanneste S. Polarity specific suppression effects of transcranial direct current stimulation for tinnitus. </w:t>
      </w:r>
      <w:r w:rsidRPr="003E590F">
        <w:rPr>
          <w:rStyle w:val="jrnl"/>
          <w:lang w:val="en-US"/>
        </w:rPr>
        <w:t>Neural Plast</w:t>
      </w:r>
      <w:r w:rsidRPr="003E590F">
        <w:rPr>
          <w:lang w:val="en-US"/>
        </w:rPr>
        <w:t>. 2014</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DF53EF">
        <w:rPr>
          <w:b/>
          <w:lang w:val="en-US"/>
        </w:rPr>
        <w:t>De Ridder D</w:t>
      </w:r>
      <w:r w:rsidRPr="00DF53EF">
        <w:rPr>
          <w:lang w:val="en-US"/>
        </w:rPr>
        <w:t xml:space="preserve">, Lenders MW, De Vos CC, Dijkstra-Scholten C, Wolters R, Vancamp T, Van Looy P, Van Havenbergh T, Vanneste S. A Two Center Comparative Study on Tonic </w:t>
      </w:r>
      <w:proofErr w:type="gramStart"/>
      <w:r w:rsidRPr="00DF53EF">
        <w:rPr>
          <w:lang w:val="en-US"/>
        </w:rPr>
        <w:t>Versus</w:t>
      </w:r>
      <w:proofErr w:type="gramEnd"/>
      <w:r w:rsidRPr="00DF53EF">
        <w:rPr>
          <w:lang w:val="en-US"/>
        </w:rPr>
        <w:t xml:space="preserve"> Burst Spinal Cord Stimulation: Amount of Responders and Amount of Pain Suppression.</w:t>
      </w:r>
      <w:r>
        <w:rPr>
          <w:lang w:val="en-US"/>
        </w:rPr>
        <w:t xml:space="preserve"> </w:t>
      </w:r>
      <w:r w:rsidRPr="00DF53EF">
        <w:rPr>
          <w:lang w:val="en-US"/>
        </w:rPr>
        <w:t>Clin J Pain 2014</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D41028">
        <w:rPr>
          <w:lang w:val="en-US"/>
        </w:rPr>
        <w:t xml:space="preserve">Plazier M, Ost J, Stassijns G, </w:t>
      </w:r>
      <w:proofErr w:type="gramStart"/>
      <w:r w:rsidRPr="00D41028">
        <w:rPr>
          <w:b/>
          <w:lang w:val="en-US"/>
        </w:rPr>
        <w:t>De</w:t>
      </w:r>
      <w:proofErr w:type="gramEnd"/>
      <w:r w:rsidRPr="00D41028">
        <w:rPr>
          <w:b/>
          <w:lang w:val="en-US"/>
        </w:rPr>
        <w:t xml:space="preserve"> Ridder D</w:t>
      </w:r>
      <w:r w:rsidRPr="00D41028">
        <w:rPr>
          <w:lang w:val="en-US"/>
        </w:rPr>
        <w:t xml:space="preserve">, Vanneste S. Pain characteristics in fibromyalgia: understanding the multiple dimensions of pain. Clin Rheumatol. 2014 </w:t>
      </w:r>
    </w:p>
    <w:p w:rsidR="00EF3429" w:rsidRDefault="00EF3429" w:rsidP="00EF3429">
      <w:pPr>
        <w:pStyle w:val="desc"/>
        <w:numPr>
          <w:ilvl w:val="0"/>
          <w:numId w:val="1"/>
        </w:numPr>
        <w:shd w:val="clear" w:color="auto" w:fill="FFFFFF"/>
        <w:spacing w:before="0" w:beforeAutospacing="0" w:after="240" w:afterAutospacing="0"/>
        <w:jc w:val="both"/>
        <w:rPr>
          <w:lang w:val="en-US"/>
        </w:rPr>
      </w:pPr>
      <w:proofErr w:type="gramStart"/>
      <w:r w:rsidRPr="00D41028">
        <w:rPr>
          <w:lang w:val="en-US"/>
        </w:rPr>
        <w:t xml:space="preserve">Lefaucheur JP, André-Obadia N, Antal A, Ayache SS, Baeken C, Benninger DH, Cantello RM, Cincotta M, de Carvalho M, </w:t>
      </w:r>
      <w:r w:rsidRPr="00D41028">
        <w:rPr>
          <w:b/>
          <w:lang w:val="en-US"/>
        </w:rPr>
        <w:t>De Ridder D</w:t>
      </w:r>
      <w:r w:rsidRPr="00D41028">
        <w:rPr>
          <w:lang w:val="en-US"/>
        </w:rPr>
        <w:t>, Devanne H, Di Lazzaro V, Filipović SR, Hummel FC, Jääskeläinen SK, Kimiskidis VK, Koch G, Langguth B, Nyffeler T, Oliviero A, Padberg F, Poulet E, Rossi S, Rossini PM, Rothwell JC, Schönfeldt-Lecuona C, Siebner HR, Slotema CW, Stagg CJ, Valls-Sole J, Ziemann U, Paulus W, Garcia-Larrea L. Evidence-based guidelines on the therapeutic use of repetitive transcranial magnetic stimulation (rTMS).</w:t>
      </w:r>
      <w:proofErr w:type="gramEnd"/>
      <w:r>
        <w:rPr>
          <w:lang w:val="en-US"/>
        </w:rPr>
        <w:t xml:space="preserve"> </w:t>
      </w:r>
      <w:r w:rsidRPr="00D41028">
        <w:rPr>
          <w:lang w:val="en-US"/>
        </w:rPr>
        <w:t>Clin Neurophysiol. 2014</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D87099">
        <w:rPr>
          <w:b/>
          <w:lang w:val="en-US"/>
        </w:rPr>
        <w:t>De Ridder D</w:t>
      </w:r>
      <w:r w:rsidRPr="00D87099">
        <w:rPr>
          <w:lang w:val="en-US"/>
        </w:rPr>
        <w:t xml:space="preserve">, Joos K, Vanneste S. The enigma of the </w:t>
      </w:r>
      <w:r>
        <w:rPr>
          <w:lang w:val="en-US"/>
        </w:rPr>
        <w:t>tinnitus-free dream state in a B</w:t>
      </w:r>
      <w:r w:rsidRPr="00D87099">
        <w:rPr>
          <w:lang w:val="en-US"/>
        </w:rPr>
        <w:t xml:space="preserve">ayesian world. </w:t>
      </w:r>
      <w:r w:rsidRPr="002E44B0">
        <w:rPr>
          <w:lang w:val="en-US"/>
        </w:rPr>
        <w:t>Neural Plast. 2014;2014:612147</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CA3A10">
        <w:rPr>
          <w:b/>
          <w:lang w:val="en-US"/>
        </w:rPr>
        <w:lastRenderedPageBreak/>
        <w:t>De Ridder D</w:t>
      </w:r>
      <w:r w:rsidRPr="00CA3A10">
        <w:rPr>
          <w:lang w:val="en-US"/>
        </w:rPr>
        <w:t>, Vanneste S. Targeting the Parahippocampal Area by Auditory Cortex Stimulation in Tinnitus.</w:t>
      </w:r>
      <w:r>
        <w:rPr>
          <w:lang w:val="en-US"/>
        </w:rPr>
        <w:t xml:space="preserve"> </w:t>
      </w:r>
      <w:r w:rsidRPr="00CA3A10">
        <w:rPr>
          <w:lang w:val="en-US"/>
        </w:rPr>
        <w:t>Brain Stimul. 2014</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DD2C4C">
        <w:rPr>
          <w:lang w:val="en-US"/>
        </w:rPr>
        <w:t xml:space="preserve">Song JJ, Mertens G, Deleye S, Staelens S, Ceyssens S, Gilles A, de Bodt M, Vanneste S, </w:t>
      </w:r>
      <w:r w:rsidRPr="00300294">
        <w:rPr>
          <w:b/>
          <w:lang w:val="en-US"/>
        </w:rPr>
        <w:t>De Ridder D</w:t>
      </w:r>
      <w:r w:rsidRPr="00DD2C4C">
        <w:rPr>
          <w:lang w:val="en-US"/>
        </w:rPr>
        <w:t>, Kim E, Park SJ, Van de Heyning P.</w:t>
      </w:r>
      <w:r>
        <w:rPr>
          <w:lang w:val="en-US"/>
        </w:rPr>
        <w:t xml:space="preserve"> </w:t>
      </w:r>
      <w:r w:rsidRPr="00DD2C4C">
        <w:rPr>
          <w:lang w:val="en-US"/>
        </w:rPr>
        <w:t>Neural Substrates of Conversion Deafness in a Cochlear Implant Patient: A Molecular Imaging Study Using H215O-PET.</w:t>
      </w:r>
      <w:r>
        <w:rPr>
          <w:lang w:val="en-US"/>
        </w:rPr>
        <w:t xml:space="preserve"> </w:t>
      </w:r>
      <w:r w:rsidRPr="00300294">
        <w:rPr>
          <w:lang w:val="en-US"/>
        </w:rPr>
        <w:t xml:space="preserve">Otol Neurotol. </w:t>
      </w:r>
      <w:r w:rsidRPr="00046879">
        <w:rPr>
          <w:lang w:val="en-US"/>
        </w:rPr>
        <w:t>2014 Dec;35(10):1780-4</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300294">
        <w:rPr>
          <w:lang w:val="en-US"/>
        </w:rPr>
        <w:t xml:space="preserve">Escolano C, Navarro-Gil M, Garcia-Campayo J, Congedo M, </w:t>
      </w:r>
      <w:r w:rsidRPr="00300294">
        <w:rPr>
          <w:b/>
          <w:lang w:val="en-US"/>
        </w:rPr>
        <w:t>De Ridder D</w:t>
      </w:r>
      <w:r w:rsidRPr="00300294">
        <w:rPr>
          <w:lang w:val="en-US"/>
        </w:rPr>
        <w:t xml:space="preserve">, Minguez J. </w:t>
      </w:r>
      <w:r w:rsidRPr="003404D3">
        <w:rPr>
          <w:lang w:val="en-US"/>
        </w:rPr>
        <w:t>A controlled study on the cognitive effect of alpha neurofeedback training in patients with major depressive disorder</w:t>
      </w:r>
      <w:r>
        <w:rPr>
          <w:lang w:val="en-US"/>
        </w:rPr>
        <w:t xml:space="preserve">. </w:t>
      </w:r>
      <w:r w:rsidRPr="00300294">
        <w:rPr>
          <w:lang w:val="en-US"/>
        </w:rPr>
        <w:t>Front Behav Neurosci. 2014</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48174F">
        <w:rPr>
          <w:b/>
          <w:lang w:val="en-US"/>
        </w:rPr>
        <w:t>De Ridder D</w:t>
      </w:r>
      <w:r w:rsidRPr="0048174F">
        <w:rPr>
          <w:lang w:val="en-US"/>
        </w:rPr>
        <w:t xml:space="preserve">, Vancamp T, Lenders MW, De Vos CC, Vanneste S. Is Preoperative Pain Duration Important in Spinal Cord Stimulation? </w:t>
      </w:r>
      <w:r w:rsidRPr="0048174F">
        <w:t>A Comparison Between Tonic and Burst Stimulation.</w:t>
      </w:r>
      <w:r>
        <w:t xml:space="preserve"> </w:t>
      </w:r>
      <w:r w:rsidRPr="0048174F">
        <w:rPr>
          <w:lang w:val="en-US"/>
        </w:rPr>
        <w:t>Neuromodulation. 2014</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F34141">
        <w:rPr>
          <w:lang w:val="en-US"/>
        </w:rPr>
        <w:t xml:space="preserve">Van Havenbergh T, Vancamp T, Van Looy P, Vanneste S, </w:t>
      </w:r>
      <w:r w:rsidRPr="00CD595F">
        <w:rPr>
          <w:b/>
          <w:lang w:val="en-US"/>
        </w:rPr>
        <w:t>De Ridder D</w:t>
      </w:r>
      <w:r w:rsidRPr="00F34141">
        <w:rPr>
          <w:lang w:val="en-US"/>
        </w:rPr>
        <w:t>. Spinal Cord Stimulation for the Treatment of Chronic Back Pain Patients: 500-Hz vs. 1000-Hz Burst Stimulation</w:t>
      </w:r>
      <w:r>
        <w:rPr>
          <w:lang w:val="en-US"/>
        </w:rPr>
        <w:t>.</w:t>
      </w:r>
      <w:r w:rsidRPr="00F34141">
        <w:rPr>
          <w:lang w:val="en-US"/>
        </w:rPr>
        <w:t xml:space="preserve"> Neuromodulation. 2014</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BD35C5">
        <w:rPr>
          <w:lang w:val="en-US"/>
        </w:rPr>
        <w:t xml:space="preserve">Joos K, </w:t>
      </w:r>
      <w:r w:rsidRPr="00BD35C5">
        <w:rPr>
          <w:b/>
          <w:lang w:val="en-US"/>
        </w:rPr>
        <w:t>De Ridder D</w:t>
      </w:r>
      <w:r w:rsidRPr="00BD35C5">
        <w:rPr>
          <w:lang w:val="en-US"/>
        </w:rPr>
        <w:t>, Boey RA, Vanneste S. Functional connectivity changes in adults with developmental stuttering: a preliminary study using quantitative electro-encephalography</w:t>
      </w:r>
      <w:r>
        <w:rPr>
          <w:lang w:val="en-US"/>
        </w:rPr>
        <w:t xml:space="preserve">. </w:t>
      </w:r>
      <w:r w:rsidRPr="00BD35C5">
        <w:rPr>
          <w:lang w:val="en-US"/>
        </w:rPr>
        <w:t>Front Hum Neurosci. 2014 Oct 13;8:783</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6D7F44">
        <w:rPr>
          <w:b/>
          <w:lang w:val="en-US"/>
        </w:rPr>
        <w:t>De Ridder D</w:t>
      </w:r>
      <w:r w:rsidRPr="006D7F44">
        <w:rPr>
          <w:lang w:val="en-US"/>
        </w:rPr>
        <w:t>, Vanneste S, Plazier M, Vancamp T. Mimicking the brain: evaluation of St Jude Medical's Prodigy Chronic Pain System with Burst Technology</w:t>
      </w:r>
      <w:r>
        <w:rPr>
          <w:lang w:val="en-US"/>
        </w:rPr>
        <w:t xml:space="preserve">. </w:t>
      </w:r>
      <w:r w:rsidRPr="006D7F44">
        <w:rPr>
          <w:lang w:val="en-US"/>
        </w:rPr>
        <w:t>Expert Rev Med Devices. 2014 Dec 6:1-</w:t>
      </w:r>
      <w:proofErr w:type="gramStart"/>
      <w:r w:rsidRPr="006D7F44">
        <w:rPr>
          <w:lang w:val="en-US"/>
        </w:rPr>
        <w:t>8</w:t>
      </w:r>
      <w:proofErr w:type="gramEnd"/>
      <w:r w:rsidRPr="006D7F44">
        <w:rPr>
          <w:lang w:val="en-US"/>
        </w:rPr>
        <w:t>.</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2A7847">
        <w:t xml:space="preserve">Laura Claes, Hannah Stamberger, Paul Van de Heyning, </w:t>
      </w:r>
      <w:r w:rsidRPr="002A7847">
        <w:rPr>
          <w:b/>
        </w:rPr>
        <w:t>Dirk De Ridder</w:t>
      </w:r>
      <w:r>
        <w:t xml:space="preserve">, </w:t>
      </w:r>
      <w:r w:rsidRPr="002A7847">
        <w:t>Sven Vanneste.</w:t>
      </w:r>
      <w:r>
        <w:t xml:space="preserve"> </w:t>
      </w:r>
      <w:r w:rsidRPr="002A7847">
        <w:rPr>
          <w:lang w:val="en-US"/>
        </w:rPr>
        <w:t>Auditory cortex tACS and tRNS for tinnitus: single versus multiple sessions</w:t>
      </w:r>
      <w:r>
        <w:rPr>
          <w:lang w:val="en-US"/>
        </w:rPr>
        <w:t>. Neural Plasticity 2014</w:t>
      </w:r>
      <w:r w:rsidRPr="002A7847">
        <w:rPr>
          <w:lang w:val="en-US"/>
        </w:rPr>
        <w:t xml:space="preserve"> </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FA3FF5">
        <w:rPr>
          <w:lang w:val="en-US"/>
        </w:rPr>
        <w:t xml:space="preserve">Kreuzer PM, Schecklmann M, Lehner A, Wetter TC, Poeppl TB, Rupprecht R, </w:t>
      </w:r>
      <w:r w:rsidRPr="00FA3FF5">
        <w:rPr>
          <w:b/>
          <w:lang w:val="en-US"/>
        </w:rPr>
        <w:t>de Ridder D</w:t>
      </w:r>
      <w:r w:rsidRPr="00FA3FF5">
        <w:rPr>
          <w:lang w:val="en-US"/>
        </w:rPr>
        <w:t>, Landgrebe M, Langguth B.</w:t>
      </w:r>
      <w:r>
        <w:rPr>
          <w:lang w:val="en-US"/>
        </w:rPr>
        <w:t xml:space="preserve"> </w:t>
      </w:r>
      <w:r w:rsidRPr="00FA3FF5">
        <w:rPr>
          <w:lang w:val="en-US"/>
        </w:rPr>
        <w:t>The ACDC Pilot Trial: Targeting the Anterior Cingulate by Double Cone Coil rTMS for the Treatment of Depression</w:t>
      </w:r>
      <w:r>
        <w:rPr>
          <w:lang w:val="en-US"/>
        </w:rPr>
        <w:t>. Brain Stimul.2014</w:t>
      </w:r>
    </w:p>
    <w:p w:rsidR="00EF3429" w:rsidRPr="004D2AE6" w:rsidRDefault="00EF3429" w:rsidP="00EF3429">
      <w:pPr>
        <w:pStyle w:val="desc"/>
        <w:numPr>
          <w:ilvl w:val="0"/>
          <w:numId w:val="1"/>
        </w:numPr>
        <w:shd w:val="clear" w:color="auto" w:fill="FFFFFF"/>
        <w:spacing w:before="0" w:beforeAutospacing="0" w:after="240" w:afterAutospacing="0"/>
        <w:jc w:val="both"/>
        <w:rPr>
          <w:lang w:val="en-US"/>
        </w:rPr>
      </w:pPr>
      <w:r w:rsidRPr="004D2AE6">
        <w:rPr>
          <w:lang w:val="en-US"/>
        </w:rPr>
        <w:t xml:space="preserve">Vermeersch G, Menovsky T, </w:t>
      </w:r>
      <w:r w:rsidRPr="004D2AE6">
        <w:rPr>
          <w:b/>
          <w:lang w:val="en-US"/>
        </w:rPr>
        <w:t>De Ridder D</w:t>
      </w:r>
      <w:r w:rsidRPr="004D2AE6">
        <w:rPr>
          <w:lang w:val="en-US"/>
        </w:rPr>
        <w:t>, De Bodt M, Saldien V, Van de Heyning P. Life-threatening macroglossia after posterior fossa surgery: a surgical positioning problem? B-ENT. 2014</w:t>
      </w:r>
      <w:proofErr w:type="gramStart"/>
      <w:r w:rsidRPr="004D2AE6">
        <w:rPr>
          <w:lang w:val="en-US"/>
        </w:rPr>
        <w:t>;10</w:t>
      </w:r>
      <w:proofErr w:type="gramEnd"/>
      <w:r w:rsidRPr="004D2AE6">
        <w:rPr>
          <w:lang w:val="en-US"/>
        </w:rPr>
        <w:t>(4):309-13.</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4111BD">
        <w:rPr>
          <w:lang w:val="en-US"/>
        </w:rPr>
        <w:t xml:space="preserve">Claes L, Stamberger H, Van de Heyning P, </w:t>
      </w:r>
      <w:r w:rsidRPr="004111BD">
        <w:rPr>
          <w:b/>
          <w:lang w:val="en-US"/>
        </w:rPr>
        <w:t>De Ridder D</w:t>
      </w:r>
      <w:r w:rsidRPr="004111BD">
        <w:rPr>
          <w:lang w:val="en-US"/>
        </w:rPr>
        <w:t>, Vanneste S. Auditory Cortex tACS and tRNS for Tinnitus: Single versus Multiple Sessions. Neural Plast</w:t>
      </w:r>
      <w:r>
        <w:rPr>
          <w:lang w:val="en-US"/>
        </w:rPr>
        <w:t xml:space="preserve"> </w:t>
      </w:r>
      <w:r w:rsidRPr="004111BD">
        <w:rPr>
          <w:lang w:val="en-US"/>
        </w:rPr>
        <w:t>2014:436713</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4111BD">
        <w:rPr>
          <w:lang w:val="en-US"/>
        </w:rPr>
        <w:t xml:space="preserve">Vanneste S, </w:t>
      </w:r>
      <w:r w:rsidRPr="004111BD">
        <w:rPr>
          <w:b/>
          <w:lang w:val="en-US"/>
        </w:rPr>
        <w:t>De Ridder D</w:t>
      </w:r>
      <w:r w:rsidRPr="004111BD">
        <w:rPr>
          <w:lang w:val="en-US"/>
        </w:rPr>
        <w:t>. Distress state dependent seed based functional connectivity on resting state EEG in tinnitus.</w:t>
      </w:r>
      <w:r>
        <w:rPr>
          <w:lang w:val="en-US"/>
        </w:rPr>
        <w:t xml:space="preserve"> </w:t>
      </w:r>
      <w:r w:rsidRPr="004111BD">
        <w:rPr>
          <w:lang w:val="en-US"/>
        </w:rPr>
        <w:t>Brain Connect. 2015</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021555">
        <w:rPr>
          <w:lang w:val="en-US"/>
        </w:rPr>
        <w:t xml:space="preserve">Song JJ, Vanneste S, Lazard DS, Van de Heyning P, Park JH, Oh SH, </w:t>
      </w:r>
      <w:r w:rsidRPr="00021555">
        <w:rPr>
          <w:b/>
          <w:lang w:val="en-US"/>
        </w:rPr>
        <w:t>De Ridder D</w:t>
      </w:r>
      <w:r w:rsidRPr="00021555">
        <w:rPr>
          <w:lang w:val="en-US"/>
        </w:rPr>
        <w:t>. The role of the salience network in processing lexical and nonlexical stimuli in cochlear implant users: An ALE Meta-Analysis of PET Studies</w:t>
      </w:r>
      <w:r>
        <w:rPr>
          <w:lang w:val="en-US"/>
        </w:rPr>
        <w:t xml:space="preserve">. </w:t>
      </w:r>
      <w:r w:rsidRPr="00021555">
        <w:rPr>
          <w:lang w:val="en-US"/>
        </w:rPr>
        <w:t>Hum Brain Mapp. 2015</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F613C1">
        <w:rPr>
          <w:lang w:val="en-US"/>
        </w:rPr>
        <w:lastRenderedPageBreak/>
        <w:t xml:space="preserve">Joos K, </w:t>
      </w:r>
      <w:r w:rsidRPr="00F613C1">
        <w:rPr>
          <w:b/>
          <w:lang w:val="en-US"/>
        </w:rPr>
        <w:t>De Ridder D</w:t>
      </w:r>
      <w:r w:rsidRPr="00F613C1">
        <w:rPr>
          <w:lang w:val="en-US"/>
        </w:rPr>
        <w:t>, Vanneste S.</w:t>
      </w:r>
      <w:r>
        <w:rPr>
          <w:lang w:val="en-US"/>
        </w:rPr>
        <w:t xml:space="preserve"> </w:t>
      </w:r>
      <w:r w:rsidRPr="00F613C1">
        <w:rPr>
          <w:lang w:val="en-US"/>
        </w:rPr>
        <w:t>The differential effect of low- versus high-frequency random noise stimulation in the treatment of tinnitus.</w:t>
      </w:r>
      <w:r>
        <w:rPr>
          <w:lang w:val="en-US"/>
        </w:rPr>
        <w:t xml:space="preserve"> </w:t>
      </w:r>
      <w:r w:rsidRPr="00F613C1">
        <w:rPr>
          <w:lang w:val="en-US"/>
        </w:rPr>
        <w:t>Exp Brain Res. 2015</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F613C1">
        <w:rPr>
          <w:b/>
          <w:lang w:val="en-US"/>
        </w:rPr>
        <w:t>De Ridder D</w:t>
      </w:r>
      <w:r w:rsidRPr="00F613C1">
        <w:rPr>
          <w:lang w:val="en-US"/>
        </w:rPr>
        <w:t>, Kilgard M, Engineer N, Vanneste S. Placebo-Controlled Vagus Nerve Stimulation Paired with Tones in a Patient with Refractory Tinnitus: A Case Report</w:t>
      </w:r>
      <w:r>
        <w:rPr>
          <w:lang w:val="en-US"/>
        </w:rPr>
        <w:t xml:space="preserve">. </w:t>
      </w:r>
      <w:r w:rsidRPr="00F613C1">
        <w:rPr>
          <w:lang w:val="en-US"/>
        </w:rPr>
        <w:t>Otol Neurotol. 2015</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B7782E">
        <w:rPr>
          <w:b/>
          <w:lang w:val="en-US"/>
        </w:rPr>
        <w:t>De Ridder D</w:t>
      </w:r>
      <w:r w:rsidRPr="00B7782E">
        <w:rPr>
          <w:lang w:val="en-US"/>
        </w:rPr>
        <w:t>, Vanneste S. Multitarget surgical neuromodulation: Combined C2 and auditory cortex implantation for tinnitus.</w:t>
      </w:r>
      <w:r>
        <w:rPr>
          <w:lang w:val="en-US"/>
        </w:rPr>
        <w:t xml:space="preserve"> </w:t>
      </w:r>
      <w:r w:rsidRPr="00B7782E">
        <w:rPr>
          <w:lang w:val="en-US"/>
        </w:rPr>
        <w:t>Neurosci Lett. 2015</w:t>
      </w:r>
    </w:p>
    <w:p w:rsidR="00EF3429" w:rsidRPr="0013698E" w:rsidRDefault="00EF3429" w:rsidP="00EF3429">
      <w:pPr>
        <w:pStyle w:val="desc"/>
        <w:numPr>
          <w:ilvl w:val="0"/>
          <w:numId w:val="1"/>
        </w:numPr>
        <w:shd w:val="clear" w:color="auto" w:fill="FFFFFF"/>
        <w:spacing w:before="0" w:beforeAutospacing="0" w:after="240" w:afterAutospacing="0"/>
        <w:jc w:val="both"/>
        <w:rPr>
          <w:lang w:val="en-US"/>
        </w:rPr>
      </w:pPr>
      <w:r w:rsidRPr="00A0512C">
        <w:rPr>
          <w:lang w:val="en-US"/>
        </w:rPr>
        <w:t xml:space="preserve">Vanneste S, Van De Heyning P, </w:t>
      </w:r>
      <w:r w:rsidRPr="00A0512C">
        <w:rPr>
          <w:b/>
          <w:lang w:val="en-US"/>
        </w:rPr>
        <w:t xml:space="preserve">De Ridder D. </w:t>
      </w:r>
      <w:r w:rsidRPr="00A0512C">
        <w:rPr>
          <w:lang w:val="en-US"/>
        </w:rPr>
        <w:t>Tinnitus: A Large VBM-EEG Correlational Study. PLoS One. 2015</w:t>
      </w:r>
      <w:r>
        <w:rPr>
          <w:lang w:val="en-US"/>
        </w:rPr>
        <w:t>:17;10(3):e011512</w:t>
      </w:r>
    </w:p>
    <w:p w:rsidR="00EF3429" w:rsidRDefault="00EF3429" w:rsidP="00EF3429">
      <w:pPr>
        <w:pStyle w:val="desc"/>
        <w:numPr>
          <w:ilvl w:val="0"/>
          <w:numId w:val="1"/>
        </w:numPr>
        <w:shd w:val="clear" w:color="auto" w:fill="FFFFFF"/>
        <w:spacing w:before="0" w:beforeAutospacing="0" w:after="240" w:afterAutospacing="0"/>
        <w:jc w:val="both"/>
      </w:pPr>
      <w:r w:rsidRPr="0013698E">
        <w:rPr>
          <w:b/>
          <w:lang w:val="en-US"/>
        </w:rPr>
        <w:t>De Ridder D</w:t>
      </w:r>
      <w:r w:rsidRPr="0013698E">
        <w:rPr>
          <w:lang w:val="en-US"/>
        </w:rPr>
        <w:t xml:space="preserve">, Congedo M, Vanneste S. The neural correlates of subjectively perceived and passively matched loudness perception in auditory phantom perception. </w:t>
      </w:r>
      <w:r w:rsidRPr="0013698E">
        <w:t>Brain Behav. 2015</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13698E">
        <w:rPr>
          <w:lang w:val="en-US"/>
        </w:rPr>
        <w:t>Song JJ, Vanneste S,</w:t>
      </w:r>
      <w:r w:rsidRPr="0013698E">
        <w:rPr>
          <w:b/>
          <w:lang w:val="en-US"/>
        </w:rPr>
        <w:t xml:space="preserve"> De Ridder D</w:t>
      </w:r>
      <w:r w:rsidRPr="0013698E">
        <w:rPr>
          <w:lang w:val="en-US"/>
        </w:rPr>
        <w:t>. Dysfunctional Noise Cancelling of the Rostral Anterior Cingulate Cortex in Tinnitus Patients. PLoS One. 2015 Apr 13;10(4):e0123538</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5308FA">
        <w:rPr>
          <w:lang w:val="en-US"/>
        </w:rPr>
        <w:t xml:space="preserve">Plazier M, Ost J, Stassijns G, </w:t>
      </w:r>
      <w:r w:rsidRPr="005308FA">
        <w:rPr>
          <w:b/>
          <w:lang w:val="en-US"/>
        </w:rPr>
        <w:t>De Ridder D,</w:t>
      </w:r>
      <w:r w:rsidRPr="005308FA">
        <w:rPr>
          <w:lang w:val="en-US"/>
        </w:rPr>
        <w:t xml:space="preserve"> Vanneste S</w:t>
      </w:r>
      <w:r>
        <w:rPr>
          <w:lang w:val="en-US"/>
        </w:rPr>
        <w:t xml:space="preserve">. </w:t>
      </w:r>
      <w:r w:rsidRPr="005308FA">
        <w:rPr>
          <w:lang w:val="en-US"/>
        </w:rPr>
        <w:t>C2 Nerve Field Stimulation for the Treatment of Fibromyalgia: A Prospective, Double-blind, Randomized, Controlled Cross-over Study.</w:t>
      </w:r>
      <w:r>
        <w:rPr>
          <w:lang w:val="en-US"/>
        </w:rPr>
        <w:t xml:space="preserve"> </w:t>
      </w:r>
      <w:r w:rsidRPr="005308FA">
        <w:rPr>
          <w:lang w:val="en-US"/>
        </w:rPr>
        <w:t>Brain Stimul. 2015</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D358BE">
        <w:rPr>
          <w:lang w:val="en-US"/>
        </w:rPr>
        <w:t xml:space="preserve">Plazier M, Ost J, Snijders E, Gilbers M, Vancamp T, </w:t>
      </w:r>
      <w:r w:rsidRPr="00D358BE">
        <w:rPr>
          <w:b/>
          <w:lang w:val="en-US"/>
        </w:rPr>
        <w:t>De Ridder D</w:t>
      </w:r>
      <w:r w:rsidRPr="00D358BE">
        <w:rPr>
          <w:lang w:val="en-US"/>
        </w:rPr>
        <w:t>, Vanneste S. Laser-Evoked Potentials in Fibromyalgia: The Influence of Greater Occipital Nerve Stimulation on Cerebral Pain Processing.</w:t>
      </w:r>
      <w:r>
        <w:rPr>
          <w:lang w:val="en-US"/>
        </w:rPr>
        <w:t xml:space="preserve"> Neuromodulation 2015</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536B6C">
        <w:rPr>
          <w:b/>
          <w:lang w:val="en-US"/>
        </w:rPr>
        <w:t>De Ridder D</w:t>
      </w:r>
      <w:r w:rsidRPr="00536B6C">
        <w:rPr>
          <w:lang w:val="en-US"/>
        </w:rPr>
        <w:t>, Vanneste S, Langguth B and Llinas R. Thalamocortical dysrhythmia: a theoretical update in tinnitus. Front. Neurol.</w:t>
      </w:r>
      <w:r>
        <w:rPr>
          <w:lang w:val="en-US"/>
        </w:rPr>
        <w:t xml:space="preserve"> 2015:</w:t>
      </w:r>
      <w:r w:rsidRPr="00536B6C">
        <w:rPr>
          <w:lang w:val="en-US"/>
        </w:rPr>
        <w:t xml:space="preserve"> 6:124.</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A73589">
        <w:rPr>
          <w:lang w:val="en-US"/>
        </w:rPr>
        <w:t xml:space="preserve">Shekhawat GS, Sundram F, Bikson M, Truong D, </w:t>
      </w:r>
      <w:r w:rsidRPr="00A73589">
        <w:rPr>
          <w:b/>
          <w:lang w:val="en-US"/>
        </w:rPr>
        <w:t>De Ridder D</w:t>
      </w:r>
      <w:r w:rsidRPr="00A73589">
        <w:rPr>
          <w:lang w:val="en-US"/>
        </w:rPr>
        <w:t>, Stinear CM, Welch D, Searchfield GD</w:t>
      </w:r>
      <w:r>
        <w:rPr>
          <w:lang w:val="en-US"/>
        </w:rPr>
        <w:t>.</w:t>
      </w:r>
      <w:r w:rsidRPr="00A73589">
        <w:rPr>
          <w:lang w:val="en-US"/>
        </w:rPr>
        <w:t xml:space="preserve"> Intensity, Duration, and Location of High-Definition Transcranial Direct Current Stimulation for Tinnitus Relief. Neurorehabil Neural Repair. 2015</w:t>
      </w:r>
    </w:p>
    <w:p w:rsidR="00EF3429" w:rsidRDefault="00EF3429" w:rsidP="00EF3429">
      <w:pPr>
        <w:pStyle w:val="desc"/>
        <w:numPr>
          <w:ilvl w:val="0"/>
          <w:numId w:val="1"/>
        </w:numPr>
        <w:shd w:val="clear" w:color="auto" w:fill="FFFFFF"/>
        <w:spacing w:before="0" w:beforeAutospacing="0" w:after="240" w:afterAutospacing="0"/>
        <w:jc w:val="both"/>
        <w:rPr>
          <w:lang w:val="en-US"/>
        </w:rPr>
      </w:pPr>
      <w:r w:rsidRPr="00EE4C7C">
        <w:rPr>
          <w:lang w:val="en-US"/>
        </w:rPr>
        <w:t xml:space="preserve">Evans MC, Clark VW, Manning PJ, </w:t>
      </w:r>
      <w:r w:rsidRPr="00EE4C7C">
        <w:rPr>
          <w:b/>
          <w:lang w:val="en-US"/>
        </w:rPr>
        <w:t>De Ridder D</w:t>
      </w:r>
      <w:r w:rsidRPr="00EE4C7C">
        <w:rPr>
          <w:lang w:val="en-US"/>
        </w:rPr>
        <w:t>, Reynolds JN</w:t>
      </w:r>
      <w:r>
        <w:rPr>
          <w:lang w:val="en-US"/>
        </w:rPr>
        <w:t xml:space="preserve">. </w:t>
      </w:r>
      <w:r w:rsidRPr="00EE4C7C">
        <w:rPr>
          <w:lang w:val="en-US"/>
        </w:rPr>
        <w:t>Optimizing Deep Brain Stimulation of the Nucleus Accumbens in a Reward Preference Rat Model</w:t>
      </w:r>
      <w:r>
        <w:rPr>
          <w:lang w:val="en-US"/>
        </w:rPr>
        <w:t xml:space="preserve">. </w:t>
      </w:r>
      <w:r w:rsidRPr="00EE4C7C">
        <w:rPr>
          <w:lang w:val="en-US"/>
        </w:rPr>
        <w:t>Neuromodulation. 2015</w:t>
      </w:r>
      <w:r>
        <w:rPr>
          <w:lang w:val="en-US"/>
        </w:rPr>
        <w:t>;</w:t>
      </w:r>
      <w:r w:rsidRPr="00710F5B">
        <w:t xml:space="preserve"> </w:t>
      </w:r>
      <w:r w:rsidRPr="00710F5B">
        <w:rPr>
          <w:lang w:val="en-US"/>
        </w:rPr>
        <w:t>18(7):531-40</w:t>
      </w:r>
    </w:p>
    <w:p w:rsidR="00EF3429" w:rsidRDefault="00EF3429" w:rsidP="00EF3429">
      <w:pPr>
        <w:pStyle w:val="ListParagraph"/>
        <w:numPr>
          <w:ilvl w:val="0"/>
          <w:numId w:val="1"/>
        </w:numPr>
        <w:rPr>
          <w:szCs w:val="24"/>
          <w:lang w:val="en-US" w:eastAsia="nl-BE"/>
        </w:rPr>
      </w:pPr>
      <w:r w:rsidRPr="00EE4C7C">
        <w:rPr>
          <w:szCs w:val="24"/>
          <w:lang w:val="en-US"/>
        </w:rPr>
        <w:t xml:space="preserve">Plazier M, Tchen S, Ost J, Joos K, </w:t>
      </w:r>
      <w:r w:rsidRPr="00EE4C7C">
        <w:rPr>
          <w:b/>
          <w:szCs w:val="24"/>
          <w:lang w:val="en-US"/>
        </w:rPr>
        <w:t>De Ridder D</w:t>
      </w:r>
      <w:r w:rsidRPr="00EE4C7C">
        <w:rPr>
          <w:szCs w:val="24"/>
          <w:lang w:val="en-US"/>
        </w:rPr>
        <w:t xml:space="preserve">, Vanneste S. Is Transcranial Direct Current Stimulation an Effective Predictor for Invasive Occipital Nerve Stimulation Treatment Success in Fibromyalgia Patients? </w:t>
      </w:r>
      <w:r w:rsidRPr="00EE4C7C">
        <w:rPr>
          <w:szCs w:val="24"/>
          <w:lang w:val="en-US" w:eastAsia="nl-BE"/>
        </w:rPr>
        <w:t>Neuromodulation. 2015</w:t>
      </w:r>
      <w:r>
        <w:rPr>
          <w:szCs w:val="24"/>
          <w:lang w:val="en-US" w:eastAsia="nl-BE"/>
        </w:rPr>
        <w:t xml:space="preserve">; </w:t>
      </w:r>
      <w:r w:rsidRPr="00710F5B">
        <w:rPr>
          <w:szCs w:val="24"/>
          <w:lang w:val="en-US" w:eastAsia="nl-BE"/>
        </w:rPr>
        <w:t>18(7):623-9; discussion 629</w:t>
      </w:r>
    </w:p>
    <w:p w:rsidR="00EF3429" w:rsidRDefault="00EF3429" w:rsidP="00EF3429">
      <w:pPr>
        <w:pStyle w:val="ListParagraph"/>
        <w:ind w:left="502" w:hanging="502"/>
        <w:rPr>
          <w:szCs w:val="24"/>
          <w:lang w:val="en-US" w:eastAsia="nl-BE"/>
        </w:rPr>
      </w:pPr>
    </w:p>
    <w:p w:rsidR="00EF3429" w:rsidRPr="00B545FA" w:rsidRDefault="00EF3429" w:rsidP="00EF3429">
      <w:pPr>
        <w:pStyle w:val="ListParagraph"/>
        <w:numPr>
          <w:ilvl w:val="0"/>
          <w:numId w:val="1"/>
        </w:numPr>
        <w:shd w:val="clear" w:color="auto" w:fill="FFFFFF"/>
        <w:spacing w:after="240"/>
        <w:jc w:val="both"/>
        <w:rPr>
          <w:lang w:val="en-US"/>
        </w:rPr>
      </w:pPr>
      <w:r w:rsidRPr="00B545FA">
        <w:rPr>
          <w:b/>
          <w:szCs w:val="24"/>
          <w:lang w:val="en-US" w:eastAsia="nl-BE"/>
        </w:rPr>
        <w:t>De Ridder D</w:t>
      </w:r>
      <w:r w:rsidRPr="00B545FA">
        <w:rPr>
          <w:szCs w:val="24"/>
          <w:lang w:val="en-US" w:eastAsia="nl-BE"/>
        </w:rPr>
        <w:t xml:space="preserve">, Joos K, Vanneste S. Anterior cingulate implants for tinnitus: report of </w:t>
      </w:r>
      <w:proofErr w:type="gramStart"/>
      <w:r w:rsidRPr="00B545FA">
        <w:rPr>
          <w:szCs w:val="24"/>
          <w:lang w:val="en-US" w:eastAsia="nl-BE"/>
        </w:rPr>
        <w:t>2</w:t>
      </w:r>
      <w:proofErr w:type="gramEnd"/>
      <w:r w:rsidRPr="00B545FA">
        <w:rPr>
          <w:szCs w:val="24"/>
          <w:lang w:val="en-US" w:eastAsia="nl-BE"/>
        </w:rPr>
        <w:t xml:space="preserve"> cases. J Neurosurg. 2015</w:t>
      </w:r>
    </w:p>
    <w:p w:rsidR="00EF3429" w:rsidRDefault="00EF3429" w:rsidP="00EF3429">
      <w:pPr>
        <w:pStyle w:val="ListParagraph"/>
        <w:numPr>
          <w:ilvl w:val="0"/>
          <w:numId w:val="1"/>
        </w:numPr>
        <w:shd w:val="clear" w:color="auto" w:fill="FFFFFF"/>
        <w:spacing w:after="240"/>
        <w:jc w:val="both"/>
        <w:rPr>
          <w:szCs w:val="24"/>
          <w:lang w:val="en-US"/>
        </w:rPr>
      </w:pPr>
      <w:r w:rsidRPr="00B545FA">
        <w:rPr>
          <w:szCs w:val="24"/>
          <w:lang w:val="en-US"/>
        </w:rPr>
        <w:t xml:space="preserve">Elgoyhen AB, Langguth B, </w:t>
      </w:r>
      <w:r w:rsidRPr="00B545FA">
        <w:rPr>
          <w:b/>
          <w:szCs w:val="24"/>
          <w:lang w:val="en-US"/>
        </w:rPr>
        <w:t>De Ridder D</w:t>
      </w:r>
      <w:r w:rsidRPr="00B545FA">
        <w:rPr>
          <w:szCs w:val="24"/>
          <w:lang w:val="en-US"/>
        </w:rPr>
        <w:t>, Vanneste S. Tinnitus: perspectives from human neuroimaging. Nat Rev Neurosci. 2015</w:t>
      </w:r>
    </w:p>
    <w:p w:rsidR="00EF3429" w:rsidRPr="00397BE9" w:rsidRDefault="00EF3429" w:rsidP="00EF3429">
      <w:pPr>
        <w:pStyle w:val="ListParagraph"/>
        <w:numPr>
          <w:ilvl w:val="0"/>
          <w:numId w:val="1"/>
        </w:numPr>
        <w:shd w:val="clear" w:color="auto" w:fill="FFFFFF"/>
        <w:spacing w:after="240"/>
        <w:jc w:val="both"/>
        <w:rPr>
          <w:szCs w:val="24"/>
          <w:lang w:val="en-US"/>
        </w:rPr>
      </w:pPr>
      <w:r w:rsidRPr="00F550C9">
        <w:rPr>
          <w:szCs w:val="24"/>
          <w:lang w:val="en-NZ"/>
        </w:rPr>
        <w:lastRenderedPageBreak/>
        <w:t xml:space="preserve">Plazier M, Camp TV, Mevnosky T, Ost J, </w:t>
      </w:r>
      <w:r w:rsidRPr="00F550C9">
        <w:rPr>
          <w:b/>
          <w:szCs w:val="24"/>
          <w:lang w:val="en-NZ"/>
        </w:rPr>
        <w:t>De Ridder D</w:t>
      </w:r>
      <w:r w:rsidRPr="00F550C9">
        <w:rPr>
          <w:szCs w:val="24"/>
          <w:lang w:val="en-NZ"/>
        </w:rPr>
        <w:t>, Vanneste S.</w:t>
      </w:r>
      <w:r w:rsidRPr="00F550C9">
        <w:rPr>
          <w:lang w:val="en-NZ"/>
        </w:rPr>
        <w:t xml:space="preserve"> </w:t>
      </w:r>
      <w:r w:rsidRPr="00F550C9">
        <w:rPr>
          <w:szCs w:val="24"/>
          <w:lang w:val="en-NZ"/>
        </w:rPr>
        <w:t xml:space="preserve">A Simple Technique for Surgical Placement of Occipital Nerve Stimulators without Anchoring the Lead. </w:t>
      </w:r>
      <w:r w:rsidRPr="00397BE9">
        <w:rPr>
          <w:szCs w:val="24"/>
        </w:rPr>
        <w:t>J Neurol Surg A Cent Eur Neurosurg. 2015</w:t>
      </w:r>
    </w:p>
    <w:p w:rsidR="00EF3429" w:rsidRPr="00397BE9" w:rsidRDefault="00EF3429" w:rsidP="00EF3429">
      <w:pPr>
        <w:pStyle w:val="ListParagraph"/>
        <w:numPr>
          <w:ilvl w:val="0"/>
          <w:numId w:val="1"/>
        </w:numPr>
        <w:shd w:val="clear" w:color="auto" w:fill="FFFFFF"/>
        <w:spacing w:after="240"/>
        <w:jc w:val="both"/>
        <w:rPr>
          <w:szCs w:val="24"/>
          <w:lang w:val="en-US"/>
        </w:rPr>
      </w:pPr>
      <w:r w:rsidRPr="00F550C9">
        <w:rPr>
          <w:b/>
          <w:szCs w:val="24"/>
          <w:lang w:val="en-NZ"/>
        </w:rPr>
        <w:t>De Ridder D</w:t>
      </w:r>
      <w:r w:rsidRPr="00F550C9">
        <w:rPr>
          <w:szCs w:val="24"/>
          <w:lang w:val="en-NZ"/>
        </w:rPr>
        <w:t xml:space="preserve">, Sime MJ, Taylor P, Menovsky T, Vanneste S. Microvascular Decompression of the Optic Nerve for Paroxysmal Phosphenes and Visual Field Deficit. </w:t>
      </w:r>
      <w:r w:rsidRPr="00397BE9">
        <w:rPr>
          <w:szCs w:val="24"/>
        </w:rPr>
        <w:t>World Neurosurg. 2016 Jan;85:367.e5-9.</w:t>
      </w:r>
    </w:p>
    <w:p w:rsidR="00EF3429" w:rsidRPr="00397BE9" w:rsidRDefault="00EF3429" w:rsidP="00EF3429">
      <w:pPr>
        <w:pStyle w:val="ListParagraph"/>
        <w:numPr>
          <w:ilvl w:val="0"/>
          <w:numId w:val="1"/>
        </w:numPr>
        <w:shd w:val="clear" w:color="auto" w:fill="FFFFFF"/>
        <w:spacing w:after="240"/>
        <w:jc w:val="both"/>
        <w:rPr>
          <w:szCs w:val="24"/>
          <w:lang w:val="en-US"/>
        </w:rPr>
      </w:pPr>
      <w:r w:rsidRPr="00F550C9">
        <w:rPr>
          <w:szCs w:val="24"/>
          <w:lang w:val="en-NZ"/>
        </w:rPr>
        <w:t xml:space="preserve">Yoo HB, </w:t>
      </w:r>
      <w:r w:rsidRPr="00F550C9">
        <w:rPr>
          <w:b/>
          <w:szCs w:val="24"/>
          <w:lang w:val="en-NZ"/>
        </w:rPr>
        <w:t>De Ridder D</w:t>
      </w:r>
      <w:r w:rsidRPr="00F550C9">
        <w:rPr>
          <w:szCs w:val="24"/>
          <w:lang w:val="en-NZ"/>
        </w:rPr>
        <w:t xml:space="preserve">, Vanneste S. White Matter Changes in Tinnitus: Is It All Age and Hearing Loss? </w:t>
      </w:r>
      <w:r w:rsidRPr="00397BE9">
        <w:rPr>
          <w:szCs w:val="24"/>
        </w:rPr>
        <w:t>Brain Connect. 2015</w:t>
      </w:r>
    </w:p>
    <w:p w:rsidR="00EF3429" w:rsidRPr="00397BE9" w:rsidRDefault="00EF3429" w:rsidP="00EF3429">
      <w:pPr>
        <w:pStyle w:val="ListParagraph"/>
        <w:numPr>
          <w:ilvl w:val="0"/>
          <w:numId w:val="1"/>
        </w:numPr>
        <w:shd w:val="clear" w:color="auto" w:fill="FFFFFF"/>
        <w:spacing w:after="240"/>
        <w:jc w:val="both"/>
        <w:rPr>
          <w:szCs w:val="24"/>
          <w:lang w:val="en-US"/>
        </w:rPr>
      </w:pPr>
      <w:r w:rsidRPr="00F550C9">
        <w:rPr>
          <w:b/>
          <w:szCs w:val="24"/>
          <w:lang w:val="en-NZ"/>
        </w:rPr>
        <w:t>De Ridder D</w:t>
      </w:r>
      <w:r w:rsidRPr="00F550C9">
        <w:rPr>
          <w:szCs w:val="24"/>
          <w:lang w:val="en-NZ"/>
        </w:rPr>
        <w:t xml:space="preserve">, Vanneste S. Burst and Tonic Spinal Cord Stimulation: Different and Common Brain Mechanisms. </w:t>
      </w:r>
      <w:r w:rsidRPr="00397BE9">
        <w:rPr>
          <w:szCs w:val="24"/>
        </w:rPr>
        <w:t>Neuromodulation. 2016 Jan;19(1):47-59.</w:t>
      </w:r>
    </w:p>
    <w:p w:rsidR="00EF3429" w:rsidRDefault="00EF3429" w:rsidP="00EF3429">
      <w:pPr>
        <w:pStyle w:val="ListParagraph"/>
        <w:numPr>
          <w:ilvl w:val="0"/>
          <w:numId w:val="1"/>
        </w:numPr>
        <w:shd w:val="clear" w:color="auto" w:fill="FFFFFF"/>
        <w:spacing w:after="240"/>
        <w:jc w:val="both"/>
        <w:rPr>
          <w:szCs w:val="24"/>
          <w:lang w:val="en-US"/>
        </w:rPr>
      </w:pPr>
      <w:r w:rsidRPr="00397BE9">
        <w:rPr>
          <w:szCs w:val="24"/>
          <w:lang w:val="en-US"/>
        </w:rPr>
        <w:t xml:space="preserve">Vanneste S, </w:t>
      </w:r>
      <w:r w:rsidRPr="00397BE9">
        <w:rPr>
          <w:b/>
          <w:szCs w:val="24"/>
          <w:lang w:val="en-US"/>
        </w:rPr>
        <w:t>De Ridder D.</w:t>
      </w:r>
      <w:r>
        <w:rPr>
          <w:b/>
          <w:szCs w:val="24"/>
          <w:lang w:val="en-US"/>
        </w:rPr>
        <w:t xml:space="preserve"> </w:t>
      </w:r>
      <w:r w:rsidRPr="00397BE9">
        <w:rPr>
          <w:szCs w:val="24"/>
          <w:lang w:val="en-US"/>
        </w:rPr>
        <w:t>Deafferentation-based pathophysiological differences in phantom sound: Tinnitus with and without hearing loss.</w:t>
      </w:r>
      <w:r>
        <w:rPr>
          <w:szCs w:val="24"/>
          <w:lang w:val="en-US"/>
        </w:rPr>
        <w:t xml:space="preserve"> </w:t>
      </w:r>
      <w:r w:rsidRPr="00397BE9">
        <w:rPr>
          <w:szCs w:val="24"/>
          <w:lang w:val="en-US"/>
        </w:rPr>
        <w:t>Neuroimage. 2015 pii: S1053-8119(15)01115-5</w:t>
      </w:r>
    </w:p>
    <w:p w:rsidR="00EF3429" w:rsidRPr="001757B6" w:rsidRDefault="00EF3429" w:rsidP="00EF3429">
      <w:pPr>
        <w:pStyle w:val="ListParagraph"/>
        <w:numPr>
          <w:ilvl w:val="0"/>
          <w:numId w:val="1"/>
        </w:numPr>
        <w:shd w:val="clear" w:color="auto" w:fill="FFFFFF"/>
        <w:spacing w:after="240"/>
        <w:jc w:val="both"/>
        <w:rPr>
          <w:szCs w:val="24"/>
          <w:lang w:val="en-US"/>
        </w:rPr>
      </w:pPr>
      <w:r w:rsidRPr="00F550C9">
        <w:rPr>
          <w:b/>
          <w:szCs w:val="24"/>
          <w:lang w:val="en-NZ"/>
        </w:rPr>
        <w:t>De Ridder D</w:t>
      </w:r>
      <w:r w:rsidRPr="00F550C9">
        <w:rPr>
          <w:szCs w:val="24"/>
          <w:lang w:val="en-NZ"/>
        </w:rPr>
        <w:t xml:space="preserve">, Vanneste S. Visions on the future of medical devices in spinal cord stimulation: what medical device </w:t>
      </w:r>
      <w:proofErr w:type="gramStart"/>
      <w:r w:rsidRPr="00F550C9">
        <w:rPr>
          <w:szCs w:val="24"/>
          <w:lang w:val="en-NZ"/>
        </w:rPr>
        <w:t>is needed</w:t>
      </w:r>
      <w:proofErr w:type="gramEnd"/>
      <w:r w:rsidRPr="00F550C9">
        <w:rPr>
          <w:szCs w:val="24"/>
          <w:lang w:val="en-NZ"/>
        </w:rPr>
        <w:t xml:space="preserve">? </w:t>
      </w:r>
      <w:r w:rsidRPr="00C24F97">
        <w:rPr>
          <w:szCs w:val="24"/>
        </w:rPr>
        <w:t>Expert Rev Med Devices. 2015</w:t>
      </w:r>
    </w:p>
    <w:p w:rsidR="00EF3429" w:rsidRDefault="00EF3429" w:rsidP="00EF3429">
      <w:pPr>
        <w:pStyle w:val="ListParagraph"/>
        <w:numPr>
          <w:ilvl w:val="0"/>
          <w:numId w:val="1"/>
        </w:numPr>
        <w:shd w:val="clear" w:color="auto" w:fill="FFFFFF"/>
        <w:spacing w:after="240"/>
        <w:jc w:val="both"/>
        <w:rPr>
          <w:szCs w:val="24"/>
          <w:lang w:val="en-US"/>
        </w:rPr>
      </w:pPr>
      <w:r w:rsidRPr="001757B6">
        <w:rPr>
          <w:szCs w:val="24"/>
          <w:lang w:val="en-US"/>
        </w:rPr>
        <w:t xml:space="preserve">Mohan A, </w:t>
      </w:r>
      <w:r w:rsidRPr="001757B6">
        <w:rPr>
          <w:b/>
          <w:szCs w:val="24"/>
          <w:lang w:val="en-US"/>
        </w:rPr>
        <w:t>De Ridder D</w:t>
      </w:r>
      <w:r w:rsidRPr="001757B6">
        <w:rPr>
          <w:szCs w:val="24"/>
          <w:lang w:val="en-US"/>
        </w:rPr>
        <w:t>, Vanneste S</w:t>
      </w:r>
      <w:r>
        <w:rPr>
          <w:szCs w:val="24"/>
          <w:lang w:val="en-US"/>
        </w:rPr>
        <w:t xml:space="preserve">. </w:t>
      </w:r>
      <w:r w:rsidRPr="001757B6">
        <w:rPr>
          <w:szCs w:val="24"/>
          <w:lang w:val="en-US"/>
        </w:rPr>
        <w:t>Graph theoretical analysis of brain connectivity in phantom sound perception.</w:t>
      </w:r>
      <w:r>
        <w:rPr>
          <w:szCs w:val="24"/>
          <w:lang w:val="en-US"/>
        </w:rPr>
        <w:t xml:space="preserve"> </w:t>
      </w:r>
      <w:r w:rsidRPr="001757B6">
        <w:rPr>
          <w:szCs w:val="24"/>
          <w:lang w:val="en-US"/>
        </w:rPr>
        <w:t>Sci Rep. 2016</w:t>
      </w:r>
    </w:p>
    <w:p w:rsidR="00EF3429" w:rsidRDefault="00EF3429" w:rsidP="00EF3429">
      <w:pPr>
        <w:pStyle w:val="ListParagraph"/>
        <w:numPr>
          <w:ilvl w:val="0"/>
          <w:numId w:val="1"/>
        </w:numPr>
        <w:shd w:val="clear" w:color="auto" w:fill="FFFFFF"/>
        <w:spacing w:after="240"/>
        <w:jc w:val="both"/>
        <w:rPr>
          <w:szCs w:val="24"/>
          <w:lang w:val="en-US"/>
        </w:rPr>
      </w:pPr>
      <w:r w:rsidRPr="008E16E1">
        <w:rPr>
          <w:szCs w:val="24"/>
          <w:lang w:val="en-US"/>
        </w:rPr>
        <w:t xml:space="preserve">To WT, Hart J Jr, </w:t>
      </w:r>
      <w:r w:rsidRPr="008E16E1">
        <w:rPr>
          <w:b/>
          <w:szCs w:val="24"/>
          <w:lang w:val="en-US"/>
        </w:rPr>
        <w:t>De Ridder D</w:t>
      </w:r>
      <w:r w:rsidRPr="008E16E1">
        <w:rPr>
          <w:szCs w:val="24"/>
          <w:lang w:val="en-US"/>
        </w:rPr>
        <w:t>, Vanneste S.</w:t>
      </w:r>
      <w:r>
        <w:rPr>
          <w:szCs w:val="24"/>
          <w:lang w:val="en-US"/>
        </w:rPr>
        <w:t xml:space="preserve"> </w:t>
      </w:r>
      <w:r w:rsidRPr="008E16E1">
        <w:rPr>
          <w:szCs w:val="24"/>
          <w:lang w:val="en-US"/>
        </w:rPr>
        <w:t>Considering the influence of stimulation parameters on the effect of conventional and high-definition transcranial direct current stimulation.</w:t>
      </w:r>
      <w:r w:rsidRPr="00F550C9">
        <w:rPr>
          <w:lang w:val="en-NZ"/>
        </w:rPr>
        <w:t xml:space="preserve"> </w:t>
      </w:r>
      <w:r w:rsidRPr="008E16E1">
        <w:rPr>
          <w:szCs w:val="24"/>
          <w:lang w:val="en-US"/>
        </w:rPr>
        <w:t>Expert Rev Med Devices. 2016</w:t>
      </w:r>
    </w:p>
    <w:p w:rsidR="00EF3429" w:rsidRDefault="00EF3429" w:rsidP="00EF3429">
      <w:pPr>
        <w:pStyle w:val="ListParagraph"/>
        <w:numPr>
          <w:ilvl w:val="0"/>
          <w:numId w:val="1"/>
        </w:numPr>
        <w:shd w:val="clear" w:color="auto" w:fill="FFFFFF"/>
        <w:spacing w:after="240"/>
        <w:jc w:val="both"/>
        <w:rPr>
          <w:szCs w:val="24"/>
          <w:lang w:val="en-US"/>
        </w:rPr>
      </w:pPr>
      <w:r w:rsidRPr="004D4638">
        <w:rPr>
          <w:szCs w:val="24"/>
          <w:lang w:val="en-US"/>
        </w:rPr>
        <w:t xml:space="preserve">Mohan A, </w:t>
      </w:r>
      <w:r w:rsidRPr="004D4638">
        <w:rPr>
          <w:b/>
          <w:szCs w:val="24"/>
          <w:lang w:val="en-US"/>
        </w:rPr>
        <w:t>De Ridder D</w:t>
      </w:r>
      <w:r w:rsidRPr="004D4638">
        <w:rPr>
          <w:szCs w:val="24"/>
          <w:lang w:val="en-US"/>
        </w:rPr>
        <w:t>, Vanneste S.</w:t>
      </w:r>
      <w:r>
        <w:rPr>
          <w:szCs w:val="24"/>
          <w:lang w:val="en-US"/>
        </w:rPr>
        <w:t xml:space="preserve"> </w:t>
      </w:r>
      <w:r w:rsidRPr="004D4638">
        <w:rPr>
          <w:szCs w:val="24"/>
          <w:lang w:val="en-US"/>
        </w:rPr>
        <w:t>Emerging hubs in phantom perception connectomics.</w:t>
      </w:r>
      <w:r>
        <w:rPr>
          <w:szCs w:val="24"/>
          <w:lang w:val="en-US"/>
        </w:rPr>
        <w:t xml:space="preserve"> </w:t>
      </w:r>
      <w:r w:rsidRPr="004D4638">
        <w:rPr>
          <w:szCs w:val="24"/>
          <w:lang w:val="en-US"/>
        </w:rPr>
        <w:t>Neuroimage Clin. 2016</w:t>
      </w:r>
      <w:r>
        <w:rPr>
          <w:szCs w:val="24"/>
          <w:lang w:val="en-US"/>
        </w:rPr>
        <w:t>;</w:t>
      </w:r>
      <w:r w:rsidRPr="004D4638">
        <w:rPr>
          <w:szCs w:val="24"/>
          <w:lang w:val="en-US"/>
        </w:rPr>
        <w:t xml:space="preserve"> 11:181-94</w:t>
      </w:r>
    </w:p>
    <w:p w:rsidR="00EF3429" w:rsidRDefault="00EF3429" w:rsidP="00EF3429">
      <w:pPr>
        <w:pStyle w:val="ListParagraph"/>
        <w:numPr>
          <w:ilvl w:val="0"/>
          <w:numId w:val="1"/>
        </w:numPr>
        <w:shd w:val="clear" w:color="auto" w:fill="FFFFFF"/>
        <w:spacing w:after="240"/>
        <w:jc w:val="both"/>
        <w:rPr>
          <w:szCs w:val="24"/>
          <w:lang w:val="en-US"/>
        </w:rPr>
      </w:pPr>
      <w:r w:rsidRPr="00465C00">
        <w:rPr>
          <w:szCs w:val="24"/>
          <w:lang w:val="en-US"/>
        </w:rPr>
        <w:t xml:space="preserve">Vanneste S, Faber M, Langguth B, </w:t>
      </w:r>
      <w:r w:rsidRPr="00465C00">
        <w:rPr>
          <w:b/>
          <w:szCs w:val="24"/>
          <w:lang w:val="en-US"/>
        </w:rPr>
        <w:t>De Ridder D</w:t>
      </w:r>
      <w:r w:rsidRPr="00465C00">
        <w:rPr>
          <w:szCs w:val="24"/>
          <w:lang w:val="en-US"/>
        </w:rPr>
        <w:t>.</w:t>
      </w:r>
      <w:r>
        <w:rPr>
          <w:szCs w:val="24"/>
          <w:lang w:val="en-US"/>
        </w:rPr>
        <w:t xml:space="preserve"> </w:t>
      </w:r>
      <w:r w:rsidRPr="00465C00">
        <w:rPr>
          <w:szCs w:val="24"/>
          <w:lang w:val="en-US"/>
        </w:rPr>
        <w:t>The neural correlates of cognitive dysfunction in phantom sounds</w:t>
      </w:r>
      <w:r>
        <w:rPr>
          <w:szCs w:val="24"/>
          <w:lang w:val="en-US"/>
        </w:rPr>
        <w:t>. Brain Res 2016</w:t>
      </w:r>
    </w:p>
    <w:p w:rsidR="00EF3429" w:rsidRDefault="00EF3429" w:rsidP="00EF3429">
      <w:pPr>
        <w:pStyle w:val="ListParagraph"/>
        <w:numPr>
          <w:ilvl w:val="0"/>
          <w:numId w:val="1"/>
        </w:numPr>
        <w:shd w:val="clear" w:color="auto" w:fill="FFFFFF"/>
        <w:spacing w:after="240"/>
        <w:jc w:val="both"/>
        <w:rPr>
          <w:szCs w:val="24"/>
          <w:lang w:val="en-US"/>
        </w:rPr>
      </w:pPr>
      <w:r w:rsidRPr="00465C00">
        <w:rPr>
          <w:szCs w:val="24"/>
          <w:lang w:val="en-US"/>
        </w:rPr>
        <w:t xml:space="preserve">Song JJ, An GS, Choi I, </w:t>
      </w:r>
      <w:r w:rsidRPr="00465C00">
        <w:rPr>
          <w:b/>
          <w:szCs w:val="24"/>
          <w:lang w:val="en-US"/>
        </w:rPr>
        <w:t>De Ridder D</w:t>
      </w:r>
      <w:r w:rsidRPr="00465C00">
        <w:rPr>
          <w:szCs w:val="24"/>
          <w:lang w:val="en-US"/>
        </w:rPr>
        <w:t>, Kim SY, Choi HS, Park JH, Choi BY, Koo JW, Lee K</w:t>
      </w:r>
      <w:r>
        <w:rPr>
          <w:szCs w:val="24"/>
          <w:lang w:val="en-US"/>
        </w:rPr>
        <w:t xml:space="preserve">. </w:t>
      </w:r>
      <w:r w:rsidRPr="00465C00">
        <w:rPr>
          <w:szCs w:val="24"/>
          <w:lang w:val="en-US"/>
        </w:rPr>
        <w:t>Objectification and Differential Diagnosis of Vascular Pulsatile Tinnitus by Transcanal Sound Recording and Spectrotemporal Analysis: A Preliminary Study</w:t>
      </w:r>
      <w:r>
        <w:rPr>
          <w:szCs w:val="24"/>
          <w:lang w:val="en-US"/>
        </w:rPr>
        <w:t>. Otol Neurotol 2016</w:t>
      </w:r>
    </w:p>
    <w:p w:rsidR="00EF3429" w:rsidRPr="00C025F6" w:rsidRDefault="00EF3429" w:rsidP="00EF3429">
      <w:pPr>
        <w:pStyle w:val="ListParagraph"/>
        <w:numPr>
          <w:ilvl w:val="0"/>
          <w:numId w:val="1"/>
        </w:numPr>
        <w:shd w:val="clear" w:color="auto" w:fill="FFFFFF"/>
        <w:spacing w:after="240"/>
        <w:jc w:val="both"/>
        <w:rPr>
          <w:szCs w:val="24"/>
          <w:lang w:val="en-US"/>
        </w:rPr>
      </w:pPr>
      <w:r w:rsidRPr="00F550C9">
        <w:rPr>
          <w:b/>
          <w:szCs w:val="24"/>
          <w:lang w:val="en-NZ"/>
        </w:rPr>
        <w:t>De Ridder D</w:t>
      </w:r>
      <w:r w:rsidRPr="00F550C9">
        <w:rPr>
          <w:szCs w:val="24"/>
          <w:lang w:val="en-NZ"/>
        </w:rPr>
        <w:t xml:space="preserve">, Manning P, Glue P, Cape G, Langguth B, Vanneste S. Anterior Cingulate Implant for Alcohol Dependence. </w:t>
      </w:r>
      <w:r>
        <w:rPr>
          <w:szCs w:val="24"/>
        </w:rPr>
        <w:t>Neurosurgery 2016</w:t>
      </w:r>
    </w:p>
    <w:p w:rsidR="00EF3429" w:rsidRDefault="00EF3429" w:rsidP="00EF3429">
      <w:pPr>
        <w:pStyle w:val="ListParagraph"/>
        <w:numPr>
          <w:ilvl w:val="0"/>
          <w:numId w:val="1"/>
        </w:numPr>
        <w:shd w:val="clear" w:color="auto" w:fill="FFFFFF"/>
        <w:spacing w:after="240"/>
        <w:jc w:val="both"/>
        <w:rPr>
          <w:szCs w:val="24"/>
          <w:lang w:val="en-US"/>
        </w:rPr>
      </w:pPr>
      <w:r w:rsidRPr="00C025F6">
        <w:rPr>
          <w:szCs w:val="24"/>
          <w:lang w:val="en-US"/>
        </w:rPr>
        <w:t xml:space="preserve">Alsalman O, Ost J, Vanspauwen R, Blaivie C, </w:t>
      </w:r>
      <w:r w:rsidRPr="00C025F6">
        <w:rPr>
          <w:b/>
          <w:szCs w:val="24"/>
          <w:lang w:val="en-US"/>
        </w:rPr>
        <w:t>De Ridder D</w:t>
      </w:r>
      <w:r w:rsidRPr="00C025F6">
        <w:rPr>
          <w:szCs w:val="24"/>
          <w:lang w:val="en-US"/>
        </w:rPr>
        <w:t>, Vanneste S.</w:t>
      </w:r>
      <w:r>
        <w:rPr>
          <w:szCs w:val="24"/>
          <w:lang w:val="en-US"/>
        </w:rPr>
        <w:t xml:space="preserve"> </w:t>
      </w:r>
      <w:r w:rsidRPr="00C025F6">
        <w:rPr>
          <w:szCs w:val="24"/>
          <w:lang w:val="en-US"/>
        </w:rPr>
        <w:t>The Neural Correlates of Chronic Symptoms of Vertigo Proneness in Humans.</w:t>
      </w:r>
      <w:r>
        <w:rPr>
          <w:szCs w:val="24"/>
          <w:lang w:val="en-US"/>
        </w:rPr>
        <w:t xml:space="preserve"> </w:t>
      </w:r>
      <w:r w:rsidRPr="00C025F6">
        <w:rPr>
          <w:szCs w:val="24"/>
          <w:lang w:val="en-US"/>
        </w:rPr>
        <w:t>PLoS One. 2016</w:t>
      </w:r>
    </w:p>
    <w:p w:rsidR="00EF3429" w:rsidRDefault="00EF3429" w:rsidP="00EF3429">
      <w:pPr>
        <w:pStyle w:val="ListParagraph"/>
        <w:numPr>
          <w:ilvl w:val="0"/>
          <w:numId w:val="1"/>
        </w:numPr>
        <w:shd w:val="clear" w:color="auto" w:fill="FFFFFF"/>
        <w:spacing w:after="240"/>
        <w:jc w:val="both"/>
        <w:rPr>
          <w:szCs w:val="24"/>
          <w:lang w:val="en-US"/>
        </w:rPr>
      </w:pPr>
      <w:r w:rsidRPr="003C3CFB">
        <w:rPr>
          <w:szCs w:val="24"/>
          <w:lang w:val="en-US"/>
        </w:rPr>
        <w:t xml:space="preserve">Mohan A, </w:t>
      </w:r>
      <w:r w:rsidRPr="003C3CFB">
        <w:rPr>
          <w:b/>
          <w:szCs w:val="24"/>
          <w:lang w:val="en-US"/>
        </w:rPr>
        <w:t>De Ridder D</w:t>
      </w:r>
      <w:r w:rsidRPr="003C3CFB">
        <w:rPr>
          <w:szCs w:val="24"/>
          <w:lang w:val="en-US"/>
        </w:rPr>
        <w:t>, Vanneste S</w:t>
      </w:r>
      <w:r>
        <w:rPr>
          <w:szCs w:val="24"/>
          <w:lang w:val="en-US"/>
        </w:rPr>
        <w:t xml:space="preserve">. </w:t>
      </w:r>
      <w:r w:rsidRPr="003C3CFB">
        <w:rPr>
          <w:szCs w:val="24"/>
          <w:lang w:val="en-US"/>
        </w:rPr>
        <w:t>Robustness and dynamicity of functional networks in phantom sound.</w:t>
      </w:r>
      <w:r>
        <w:rPr>
          <w:szCs w:val="24"/>
          <w:lang w:val="en-US"/>
        </w:rPr>
        <w:t xml:space="preserve"> Neuroimage 2016</w:t>
      </w:r>
    </w:p>
    <w:p w:rsidR="00EF3429" w:rsidRDefault="00EF3429" w:rsidP="00EF3429">
      <w:pPr>
        <w:pStyle w:val="ListParagraph"/>
        <w:numPr>
          <w:ilvl w:val="0"/>
          <w:numId w:val="1"/>
        </w:numPr>
        <w:shd w:val="clear" w:color="auto" w:fill="FFFFFF"/>
        <w:spacing w:after="240"/>
        <w:jc w:val="both"/>
        <w:rPr>
          <w:szCs w:val="24"/>
          <w:lang w:val="en-US"/>
        </w:rPr>
      </w:pPr>
      <w:r w:rsidRPr="00F550C9">
        <w:rPr>
          <w:szCs w:val="24"/>
          <w:lang w:val="nl-BE"/>
        </w:rPr>
        <w:t xml:space="preserve">Kim SH, Jang JH, Lee SY, Han JJ, Koo JW, Vanneste S, </w:t>
      </w:r>
      <w:r w:rsidRPr="00F550C9">
        <w:rPr>
          <w:b/>
          <w:szCs w:val="24"/>
          <w:lang w:val="nl-BE"/>
        </w:rPr>
        <w:t>De Ridder D</w:t>
      </w:r>
      <w:r w:rsidRPr="00F550C9">
        <w:rPr>
          <w:szCs w:val="24"/>
          <w:lang w:val="nl-BE"/>
        </w:rPr>
        <w:t>, Song JJ.</w:t>
      </w:r>
      <w:r w:rsidRPr="001A3DF4">
        <w:t xml:space="preserve"> </w:t>
      </w:r>
      <w:r w:rsidRPr="001A3DF4">
        <w:rPr>
          <w:szCs w:val="24"/>
          <w:lang w:val="en-US"/>
        </w:rPr>
        <w:t>Neural substrates predicting short-term improvement of tinnitus loudness and distress after modified tinnitus retraining therapy.</w:t>
      </w:r>
      <w:r>
        <w:rPr>
          <w:szCs w:val="24"/>
          <w:lang w:val="en-US"/>
        </w:rPr>
        <w:t xml:space="preserve"> </w:t>
      </w:r>
      <w:r w:rsidRPr="001A3DF4">
        <w:rPr>
          <w:szCs w:val="24"/>
          <w:lang w:val="en-US"/>
        </w:rPr>
        <w:t>Sci Re</w:t>
      </w:r>
      <w:r>
        <w:rPr>
          <w:szCs w:val="24"/>
          <w:lang w:val="en-US"/>
        </w:rPr>
        <w:t>p. 2016</w:t>
      </w:r>
      <w:r w:rsidRPr="001A3DF4">
        <w:rPr>
          <w:szCs w:val="24"/>
          <w:lang w:val="en-US"/>
        </w:rPr>
        <w:t>;</w:t>
      </w:r>
      <w:r>
        <w:rPr>
          <w:szCs w:val="24"/>
          <w:lang w:val="en-US"/>
        </w:rPr>
        <w:t xml:space="preserve"> </w:t>
      </w:r>
      <w:r w:rsidRPr="001A3DF4">
        <w:rPr>
          <w:szCs w:val="24"/>
          <w:lang w:val="en-US"/>
        </w:rPr>
        <w:t>6:29140</w:t>
      </w:r>
    </w:p>
    <w:p w:rsidR="00EF3429" w:rsidRDefault="00EF3429" w:rsidP="00EF3429">
      <w:pPr>
        <w:pStyle w:val="ListParagraph"/>
        <w:numPr>
          <w:ilvl w:val="0"/>
          <w:numId w:val="1"/>
        </w:numPr>
        <w:shd w:val="clear" w:color="auto" w:fill="FFFFFF"/>
        <w:spacing w:after="240"/>
        <w:jc w:val="both"/>
        <w:rPr>
          <w:szCs w:val="24"/>
          <w:lang w:val="en-US"/>
        </w:rPr>
      </w:pPr>
      <w:r w:rsidRPr="00923688">
        <w:rPr>
          <w:szCs w:val="24"/>
          <w:lang w:val="en-US"/>
        </w:rPr>
        <w:lastRenderedPageBreak/>
        <w:t xml:space="preserve">Acquadro MA1, Congedo M, </w:t>
      </w:r>
      <w:r w:rsidRPr="00923688">
        <w:rPr>
          <w:b/>
          <w:szCs w:val="24"/>
          <w:lang w:val="en-US"/>
        </w:rPr>
        <w:t>De Ridder D</w:t>
      </w:r>
      <w:r w:rsidRPr="00923688">
        <w:rPr>
          <w:szCs w:val="24"/>
          <w:lang w:val="en-US"/>
        </w:rPr>
        <w:t>.</w:t>
      </w:r>
      <w:r w:rsidRPr="00F550C9">
        <w:rPr>
          <w:lang w:val="en-NZ"/>
        </w:rPr>
        <w:t xml:space="preserve"> </w:t>
      </w:r>
      <w:r w:rsidRPr="00923688">
        <w:rPr>
          <w:szCs w:val="24"/>
          <w:lang w:val="en-US"/>
        </w:rPr>
        <w:t>Music Performance as an Experimental Approach to Hyperscanning Studies. Front Hum Neurosci. 2016</w:t>
      </w:r>
      <w:proofErr w:type="gramStart"/>
      <w:r w:rsidRPr="00923688">
        <w:rPr>
          <w:szCs w:val="24"/>
          <w:lang w:val="en-US"/>
        </w:rPr>
        <w:t>;10</w:t>
      </w:r>
      <w:proofErr w:type="gramEnd"/>
      <w:r w:rsidRPr="00923688">
        <w:rPr>
          <w:szCs w:val="24"/>
          <w:lang w:val="en-US"/>
        </w:rPr>
        <w:t>:</w:t>
      </w:r>
      <w:r>
        <w:rPr>
          <w:szCs w:val="24"/>
          <w:lang w:val="en-US"/>
        </w:rPr>
        <w:t xml:space="preserve"> </w:t>
      </w:r>
      <w:r w:rsidRPr="00923688">
        <w:rPr>
          <w:szCs w:val="24"/>
          <w:lang w:val="en-US"/>
        </w:rPr>
        <w:t xml:space="preserve">242. </w:t>
      </w:r>
    </w:p>
    <w:p w:rsidR="00EF3429" w:rsidRDefault="00EF3429" w:rsidP="00EF3429">
      <w:pPr>
        <w:pStyle w:val="ListParagraph"/>
        <w:numPr>
          <w:ilvl w:val="0"/>
          <w:numId w:val="1"/>
        </w:numPr>
        <w:shd w:val="clear" w:color="auto" w:fill="FFFFFF"/>
        <w:spacing w:after="240"/>
        <w:jc w:val="both"/>
        <w:rPr>
          <w:szCs w:val="24"/>
          <w:lang w:val="en-US"/>
        </w:rPr>
      </w:pPr>
      <w:r w:rsidRPr="000A6984">
        <w:rPr>
          <w:szCs w:val="24"/>
          <w:lang w:val="en-US"/>
        </w:rPr>
        <w:t xml:space="preserve">Yoo HB, </w:t>
      </w:r>
      <w:r w:rsidRPr="000A6984">
        <w:rPr>
          <w:b/>
          <w:szCs w:val="24"/>
          <w:lang w:val="en-US"/>
        </w:rPr>
        <w:t>De Ridder D</w:t>
      </w:r>
      <w:r w:rsidRPr="000A6984">
        <w:rPr>
          <w:szCs w:val="24"/>
          <w:lang w:val="en-US"/>
        </w:rPr>
        <w:t>, Vanneste S.</w:t>
      </w:r>
      <w:r w:rsidRPr="00F550C9">
        <w:rPr>
          <w:lang w:val="en-NZ"/>
        </w:rPr>
        <w:t xml:space="preserve"> </w:t>
      </w:r>
      <w:r w:rsidRPr="000A6984">
        <w:rPr>
          <w:szCs w:val="24"/>
          <w:lang w:val="en-US"/>
        </w:rPr>
        <w:t xml:space="preserve">The Importance of Aging in Gray Matter Changes </w:t>
      </w:r>
      <w:proofErr w:type="gramStart"/>
      <w:r w:rsidRPr="000A6984">
        <w:rPr>
          <w:szCs w:val="24"/>
          <w:lang w:val="en-US"/>
        </w:rPr>
        <w:t>Within</w:t>
      </w:r>
      <w:proofErr w:type="gramEnd"/>
      <w:r w:rsidRPr="000A6984">
        <w:rPr>
          <w:szCs w:val="24"/>
          <w:lang w:val="en-US"/>
        </w:rPr>
        <w:t xml:space="preserve"> Tinnitus Patients Shown in Cortical Thickness, Surface Area and Volume.</w:t>
      </w:r>
      <w:r>
        <w:rPr>
          <w:szCs w:val="24"/>
          <w:lang w:val="en-US"/>
        </w:rPr>
        <w:t xml:space="preserve"> </w:t>
      </w:r>
      <w:r w:rsidRPr="000A6984">
        <w:rPr>
          <w:szCs w:val="24"/>
          <w:lang w:val="en-US"/>
        </w:rPr>
        <w:t>Brain Topogr. 2016</w:t>
      </w:r>
    </w:p>
    <w:p w:rsidR="00EF3429" w:rsidRDefault="00EF3429" w:rsidP="00EF3429">
      <w:pPr>
        <w:pStyle w:val="ListParagraph"/>
        <w:numPr>
          <w:ilvl w:val="0"/>
          <w:numId w:val="1"/>
        </w:numPr>
        <w:shd w:val="clear" w:color="auto" w:fill="FFFFFF"/>
        <w:spacing w:after="240"/>
        <w:jc w:val="both"/>
        <w:rPr>
          <w:szCs w:val="24"/>
          <w:lang w:val="en-US"/>
        </w:rPr>
      </w:pPr>
      <w:r w:rsidRPr="00F550C9">
        <w:rPr>
          <w:szCs w:val="24"/>
          <w:lang w:val="nl-BE"/>
        </w:rPr>
        <w:t xml:space="preserve">Matheson NA, Shemmell JB, </w:t>
      </w:r>
      <w:r w:rsidRPr="00F550C9">
        <w:rPr>
          <w:b/>
          <w:szCs w:val="24"/>
          <w:lang w:val="nl-BE"/>
        </w:rPr>
        <w:t>De Ridder D</w:t>
      </w:r>
      <w:r w:rsidRPr="00F550C9">
        <w:rPr>
          <w:szCs w:val="24"/>
          <w:lang w:val="nl-BE"/>
        </w:rPr>
        <w:t xml:space="preserve">, Reynolds JN. </w:t>
      </w:r>
      <w:r w:rsidRPr="00ED2816">
        <w:rPr>
          <w:szCs w:val="24"/>
          <w:lang w:val="en-US"/>
        </w:rPr>
        <w:t>Understanding the Effects of Repetitive Transcranial Magnetic Stimulation on Neuronal Circuits.</w:t>
      </w:r>
      <w:r>
        <w:rPr>
          <w:szCs w:val="24"/>
          <w:lang w:val="en-US"/>
        </w:rPr>
        <w:t xml:space="preserve"> </w:t>
      </w:r>
      <w:r w:rsidRPr="00ED2816">
        <w:rPr>
          <w:szCs w:val="24"/>
          <w:lang w:val="en-US"/>
        </w:rPr>
        <w:t>Front Neural Circuits. 2016</w:t>
      </w:r>
    </w:p>
    <w:p w:rsidR="00EF3429" w:rsidRDefault="00EF3429" w:rsidP="00EF3429">
      <w:pPr>
        <w:pStyle w:val="ListParagraph"/>
        <w:numPr>
          <w:ilvl w:val="0"/>
          <w:numId w:val="1"/>
        </w:numPr>
        <w:shd w:val="clear" w:color="auto" w:fill="FFFFFF"/>
        <w:spacing w:after="240"/>
        <w:jc w:val="both"/>
        <w:rPr>
          <w:szCs w:val="24"/>
          <w:lang w:val="en-US"/>
        </w:rPr>
      </w:pPr>
      <w:r w:rsidRPr="00064F5F">
        <w:rPr>
          <w:b/>
          <w:szCs w:val="24"/>
          <w:lang w:val="en-US"/>
        </w:rPr>
        <w:t>De Ridder D</w:t>
      </w:r>
      <w:r w:rsidRPr="00064F5F">
        <w:rPr>
          <w:szCs w:val="24"/>
          <w:lang w:val="en-US"/>
        </w:rPr>
        <w:t>, Manning P, Leong SL, Ross S, Sutherland W, Horwath C, Vanneste S.</w:t>
      </w:r>
      <w:r>
        <w:rPr>
          <w:szCs w:val="24"/>
          <w:lang w:val="en-US"/>
        </w:rPr>
        <w:t xml:space="preserve"> </w:t>
      </w:r>
      <w:r w:rsidRPr="00064F5F">
        <w:rPr>
          <w:szCs w:val="24"/>
          <w:lang w:val="en-US"/>
        </w:rPr>
        <w:t>The brain, obesity and addiction: an EEG neuroimaging study.</w:t>
      </w:r>
      <w:r>
        <w:rPr>
          <w:szCs w:val="24"/>
          <w:lang w:val="en-US"/>
        </w:rPr>
        <w:t xml:space="preserve"> </w:t>
      </w:r>
      <w:r w:rsidRPr="00064F5F">
        <w:rPr>
          <w:szCs w:val="24"/>
          <w:lang w:val="en-US"/>
        </w:rPr>
        <w:t>Sci Rep. 2016 Sep 23;6:34122</w:t>
      </w:r>
    </w:p>
    <w:p w:rsidR="00EF3429" w:rsidRDefault="00EF3429" w:rsidP="00EF3429">
      <w:pPr>
        <w:pStyle w:val="ListParagraph"/>
        <w:numPr>
          <w:ilvl w:val="0"/>
          <w:numId w:val="1"/>
        </w:numPr>
        <w:shd w:val="clear" w:color="auto" w:fill="FFFFFF"/>
        <w:spacing w:after="240"/>
        <w:jc w:val="both"/>
        <w:rPr>
          <w:szCs w:val="24"/>
          <w:lang w:val="en-US"/>
        </w:rPr>
      </w:pPr>
      <w:r w:rsidRPr="00495650">
        <w:rPr>
          <w:szCs w:val="24"/>
          <w:lang w:val="en-US"/>
        </w:rPr>
        <w:t xml:space="preserve">To WT, Ost J, Hart J Jr, </w:t>
      </w:r>
      <w:r w:rsidRPr="00495650">
        <w:rPr>
          <w:b/>
          <w:szCs w:val="24"/>
          <w:lang w:val="en-US"/>
        </w:rPr>
        <w:t>De Ridder D</w:t>
      </w:r>
      <w:r w:rsidRPr="00495650">
        <w:rPr>
          <w:szCs w:val="24"/>
          <w:lang w:val="en-US"/>
        </w:rPr>
        <w:t>, Vanneste S.</w:t>
      </w:r>
      <w:r>
        <w:rPr>
          <w:szCs w:val="24"/>
          <w:lang w:val="en-US"/>
        </w:rPr>
        <w:t xml:space="preserve"> </w:t>
      </w:r>
      <w:r w:rsidRPr="00495650">
        <w:rPr>
          <w:szCs w:val="24"/>
          <w:lang w:val="en-US"/>
        </w:rPr>
        <w:t xml:space="preserve">The </w:t>
      </w:r>
      <w:proofErr w:type="gramStart"/>
      <w:r w:rsidRPr="00495650">
        <w:rPr>
          <w:szCs w:val="24"/>
          <w:lang w:val="en-US"/>
        </w:rPr>
        <w:t>added value</w:t>
      </w:r>
      <w:proofErr w:type="gramEnd"/>
      <w:r w:rsidRPr="00495650">
        <w:rPr>
          <w:szCs w:val="24"/>
          <w:lang w:val="en-US"/>
        </w:rPr>
        <w:t xml:space="preserve"> of auditory cortex transcranial random noise stimulation (tRNS) after bifrontal transcranial direct current stimulation (tDCS) for tinnitus.</w:t>
      </w:r>
      <w:r>
        <w:rPr>
          <w:szCs w:val="24"/>
          <w:lang w:val="en-US"/>
        </w:rPr>
        <w:t xml:space="preserve"> </w:t>
      </w:r>
      <w:r w:rsidRPr="00495650">
        <w:rPr>
          <w:szCs w:val="24"/>
          <w:lang w:val="en-US"/>
        </w:rPr>
        <w:t>J Neural Transm (Vienna). 2016</w:t>
      </w:r>
    </w:p>
    <w:p w:rsidR="00EF3429" w:rsidRDefault="00EF3429" w:rsidP="00EF3429">
      <w:pPr>
        <w:pStyle w:val="ListParagraph"/>
        <w:numPr>
          <w:ilvl w:val="0"/>
          <w:numId w:val="1"/>
        </w:numPr>
        <w:shd w:val="clear" w:color="auto" w:fill="FFFFFF"/>
        <w:spacing w:after="240"/>
        <w:jc w:val="both"/>
        <w:rPr>
          <w:szCs w:val="24"/>
          <w:lang w:val="en-US"/>
        </w:rPr>
      </w:pPr>
      <w:r w:rsidRPr="00495650">
        <w:rPr>
          <w:b/>
          <w:szCs w:val="24"/>
          <w:lang w:val="en-US"/>
        </w:rPr>
        <w:t>De Ridder D</w:t>
      </w:r>
      <w:r w:rsidRPr="00495650">
        <w:rPr>
          <w:szCs w:val="24"/>
          <w:lang w:val="en-US"/>
        </w:rPr>
        <w:t>, Leong SL, Manning P, Vanneste S, Glue P.</w:t>
      </w:r>
      <w:r>
        <w:rPr>
          <w:szCs w:val="24"/>
          <w:lang w:val="en-US"/>
        </w:rPr>
        <w:t xml:space="preserve"> </w:t>
      </w:r>
      <w:r w:rsidRPr="00495650">
        <w:rPr>
          <w:szCs w:val="24"/>
          <w:lang w:val="en-US"/>
        </w:rPr>
        <w:t>Case Report: Anterior Cingulate Implant for Obsessive Compulsive Disorder.</w:t>
      </w:r>
      <w:r>
        <w:rPr>
          <w:szCs w:val="24"/>
          <w:lang w:val="en-US"/>
        </w:rPr>
        <w:t xml:space="preserve"> World Neurosurg. 2016 </w:t>
      </w:r>
      <w:r w:rsidRPr="00495650">
        <w:rPr>
          <w:szCs w:val="24"/>
          <w:lang w:val="en-US"/>
        </w:rPr>
        <w:t>S1878-8750(16)31034-8</w:t>
      </w:r>
    </w:p>
    <w:p w:rsidR="00EF3429" w:rsidRPr="0053581D" w:rsidRDefault="00EF3429" w:rsidP="00EF3429">
      <w:pPr>
        <w:pStyle w:val="ListParagraph"/>
        <w:numPr>
          <w:ilvl w:val="0"/>
          <w:numId w:val="1"/>
        </w:numPr>
        <w:shd w:val="clear" w:color="auto" w:fill="FFFFFF"/>
        <w:spacing w:after="240"/>
        <w:jc w:val="both"/>
        <w:rPr>
          <w:szCs w:val="24"/>
          <w:lang w:val="en-US"/>
        </w:rPr>
      </w:pPr>
      <w:r w:rsidRPr="00EC18E4">
        <w:rPr>
          <w:szCs w:val="24"/>
          <w:lang w:val="en-US"/>
        </w:rPr>
        <w:t xml:space="preserve">Lefaucheur JP, Antal A, Ayache SS, Benninger DH, Brunelin J, Cogiamanian F, Cotelli M, </w:t>
      </w:r>
      <w:r w:rsidRPr="00EC18E4">
        <w:rPr>
          <w:b/>
          <w:szCs w:val="24"/>
          <w:lang w:val="en-US"/>
        </w:rPr>
        <w:t>De Ridder D</w:t>
      </w:r>
      <w:r w:rsidRPr="00EC18E4">
        <w:rPr>
          <w:szCs w:val="24"/>
          <w:lang w:val="en-US"/>
        </w:rPr>
        <w:t>, Ferrucci R, Langguth B, Marangolo P, Mylius V, Nitsche MA, Padberg F, Palm U, Poulet E, Priori A, Rossi S, Schecklmann M, Vanneste S, Ziemann U, Garcia-Larrea L, Paulus W.</w:t>
      </w:r>
      <w:r>
        <w:rPr>
          <w:szCs w:val="24"/>
          <w:lang w:val="en-US"/>
        </w:rPr>
        <w:t xml:space="preserve"> </w:t>
      </w:r>
      <w:r w:rsidRPr="00EC18E4">
        <w:rPr>
          <w:szCs w:val="24"/>
          <w:lang w:val="en-US"/>
        </w:rPr>
        <w:t>Evidence-based guidelines on the therapeutic use of transcranial direct current stimulation (tDCS).</w:t>
      </w:r>
      <w:r>
        <w:rPr>
          <w:szCs w:val="24"/>
          <w:lang w:val="en-US"/>
        </w:rPr>
        <w:t xml:space="preserve"> </w:t>
      </w:r>
      <w:r w:rsidRPr="00EC18E4">
        <w:rPr>
          <w:rStyle w:val="jrnl"/>
          <w:szCs w:val="24"/>
        </w:rPr>
        <w:t>Clin Neurophysiol</w:t>
      </w:r>
      <w:r w:rsidRPr="00EC18E4">
        <w:rPr>
          <w:szCs w:val="24"/>
        </w:rPr>
        <w:t>. 2016 Oct 29;128(1):56-92</w:t>
      </w:r>
    </w:p>
    <w:p w:rsidR="00EF3429" w:rsidRDefault="00EF3429" w:rsidP="00EF3429">
      <w:pPr>
        <w:pStyle w:val="ListParagraph"/>
        <w:numPr>
          <w:ilvl w:val="0"/>
          <w:numId w:val="1"/>
        </w:numPr>
        <w:shd w:val="clear" w:color="auto" w:fill="FFFFFF"/>
        <w:spacing w:after="240"/>
        <w:jc w:val="both"/>
        <w:rPr>
          <w:szCs w:val="24"/>
          <w:lang w:val="en-US"/>
        </w:rPr>
      </w:pPr>
      <w:r w:rsidRPr="0053581D">
        <w:rPr>
          <w:b/>
          <w:szCs w:val="24"/>
          <w:lang w:val="en-US"/>
        </w:rPr>
        <w:t>De Ridder D</w:t>
      </w:r>
      <w:r w:rsidRPr="0053581D">
        <w:rPr>
          <w:szCs w:val="24"/>
          <w:lang w:val="en-US"/>
        </w:rPr>
        <w:t>, Manning P, Leong SL, Ross S, Vanneste S.</w:t>
      </w:r>
      <w:r>
        <w:rPr>
          <w:szCs w:val="24"/>
          <w:lang w:val="en-US"/>
        </w:rPr>
        <w:t xml:space="preserve"> </w:t>
      </w:r>
      <w:r w:rsidRPr="0053581D">
        <w:rPr>
          <w:szCs w:val="24"/>
          <w:lang w:val="en-US"/>
        </w:rPr>
        <w:t>Allostasis in health and food addiction.</w:t>
      </w:r>
      <w:r>
        <w:rPr>
          <w:szCs w:val="24"/>
          <w:lang w:val="en-US"/>
        </w:rPr>
        <w:t xml:space="preserve"> </w:t>
      </w:r>
      <w:r w:rsidRPr="0053581D">
        <w:rPr>
          <w:szCs w:val="24"/>
          <w:lang w:val="en-US"/>
        </w:rPr>
        <w:t>Sci Rep. 2016 Nov 23</w:t>
      </w:r>
      <w:proofErr w:type="gramStart"/>
      <w:r w:rsidRPr="0053581D">
        <w:rPr>
          <w:szCs w:val="24"/>
          <w:lang w:val="en-US"/>
        </w:rPr>
        <w:t>;6:37126</w:t>
      </w:r>
      <w:proofErr w:type="gramEnd"/>
      <w:r w:rsidRPr="0053581D">
        <w:rPr>
          <w:szCs w:val="24"/>
          <w:lang w:val="en-US"/>
        </w:rPr>
        <w:t>.</w:t>
      </w:r>
    </w:p>
    <w:p w:rsidR="00EF3429" w:rsidRDefault="00EF3429" w:rsidP="00EF3429">
      <w:pPr>
        <w:pStyle w:val="ListParagraph"/>
        <w:numPr>
          <w:ilvl w:val="0"/>
          <w:numId w:val="1"/>
        </w:numPr>
        <w:shd w:val="clear" w:color="auto" w:fill="FFFFFF"/>
        <w:spacing w:after="240"/>
        <w:jc w:val="both"/>
        <w:rPr>
          <w:szCs w:val="24"/>
          <w:lang w:val="en-US"/>
        </w:rPr>
      </w:pPr>
      <w:r w:rsidRPr="00CA4D56">
        <w:rPr>
          <w:b/>
          <w:szCs w:val="24"/>
          <w:lang w:val="en-US"/>
        </w:rPr>
        <w:t>De Ridder D</w:t>
      </w:r>
      <w:r w:rsidRPr="00CA4D56">
        <w:rPr>
          <w:szCs w:val="24"/>
          <w:lang w:val="en-US"/>
        </w:rPr>
        <w:t>, Vanneste S.</w:t>
      </w:r>
      <w:r>
        <w:rPr>
          <w:szCs w:val="24"/>
          <w:lang w:val="en-US"/>
        </w:rPr>
        <w:t xml:space="preserve"> </w:t>
      </w:r>
      <w:r w:rsidRPr="00CA4D56">
        <w:rPr>
          <w:szCs w:val="24"/>
          <w:lang w:val="en-US"/>
        </w:rPr>
        <w:t xml:space="preserve">Occipital Nerve Field Transcranial Direct Current Stimulation Normalizes Imbalance </w:t>
      </w:r>
      <w:proofErr w:type="gramStart"/>
      <w:r w:rsidRPr="00CA4D56">
        <w:rPr>
          <w:szCs w:val="24"/>
          <w:lang w:val="en-US"/>
        </w:rPr>
        <w:t>Between</w:t>
      </w:r>
      <w:proofErr w:type="gramEnd"/>
      <w:r w:rsidRPr="00CA4D56">
        <w:rPr>
          <w:szCs w:val="24"/>
          <w:lang w:val="en-US"/>
        </w:rPr>
        <w:t xml:space="preserve"> Pain Detecting and Pain Inhibitory Pathways in Fibromyalgia.</w:t>
      </w:r>
      <w:r>
        <w:rPr>
          <w:szCs w:val="24"/>
          <w:lang w:val="en-US"/>
        </w:rPr>
        <w:t xml:space="preserve"> </w:t>
      </w:r>
      <w:r w:rsidRPr="00CA4D56">
        <w:rPr>
          <w:szCs w:val="24"/>
          <w:lang w:val="en-US"/>
        </w:rPr>
        <w:t>Neurotherapeutics. 2016</w:t>
      </w:r>
    </w:p>
    <w:p w:rsidR="00EF3429" w:rsidRDefault="00EF3429" w:rsidP="00EF3429">
      <w:pPr>
        <w:pStyle w:val="ListParagraph"/>
        <w:numPr>
          <w:ilvl w:val="0"/>
          <w:numId w:val="1"/>
        </w:numPr>
        <w:shd w:val="clear" w:color="auto" w:fill="FFFFFF"/>
        <w:spacing w:after="240"/>
        <w:jc w:val="both"/>
        <w:rPr>
          <w:szCs w:val="24"/>
          <w:lang w:val="en-US"/>
        </w:rPr>
      </w:pPr>
      <w:r w:rsidRPr="00D00477">
        <w:rPr>
          <w:szCs w:val="24"/>
          <w:lang w:val="en-US"/>
        </w:rPr>
        <w:t xml:space="preserve">Mohan A, Moreno N, Song JJ, </w:t>
      </w:r>
      <w:r w:rsidRPr="00D00477">
        <w:rPr>
          <w:b/>
          <w:szCs w:val="24"/>
          <w:lang w:val="en-US"/>
        </w:rPr>
        <w:t>De Ridder D</w:t>
      </w:r>
      <w:r w:rsidRPr="00D00477">
        <w:rPr>
          <w:szCs w:val="24"/>
          <w:lang w:val="en-US"/>
        </w:rPr>
        <w:t>, Vanneste S.</w:t>
      </w:r>
      <w:r>
        <w:rPr>
          <w:szCs w:val="24"/>
          <w:lang w:val="en-US"/>
        </w:rPr>
        <w:t xml:space="preserve"> </w:t>
      </w:r>
      <w:r w:rsidRPr="00D00477">
        <w:rPr>
          <w:szCs w:val="24"/>
          <w:lang w:val="en-US"/>
        </w:rPr>
        <w:t>Evidence for behaviorally segregated, spatio-temporally overlapping subnetworks in phantom sound perception.</w:t>
      </w:r>
      <w:r>
        <w:rPr>
          <w:szCs w:val="24"/>
          <w:lang w:val="en-US"/>
        </w:rPr>
        <w:t xml:space="preserve"> </w:t>
      </w:r>
      <w:r w:rsidRPr="00D00477">
        <w:rPr>
          <w:szCs w:val="24"/>
          <w:lang w:val="en-US"/>
        </w:rPr>
        <w:t>Brain Connect. 2017</w:t>
      </w:r>
    </w:p>
    <w:p w:rsidR="00EF3429" w:rsidRDefault="00EF3429" w:rsidP="00EF3429">
      <w:pPr>
        <w:pStyle w:val="ListParagraph"/>
        <w:numPr>
          <w:ilvl w:val="0"/>
          <w:numId w:val="1"/>
        </w:numPr>
        <w:shd w:val="clear" w:color="auto" w:fill="FFFFFF"/>
        <w:spacing w:after="240"/>
        <w:jc w:val="both"/>
        <w:rPr>
          <w:szCs w:val="24"/>
          <w:lang w:val="en-US"/>
        </w:rPr>
      </w:pPr>
      <w:r w:rsidRPr="00635A10">
        <w:rPr>
          <w:szCs w:val="24"/>
          <w:lang w:val="en-US"/>
        </w:rPr>
        <w:t xml:space="preserve">To WT, James E, Ost J, Hart J Jr, </w:t>
      </w:r>
      <w:r w:rsidRPr="00635A10">
        <w:rPr>
          <w:b/>
          <w:szCs w:val="24"/>
          <w:lang w:val="en-US"/>
        </w:rPr>
        <w:t>De Ridder D</w:t>
      </w:r>
      <w:r w:rsidRPr="00635A10">
        <w:rPr>
          <w:szCs w:val="24"/>
          <w:lang w:val="en-US"/>
        </w:rPr>
        <w:t>, Vanneste S</w:t>
      </w:r>
      <w:r>
        <w:rPr>
          <w:szCs w:val="24"/>
          <w:lang w:val="en-US"/>
        </w:rPr>
        <w:t xml:space="preserve">. </w:t>
      </w:r>
      <w:r w:rsidRPr="00635A10">
        <w:rPr>
          <w:szCs w:val="24"/>
          <w:lang w:val="en-US"/>
        </w:rPr>
        <w:t>Differential effects of bifrontal and occipital nerve stimulation on pain and fatigue using transcranial direct current stimulation in fibromyalgia patients.</w:t>
      </w:r>
      <w:r>
        <w:rPr>
          <w:szCs w:val="24"/>
          <w:lang w:val="en-US"/>
        </w:rPr>
        <w:t xml:space="preserve"> </w:t>
      </w:r>
      <w:r w:rsidRPr="00635A10">
        <w:rPr>
          <w:szCs w:val="24"/>
          <w:lang w:val="en-US"/>
        </w:rPr>
        <w:t>J Neural Transm (Vienna). 2017</w:t>
      </w:r>
    </w:p>
    <w:p w:rsidR="00EF3429" w:rsidRDefault="00EF3429" w:rsidP="00EF3429">
      <w:pPr>
        <w:pStyle w:val="ListParagraph"/>
        <w:numPr>
          <w:ilvl w:val="0"/>
          <w:numId w:val="1"/>
        </w:numPr>
        <w:shd w:val="clear" w:color="auto" w:fill="FFFFFF"/>
        <w:spacing w:after="240"/>
        <w:jc w:val="both"/>
        <w:rPr>
          <w:szCs w:val="24"/>
          <w:lang w:val="en-NZ"/>
        </w:rPr>
      </w:pPr>
      <w:r w:rsidRPr="00F550C9">
        <w:rPr>
          <w:b/>
          <w:szCs w:val="24"/>
          <w:lang w:val="en-NZ"/>
        </w:rPr>
        <w:t>De Ridder D</w:t>
      </w:r>
      <w:r w:rsidRPr="00F550C9">
        <w:rPr>
          <w:szCs w:val="24"/>
          <w:lang w:val="en-NZ"/>
        </w:rPr>
        <w:t>, Perera S, Vanneste S. State of the Art: Novel Applications for Cortical Stimulation.</w:t>
      </w:r>
      <w:r>
        <w:rPr>
          <w:szCs w:val="24"/>
          <w:lang w:val="en-NZ"/>
        </w:rPr>
        <w:t xml:space="preserve"> </w:t>
      </w:r>
      <w:r w:rsidRPr="00F550C9">
        <w:rPr>
          <w:szCs w:val="24"/>
          <w:lang w:val="en-NZ"/>
        </w:rPr>
        <w:t>Neuromodulation. 2017</w:t>
      </w:r>
    </w:p>
    <w:p w:rsidR="00EF3429" w:rsidRDefault="00EF3429" w:rsidP="00EF3429">
      <w:pPr>
        <w:pStyle w:val="ListParagraph"/>
        <w:numPr>
          <w:ilvl w:val="0"/>
          <w:numId w:val="1"/>
        </w:numPr>
        <w:rPr>
          <w:szCs w:val="24"/>
          <w:lang w:val="en-NZ"/>
        </w:rPr>
      </w:pPr>
      <w:r w:rsidRPr="00C220DE">
        <w:rPr>
          <w:szCs w:val="24"/>
          <w:lang w:val="en-NZ"/>
        </w:rPr>
        <w:t>He J, Zhu Y, Aa J, Smith PF, De Ridder D, Wang G, Zheng Y. Brain Metabolic Changes in Rats following Acoustic Trauma. Front Neurosci. 2017 Mar 24;11:148</w:t>
      </w:r>
    </w:p>
    <w:p w:rsidR="00EF3429" w:rsidRDefault="00EF3429" w:rsidP="00EF3429">
      <w:pPr>
        <w:pStyle w:val="ListParagraph"/>
        <w:ind w:left="502" w:hanging="502"/>
        <w:rPr>
          <w:szCs w:val="24"/>
          <w:lang w:val="en-NZ"/>
        </w:rPr>
      </w:pPr>
    </w:p>
    <w:p w:rsidR="00EF3429" w:rsidRDefault="00EF3429" w:rsidP="00EF3429">
      <w:pPr>
        <w:pStyle w:val="ListParagraph"/>
        <w:numPr>
          <w:ilvl w:val="0"/>
          <w:numId w:val="1"/>
        </w:numPr>
        <w:rPr>
          <w:szCs w:val="24"/>
          <w:lang w:val="en-NZ"/>
        </w:rPr>
      </w:pPr>
      <w:r w:rsidRPr="00CD1ED8">
        <w:rPr>
          <w:b/>
          <w:szCs w:val="24"/>
          <w:lang w:val="en-NZ"/>
        </w:rPr>
        <w:t>De Ridder D</w:t>
      </w:r>
      <w:r w:rsidRPr="00CD1ED8">
        <w:rPr>
          <w:szCs w:val="24"/>
          <w:lang w:val="en-NZ"/>
        </w:rPr>
        <w:t>, Perera S, Vanneste S.</w:t>
      </w:r>
      <w:r w:rsidRPr="00CD1ED8">
        <w:rPr>
          <w:lang w:val="en-NZ"/>
        </w:rPr>
        <w:t xml:space="preserve"> </w:t>
      </w:r>
      <w:r w:rsidRPr="00CD1ED8">
        <w:rPr>
          <w:szCs w:val="24"/>
          <w:lang w:val="en-NZ"/>
        </w:rPr>
        <w:t>Are 10 kHz Stimulation and Burst Stimulation Fundamentally the Same?</w:t>
      </w:r>
      <w:r>
        <w:rPr>
          <w:szCs w:val="24"/>
          <w:lang w:val="en-NZ"/>
        </w:rPr>
        <w:t xml:space="preserve"> </w:t>
      </w:r>
      <w:r w:rsidRPr="00CD1ED8">
        <w:rPr>
          <w:szCs w:val="24"/>
          <w:lang w:val="en-NZ"/>
        </w:rPr>
        <w:t>Neuromodulation. 2017</w:t>
      </w:r>
    </w:p>
    <w:p w:rsidR="00EF3429" w:rsidRPr="00EC7F51"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EC7F51">
        <w:rPr>
          <w:szCs w:val="24"/>
          <w:lang w:val="nl-BE"/>
        </w:rPr>
        <w:t xml:space="preserve">Song JJ, Kim K, Sunwoo W, Mertens G, Van de Heyning P, </w:t>
      </w:r>
      <w:r w:rsidRPr="00EC7F51">
        <w:rPr>
          <w:b/>
          <w:szCs w:val="24"/>
          <w:lang w:val="nl-BE"/>
        </w:rPr>
        <w:t>De Ridder D,</w:t>
      </w:r>
      <w:r w:rsidRPr="00EC7F51">
        <w:rPr>
          <w:szCs w:val="24"/>
          <w:lang w:val="nl-BE"/>
        </w:rPr>
        <w:t xml:space="preserve"> Vanneste S, Lee SY, Park KJ, Choi H, Choi JW. </w:t>
      </w:r>
      <w:r w:rsidRPr="00EC7F51">
        <w:rPr>
          <w:szCs w:val="24"/>
          <w:lang w:val="en-NZ"/>
        </w:rPr>
        <w:t>A Quantitative Electroencephalography Study on Cochlear Implant-Induced Cortical Changes in Single-Sided Deafness with Tinnitus.</w:t>
      </w:r>
      <w:r>
        <w:rPr>
          <w:szCs w:val="24"/>
          <w:lang w:val="en-NZ"/>
        </w:rPr>
        <w:t xml:space="preserve"> Front Hum Neurosci. 2017</w:t>
      </w:r>
      <w:proofErr w:type="gramStart"/>
      <w:r>
        <w:rPr>
          <w:szCs w:val="24"/>
          <w:lang w:val="en-NZ"/>
        </w:rPr>
        <w:t>;</w:t>
      </w:r>
      <w:r w:rsidRPr="00EC7F51">
        <w:rPr>
          <w:szCs w:val="24"/>
          <w:lang w:val="en-NZ"/>
        </w:rPr>
        <w:t>18</w:t>
      </w:r>
      <w:proofErr w:type="gramEnd"/>
      <w:r w:rsidRPr="00EC7F51">
        <w:rPr>
          <w:szCs w:val="24"/>
          <w:lang w:val="en-NZ"/>
        </w:rPr>
        <w:t>;11:210.</w:t>
      </w:r>
    </w:p>
    <w:p w:rsidR="00EF3429" w:rsidRPr="007D2809"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7D2809">
        <w:rPr>
          <w:szCs w:val="24"/>
          <w:lang w:val="en-NZ"/>
        </w:rPr>
        <w:t>To WT, De Ridder D, Menovsky T, Hart J, Vanneste S.</w:t>
      </w:r>
      <w:r>
        <w:rPr>
          <w:szCs w:val="24"/>
          <w:lang w:val="en-NZ"/>
        </w:rPr>
        <w:t xml:space="preserve"> </w:t>
      </w:r>
      <w:r w:rsidRPr="007D2809">
        <w:rPr>
          <w:szCs w:val="24"/>
          <w:lang w:val="en-NZ"/>
        </w:rPr>
        <w:t>The role of the dorsal Anterior Cingulate Cortex (dACC) in a cognitive and emotional counting Stroop task: Two cases.</w:t>
      </w:r>
      <w:r w:rsidRPr="007D2809">
        <w:rPr>
          <w:lang w:val="en-NZ"/>
        </w:rPr>
        <w:t xml:space="preserve"> </w:t>
      </w:r>
      <w:r w:rsidRPr="007D2809">
        <w:rPr>
          <w:szCs w:val="24"/>
          <w:lang w:val="en-NZ"/>
        </w:rPr>
        <w:t>Restor Neurol Neurosci. 2017;35(3):333-345</w:t>
      </w:r>
    </w:p>
    <w:p w:rsidR="00EF3429" w:rsidRPr="000B5826"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0B5826">
        <w:rPr>
          <w:szCs w:val="24"/>
          <w:lang w:val="en-NZ"/>
        </w:rPr>
        <w:t xml:space="preserve">Vanneste S, Ost J, Van Havenbergh T, </w:t>
      </w:r>
      <w:r w:rsidRPr="000B5826">
        <w:rPr>
          <w:b/>
          <w:szCs w:val="24"/>
          <w:lang w:val="en-NZ"/>
        </w:rPr>
        <w:t>De Ridder D</w:t>
      </w:r>
      <w:r w:rsidRPr="000B5826">
        <w:rPr>
          <w:szCs w:val="24"/>
          <w:lang w:val="en-NZ"/>
        </w:rPr>
        <w:t>.</w:t>
      </w:r>
      <w:r w:rsidRPr="000B5826">
        <w:rPr>
          <w:lang w:val="en-NZ"/>
        </w:rPr>
        <w:t xml:space="preserve"> </w:t>
      </w:r>
      <w:r w:rsidRPr="000B5826">
        <w:rPr>
          <w:szCs w:val="24"/>
          <w:lang w:val="en-NZ"/>
        </w:rPr>
        <w:t>Resting state electrical brain activity and connectivity in fibromyalgia.</w:t>
      </w:r>
      <w:r>
        <w:rPr>
          <w:szCs w:val="24"/>
          <w:lang w:val="en-NZ"/>
        </w:rPr>
        <w:t xml:space="preserve"> </w:t>
      </w:r>
      <w:r w:rsidRPr="000B5826">
        <w:rPr>
          <w:szCs w:val="24"/>
          <w:lang w:val="en-NZ"/>
        </w:rPr>
        <w:t>PLoS One. 2017 Jun 26;12(6):e0178516</w:t>
      </w:r>
    </w:p>
    <w:p w:rsidR="00EF3429" w:rsidRPr="00387990"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387990">
        <w:rPr>
          <w:szCs w:val="24"/>
          <w:lang w:val="nl-BE"/>
        </w:rPr>
        <w:t xml:space="preserve">Lee SY, Nam DW, Koo JW, </w:t>
      </w:r>
      <w:r w:rsidRPr="00387990">
        <w:rPr>
          <w:b/>
          <w:szCs w:val="24"/>
          <w:lang w:val="nl-BE"/>
        </w:rPr>
        <w:t>De Ridder D</w:t>
      </w:r>
      <w:r w:rsidRPr="00387990">
        <w:rPr>
          <w:szCs w:val="24"/>
          <w:lang w:val="nl-BE"/>
        </w:rPr>
        <w:t>, Vanneste S, Song JJ.</w:t>
      </w:r>
      <w:r>
        <w:rPr>
          <w:szCs w:val="24"/>
          <w:lang w:val="nl-BE"/>
        </w:rPr>
        <w:t xml:space="preserve"> </w:t>
      </w:r>
      <w:r w:rsidRPr="00387990">
        <w:rPr>
          <w:szCs w:val="24"/>
          <w:lang w:val="en-NZ"/>
        </w:rPr>
        <w:t>No auditory experience, no tinnitus: Lessons from subjects with congenital- and acquired single-sided deafness.</w:t>
      </w:r>
      <w:r>
        <w:rPr>
          <w:szCs w:val="24"/>
          <w:lang w:val="en-NZ"/>
        </w:rPr>
        <w:t xml:space="preserve"> </w:t>
      </w:r>
      <w:r w:rsidRPr="00387990">
        <w:rPr>
          <w:szCs w:val="24"/>
          <w:lang w:val="en-NZ"/>
        </w:rPr>
        <w:t>Hear Res. 2017 Aug 15;354:9-15</w:t>
      </w:r>
    </w:p>
    <w:p w:rsidR="00EF3429" w:rsidRPr="00867BF4"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867BF4">
        <w:rPr>
          <w:szCs w:val="24"/>
          <w:lang w:val="en-NZ"/>
        </w:rPr>
        <w:t xml:space="preserve">Yoo HB, Ost J, Joos W, Van Havenbergh T, </w:t>
      </w:r>
      <w:r w:rsidRPr="00867BF4">
        <w:rPr>
          <w:b/>
          <w:szCs w:val="24"/>
          <w:lang w:val="en-NZ"/>
        </w:rPr>
        <w:t>De Ridder D</w:t>
      </w:r>
      <w:r w:rsidRPr="00867BF4">
        <w:rPr>
          <w:szCs w:val="24"/>
          <w:lang w:val="en-NZ"/>
        </w:rPr>
        <w:t>, Vanneste S. Adding Prefrontal Transcranial Direct Current Stimulation before Occipital Nerve Stimulation in Fibromyalgia.</w:t>
      </w:r>
      <w:r w:rsidRPr="00867BF4">
        <w:rPr>
          <w:lang w:val="en-NZ"/>
        </w:rPr>
        <w:t xml:space="preserve"> </w:t>
      </w:r>
      <w:r w:rsidRPr="00867BF4">
        <w:rPr>
          <w:szCs w:val="24"/>
          <w:lang w:val="en-NZ"/>
        </w:rPr>
        <w:t>Clin J Pain. 2017</w:t>
      </w:r>
    </w:p>
    <w:p w:rsidR="00EF3429" w:rsidRPr="00C35387"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C35387">
        <w:rPr>
          <w:szCs w:val="24"/>
          <w:lang w:val="en-NZ"/>
        </w:rPr>
        <w:t xml:space="preserve">Leong SL, </w:t>
      </w:r>
      <w:r w:rsidRPr="00C35387">
        <w:rPr>
          <w:b/>
          <w:szCs w:val="24"/>
          <w:lang w:val="en-NZ"/>
        </w:rPr>
        <w:t>De Ridder D</w:t>
      </w:r>
      <w:r w:rsidRPr="00C35387">
        <w:rPr>
          <w:szCs w:val="24"/>
          <w:lang w:val="en-NZ"/>
        </w:rPr>
        <w:t>, Vanneste S, Sutherland W, Ross S, Manning P</w:t>
      </w:r>
      <w:r>
        <w:rPr>
          <w:szCs w:val="24"/>
          <w:lang w:val="en-NZ"/>
        </w:rPr>
        <w:t xml:space="preserve">. </w:t>
      </w:r>
      <w:r w:rsidRPr="00C35387">
        <w:rPr>
          <w:szCs w:val="24"/>
          <w:lang w:val="en-NZ"/>
        </w:rPr>
        <w:t>High definition transcranial pink noise stimulation of anterior cingulate cortex on food craving: An explorative study.</w:t>
      </w:r>
      <w:r>
        <w:rPr>
          <w:szCs w:val="24"/>
          <w:lang w:val="en-NZ"/>
        </w:rPr>
        <w:t xml:space="preserve"> </w:t>
      </w:r>
      <w:r w:rsidRPr="00C35387">
        <w:rPr>
          <w:szCs w:val="24"/>
          <w:lang w:val="en-NZ"/>
        </w:rPr>
        <w:t>Appe</w:t>
      </w:r>
      <w:r>
        <w:rPr>
          <w:szCs w:val="24"/>
          <w:lang w:val="en-NZ"/>
        </w:rPr>
        <w:t>tite</w:t>
      </w:r>
      <w:r w:rsidRPr="00C35387">
        <w:rPr>
          <w:szCs w:val="24"/>
          <w:lang w:val="en-NZ"/>
        </w:rPr>
        <w:t xml:space="preserve"> 2017</w:t>
      </w:r>
    </w:p>
    <w:p w:rsidR="00EF3429" w:rsidRPr="00F173B9"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F173B9">
        <w:rPr>
          <w:szCs w:val="24"/>
          <w:lang w:val="en-NZ"/>
        </w:rPr>
        <w:t xml:space="preserve">Ahmed S, Yearwood T, </w:t>
      </w:r>
      <w:r w:rsidRPr="00F173B9">
        <w:rPr>
          <w:b/>
          <w:szCs w:val="24"/>
          <w:lang w:val="en-NZ"/>
        </w:rPr>
        <w:t>De Ridder D</w:t>
      </w:r>
      <w:r w:rsidRPr="00F173B9">
        <w:rPr>
          <w:szCs w:val="24"/>
          <w:lang w:val="en-NZ"/>
        </w:rPr>
        <w:t>, Vanneste S.</w:t>
      </w:r>
      <w:r>
        <w:rPr>
          <w:szCs w:val="24"/>
          <w:lang w:val="en-NZ"/>
        </w:rPr>
        <w:t xml:space="preserve"> </w:t>
      </w:r>
      <w:r w:rsidRPr="00F173B9">
        <w:rPr>
          <w:szCs w:val="24"/>
          <w:lang w:val="en-NZ"/>
        </w:rPr>
        <w:t>Burst and high frequency stimulation: underlying mechanism of action.</w:t>
      </w:r>
      <w:r>
        <w:rPr>
          <w:szCs w:val="24"/>
          <w:lang w:val="en-NZ"/>
        </w:rPr>
        <w:t xml:space="preserve"> </w:t>
      </w:r>
      <w:r w:rsidRPr="00F173B9">
        <w:rPr>
          <w:szCs w:val="24"/>
          <w:lang w:val="en-NZ"/>
        </w:rPr>
        <w:t>Expert Rev Med Devices. 2018 Jan;15(1):61-70</w:t>
      </w:r>
    </w:p>
    <w:p w:rsidR="00EF3429" w:rsidRPr="00C3440B"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C3440B">
        <w:rPr>
          <w:szCs w:val="24"/>
          <w:lang w:val="en-NZ"/>
        </w:rPr>
        <w:t xml:space="preserve">Huang Y, Mohan A, </w:t>
      </w:r>
      <w:r w:rsidRPr="00C3440B">
        <w:rPr>
          <w:b/>
          <w:szCs w:val="24"/>
          <w:lang w:val="en-NZ"/>
        </w:rPr>
        <w:t>De Ridder D</w:t>
      </w:r>
      <w:r w:rsidRPr="00C3440B">
        <w:rPr>
          <w:szCs w:val="24"/>
          <w:lang w:val="en-NZ"/>
        </w:rPr>
        <w:t>, Sunaert S, Vanneste S.</w:t>
      </w:r>
      <w:r>
        <w:rPr>
          <w:szCs w:val="24"/>
          <w:lang w:val="en-NZ"/>
        </w:rPr>
        <w:t xml:space="preserve"> </w:t>
      </w:r>
      <w:r w:rsidRPr="00C3440B">
        <w:rPr>
          <w:szCs w:val="24"/>
          <w:lang w:val="en-NZ"/>
        </w:rPr>
        <w:t xml:space="preserve">The neural correlates of the unified percept of alcohol-related craving: </w:t>
      </w:r>
      <w:proofErr w:type="gramStart"/>
      <w:r w:rsidRPr="00C3440B">
        <w:rPr>
          <w:szCs w:val="24"/>
          <w:lang w:val="en-NZ"/>
        </w:rPr>
        <w:t>a</w:t>
      </w:r>
      <w:proofErr w:type="gramEnd"/>
      <w:r w:rsidRPr="00C3440B">
        <w:rPr>
          <w:szCs w:val="24"/>
          <w:lang w:val="en-NZ"/>
        </w:rPr>
        <w:t xml:space="preserve"> fMRI and EEG study.</w:t>
      </w:r>
      <w:r>
        <w:rPr>
          <w:szCs w:val="24"/>
          <w:lang w:val="en-NZ"/>
        </w:rPr>
        <w:t xml:space="preserve"> </w:t>
      </w:r>
      <w:r w:rsidRPr="00C3440B">
        <w:rPr>
          <w:szCs w:val="24"/>
          <w:lang w:val="en-NZ"/>
        </w:rPr>
        <w:t>Sci Rep. 2018 Jan 17;8(1):923</w:t>
      </w:r>
    </w:p>
    <w:p w:rsidR="00EF3429" w:rsidRPr="00CE0E45"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CE0E45">
        <w:rPr>
          <w:szCs w:val="24"/>
          <w:lang w:val="nl-BE"/>
        </w:rPr>
        <w:t xml:space="preserve">Han JJ, Jang JH, </w:t>
      </w:r>
      <w:r w:rsidRPr="00CE0E45">
        <w:rPr>
          <w:b/>
          <w:szCs w:val="24"/>
          <w:lang w:val="nl-BE"/>
        </w:rPr>
        <w:t>De Ridder D</w:t>
      </w:r>
      <w:r w:rsidRPr="00CE0E45">
        <w:rPr>
          <w:szCs w:val="24"/>
          <w:lang w:val="nl-BE"/>
        </w:rPr>
        <w:t xml:space="preserve">, Vanneste S, Koo JW, Song JJ. </w:t>
      </w:r>
      <w:r w:rsidRPr="00CE0E45">
        <w:rPr>
          <w:szCs w:val="24"/>
          <w:lang w:val="en-NZ"/>
        </w:rPr>
        <w:t>Increased parietal circuit-breaker activity in delta frequency band and abnormal delta/theta band connectivity in salience network in hyperacusis subjects.</w:t>
      </w:r>
      <w:r w:rsidRPr="00434648">
        <w:rPr>
          <w:lang w:val="en-NZ"/>
        </w:rPr>
        <w:t xml:space="preserve"> </w:t>
      </w:r>
      <w:r w:rsidRPr="00434648">
        <w:rPr>
          <w:szCs w:val="24"/>
          <w:lang w:val="en-NZ"/>
        </w:rPr>
        <w:t>PLoS One. 2018 Jan 25;13(1):e0191858</w:t>
      </w:r>
    </w:p>
    <w:p w:rsidR="00EF3429" w:rsidRPr="00362FAB"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362FAB">
        <w:rPr>
          <w:szCs w:val="24"/>
          <w:lang w:val="en-NZ"/>
        </w:rPr>
        <w:t xml:space="preserve">Mohan A, Alexandra SJ, Johnson CV, </w:t>
      </w:r>
      <w:r w:rsidRPr="00362FAB">
        <w:rPr>
          <w:b/>
          <w:szCs w:val="24"/>
          <w:lang w:val="en-NZ"/>
        </w:rPr>
        <w:t>De Ridder D</w:t>
      </w:r>
      <w:r w:rsidRPr="00362FAB">
        <w:rPr>
          <w:szCs w:val="24"/>
          <w:lang w:val="en-NZ"/>
        </w:rPr>
        <w:t>, Vanneste S.</w:t>
      </w:r>
      <w:r>
        <w:rPr>
          <w:szCs w:val="24"/>
          <w:lang w:val="en-NZ"/>
        </w:rPr>
        <w:t xml:space="preserve"> </w:t>
      </w:r>
      <w:r w:rsidRPr="00362FAB">
        <w:rPr>
          <w:szCs w:val="24"/>
          <w:lang w:val="en-NZ"/>
        </w:rPr>
        <w:t>Effect of distress on transient network dynamics and topological equilibrium in phantom sound perception.</w:t>
      </w:r>
      <w:r>
        <w:rPr>
          <w:szCs w:val="24"/>
          <w:lang w:val="en-NZ"/>
        </w:rPr>
        <w:t xml:space="preserve"> </w:t>
      </w:r>
      <w:r w:rsidRPr="00362FAB">
        <w:rPr>
          <w:szCs w:val="24"/>
          <w:lang w:val="en-NZ"/>
        </w:rPr>
        <w:t xml:space="preserve">Prog Neuropsychopharmacol Biol Psychiatry. </w:t>
      </w:r>
      <w:proofErr w:type="gramStart"/>
      <w:r w:rsidRPr="00362FAB">
        <w:rPr>
          <w:szCs w:val="24"/>
          <w:lang w:val="en-NZ"/>
        </w:rPr>
        <w:t>2018</w:t>
      </w:r>
      <w:proofErr w:type="gramEnd"/>
      <w:r w:rsidRPr="00362FAB">
        <w:rPr>
          <w:szCs w:val="24"/>
          <w:lang w:val="en-NZ"/>
        </w:rPr>
        <w:t xml:space="preserve"> Feb 1. pii: S0278-5846(17)30878-3</w:t>
      </w:r>
    </w:p>
    <w:p w:rsidR="00EF3429" w:rsidRPr="000A22C7"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0A22C7">
        <w:rPr>
          <w:szCs w:val="24"/>
          <w:lang w:val="en-NZ"/>
        </w:rPr>
        <w:t xml:space="preserve">Vanneste S, Song JJ, </w:t>
      </w:r>
      <w:r w:rsidRPr="000A22C7">
        <w:rPr>
          <w:b/>
          <w:szCs w:val="24"/>
          <w:lang w:val="en-NZ"/>
        </w:rPr>
        <w:t>De Ridder D.</w:t>
      </w:r>
      <w:r w:rsidRPr="000A22C7">
        <w:rPr>
          <w:lang w:val="en-NZ"/>
        </w:rPr>
        <w:t xml:space="preserve"> </w:t>
      </w:r>
      <w:r w:rsidRPr="000A22C7">
        <w:rPr>
          <w:szCs w:val="24"/>
          <w:lang w:val="en-NZ"/>
        </w:rPr>
        <w:t>Thalamocortical dysrhythmia detected by machine learning.</w:t>
      </w:r>
      <w:r w:rsidRPr="000A22C7">
        <w:rPr>
          <w:lang w:val="en-NZ"/>
        </w:rPr>
        <w:t xml:space="preserve"> </w:t>
      </w:r>
      <w:r w:rsidRPr="000A22C7">
        <w:rPr>
          <w:szCs w:val="24"/>
          <w:lang w:val="en-NZ"/>
        </w:rPr>
        <w:t>Nat Commun. 2018 Mar 16</w:t>
      </w:r>
      <w:proofErr w:type="gramStart"/>
      <w:r w:rsidRPr="000A22C7">
        <w:rPr>
          <w:szCs w:val="24"/>
          <w:lang w:val="en-NZ"/>
        </w:rPr>
        <w:t>;9</w:t>
      </w:r>
      <w:proofErr w:type="gramEnd"/>
      <w:r w:rsidRPr="000A22C7">
        <w:rPr>
          <w:szCs w:val="24"/>
          <w:lang w:val="en-NZ"/>
        </w:rPr>
        <w:t>(1):1103.</w:t>
      </w:r>
    </w:p>
    <w:p w:rsidR="00EF3429" w:rsidRPr="00FD2351"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FD2351">
        <w:rPr>
          <w:szCs w:val="24"/>
          <w:lang w:val="en-NZ"/>
        </w:rPr>
        <w:t xml:space="preserve">To WT, </w:t>
      </w:r>
      <w:r w:rsidRPr="00FD2351">
        <w:rPr>
          <w:b/>
          <w:szCs w:val="24"/>
          <w:lang w:val="en-NZ"/>
        </w:rPr>
        <w:t>De Ridder D</w:t>
      </w:r>
      <w:r w:rsidRPr="00FD2351">
        <w:rPr>
          <w:szCs w:val="24"/>
          <w:lang w:val="en-NZ"/>
        </w:rPr>
        <w:t>, Hart J Jr, Vanneste S. Changing Brain Networks Through Non-invasive Neuromodulation.</w:t>
      </w:r>
      <w:r>
        <w:rPr>
          <w:szCs w:val="24"/>
          <w:lang w:val="en-NZ"/>
        </w:rPr>
        <w:t xml:space="preserve"> </w:t>
      </w:r>
      <w:r w:rsidRPr="00FD2351">
        <w:rPr>
          <w:szCs w:val="24"/>
          <w:lang w:val="en-NZ"/>
        </w:rPr>
        <w:t>Front Hum Neurosci. 2018 Apr 13;12:128</w:t>
      </w:r>
    </w:p>
    <w:p w:rsidR="00EF3429" w:rsidRPr="00FC7782"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FC7782">
        <w:rPr>
          <w:szCs w:val="24"/>
          <w:lang w:val="en-NZ"/>
        </w:rPr>
        <w:lastRenderedPageBreak/>
        <w:t>Pattyn T, Vanneste S, De Ridder D, Van Rompaey V, Veltman DJ, Van de Heyning P, Sabbe B, Van Den Eede F. Differential electrophysiological correlates of panic disorder in non-pulsatile tinnitus.</w:t>
      </w:r>
      <w:r>
        <w:rPr>
          <w:szCs w:val="24"/>
          <w:lang w:val="en-NZ"/>
        </w:rPr>
        <w:t xml:space="preserve"> </w:t>
      </w:r>
      <w:r w:rsidRPr="00FC7782">
        <w:rPr>
          <w:szCs w:val="24"/>
          <w:lang w:val="en-NZ"/>
        </w:rPr>
        <w:t>J Psychosom Res. 2018 Jun</w:t>
      </w:r>
      <w:proofErr w:type="gramStart"/>
      <w:r w:rsidRPr="00FC7782">
        <w:rPr>
          <w:szCs w:val="24"/>
          <w:lang w:val="en-NZ"/>
        </w:rPr>
        <w:t>;109:57</w:t>
      </w:r>
      <w:proofErr w:type="gramEnd"/>
      <w:r w:rsidRPr="00FC7782">
        <w:rPr>
          <w:szCs w:val="24"/>
          <w:lang w:val="en-NZ"/>
        </w:rPr>
        <w:t>-62.</w:t>
      </w:r>
    </w:p>
    <w:p w:rsidR="00EF3429" w:rsidRPr="003E41FA"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3E41FA">
        <w:rPr>
          <w:szCs w:val="24"/>
          <w:lang w:val="en-NZ"/>
        </w:rPr>
        <w:t xml:space="preserve">Vanneste S, Alsalman O, </w:t>
      </w:r>
      <w:r w:rsidRPr="003E41FA">
        <w:rPr>
          <w:b/>
          <w:szCs w:val="24"/>
          <w:lang w:val="en-NZ"/>
        </w:rPr>
        <w:t>De Ridder D</w:t>
      </w:r>
      <w:r w:rsidRPr="003E41FA">
        <w:rPr>
          <w:szCs w:val="24"/>
          <w:lang w:val="en-NZ"/>
        </w:rPr>
        <w:t>. COMT and the neurogenetic architecture of hearing loss induced tinnitus.</w:t>
      </w:r>
      <w:r>
        <w:rPr>
          <w:szCs w:val="24"/>
          <w:lang w:val="en-NZ"/>
        </w:rPr>
        <w:t xml:space="preserve"> </w:t>
      </w:r>
      <w:r w:rsidRPr="003E41FA">
        <w:rPr>
          <w:szCs w:val="24"/>
          <w:lang w:val="en-NZ"/>
        </w:rPr>
        <w:t>Hear Res. 2018 Jun 1</w:t>
      </w:r>
      <w:proofErr w:type="gramStart"/>
      <w:r w:rsidRPr="003E41FA">
        <w:rPr>
          <w:szCs w:val="24"/>
          <w:lang w:val="en-NZ"/>
        </w:rPr>
        <w:t>;365:1</w:t>
      </w:r>
      <w:proofErr w:type="gramEnd"/>
      <w:r w:rsidRPr="003E41FA">
        <w:rPr>
          <w:szCs w:val="24"/>
          <w:lang w:val="en-NZ"/>
        </w:rPr>
        <w:t>-15.</w:t>
      </w:r>
    </w:p>
    <w:p w:rsidR="00EF3429" w:rsidRPr="00DF0542"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DF0542">
        <w:rPr>
          <w:szCs w:val="24"/>
          <w:lang w:val="en-NZ"/>
        </w:rPr>
        <w:t>Mohan A, De Ridder D, Idiculla R, DSouza C, Vanneste S.</w:t>
      </w:r>
      <w:r>
        <w:rPr>
          <w:szCs w:val="24"/>
          <w:lang w:val="en-NZ"/>
        </w:rPr>
        <w:t xml:space="preserve"> </w:t>
      </w:r>
      <w:r w:rsidRPr="00DF0542">
        <w:rPr>
          <w:szCs w:val="24"/>
          <w:lang w:val="en-NZ"/>
        </w:rPr>
        <w:t>Distress-dependent temporal variability of regions encoding domain-specific and domain-general behavioral manifestations of phantom percepts.</w:t>
      </w:r>
      <w:r>
        <w:rPr>
          <w:szCs w:val="24"/>
          <w:lang w:val="en-NZ"/>
        </w:rPr>
        <w:t xml:space="preserve"> </w:t>
      </w:r>
      <w:r w:rsidRPr="00DF0542">
        <w:rPr>
          <w:szCs w:val="24"/>
          <w:lang w:val="en-NZ"/>
        </w:rPr>
        <w:t>Eur J Neurosci. 2018</w:t>
      </w:r>
    </w:p>
    <w:p w:rsidR="00EF3429" w:rsidRPr="00095889"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095889">
        <w:rPr>
          <w:szCs w:val="24"/>
          <w:lang w:val="en-NZ"/>
        </w:rPr>
        <w:t xml:space="preserve">Bin Yoo H, Concha EO, </w:t>
      </w:r>
      <w:r w:rsidRPr="00095889">
        <w:rPr>
          <w:b/>
          <w:szCs w:val="24"/>
          <w:lang w:val="en-NZ"/>
        </w:rPr>
        <w:t>De Ridder D</w:t>
      </w:r>
      <w:r w:rsidRPr="00095889">
        <w:rPr>
          <w:szCs w:val="24"/>
          <w:lang w:val="en-NZ"/>
        </w:rPr>
        <w:t>, Pickut BA, Vanneste S.</w:t>
      </w:r>
      <w:r>
        <w:rPr>
          <w:szCs w:val="24"/>
          <w:lang w:val="en-NZ"/>
        </w:rPr>
        <w:t xml:space="preserve"> </w:t>
      </w:r>
      <w:r w:rsidRPr="00095889">
        <w:rPr>
          <w:szCs w:val="24"/>
          <w:lang w:val="en-NZ"/>
        </w:rPr>
        <w:t>The Functional Alterations in Top-Down Attention Streams of Parkinson's disease Measured by EEG.</w:t>
      </w:r>
      <w:r>
        <w:rPr>
          <w:szCs w:val="24"/>
          <w:lang w:val="en-NZ"/>
        </w:rPr>
        <w:t xml:space="preserve"> </w:t>
      </w:r>
      <w:r w:rsidRPr="00095889">
        <w:rPr>
          <w:szCs w:val="24"/>
          <w:lang w:val="en-NZ"/>
        </w:rPr>
        <w:t>Sci Rep. 2018 Jul 13</w:t>
      </w:r>
      <w:proofErr w:type="gramStart"/>
      <w:r w:rsidRPr="00095889">
        <w:rPr>
          <w:szCs w:val="24"/>
          <w:lang w:val="en-NZ"/>
        </w:rPr>
        <w:t>;8</w:t>
      </w:r>
      <w:proofErr w:type="gramEnd"/>
      <w:r w:rsidRPr="00095889">
        <w:rPr>
          <w:szCs w:val="24"/>
          <w:lang w:val="en-NZ"/>
        </w:rPr>
        <w:t>(1):10609.</w:t>
      </w:r>
    </w:p>
    <w:p w:rsidR="00EF3429" w:rsidRPr="00095889"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095889">
        <w:rPr>
          <w:szCs w:val="24"/>
          <w:lang w:val="en-NZ"/>
        </w:rPr>
        <w:t xml:space="preserve">Palumbo DB, Alsalman O, </w:t>
      </w:r>
      <w:r w:rsidRPr="00095889">
        <w:rPr>
          <w:b/>
          <w:szCs w:val="24"/>
          <w:lang w:val="en-NZ"/>
        </w:rPr>
        <w:t>De Ridder D</w:t>
      </w:r>
      <w:r w:rsidRPr="00095889">
        <w:rPr>
          <w:szCs w:val="24"/>
          <w:lang w:val="en-NZ"/>
        </w:rPr>
        <w:t>, Song JJ, Vanneste S. Misophonia and Potential Underlying Mechanisms: A Perspective.</w:t>
      </w:r>
      <w:r>
        <w:rPr>
          <w:szCs w:val="24"/>
          <w:lang w:val="en-NZ"/>
        </w:rPr>
        <w:t xml:space="preserve"> </w:t>
      </w:r>
      <w:r w:rsidRPr="00095889">
        <w:rPr>
          <w:szCs w:val="24"/>
          <w:lang w:val="en-NZ"/>
        </w:rPr>
        <w:t>Front Psychol. 2018 Jun 29</w:t>
      </w:r>
      <w:proofErr w:type="gramStart"/>
      <w:r w:rsidRPr="00095889">
        <w:rPr>
          <w:szCs w:val="24"/>
          <w:lang w:val="en-NZ"/>
        </w:rPr>
        <w:t>;9:953</w:t>
      </w:r>
      <w:proofErr w:type="gramEnd"/>
      <w:r w:rsidRPr="00095889">
        <w:rPr>
          <w:szCs w:val="24"/>
          <w:lang w:val="en-NZ"/>
        </w:rPr>
        <w:t>.</w:t>
      </w:r>
    </w:p>
    <w:p w:rsidR="00EF3429" w:rsidRPr="00005E23"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005E23">
        <w:rPr>
          <w:szCs w:val="24"/>
          <w:lang w:val="en-NZ"/>
        </w:rPr>
        <w:t xml:space="preserve">Hullfish J, Abenes I, Kovacs S, Sunaert S, </w:t>
      </w:r>
      <w:r w:rsidRPr="00005E23">
        <w:rPr>
          <w:b/>
          <w:szCs w:val="24"/>
          <w:lang w:val="en-NZ"/>
        </w:rPr>
        <w:t>De Ridder D</w:t>
      </w:r>
      <w:r w:rsidRPr="00005E23">
        <w:rPr>
          <w:szCs w:val="24"/>
          <w:lang w:val="en-NZ"/>
        </w:rPr>
        <w:t>, Vanneste S.</w:t>
      </w:r>
      <w:r>
        <w:rPr>
          <w:szCs w:val="24"/>
          <w:lang w:val="en-NZ"/>
        </w:rPr>
        <w:t xml:space="preserve"> </w:t>
      </w:r>
      <w:r w:rsidRPr="00005E23">
        <w:rPr>
          <w:szCs w:val="24"/>
          <w:lang w:val="en-NZ"/>
        </w:rPr>
        <w:t>Functional brain changes in auditory phantom perception evoked by different stimulus frequencies.</w:t>
      </w:r>
      <w:r>
        <w:rPr>
          <w:szCs w:val="24"/>
          <w:lang w:val="en-NZ"/>
        </w:rPr>
        <w:t xml:space="preserve"> </w:t>
      </w:r>
      <w:r w:rsidRPr="00005E23">
        <w:rPr>
          <w:szCs w:val="24"/>
          <w:lang w:val="en-NZ"/>
        </w:rPr>
        <w:t>Neurosci Lett. 2018</w:t>
      </w:r>
    </w:p>
    <w:p w:rsidR="00EF3429" w:rsidRPr="00005E23"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005E23">
        <w:rPr>
          <w:szCs w:val="24"/>
          <w:lang w:val="en-NZ"/>
        </w:rPr>
        <w:t xml:space="preserve">Leong SL, Vanneste S, Lim J, Smith M, Manning P, </w:t>
      </w:r>
      <w:r w:rsidRPr="00005E23">
        <w:rPr>
          <w:b/>
          <w:szCs w:val="24"/>
          <w:lang w:val="en-NZ"/>
        </w:rPr>
        <w:t>De Ridder D</w:t>
      </w:r>
      <w:r w:rsidRPr="00005E23">
        <w:rPr>
          <w:szCs w:val="24"/>
          <w:lang w:val="en-NZ"/>
        </w:rPr>
        <w:t>.</w:t>
      </w:r>
      <w:r>
        <w:rPr>
          <w:szCs w:val="24"/>
          <w:lang w:val="en-NZ"/>
        </w:rPr>
        <w:t xml:space="preserve"> </w:t>
      </w:r>
      <w:r w:rsidRPr="00005E23">
        <w:rPr>
          <w:szCs w:val="24"/>
          <w:lang w:val="en-NZ"/>
        </w:rPr>
        <w:t xml:space="preserve">A randomised, </w:t>
      </w:r>
      <w:proofErr w:type="gramStart"/>
      <w:r w:rsidRPr="00005E23">
        <w:rPr>
          <w:szCs w:val="24"/>
          <w:lang w:val="en-NZ"/>
        </w:rPr>
        <w:t>double-blind</w:t>
      </w:r>
      <w:proofErr w:type="gramEnd"/>
      <w:r w:rsidRPr="00005E23">
        <w:rPr>
          <w:szCs w:val="24"/>
          <w:lang w:val="en-NZ"/>
        </w:rPr>
        <w:t>, placebo-controlled parallel trial of closed-loop infraslow brain training in food addiction.</w:t>
      </w:r>
      <w:r>
        <w:rPr>
          <w:szCs w:val="24"/>
          <w:lang w:val="en-NZ"/>
        </w:rPr>
        <w:t xml:space="preserve"> </w:t>
      </w:r>
      <w:r w:rsidRPr="00005E23">
        <w:rPr>
          <w:szCs w:val="24"/>
          <w:lang w:val="en-NZ"/>
        </w:rPr>
        <w:t>Sci Rep. 2018 Aug 3;8(1):11659</w:t>
      </w:r>
    </w:p>
    <w:p w:rsidR="00EF3429" w:rsidRPr="008875E8"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8875E8">
        <w:rPr>
          <w:szCs w:val="24"/>
          <w:lang w:val="en-NZ"/>
        </w:rPr>
        <w:t xml:space="preserve">Vanneste S, To WT, </w:t>
      </w:r>
      <w:r w:rsidRPr="008875E8">
        <w:rPr>
          <w:b/>
          <w:szCs w:val="24"/>
          <w:lang w:val="en-NZ"/>
        </w:rPr>
        <w:t>De Ridder D</w:t>
      </w:r>
      <w:r>
        <w:rPr>
          <w:szCs w:val="24"/>
          <w:lang w:val="en-NZ"/>
        </w:rPr>
        <w:t>.</w:t>
      </w:r>
      <w:r w:rsidRPr="008875E8">
        <w:rPr>
          <w:szCs w:val="24"/>
          <w:lang w:val="en-NZ"/>
        </w:rPr>
        <w:t xml:space="preserve"> Tinnitus and neuropathic pain share a common neural substrate in the form of specific brain connectivity and microstate profiles.</w:t>
      </w:r>
      <w:r>
        <w:rPr>
          <w:szCs w:val="24"/>
          <w:lang w:val="en-NZ"/>
        </w:rPr>
        <w:t xml:space="preserve"> </w:t>
      </w:r>
      <w:r w:rsidRPr="008875E8">
        <w:rPr>
          <w:szCs w:val="24"/>
          <w:lang w:val="en-NZ"/>
        </w:rPr>
        <w:t>Prog Neuropsychopharmacol Biol Psychiatry. 2018 Aug 21</w:t>
      </w:r>
    </w:p>
    <w:p w:rsidR="00EF3429" w:rsidRPr="00726714"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726714">
        <w:rPr>
          <w:szCs w:val="24"/>
          <w:lang w:val="en-NZ"/>
        </w:rPr>
        <w:t xml:space="preserve">Huang Y, Hullfish J, </w:t>
      </w:r>
      <w:r w:rsidRPr="00726714">
        <w:rPr>
          <w:b/>
          <w:szCs w:val="24"/>
          <w:lang w:val="en-NZ"/>
        </w:rPr>
        <w:t>De Ridder D</w:t>
      </w:r>
      <w:r w:rsidRPr="00726714">
        <w:rPr>
          <w:szCs w:val="24"/>
          <w:lang w:val="en-NZ"/>
        </w:rPr>
        <w:t>, Vanneste S. Meta-analysis of functional subdivisions within human posteromedial cortex.</w:t>
      </w:r>
      <w:r>
        <w:rPr>
          <w:szCs w:val="24"/>
          <w:lang w:val="en-NZ"/>
        </w:rPr>
        <w:t xml:space="preserve"> Brain Struct Funct. 2018</w:t>
      </w:r>
    </w:p>
    <w:p w:rsidR="00EF3429" w:rsidRPr="00AE5879"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AE5879">
        <w:rPr>
          <w:szCs w:val="24"/>
          <w:lang w:val="en-NZ"/>
        </w:rPr>
        <w:t xml:space="preserve">Vanneste S, Alsaman O, </w:t>
      </w:r>
      <w:r w:rsidRPr="00AE5879">
        <w:rPr>
          <w:b/>
          <w:szCs w:val="24"/>
          <w:lang w:val="en-NZ"/>
        </w:rPr>
        <w:t xml:space="preserve">De Ridder D. </w:t>
      </w:r>
      <w:r w:rsidRPr="00AE5879">
        <w:rPr>
          <w:szCs w:val="24"/>
          <w:lang w:val="en-NZ"/>
        </w:rPr>
        <w:t>Top-down and bottom-up regulated auditory phantom perception.</w:t>
      </w:r>
      <w:r>
        <w:rPr>
          <w:szCs w:val="24"/>
          <w:lang w:val="en-NZ"/>
        </w:rPr>
        <w:t xml:space="preserve"> </w:t>
      </w:r>
      <w:r w:rsidRPr="00AE5879">
        <w:rPr>
          <w:szCs w:val="24"/>
          <w:lang w:val="en-NZ"/>
        </w:rPr>
        <w:t xml:space="preserve">J Neurosci. </w:t>
      </w:r>
      <w:proofErr w:type="gramStart"/>
      <w:r w:rsidRPr="00AE5879">
        <w:rPr>
          <w:szCs w:val="24"/>
          <w:lang w:val="en-NZ"/>
        </w:rPr>
        <w:t>2018</w:t>
      </w:r>
      <w:proofErr w:type="gramEnd"/>
      <w:r w:rsidRPr="00AE5879">
        <w:rPr>
          <w:szCs w:val="24"/>
          <w:lang w:val="en-NZ"/>
        </w:rPr>
        <w:t xml:space="preserve"> Nov 2. pii: 0966-18</w:t>
      </w:r>
    </w:p>
    <w:p w:rsidR="00EF3429" w:rsidRPr="00AE5879"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AE5879">
        <w:rPr>
          <w:szCs w:val="24"/>
          <w:lang w:val="en-NZ"/>
        </w:rPr>
        <w:t xml:space="preserve">Kreuzer PM, Downar J, </w:t>
      </w:r>
      <w:r w:rsidRPr="00AE5879">
        <w:rPr>
          <w:b/>
          <w:szCs w:val="24"/>
          <w:lang w:val="en-NZ"/>
        </w:rPr>
        <w:t>de Ridder D</w:t>
      </w:r>
      <w:r w:rsidRPr="00AE5879">
        <w:rPr>
          <w:szCs w:val="24"/>
          <w:lang w:val="en-NZ"/>
        </w:rPr>
        <w:t xml:space="preserve">, Schwarzbach J, Schecklmann M, Langguth B. A Comprehensive Review of Dorsomedial Prefrontal Cortex rTMS </w:t>
      </w:r>
      <w:proofErr w:type="gramStart"/>
      <w:r w:rsidRPr="00AE5879">
        <w:rPr>
          <w:szCs w:val="24"/>
          <w:lang w:val="en-NZ"/>
        </w:rPr>
        <w:t>Utilizing</w:t>
      </w:r>
      <w:proofErr w:type="gramEnd"/>
      <w:r w:rsidRPr="00AE5879">
        <w:rPr>
          <w:szCs w:val="24"/>
          <w:lang w:val="en-NZ"/>
        </w:rPr>
        <w:t xml:space="preserve"> a Double Cone Coil.</w:t>
      </w:r>
      <w:r>
        <w:rPr>
          <w:szCs w:val="24"/>
          <w:lang w:val="en-NZ"/>
        </w:rPr>
        <w:t xml:space="preserve"> </w:t>
      </w:r>
      <w:r w:rsidRPr="00AE5879">
        <w:rPr>
          <w:szCs w:val="24"/>
          <w:lang w:val="en-NZ"/>
        </w:rPr>
        <w:t>Neuromodulation. 2018</w:t>
      </w:r>
    </w:p>
    <w:p w:rsidR="00EF3429" w:rsidRPr="00AE5879"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AE5879">
        <w:rPr>
          <w:szCs w:val="24"/>
          <w:lang w:val="en-NZ"/>
        </w:rPr>
        <w:t xml:space="preserve">Hullfish J, Abenes I, Kovacs S, Sunaert S, </w:t>
      </w:r>
      <w:r w:rsidRPr="00AE5879">
        <w:rPr>
          <w:b/>
          <w:szCs w:val="24"/>
          <w:lang w:val="en-NZ"/>
        </w:rPr>
        <w:t>De Ridder D</w:t>
      </w:r>
      <w:r w:rsidRPr="00AE5879">
        <w:rPr>
          <w:szCs w:val="24"/>
          <w:lang w:val="en-NZ"/>
        </w:rPr>
        <w:t>, Vanneste S.</w:t>
      </w:r>
      <w:r>
        <w:rPr>
          <w:szCs w:val="24"/>
          <w:lang w:val="en-NZ"/>
        </w:rPr>
        <w:t xml:space="preserve"> </w:t>
      </w:r>
      <w:r w:rsidRPr="00AE5879">
        <w:rPr>
          <w:szCs w:val="24"/>
          <w:lang w:val="en-NZ"/>
        </w:rPr>
        <w:t>Functional connectivity analysis of fMRI data collected from human subjects with chronic tinnitus and varying levels of tinnitus-related distress.</w:t>
      </w:r>
      <w:r>
        <w:rPr>
          <w:szCs w:val="24"/>
          <w:lang w:val="en-NZ"/>
        </w:rPr>
        <w:t xml:space="preserve"> </w:t>
      </w:r>
      <w:r w:rsidRPr="00AE5879">
        <w:rPr>
          <w:szCs w:val="24"/>
          <w:lang w:val="en-NZ"/>
        </w:rPr>
        <w:t>Data Brief. 2018 Oct 19;21:779-789</w:t>
      </w:r>
    </w:p>
    <w:p w:rsidR="00EF3429" w:rsidRPr="00AE5879"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AE5879">
        <w:rPr>
          <w:szCs w:val="24"/>
          <w:lang w:val="en-NZ"/>
        </w:rPr>
        <w:t xml:space="preserve">Ahmed S, Plazier M, Ost J, Stassijns G, Deleye S, Ceyssens S, Dupont P, Stroobants S, Staelens S, </w:t>
      </w:r>
      <w:r w:rsidRPr="00AE5879">
        <w:rPr>
          <w:b/>
          <w:szCs w:val="24"/>
          <w:lang w:val="en-NZ"/>
        </w:rPr>
        <w:t>De Ridder D</w:t>
      </w:r>
      <w:r w:rsidRPr="00AE5879">
        <w:rPr>
          <w:szCs w:val="24"/>
          <w:lang w:val="en-NZ"/>
        </w:rPr>
        <w:t>, Vanneste S.</w:t>
      </w:r>
      <w:r>
        <w:rPr>
          <w:szCs w:val="24"/>
          <w:lang w:val="en-NZ"/>
        </w:rPr>
        <w:t xml:space="preserve"> </w:t>
      </w:r>
      <w:r w:rsidRPr="00AE5879">
        <w:rPr>
          <w:szCs w:val="24"/>
          <w:lang w:val="en-NZ"/>
        </w:rPr>
        <w:t>The effect of occipital nerve field stimulation on the descending pain pathway in patients with fibromyalgia: a water PET and EEG imaging study.</w:t>
      </w:r>
      <w:r w:rsidRPr="00AE5879">
        <w:rPr>
          <w:lang w:val="en-NZ"/>
        </w:rPr>
        <w:t xml:space="preserve"> </w:t>
      </w:r>
      <w:r w:rsidRPr="00AE5879">
        <w:rPr>
          <w:szCs w:val="24"/>
          <w:lang w:val="en-NZ"/>
        </w:rPr>
        <w:t>BMC Neurol. 2018 Nov 12;18(1):191</w:t>
      </w:r>
    </w:p>
    <w:p w:rsidR="00EF3429" w:rsidRPr="00AE5879"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AE5879">
        <w:rPr>
          <w:szCs w:val="24"/>
          <w:lang w:val="en-NZ"/>
        </w:rPr>
        <w:lastRenderedPageBreak/>
        <w:t xml:space="preserve">Mohan A, Davidson C, </w:t>
      </w:r>
      <w:r w:rsidRPr="00AE5879">
        <w:rPr>
          <w:b/>
          <w:szCs w:val="24"/>
          <w:lang w:val="en-NZ"/>
        </w:rPr>
        <w:t>De Ridder D</w:t>
      </w:r>
      <w:r w:rsidRPr="00AE5879">
        <w:rPr>
          <w:szCs w:val="24"/>
          <w:lang w:val="en-NZ"/>
        </w:rPr>
        <w:t>, Vanneste S.</w:t>
      </w:r>
      <w:r>
        <w:rPr>
          <w:szCs w:val="24"/>
          <w:lang w:val="en-NZ"/>
        </w:rPr>
        <w:t xml:space="preserve"> </w:t>
      </w:r>
      <w:r w:rsidRPr="00AE5879">
        <w:rPr>
          <w:szCs w:val="24"/>
          <w:lang w:val="en-NZ"/>
        </w:rPr>
        <w:t>Effective connectivity analysis of inter- and intramodular hubs in phantom sound perception - identifying the core distress network.</w:t>
      </w:r>
      <w:r w:rsidRPr="00AE5879">
        <w:rPr>
          <w:lang w:val="en-NZ"/>
        </w:rPr>
        <w:t xml:space="preserve"> </w:t>
      </w:r>
      <w:r w:rsidRPr="00AE5879">
        <w:rPr>
          <w:szCs w:val="24"/>
          <w:lang w:val="en-NZ"/>
        </w:rPr>
        <w:t>Brain Imaging Behav. 2018</w:t>
      </w:r>
    </w:p>
    <w:p w:rsidR="00EF3429" w:rsidRPr="00FC62DD"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FC62DD">
        <w:rPr>
          <w:szCs w:val="24"/>
          <w:lang w:val="en-NZ"/>
        </w:rPr>
        <w:t>Hullfish J, Abenes I, Yoo HB, De Ridder D, Vanneste S.</w:t>
      </w:r>
      <w:r>
        <w:rPr>
          <w:szCs w:val="24"/>
          <w:lang w:val="en-NZ"/>
        </w:rPr>
        <w:t xml:space="preserve"> </w:t>
      </w:r>
      <w:r w:rsidRPr="00FC62DD">
        <w:rPr>
          <w:szCs w:val="24"/>
          <w:lang w:val="en-NZ"/>
        </w:rPr>
        <w:t>Frontostriatal network dysfunction as a domain-general mechanism underlying phantom perception.</w:t>
      </w:r>
      <w:r>
        <w:rPr>
          <w:szCs w:val="24"/>
          <w:lang w:val="en-NZ"/>
        </w:rPr>
        <w:t xml:space="preserve"> </w:t>
      </w:r>
      <w:r w:rsidRPr="00FC62DD">
        <w:rPr>
          <w:szCs w:val="24"/>
          <w:lang w:val="en-NZ"/>
        </w:rPr>
        <w:t>Hum Brain Mapp. 2019</w:t>
      </w:r>
    </w:p>
    <w:p w:rsidR="00EF3429" w:rsidRPr="00394552" w:rsidRDefault="00EF3429" w:rsidP="00EF3429">
      <w:pPr>
        <w:pStyle w:val="ListParagraph"/>
        <w:ind w:hanging="502"/>
        <w:rPr>
          <w:szCs w:val="24"/>
          <w:lang w:val="en-NZ"/>
        </w:rPr>
      </w:pPr>
    </w:p>
    <w:p w:rsidR="00EF3429" w:rsidRDefault="00EF3429" w:rsidP="00EF3429">
      <w:pPr>
        <w:pStyle w:val="ListParagraph"/>
        <w:numPr>
          <w:ilvl w:val="0"/>
          <w:numId w:val="1"/>
        </w:numPr>
        <w:rPr>
          <w:szCs w:val="24"/>
          <w:lang w:val="en-NZ"/>
        </w:rPr>
      </w:pPr>
      <w:r w:rsidRPr="00394552">
        <w:rPr>
          <w:szCs w:val="24"/>
          <w:lang w:val="en-NZ"/>
        </w:rPr>
        <w:t xml:space="preserve">Yearwood T, </w:t>
      </w:r>
      <w:r w:rsidRPr="00394552">
        <w:rPr>
          <w:b/>
          <w:szCs w:val="24"/>
          <w:lang w:val="en-NZ"/>
        </w:rPr>
        <w:t>De Ridder D</w:t>
      </w:r>
      <w:r w:rsidRPr="00394552">
        <w:rPr>
          <w:szCs w:val="24"/>
          <w:lang w:val="en-NZ"/>
        </w:rPr>
        <w:t>, Yoo HB, Falowski S, Venkatesan L, Ting To W, Vanneste S.</w:t>
      </w:r>
      <w:r>
        <w:rPr>
          <w:szCs w:val="24"/>
          <w:lang w:val="en-NZ"/>
        </w:rPr>
        <w:t xml:space="preserve"> </w:t>
      </w:r>
      <w:r w:rsidRPr="00394552">
        <w:rPr>
          <w:szCs w:val="24"/>
          <w:lang w:val="en-NZ"/>
        </w:rPr>
        <w:t>Comparison of Neural Activity in Chronic Pain Patients During Tonic and Burst Spinal Cord Stimulation Using Fluorodeoxyglucose Positron Emission Tomography.</w:t>
      </w:r>
      <w:r>
        <w:rPr>
          <w:szCs w:val="24"/>
          <w:lang w:val="en-NZ"/>
        </w:rPr>
        <w:t xml:space="preserve"> </w:t>
      </w:r>
      <w:r w:rsidRPr="00394552">
        <w:rPr>
          <w:szCs w:val="24"/>
          <w:lang w:val="en-NZ"/>
        </w:rPr>
        <w:t>Neuromodulation. 2019</w:t>
      </w:r>
    </w:p>
    <w:p w:rsidR="00EF3429" w:rsidRPr="00213D79" w:rsidRDefault="00EF3429" w:rsidP="00EF3429">
      <w:pPr>
        <w:pStyle w:val="ListParagraph"/>
        <w:rPr>
          <w:szCs w:val="24"/>
          <w:lang w:val="en-NZ"/>
        </w:rPr>
      </w:pPr>
    </w:p>
    <w:p w:rsidR="00EF3429" w:rsidRDefault="00EF3429" w:rsidP="00EF3429">
      <w:pPr>
        <w:pStyle w:val="ListParagraph"/>
        <w:numPr>
          <w:ilvl w:val="0"/>
          <w:numId w:val="1"/>
        </w:numPr>
        <w:ind w:hanging="502"/>
        <w:rPr>
          <w:szCs w:val="24"/>
          <w:lang w:val="en-NZ"/>
        </w:rPr>
      </w:pPr>
      <w:r w:rsidRPr="00213D79">
        <w:rPr>
          <w:szCs w:val="24"/>
          <w:lang w:val="en-NZ"/>
        </w:rPr>
        <w:t xml:space="preserve">Sang-Yeon Lee, Jihye Rhee, Ye Ji Shim, Yoonjoong Kim, Ja-Won Koo, </w:t>
      </w:r>
      <w:r w:rsidRPr="00213D79">
        <w:rPr>
          <w:b/>
          <w:szCs w:val="24"/>
          <w:lang w:val="en-NZ"/>
        </w:rPr>
        <w:t>Dirk De Ridder</w:t>
      </w:r>
      <w:r w:rsidRPr="00213D79">
        <w:rPr>
          <w:szCs w:val="24"/>
          <w:lang w:val="en-NZ"/>
        </w:rPr>
        <w:t>, Sven Vanneste, Jae-Jin Song. Changes in the resting-state cortical oscillatory activity 6 months after modified tinnitus retraining therapy.</w:t>
      </w:r>
      <w:r>
        <w:rPr>
          <w:szCs w:val="24"/>
          <w:lang w:val="en-NZ"/>
        </w:rPr>
        <w:t xml:space="preserve"> Frontiers in Neuroscience 2019</w:t>
      </w:r>
    </w:p>
    <w:p w:rsidR="00EF3429" w:rsidRPr="00213D79" w:rsidRDefault="00EF3429" w:rsidP="00EF3429">
      <w:pPr>
        <w:pStyle w:val="ListParagraph"/>
        <w:rPr>
          <w:szCs w:val="24"/>
          <w:lang w:val="en-NZ"/>
        </w:rPr>
      </w:pPr>
    </w:p>
    <w:p w:rsidR="00FD611F" w:rsidRDefault="00EF3429"/>
    <w:sectPr w:rsidR="00FD6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382"/>
    <w:multiLevelType w:val="hybridMultilevel"/>
    <w:tmpl w:val="0638FB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01B28CA"/>
    <w:multiLevelType w:val="hybridMultilevel"/>
    <w:tmpl w:val="B7C6B3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1EB48F6"/>
    <w:multiLevelType w:val="hybridMultilevel"/>
    <w:tmpl w:val="51C0A7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75916A3"/>
    <w:multiLevelType w:val="hybridMultilevel"/>
    <w:tmpl w:val="285E00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9122D07"/>
    <w:multiLevelType w:val="hybridMultilevel"/>
    <w:tmpl w:val="0B68F376"/>
    <w:lvl w:ilvl="0" w:tplc="27BCCF0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93B5157"/>
    <w:multiLevelType w:val="hybridMultilevel"/>
    <w:tmpl w:val="93FCC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916C7"/>
    <w:multiLevelType w:val="hybridMultilevel"/>
    <w:tmpl w:val="29FC23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CCA45A1"/>
    <w:multiLevelType w:val="hybridMultilevel"/>
    <w:tmpl w:val="EFC88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4B42AB"/>
    <w:multiLevelType w:val="hybridMultilevel"/>
    <w:tmpl w:val="38DA509A"/>
    <w:lvl w:ilvl="0" w:tplc="E6943E68">
      <w:start w:val="1"/>
      <w:numFmt w:val="decimal"/>
      <w:lvlText w:val="%1."/>
      <w:lvlJc w:val="left"/>
      <w:pPr>
        <w:ind w:left="360" w:hanging="360"/>
      </w:pPr>
      <w:rPr>
        <w:vertAlign w:val="baseline"/>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1702AAC"/>
    <w:multiLevelType w:val="hybridMultilevel"/>
    <w:tmpl w:val="B2781DF4"/>
    <w:lvl w:ilvl="0" w:tplc="591E2C56">
      <w:start w:val="1"/>
      <w:numFmt w:val="decimal"/>
      <w:lvlText w:val="%1."/>
      <w:lvlJc w:val="left"/>
      <w:pPr>
        <w:ind w:left="502" w:hanging="360"/>
      </w:pPr>
      <w:rPr>
        <w:b w:val="0"/>
        <w:sz w:val="24"/>
        <w:szCs w:val="24"/>
        <w:vertAlign w:val="baseline"/>
      </w:rPr>
    </w:lvl>
    <w:lvl w:ilvl="1" w:tplc="04090019">
      <w:start w:val="1"/>
      <w:numFmt w:val="lowerLetter"/>
      <w:lvlText w:val="%2."/>
      <w:lvlJc w:val="left"/>
      <w:pPr>
        <w:ind w:left="1440" w:hanging="360"/>
      </w:pPr>
    </w:lvl>
    <w:lvl w:ilvl="2" w:tplc="8954F584">
      <w:start w:val="1"/>
      <w:numFmt w:val="upperLetter"/>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C3FC1"/>
    <w:multiLevelType w:val="hybridMultilevel"/>
    <w:tmpl w:val="3F5E4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7B05E61"/>
    <w:multiLevelType w:val="hybridMultilevel"/>
    <w:tmpl w:val="10DC2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55745"/>
    <w:multiLevelType w:val="hybridMultilevel"/>
    <w:tmpl w:val="721E5D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A6424B6"/>
    <w:multiLevelType w:val="hybridMultilevel"/>
    <w:tmpl w:val="496E9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73C57"/>
    <w:multiLevelType w:val="hybridMultilevel"/>
    <w:tmpl w:val="598255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14734"/>
    <w:multiLevelType w:val="hybridMultilevel"/>
    <w:tmpl w:val="8CF86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F9430FB"/>
    <w:multiLevelType w:val="hybridMultilevel"/>
    <w:tmpl w:val="3962B2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08A13F6"/>
    <w:multiLevelType w:val="hybridMultilevel"/>
    <w:tmpl w:val="F2AAEC1C"/>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2753DE"/>
    <w:multiLevelType w:val="hybridMultilevel"/>
    <w:tmpl w:val="5C766F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86F6E7D"/>
    <w:multiLevelType w:val="hybridMultilevel"/>
    <w:tmpl w:val="6B5C48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BEF2AB0"/>
    <w:multiLevelType w:val="hybridMultilevel"/>
    <w:tmpl w:val="CE4E0C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C484B05"/>
    <w:multiLevelType w:val="hybridMultilevel"/>
    <w:tmpl w:val="99280C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EE46809"/>
    <w:multiLevelType w:val="hybridMultilevel"/>
    <w:tmpl w:val="D5002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8617B77"/>
    <w:multiLevelType w:val="hybridMultilevel"/>
    <w:tmpl w:val="C472F3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F5E032F"/>
    <w:multiLevelType w:val="hybridMultilevel"/>
    <w:tmpl w:val="C7FA76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0E23F92"/>
    <w:multiLevelType w:val="hybridMultilevel"/>
    <w:tmpl w:val="DBD4D9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A7157B1"/>
    <w:multiLevelType w:val="hybridMultilevel"/>
    <w:tmpl w:val="F06CE8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2650C12"/>
    <w:multiLevelType w:val="hybridMultilevel"/>
    <w:tmpl w:val="654EDC3C"/>
    <w:lvl w:ilvl="0" w:tplc="1409000F">
      <w:start w:val="1"/>
      <w:numFmt w:val="decimal"/>
      <w:lvlText w:val="%1."/>
      <w:lvlJc w:val="left"/>
      <w:pPr>
        <w:ind w:left="502"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4197076"/>
    <w:multiLevelType w:val="hybridMultilevel"/>
    <w:tmpl w:val="2A00A8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51333A4"/>
    <w:multiLevelType w:val="hybridMultilevel"/>
    <w:tmpl w:val="774ABA26"/>
    <w:lvl w:ilvl="0" w:tplc="591E2C56">
      <w:start w:val="1"/>
      <w:numFmt w:val="decimal"/>
      <w:lvlText w:val="%1."/>
      <w:lvlJc w:val="left"/>
      <w:pPr>
        <w:ind w:left="502" w:hanging="360"/>
      </w:pPr>
      <w:rPr>
        <w:b w:val="0"/>
        <w:sz w:val="24"/>
        <w:szCs w:val="24"/>
        <w:vertAlign w:val="baseline"/>
      </w:rPr>
    </w:lvl>
    <w:lvl w:ilvl="1" w:tplc="04090019">
      <w:start w:val="1"/>
      <w:numFmt w:val="lowerLetter"/>
      <w:lvlText w:val="%2."/>
      <w:lvlJc w:val="left"/>
      <w:pPr>
        <w:ind w:left="1440" w:hanging="360"/>
      </w:pPr>
    </w:lvl>
    <w:lvl w:ilvl="2" w:tplc="8954F584">
      <w:start w:val="1"/>
      <w:numFmt w:val="upperLetter"/>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E51CE"/>
    <w:multiLevelType w:val="hybridMultilevel"/>
    <w:tmpl w:val="0C66224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9"/>
  </w:num>
  <w:num w:numId="2">
    <w:abstractNumId w:val="11"/>
  </w:num>
  <w:num w:numId="3">
    <w:abstractNumId w:val="14"/>
  </w:num>
  <w:num w:numId="4">
    <w:abstractNumId w:val="4"/>
  </w:num>
  <w:num w:numId="5">
    <w:abstractNumId w:val="8"/>
  </w:num>
  <w:num w:numId="6">
    <w:abstractNumId w:val="26"/>
  </w:num>
  <w:num w:numId="7">
    <w:abstractNumId w:val="28"/>
  </w:num>
  <w:num w:numId="8">
    <w:abstractNumId w:val="2"/>
  </w:num>
  <w:num w:numId="9">
    <w:abstractNumId w:val="3"/>
  </w:num>
  <w:num w:numId="10">
    <w:abstractNumId w:val="21"/>
  </w:num>
  <w:num w:numId="11">
    <w:abstractNumId w:val="16"/>
  </w:num>
  <w:num w:numId="12">
    <w:abstractNumId w:val="23"/>
  </w:num>
  <w:num w:numId="13">
    <w:abstractNumId w:val="25"/>
  </w:num>
  <w:num w:numId="14">
    <w:abstractNumId w:val="7"/>
  </w:num>
  <w:num w:numId="15">
    <w:abstractNumId w:val="20"/>
  </w:num>
  <w:num w:numId="16">
    <w:abstractNumId w:val="17"/>
  </w:num>
  <w:num w:numId="17">
    <w:abstractNumId w:val="1"/>
  </w:num>
  <w:num w:numId="18">
    <w:abstractNumId w:val="24"/>
  </w:num>
  <w:num w:numId="19">
    <w:abstractNumId w:val="10"/>
  </w:num>
  <w:num w:numId="20">
    <w:abstractNumId w:val="0"/>
  </w:num>
  <w:num w:numId="21">
    <w:abstractNumId w:val="18"/>
  </w:num>
  <w:num w:numId="22">
    <w:abstractNumId w:val="13"/>
  </w:num>
  <w:num w:numId="23">
    <w:abstractNumId w:val="6"/>
  </w:num>
  <w:num w:numId="24">
    <w:abstractNumId w:val="12"/>
  </w:num>
  <w:num w:numId="25">
    <w:abstractNumId w:val="27"/>
  </w:num>
  <w:num w:numId="26">
    <w:abstractNumId w:val="19"/>
  </w:num>
  <w:num w:numId="27">
    <w:abstractNumId w:val="22"/>
  </w:num>
  <w:num w:numId="28">
    <w:abstractNumId w:val="30"/>
  </w:num>
  <w:num w:numId="29">
    <w:abstractNumId w:val="5"/>
  </w:num>
  <w:num w:numId="30">
    <w:abstractNumId w:val="1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29"/>
    <w:rsid w:val="005D574F"/>
    <w:rsid w:val="00C11A53"/>
    <w:rsid w:val="00EF3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28F1"/>
  <w15:chartTrackingRefBased/>
  <w15:docId w15:val="{67B9A1AE-5318-492E-9B1C-93B7E539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29"/>
    <w:pPr>
      <w:spacing w:after="0" w:line="240" w:lineRule="auto"/>
    </w:pPr>
    <w:rPr>
      <w:rFonts w:ascii="Times New Roman" w:eastAsia="Times New Roman" w:hAnsi="Times New Roman" w:cs="Times New Roman"/>
      <w:sz w:val="24"/>
      <w:szCs w:val="20"/>
      <w:lang w:val="nl-NL" w:eastAsia="nl-NL"/>
    </w:rPr>
  </w:style>
  <w:style w:type="paragraph" w:styleId="Heading1">
    <w:name w:val="heading 1"/>
    <w:basedOn w:val="Normal"/>
    <w:next w:val="Normal"/>
    <w:link w:val="Heading1Char"/>
    <w:qFormat/>
    <w:rsid w:val="00EF3429"/>
    <w:pPr>
      <w:keepNext/>
      <w:framePr w:w="10478" w:h="8315" w:wrap="auto" w:vAnchor="page" w:hAnchor="page" w:x="998" w:y="984"/>
      <w:spacing w:before="38" w:line="124" w:lineRule="exact"/>
      <w:ind w:right="72"/>
      <w:jc w:val="both"/>
      <w:outlineLvl w:val="0"/>
    </w:pPr>
    <w:rPr>
      <w:u w:val="single"/>
    </w:rPr>
  </w:style>
  <w:style w:type="paragraph" w:styleId="Heading2">
    <w:name w:val="heading 2"/>
    <w:basedOn w:val="Normal"/>
    <w:next w:val="Normal"/>
    <w:link w:val="Heading2Char"/>
    <w:qFormat/>
    <w:rsid w:val="00EF3429"/>
    <w:pPr>
      <w:keepNext/>
      <w:outlineLvl w:val="1"/>
    </w:pPr>
    <w:rPr>
      <w:u w:val="single"/>
    </w:rPr>
  </w:style>
  <w:style w:type="paragraph" w:styleId="Heading3">
    <w:name w:val="heading 3"/>
    <w:basedOn w:val="Normal"/>
    <w:next w:val="Normal"/>
    <w:link w:val="Heading3Char"/>
    <w:qFormat/>
    <w:rsid w:val="00EF3429"/>
    <w:pPr>
      <w:keepNext/>
      <w:outlineLvl w:val="2"/>
    </w:pPr>
    <w:rPr>
      <w:b/>
      <w:sz w:val="28"/>
    </w:rPr>
  </w:style>
  <w:style w:type="paragraph" w:styleId="Heading4">
    <w:name w:val="heading 4"/>
    <w:basedOn w:val="Normal"/>
    <w:next w:val="Normal"/>
    <w:link w:val="Heading4Char"/>
    <w:qFormat/>
    <w:rsid w:val="00EF3429"/>
    <w:pPr>
      <w:keepNext/>
      <w:outlineLvl w:val="3"/>
    </w:pPr>
    <w:rPr>
      <w:b/>
      <w:color w:val="000000"/>
      <w:u w:val="single"/>
    </w:rPr>
  </w:style>
  <w:style w:type="paragraph" w:styleId="Heading5">
    <w:name w:val="heading 5"/>
    <w:basedOn w:val="Normal"/>
    <w:next w:val="Normal"/>
    <w:link w:val="Heading5Char"/>
    <w:qFormat/>
    <w:rsid w:val="00EF3429"/>
    <w:pPr>
      <w:keepNext/>
      <w:outlineLvl w:val="4"/>
    </w:pPr>
    <w:rPr>
      <w:b/>
      <w:i/>
    </w:rPr>
  </w:style>
  <w:style w:type="paragraph" w:styleId="Heading6">
    <w:name w:val="heading 6"/>
    <w:basedOn w:val="Normal"/>
    <w:next w:val="Normal"/>
    <w:link w:val="Heading6Char"/>
    <w:qFormat/>
    <w:rsid w:val="00EF3429"/>
    <w:pPr>
      <w:keepNext/>
      <w:spacing w:line="288" w:lineRule="exact"/>
      <w:ind w:left="720" w:hanging="720"/>
      <w:outlineLvl w:val="5"/>
    </w:pPr>
    <w:rPr>
      <w:color w:val="000000"/>
      <w:lang w:val="en-GB"/>
    </w:rPr>
  </w:style>
  <w:style w:type="paragraph" w:styleId="Heading7">
    <w:name w:val="heading 7"/>
    <w:basedOn w:val="Normal"/>
    <w:next w:val="Normal"/>
    <w:link w:val="Heading7Char"/>
    <w:qFormat/>
    <w:rsid w:val="00EF3429"/>
    <w:pPr>
      <w:keepNext/>
      <w:outlineLvl w:val="6"/>
    </w:pPr>
  </w:style>
  <w:style w:type="paragraph" w:styleId="Heading8">
    <w:name w:val="heading 8"/>
    <w:basedOn w:val="Normal"/>
    <w:next w:val="Normal"/>
    <w:link w:val="Heading8Char"/>
    <w:qFormat/>
    <w:rsid w:val="00EF3429"/>
    <w:pPr>
      <w:keepNext/>
      <w:spacing w:before="144"/>
      <w:ind w:firstLine="720"/>
      <w:outlineLvl w:val="7"/>
    </w:pPr>
  </w:style>
  <w:style w:type="paragraph" w:styleId="Heading9">
    <w:name w:val="heading 9"/>
    <w:basedOn w:val="Normal"/>
    <w:next w:val="Normal"/>
    <w:link w:val="Heading9Char"/>
    <w:qFormat/>
    <w:rsid w:val="00EF3429"/>
    <w:pPr>
      <w:keepNext/>
      <w:spacing w:before="158"/>
      <w:ind w:firstLine="708"/>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429"/>
    <w:rPr>
      <w:rFonts w:ascii="Times New Roman" w:eastAsia="Times New Roman" w:hAnsi="Times New Roman" w:cs="Times New Roman"/>
      <w:sz w:val="24"/>
      <w:szCs w:val="20"/>
      <w:u w:val="single"/>
      <w:lang w:val="nl-NL" w:eastAsia="nl-NL"/>
    </w:rPr>
  </w:style>
  <w:style w:type="character" w:customStyle="1" w:styleId="Heading2Char">
    <w:name w:val="Heading 2 Char"/>
    <w:basedOn w:val="DefaultParagraphFont"/>
    <w:link w:val="Heading2"/>
    <w:rsid w:val="00EF3429"/>
    <w:rPr>
      <w:rFonts w:ascii="Times New Roman" w:eastAsia="Times New Roman" w:hAnsi="Times New Roman" w:cs="Times New Roman"/>
      <w:sz w:val="24"/>
      <w:szCs w:val="20"/>
      <w:u w:val="single"/>
      <w:lang w:val="nl-NL" w:eastAsia="nl-NL"/>
    </w:rPr>
  </w:style>
  <w:style w:type="character" w:customStyle="1" w:styleId="Heading3Char">
    <w:name w:val="Heading 3 Char"/>
    <w:basedOn w:val="DefaultParagraphFont"/>
    <w:link w:val="Heading3"/>
    <w:rsid w:val="00EF3429"/>
    <w:rPr>
      <w:rFonts w:ascii="Times New Roman" w:eastAsia="Times New Roman" w:hAnsi="Times New Roman" w:cs="Times New Roman"/>
      <w:b/>
      <w:sz w:val="28"/>
      <w:szCs w:val="20"/>
      <w:lang w:val="nl-NL" w:eastAsia="nl-NL"/>
    </w:rPr>
  </w:style>
  <w:style w:type="character" w:customStyle="1" w:styleId="Heading4Char">
    <w:name w:val="Heading 4 Char"/>
    <w:basedOn w:val="DefaultParagraphFont"/>
    <w:link w:val="Heading4"/>
    <w:rsid w:val="00EF3429"/>
    <w:rPr>
      <w:rFonts w:ascii="Times New Roman" w:eastAsia="Times New Roman" w:hAnsi="Times New Roman" w:cs="Times New Roman"/>
      <w:b/>
      <w:color w:val="000000"/>
      <w:sz w:val="24"/>
      <w:szCs w:val="20"/>
      <w:u w:val="single"/>
      <w:lang w:val="nl-NL" w:eastAsia="nl-NL"/>
    </w:rPr>
  </w:style>
  <w:style w:type="character" w:customStyle="1" w:styleId="Heading5Char">
    <w:name w:val="Heading 5 Char"/>
    <w:basedOn w:val="DefaultParagraphFont"/>
    <w:link w:val="Heading5"/>
    <w:rsid w:val="00EF3429"/>
    <w:rPr>
      <w:rFonts w:ascii="Times New Roman" w:eastAsia="Times New Roman" w:hAnsi="Times New Roman" w:cs="Times New Roman"/>
      <w:b/>
      <w:i/>
      <w:sz w:val="24"/>
      <w:szCs w:val="20"/>
      <w:lang w:val="nl-NL" w:eastAsia="nl-NL"/>
    </w:rPr>
  </w:style>
  <w:style w:type="character" w:customStyle="1" w:styleId="Heading6Char">
    <w:name w:val="Heading 6 Char"/>
    <w:basedOn w:val="DefaultParagraphFont"/>
    <w:link w:val="Heading6"/>
    <w:rsid w:val="00EF3429"/>
    <w:rPr>
      <w:rFonts w:ascii="Times New Roman" w:eastAsia="Times New Roman" w:hAnsi="Times New Roman" w:cs="Times New Roman"/>
      <w:color w:val="000000"/>
      <w:sz w:val="24"/>
      <w:szCs w:val="20"/>
      <w:lang w:val="en-GB" w:eastAsia="nl-NL"/>
    </w:rPr>
  </w:style>
  <w:style w:type="character" w:customStyle="1" w:styleId="Heading7Char">
    <w:name w:val="Heading 7 Char"/>
    <w:basedOn w:val="DefaultParagraphFont"/>
    <w:link w:val="Heading7"/>
    <w:rsid w:val="00EF3429"/>
    <w:rPr>
      <w:rFonts w:ascii="Times New Roman" w:eastAsia="Times New Roman" w:hAnsi="Times New Roman" w:cs="Times New Roman"/>
      <w:sz w:val="24"/>
      <w:szCs w:val="20"/>
      <w:lang w:val="nl-NL" w:eastAsia="nl-NL"/>
    </w:rPr>
  </w:style>
  <w:style w:type="character" w:customStyle="1" w:styleId="Heading8Char">
    <w:name w:val="Heading 8 Char"/>
    <w:basedOn w:val="DefaultParagraphFont"/>
    <w:link w:val="Heading8"/>
    <w:rsid w:val="00EF3429"/>
    <w:rPr>
      <w:rFonts w:ascii="Times New Roman" w:eastAsia="Times New Roman" w:hAnsi="Times New Roman" w:cs="Times New Roman"/>
      <w:sz w:val="24"/>
      <w:szCs w:val="20"/>
      <w:lang w:val="nl-NL" w:eastAsia="nl-NL"/>
    </w:rPr>
  </w:style>
  <w:style w:type="character" w:customStyle="1" w:styleId="Heading9Char">
    <w:name w:val="Heading 9 Char"/>
    <w:basedOn w:val="DefaultParagraphFont"/>
    <w:link w:val="Heading9"/>
    <w:rsid w:val="00EF3429"/>
    <w:rPr>
      <w:rFonts w:ascii="Times New Roman" w:eastAsia="Times New Roman" w:hAnsi="Times New Roman" w:cs="Times New Roman"/>
      <w:sz w:val="24"/>
      <w:szCs w:val="20"/>
      <w:lang w:val="en-GB" w:eastAsia="nl-NL"/>
    </w:rPr>
  </w:style>
  <w:style w:type="paragraph" w:styleId="BodyTextIndent">
    <w:name w:val="Body Text Indent"/>
    <w:basedOn w:val="Normal"/>
    <w:link w:val="BodyTextIndentChar"/>
    <w:rsid w:val="00EF3429"/>
    <w:pPr>
      <w:framePr w:w="10478" w:h="8315" w:wrap="auto" w:vAnchor="page" w:hAnchor="page" w:x="998" w:y="984"/>
      <w:spacing w:before="182"/>
      <w:ind w:firstLine="720"/>
    </w:pPr>
  </w:style>
  <w:style w:type="character" w:customStyle="1" w:styleId="BodyTextIndentChar">
    <w:name w:val="Body Text Indent Char"/>
    <w:basedOn w:val="DefaultParagraphFont"/>
    <w:link w:val="BodyTextIndent"/>
    <w:rsid w:val="00EF3429"/>
    <w:rPr>
      <w:rFonts w:ascii="Times New Roman" w:eastAsia="Times New Roman" w:hAnsi="Times New Roman" w:cs="Times New Roman"/>
      <w:sz w:val="24"/>
      <w:szCs w:val="20"/>
      <w:lang w:val="nl-NL" w:eastAsia="nl-NL"/>
    </w:rPr>
  </w:style>
  <w:style w:type="paragraph" w:styleId="BodyText">
    <w:name w:val="Body Text"/>
    <w:basedOn w:val="Normal"/>
    <w:link w:val="BodyTextChar"/>
    <w:rsid w:val="00EF3429"/>
    <w:rPr>
      <w:u w:val="single"/>
    </w:rPr>
  </w:style>
  <w:style w:type="character" w:customStyle="1" w:styleId="BodyTextChar">
    <w:name w:val="Body Text Char"/>
    <w:basedOn w:val="DefaultParagraphFont"/>
    <w:link w:val="BodyText"/>
    <w:rsid w:val="00EF3429"/>
    <w:rPr>
      <w:rFonts w:ascii="Times New Roman" w:eastAsia="Times New Roman" w:hAnsi="Times New Roman" w:cs="Times New Roman"/>
      <w:sz w:val="24"/>
      <w:szCs w:val="20"/>
      <w:u w:val="single"/>
      <w:lang w:val="nl-NL" w:eastAsia="nl-NL"/>
    </w:rPr>
  </w:style>
  <w:style w:type="paragraph" w:styleId="BodyTextIndent2">
    <w:name w:val="Body Text Indent 2"/>
    <w:basedOn w:val="Normal"/>
    <w:link w:val="BodyTextIndent2Char"/>
    <w:rsid w:val="00EF3429"/>
    <w:pPr>
      <w:spacing w:line="240" w:lineRule="exact"/>
      <w:ind w:firstLine="708"/>
    </w:pPr>
  </w:style>
  <w:style w:type="character" w:customStyle="1" w:styleId="BodyTextIndent2Char">
    <w:name w:val="Body Text Indent 2 Char"/>
    <w:basedOn w:val="DefaultParagraphFont"/>
    <w:link w:val="BodyTextIndent2"/>
    <w:rsid w:val="00EF3429"/>
    <w:rPr>
      <w:rFonts w:ascii="Times New Roman" w:eastAsia="Times New Roman" w:hAnsi="Times New Roman" w:cs="Times New Roman"/>
      <w:sz w:val="24"/>
      <w:szCs w:val="20"/>
      <w:lang w:val="nl-NL" w:eastAsia="nl-NL"/>
    </w:rPr>
  </w:style>
  <w:style w:type="paragraph" w:styleId="Caption">
    <w:name w:val="caption"/>
    <w:basedOn w:val="Normal"/>
    <w:next w:val="Normal"/>
    <w:qFormat/>
    <w:rsid w:val="00EF3429"/>
    <w:pPr>
      <w:framePr w:w="7444" w:h="1531" w:wrap="auto" w:vAnchor="page" w:hAnchor="page" w:x="982" w:y="11105"/>
      <w:autoSpaceDE w:val="0"/>
      <w:autoSpaceDN w:val="0"/>
      <w:adjustRightInd w:val="0"/>
      <w:spacing w:before="43" w:line="240" w:lineRule="exact"/>
    </w:pPr>
    <w:rPr>
      <w:rFonts w:ascii="Arial" w:hAnsi="Arial"/>
      <w:lang w:val="en-GB"/>
    </w:rPr>
  </w:style>
  <w:style w:type="character" w:styleId="Hyperlink">
    <w:name w:val="Hyperlink"/>
    <w:basedOn w:val="DefaultParagraphFont"/>
    <w:rsid w:val="00EF3429"/>
    <w:rPr>
      <w:color w:val="0000FF"/>
      <w:u w:val="single"/>
    </w:rPr>
  </w:style>
  <w:style w:type="paragraph" w:styleId="Title">
    <w:name w:val="Title"/>
    <w:basedOn w:val="Normal"/>
    <w:link w:val="TitleChar"/>
    <w:qFormat/>
    <w:rsid w:val="00EF3429"/>
    <w:pPr>
      <w:jc w:val="center"/>
    </w:pPr>
    <w:rPr>
      <w:b/>
      <w:sz w:val="32"/>
      <w:u w:val="single"/>
      <w:lang w:val="en-GB"/>
    </w:rPr>
  </w:style>
  <w:style w:type="character" w:customStyle="1" w:styleId="TitleChar">
    <w:name w:val="Title Char"/>
    <w:basedOn w:val="DefaultParagraphFont"/>
    <w:link w:val="Title"/>
    <w:rsid w:val="00EF3429"/>
    <w:rPr>
      <w:rFonts w:ascii="Times New Roman" w:eastAsia="Times New Roman" w:hAnsi="Times New Roman" w:cs="Times New Roman"/>
      <w:b/>
      <w:sz w:val="32"/>
      <w:szCs w:val="20"/>
      <w:u w:val="single"/>
      <w:lang w:val="en-GB" w:eastAsia="nl-NL"/>
    </w:rPr>
  </w:style>
  <w:style w:type="paragraph" w:styleId="BodyTextIndent3">
    <w:name w:val="Body Text Indent 3"/>
    <w:basedOn w:val="Normal"/>
    <w:link w:val="BodyTextIndent3Char"/>
    <w:rsid w:val="00EF3429"/>
    <w:pPr>
      <w:ind w:left="705"/>
    </w:pPr>
    <w:rPr>
      <w:lang w:val="en-GB"/>
    </w:rPr>
  </w:style>
  <w:style w:type="character" w:customStyle="1" w:styleId="BodyTextIndent3Char">
    <w:name w:val="Body Text Indent 3 Char"/>
    <w:basedOn w:val="DefaultParagraphFont"/>
    <w:link w:val="BodyTextIndent3"/>
    <w:rsid w:val="00EF3429"/>
    <w:rPr>
      <w:rFonts w:ascii="Times New Roman" w:eastAsia="Times New Roman" w:hAnsi="Times New Roman" w:cs="Times New Roman"/>
      <w:sz w:val="24"/>
      <w:szCs w:val="20"/>
      <w:lang w:val="en-GB" w:eastAsia="nl-NL"/>
    </w:rPr>
  </w:style>
  <w:style w:type="paragraph" w:styleId="BodyText2">
    <w:name w:val="Body Text 2"/>
    <w:basedOn w:val="Normal"/>
    <w:link w:val="BodyText2Char"/>
    <w:rsid w:val="00EF3429"/>
    <w:rPr>
      <w:color w:val="000000"/>
    </w:rPr>
  </w:style>
  <w:style w:type="character" w:customStyle="1" w:styleId="BodyText2Char">
    <w:name w:val="Body Text 2 Char"/>
    <w:basedOn w:val="DefaultParagraphFont"/>
    <w:link w:val="BodyText2"/>
    <w:rsid w:val="00EF3429"/>
    <w:rPr>
      <w:rFonts w:ascii="Times New Roman" w:eastAsia="Times New Roman" w:hAnsi="Times New Roman" w:cs="Times New Roman"/>
      <w:color w:val="000000"/>
      <w:sz w:val="24"/>
      <w:szCs w:val="20"/>
      <w:lang w:val="nl-NL" w:eastAsia="nl-NL"/>
    </w:rPr>
  </w:style>
  <w:style w:type="paragraph" w:styleId="Footer">
    <w:name w:val="footer"/>
    <w:basedOn w:val="Normal"/>
    <w:link w:val="FooterChar"/>
    <w:uiPriority w:val="99"/>
    <w:rsid w:val="00EF3429"/>
    <w:pPr>
      <w:tabs>
        <w:tab w:val="center" w:pos="4536"/>
        <w:tab w:val="right" w:pos="9072"/>
      </w:tabs>
    </w:pPr>
  </w:style>
  <w:style w:type="character" w:customStyle="1" w:styleId="FooterChar">
    <w:name w:val="Footer Char"/>
    <w:basedOn w:val="DefaultParagraphFont"/>
    <w:link w:val="Footer"/>
    <w:uiPriority w:val="99"/>
    <w:rsid w:val="00EF3429"/>
    <w:rPr>
      <w:rFonts w:ascii="Times New Roman" w:eastAsia="Times New Roman" w:hAnsi="Times New Roman" w:cs="Times New Roman"/>
      <w:sz w:val="24"/>
      <w:szCs w:val="20"/>
      <w:lang w:val="nl-NL" w:eastAsia="nl-NL"/>
    </w:rPr>
  </w:style>
  <w:style w:type="character" w:styleId="PageNumber">
    <w:name w:val="page number"/>
    <w:basedOn w:val="DefaultParagraphFont"/>
    <w:rsid w:val="00EF3429"/>
  </w:style>
  <w:style w:type="character" w:styleId="FollowedHyperlink">
    <w:name w:val="FollowedHyperlink"/>
    <w:basedOn w:val="DefaultParagraphFont"/>
    <w:rsid w:val="00EF3429"/>
    <w:rPr>
      <w:color w:val="800080"/>
      <w:u w:val="single"/>
    </w:rPr>
  </w:style>
  <w:style w:type="paragraph" w:styleId="Header">
    <w:name w:val="header"/>
    <w:basedOn w:val="Normal"/>
    <w:link w:val="HeaderChar"/>
    <w:rsid w:val="00EF3429"/>
    <w:pPr>
      <w:tabs>
        <w:tab w:val="center" w:pos="4703"/>
        <w:tab w:val="right" w:pos="9406"/>
      </w:tabs>
    </w:pPr>
  </w:style>
  <w:style w:type="character" w:customStyle="1" w:styleId="HeaderChar">
    <w:name w:val="Header Char"/>
    <w:basedOn w:val="DefaultParagraphFont"/>
    <w:link w:val="Header"/>
    <w:rsid w:val="00EF3429"/>
    <w:rPr>
      <w:rFonts w:ascii="Times New Roman" w:eastAsia="Times New Roman" w:hAnsi="Times New Roman" w:cs="Times New Roman"/>
      <w:sz w:val="24"/>
      <w:szCs w:val="20"/>
      <w:lang w:val="nl-NL" w:eastAsia="nl-NL"/>
    </w:rPr>
  </w:style>
  <w:style w:type="paragraph" w:customStyle="1" w:styleId="Ballontekst1">
    <w:name w:val="Ballontekst1"/>
    <w:basedOn w:val="Normal"/>
    <w:semiHidden/>
    <w:rsid w:val="00EF3429"/>
    <w:rPr>
      <w:rFonts w:ascii="Tahoma" w:hAnsi="Tahoma" w:cs="Tahoma"/>
      <w:sz w:val="16"/>
      <w:szCs w:val="16"/>
    </w:rPr>
  </w:style>
  <w:style w:type="character" w:customStyle="1" w:styleId="volume">
    <w:name w:val="volume"/>
    <w:basedOn w:val="DefaultParagraphFont"/>
    <w:rsid w:val="00EF3429"/>
  </w:style>
  <w:style w:type="character" w:customStyle="1" w:styleId="issue">
    <w:name w:val="issue"/>
    <w:basedOn w:val="DefaultParagraphFont"/>
    <w:rsid w:val="00EF3429"/>
  </w:style>
  <w:style w:type="character" w:customStyle="1" w:styleId="pages">
    <w:name w:val="pages"/>
    <w:basedOn w:val="DefaultParagraphFont"/>
    <w:rsid w:val="00EF3429"/>
  </w:style>
  <w:style w:type="character" w:customStyle="1" w:styleId="cssauthor">
    <w:name w:val="css_author"/>
    <w:basedOn w:val="DefaultParagraphFont"/>
    <w:rsid w:val="00EF3429"/>
    <w:rPr>
      <w:color w:val="800000"/>
    </w:rPr>
  </w:style>
  <w:style w:type="paragraph" w:customStyle="1" w:styleId="DefinitionList">
    <w:name w:val="Definition List"/>
    <w:basedOn w:val="Normal"/>
    <w:next w:val="Normal"/>
    <w:rsid w:val="00EF3429"/>
    <w:pPr>
      <w:ind w:left="360"/>
    </w:pPr>
    <w:rPr>
      <w:snapToGrid w:val="0"/>
      <w:lang w:val="en-US" w:eastAsia="en-US"/>
    </w:rPr>
  </w:style>
  <w:style w:type="character" w:styleId="Emphasis">
    <w:name w:val="Emphasis"/>
    <w:basedOn w:val="DefaultParagraphFont"/>
    <w:uiPriority w:val="20"/>
    <w:qFormat/>
    <w:rsid w:val="00EF3429"/>
    <w:rPr>
      <w:b/>
      <w:bCs/>
      <w:i w:val="0"/>
      <w:iCs w:val="0"/>
    </w:rPr>
  </w:style>
  <w:style w:type="character" w:customStyle="1" w:styleId="marga-red-bold1">
    <w:name w:val="marga-red-bold1"/>
    <w:basedOn w:val="DefaultParagraphFont"/>
    <w:rsid w:val="00EF3429"/>
    <w:rPr>
      <w:rFonts w:ascii="Arial" w:hAnsi="Arial" w:cs="Arial" w:hint="default"/>
      <w:b/>
      <w:bCs/>
      <w:strike w:val="0"/>
      <w:dstrike w:val="0"/>
      <w:color w:val="ED1C24"/>
      <w:sz w:val="18"/>
      <w:szCs w:val="18"/>
      <w:u w:val="none"/>
      <w:effect w:val="none"/>
    </w:rPr>
  </w:style>
  <w:style w:type="paragraph" w:styleId="ListParagraph">
    <w:name w:val="List Paragraph"/>
    <w:basedOn w:val="Normal"/>
    <w:uiPriority w:val="99"/>
    <w:qFormat/>
    <w:rsid w:val="00EF3429"/>
    <w:pPr>
      <w:ind w:left="720"/>
    </w:pPr>
  </w:style>
  <w:style w:type="character" w:customStyle="1" w:styleId="journalname">
    <w:name w:val="journalname"/>
    <w:basedOn w:val="DefaultParagraphFont"/>
    <w:rsid w:val="00EF3429"/>
  </w:style>
  <w:style w:type="paragraph" w:customStyle="1" w:styleId="authors1">
    <w:name w:val="authors1"/>
    <w:basedOn w:val="Normal"/>
    <w:rsid w:val="00EF3429"/>
    <w:pPr>
      <w:spacing w:before="72" w:line="240" w:lineRule="atLeast"/>
      <w:ind w:left="825"/>
    </w:pPr>
    <w:rPr>
      <w:sz w:val="22"/>
      <w:szCs w:val="22"/>
      <w:lang w:val="en-US" w:eastAsia="en-US"/>
    </w:rPr>
  </w:style>
  <w:style w:type="paragraph" w:customStyle="1" w:styleId="source1">
    <w:name w:val="source1"/>
    <w:basedOn w:val="Normal"/>
    <w:rsid w:val="00EF3429"/>
    <w:pPr>
      <w:spacing w:before="120" w:after="84" w:line="240" w:lineRule="atLeast"/>
      <w:ind w:left="825"/>
    </w:pPr>
    <w:rPr>
      <w:sz w:val="18"/>
      <w:szCs w:val="18"/>
      <w:lang w:val="en-US" w:eastAsia="en-US"/>
    </w:rPr>
  </w:style>
  <w:style w:type="paragraph" w:customStyle="1" w:styleId="title1">
    <w:name w:val="title1"/>
    <w:basedOn w:val="Normal"/>
    <w:rsid w:val="00EF3429"/>
    <w:pPr>
      <w:spacing w:before="100" w:beforeAutospacing="1"/>
      <w:ind w:left="825"/>
    </w:pPr>
    <w:rPr>
      <w:sz w:val="22"/>
      <w:szCs w:val="22"/>
      <w:lang w:val="en-US" w:eastAsia="en-US"/>
    </w:rPr>
  </w:style>
  <w:style w:type="character" w:customStyle="1" w:styleId="src1">
    <w:name w:val="src1"/>
    <w:basedOn w:val="DefaultParagraphFont"/>
    <w:rsid w:val="00EF3429"/>
    <w:rPr>
      <w:vanish w:val="0"/>
      <w:webHidden w:val="0"/>
      <w:specVanish w:val="0"/>
    </w:rPr>
  </w:style>
  <w:style w:type="character" w:customStyle="1" w:styleId="jrnl">
    <w:name w:val="jrnl"/>
    <w:basedOn w:val="DefaultParagraphFont"/>
    <w:rsid w:val="00EF3429"/>
  </w:style>
  <w:style w:type="paragraph" w:customStyle="1" w:styleId="citation">
    <w:name w:val="citation"/>
    <w:basedOn w:val="Normal"/>
    <w:rsid w:val="00EF3429"/>
    <w:pPr>
      <w:spacing w:before="100" w:beforeAutospacing="1" w:after="100" w:afterAutospacing="1"/>
    </w:pPr>
    <w:rPr>
      <w:szCs w:val="24"/>
      <w:lang w:val="en-US" w:eastAsia="en-US"/>
    </w:rPr>
  </w:style>
  <w:style w:type="paragraph" w:customStyle="1" w:styleId="rprtbody1">
    <w:name w:val="rprtbody1"/>
    <w:basedOn w:val="Normal"/>
    <w:rsid w:val="00EF3429"/>
    <w:pPr>
      <w:spacing w:before="34" w:after="34"/>
    </w:pPr>
    <w:rPr>
      <w:sz w:val="28"/>
      <w:szCs w:val="28"/>
      <w:lang w:val="en-US" w:eastAsia="en-US"/>
    </w:rPr>
  </w:style>
  <w:style w:type="paragraph" w:customStyle="1" w:styleId="aux1">
    <w:name w:val="aux1"/>
    <w:basedOn w:val="Normal"/>
    <w:rsid w:val="00EF3429"/>
    <w:pPr>
      <w:spacing w:after="100" w:afterAutospacing="1" w:line="320" w:lineRule="atLeast"/>
    </w:pPr>
    <w:rPr>
      <w:szCs w:val="24"/>
      <w:lang w:val="en-US" w:eastAsia="en-US"/>
    </w:rPr>
  </w:style>
  <w:style w:type="paragraph" w:styleId="BalloonText">
    <w:name w:val="Balloon Text"/>
    <w:basedOn w:val="Normal"/>
    <w:link w:val="BalloonTextChar"/>
    <w:rsid w:val="00EF3429"/>
    <w:rPr>
      <w:rFonts w:ascii="Tahoma" w:hAnsi="Tahoma" w:cs="Tahoma"/>
      <w:sz w:val="16"/>
      <w:szCs w:val="16"/>
    </w:rPr>
  </w:style>
  <w:style w:type="character" w:customStyle="1" w:styleId="BalloonTextChar">
    <w:name w:val="Balloon Text Char"/>
    <w:basedOn w:val="DefaultParagraphFont"/>
    <w:link w:val="BalloonText"/>
    <w:rsid w:val="00EF3429"/>
    <w:rPr>
      <w:rFonts w:ascii="Tahoma" w:eastAsia="Times New Roman" w:hAnsi="Tahoma" w:cs="Tahoma"/>
      <w:sz w:val="16"/>
      <w:szCs w:val="16"/>
      <w:lang w:val="nl-NL" w:eastAsia="nl-NL"/>
    </w:rPr>
  </w:style>
  <w:style w:type="character" w:customStyle="1" w:styleId="apple-style-span">
    <w:name w:val="apple-style-span"/>
    <w:basedOn w:val="DefaultParagraphFont"/>
    <w:rsid w:val="00EF3429"/>
  </w:style>
  <w:style w:type="character" w:styleId="CommentReference">
    <w:name w:val="annotation reference"/>
    <w:basedOn w:val="DefaultParagraphFont"/>
    <w:uiPriority w:val="99"/>
    <w:rsid w:val="00EF3429"/>
    <w:rPr>
      <w:sz w:val="16"/>
      <w:szCs w:val="16"/>
    </w:rPr>
  </w:style>
  <w:style w:type="paragraph" w:styleId="CommentText">
    <w:name w:val="annotation text"/>
    <w:basedOn w:val="Normal"/>
    <w:link w:val="CommentTextChar"/>
    <w:uiPriority w:val="99"/>
    <w:rsid w:val="00EF3429"/>
    <w:pPr>
      <w:spacing w:after="200" w:line="276" w:lineRule="auto"/>
    </w:pPr>
    <w:rPr>
      <w:rFonts w:ascii="Calibri" w:hAnsi="Calibri"/>
      <w:lang w:val="en-US" w:eastAsia="en-US"/>
    </w:rPr>
  </w:style>
  <w:style w:type="character" w:customStyle="1" w:styleId="CommentTextChar">
    <w:name w:val="Comment Text Char"/>
    <w:basedOn w:val="DefaultParagraphFont"/>
    <w:link w:val="CommentText"/>
    <w:uiPriority w:val="99"/>
    <w:rsid w:val="00EF3429"/>
    <w:rPr>
      <w:rFonts w:ascii="Calibri" w:eastAsia="Times New Roman" w:hAnsi="Calibri" w:cs="Times New Roman"/>
      <w:sz w:val="24"/>
      <w:szCs w:val="20"/>
      <w:lang w:val="en-US"/>
    </w:rPr>
  </w:style>
  <w:style w:type="paragraph" w:customStyle="1" w:styleId="desc">
    <w:name w:val="desc"/>
    <w:basedOn w:val="Normal"/>
    <w:rsid w:val="00EF3429"/>
    <w:pPr>
      <w:spacing w:before="100" w:beforeAutospacing="1" w:after="100" w:afterAutospacing="1"/>
    </w:pPr>
    <w:rPr>
      <w:szCs w:val="24"/>
      <w:lang w:val="nl-BE" w:eastAsia="nl-BE"/>
    </w:rPr>
  </w:style>
  <w:style w:type="character" w:styleId="Strong">
    <w:name w:val="Strong"/>
    <w:basedOn w:val="DefaultParagraphFont"/>
    <w:uiPriority w:val="22"/>
    <w:qFormat/>
    <w:rsid w:val="00EF3429"/>
    <w:rPr>
      <w:b/>
      <w:bCs/>
    </w:rPr>
  </w:style>
  <w:style w:type="paragraph" w:styleId="BodyText3">
    <w:name w:val="Body Text 3"/>
    <w:basedOn w:val="Normal"/>
    <w:link w:val="BodyText3Char"/>
    <w:rsid w:val="00EF3429"/>
    <w:pPr>
      <w:spacing w:after="120"/>
    </w:pPr>
    <w:rPr>
      <w:sz w:val="16"/>
      <w:szCs w:val="16"/>
    </w:rPr>
  </w:style>
  <w:style w:type="character" w:customStyle="1" w:styleId="BodyText3Char">
    <w:name w:val="Body Text 3 Char"/>
    <w:basedOn w:val="DefaultParagraphFont"/>
    <w:link w:val="BodyText3"/>
    <w:rsid w:val="00EF3429"/>
    <w:rPr>
      <w:rFonts w:ascii="Times New Roman" w:eastAsia="Times New Roman" w:hAnsi="Times New Roman" w:cs="Times New Roman"/>
      <w:sz w:val="16"/>
      <w:szCs w:val="16"/>
      <w:lang w:val="nl-NL" w:eastAsia="nl-NL"/>
    </w:rPr>
  </w:style>
  <w:style w:type="paragraph" w:customStyle="1" w:styleId="desc1">
    <w:name w:val="desc1"/>
    <w:basedOn w:val="Normal"/>
    <w:rsid w:val="00EF3429"/>
    <w:pPr>
      <w:spacing w:before="100" w:beforeAutospacing="1" w:after="100" w:afterAutospacing="1"/>
    </w:pPr>
    <w:rPr>
      <w:sz w:val="28"/>
      <w:szCs w:val="28"/>
      <w:lang w:val="nl-BE" w:eastAsia="nl-BE"/>
    </w:rPr>
  </w:style>
  <w:style w:type="paragraph" w:customStyle="1" w:styleId="details1">
    <w:name w:val="details1"/>
    <w:basedOn w:val="Normal"/>
    <w:rsid w:val="00EF3429"/>
    <w:pPr>
      <w:spacing w:before="100" w:beforeAutospacing="1" w:after="100" w:afterAutospacing="1"/>
    </w:pPr>
    <w:rPr>
      <w:szCs w:val="24"/>
      <w:lang w:val="nl-BE" w:eastAsia="nl-BE"/>
    </w:rPr>
  </w:style>
  <w:style w:type="character" w:customStyle="1" w:styleId="highlight">
    <w:name w:val="highlight"/>
    <w:basedOn w:val="DefaultParagraphFont"/>
    <w:rsid w:val="00EF3429"/>
  </w:style>
  <w:style w:type="character" w:customStyle="1" w:styleId="ft">
    <w:name w:val="ft"/>
    <w:basedOn w:val="DefaultParagraphFont"/>
    <w:rsid w:val="00EF3429"/>
  </w:style>
  <w:style w:type="character" w:customStyle="1" w:styleId="googqs-tidbit1">
    <w:name w:val="goog_qs-tidbit1"/>
    <w:basedOn w:val="DefaultParagraphFont"/>
    <w:rsid w:val="00EF3429"/>
    <w:rPr>
      <w:vanish w:val="0"/>
      <w:webHidden w:val="0"/>
      <w:specVanish w:val="0"/>
    </w:rPr>
  </w:style>
  <w:style w:type="paragraph" w:customStyle="1" w:styleId="details">
    <w:name w:val="details"/>
    <w:basedOn w:val="Normal"/>
    <w:rsid w:val="00EF3429"/>
    <w:pPr>
      <w:spacing w:before="100" w:beforeAutospacing="1" w:after="100" w:afterAutospacing="1"/>
    </w:pPr>
    <w:rPr>
      <w:szCs w:val="24"/>
      <w:lang w:val="nl-BE" w:eastAsia="nl-BE"/>
    </w:rPr>
  </w:style>
  <w:style w:type="paragraph" w:customStyle="1" w:styleId="Pa1">
    <w:name w:val="Pa1"/>
    <w:basedOn w:val="Normal"/>
    <w:next w:val="Normal"/>
    <w:uiPriority w:val="99"/>
    <w:rsid w:val="00EF3429"/>
    <w:pPr>
      <w:autoSpaceDE w:val="0"/>
      <w:autoSpaceDN w:val="0"/>
      <w:adjustRightInd w:val="0"/>
      <w:spacing w:line="241" w:lineRule="atLeast"/>
    </w:pPr>
    <w:rPr>
      <w:rFonts w:ascii="Minion Pro" w:hAnsi="Minion Pro"/>
      <w:szCs w:val="24"/>
      <w:lang w:val="nl-BE" w:eastAsia="en-US"/>
    </w:rPr>
  </w:style>
  <w:style w:type="character" w:customStyle="1" w:styleId="A9">
    <w:name w:val="A9"/>
    <w:uiPriority w:val="99"/>
    <w:rsid w:val="00EF3429"/>
    <w:rPr>
      <w:rFonts w:cs="Minion Pro"/>
      <w:color w:val="000000"/>
      <w:sz w:val="22"/>
      <w:szCs w:val="22"/>
    </w:rPr>
  </w:style>
  <w:style w:type="paragraph" w:customStyle="1" w:styleId="desc2">
    <w:name w:val="desc2"/>
    <w:basedOn w:val="Normal"/>
    <w:rsid w:val="00EF3429"/>
    <w:rPr>
      <w:sz w:val="26"/>
      <w:szCs w:val="26"/>
      <w:lang w:val="nl-BE" w:eastAsia="nl-BE"/>
    </w:rPr>
  </w:style>
  <w:style w:type="paragraph" w:styleId="NormalWeb">
    <w:name w:val="Normal (Web)"/>
    <w:basedOn w:val="Normal"/>
    <w:rsid w:val="00EF3429"/>
    <w:rPr>
      <w:szCs w:val="24"/>
    </w:rPr>
  </w:style>
  <w:style w:type="paragraph" w:customStyle="1" w:styleId="Title10">
    <w:name w:val="Title1"/>
    <w:basedOn w:val="Normal"/>
    <w:rsid w:val="00EF3429"/>
    <w:pPr>
      <w:spacing w:after="100" w:afterAutospacing="1"/>
    </w:pPr>
    <w:rPr>
      <w:color w:val="6277A6"/>
      <w:sz w:val="21"/>
      <w:szCs w:val="21"/>
      <w:lang w:val="nl-BE" w:eastAsia="nl-BE"/>
    </w:rPr>
  </w:style>
  <w:style w:type="table" w:styleId="TableGrid">
    <w:name w:val="Table Grid"/>
    <w:basedOn w:val="TableNormal"/>
    <w:uiPriority w:val="59"/>
    <w:rsid w:val="00EF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uiPriority w:val="99"/>
    <w:unhideWhenUsed/>
    <w:rsid w:val="00EF3429"/>
    <w:rPr>
      <w:rFonts w:ascii="Courier New" w:eastAsia="Times New Roman" w:hAnsi="Courier New" w:cs="Courier New"/>
      <w:sz w:val="20"/>
      <w:szCs w:val="20"/>
    </w:rPr>
  </w:style>
  <w:style w:type="character" w:customStyle="1" w:styleId="st1">
    <w:name w:val="st1"/>
    <w:basedOn w:val="DefaultParagraphFont"/>
    <w:rsid w:val="00EF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Michotte%20A%22%5BAuthor%5D&amp;itool=EntrezSystem2.PEntrez.Pubmed.Pubmed_ResultsPanel.Pubmed_DiscoveryPanel.Pubmed_RVAbstractPlus" TargetMode="External"/><Relationship Id="rId18" Type="http://schemas.openxmlformats.org/officeDocument/2006/relationships/hyperlink" Target="http://www.ncbi.nlm.nih.gov.ezproxy.otago.ac.nz/pubmed?term=Zeman%20F%5BAuthor%5D&amp;cauthor=true&amp;cauthor_uid=24422941" TargetMode="External"/><Relationship Id="rId26" Type="http://schemas.openxmlformats.org/officeDocument/2006/relationships/hyperlink" Target="http://www.ncbi.nlm.nih.gov.ezproxy.otago.ac.nz/pubmed?term=Elgoyhen%20AB" TargetMode="External"/><Relationship Id="rId3" Type="http://schemas.openxmlformats.org/officeDocument/2006/relationships/settings" Target="settings.xml"/><Relationship Id="rId21" Type="http://schemas.openxmlformats.org/officeDocument/2006/relationships/hyperlink" Target="http://www.ncbi.nlm.nih.gov.ezproxy.otago.ac.nz/pubmed?term=Landgrebe%20M%5BAuthor%5D&amp;cauthor=true&amp;cauthor_uid=24422941" TargetMode="External"/><Relationship Id="rId34" Type="http://schemas.openxmlformats.org/officeDocument/2006/relationships/hyperlink" Target="http://www.ncbi.nlm.nih.gov.ezproxy.otago.ac.nz/pubmed?term=Schecklmann%20M" TargetMode="External"/><Relationship Id="rId7" Type="http://schemas.openxmlformats.org/officeDocument/2006/relationships/hyperlink" Target="http://www.ncbi.nlm.nih.gov/sites/entrez?Db=pubmed&amp;Cmd=Search&amp;Term=%22De%20Ridder%20D%22%5BAuthor%5D&amp;itool=EntrezSystem2.PEntrez.Pubmed.Pubmed_ResultsPanel.Pubmed_DiscoveryPanel.Pubmed_RVAbstractPlus" TargetMode="External"/><Relationship Id="rId12" Type="http://schemas.openxmlformats.org/officeDocument/2006/relationships/hyperlink" Target="http://www.ncbi.nlm.nih.gov/sites/entrez?Db=pubmed&amp;Cmd=Search&amp;Term=%22Verhelst%20J%22%5BAuthor%5D&amp;itool=EntrezSystem2.PEntrez.Pubmed.Pubmed_ResultsPanel.Pubmed_DiscoveryPanel.Pubmed_RVAbstractPlus" TargetMode="External"/><Relationship Id="rId17" Type="http://schemas.openxmlformats.org/officeDocument/2006/relationships/hyperlink" Target="http://www.ncbi.nlm.nih.gov/pubmed/19802727?ordinalpos=2&amp;itool=EntrezSystem2.PEntrez.Pubmed.Pubmed_ResultsPanel.Pubmed_DefaultReportPanel.Pubmed_RVDocSum" TargetMode="External"/><Relationship Id="rId25" Type="http://schemas.openxmlformats.org/officeDocument/2006/relationships/hyperlink" Target="http://www.ncbi.nlm.nih.gov.ezproxy.otago.ac.nz/pubmed?term=Binetti%20C" TargetMode="External"/><Relationship Id="rId33" Type="http://schemas.openxmlformats.org/officeDocument/2006/relationships/hyperlink" Target="http://www.ncbi.nlm.nih.gov.ezproxy.otago.ac.nz/pubmed?term=Lehner%20A" TargetMode="External"/><Relationship Id="rId2" Type="http://schemas.openxmlformats.org/officeDocument/2006/relationships/styles" Target="styles.xml"/><Relationship Id="rId16" Type="http://schemas.openxmlformats.org/officeDocument/2006/relationships/hyperlink" Target="http://www.ncbi.nlm.nih.gov/sites/entrez?Db=pubmed&amp;Cmd=Search&amp;Term=%22Abs%20R%22%5BAuthor%5D&amp;itool=EntrezSystem2.PEntrez.Pubmed.Pubmed_ResultsPanel.Pubmed_DiscoveryPanel.Pubmed_RVAbstractPlus" TargetMode="External"/><Relationship Id="rId20" Type="http://schemas.openxmlformats.org/officeDocument/2006/relationships/hyperlink" Target="http://www.ncbi.nlm.nih.gov.ezproxy.otago.ac.nz/pubmed?term=Langguth%20B%5BAuthor%5D&amp;cauthor=true&amp;cauthor_uid=24422941" TargetMode="External"/><Relationship Id="rId29" Type="http://schemas.openxmlformats.org/officeDocument/2006/relationships/hyperlink" Target="http://www.ncbi.nlm.nih.gov.ezproxy.otago.ac.nz/pubmed?term=Staudinger%20S" TargetMode="External"/><Relationship Id="rId1" Type="http://schemas.openxmlformats.org/officeDocument/2006/relationships/numbering" Target="numbering.xml"/><Relationship Id="rId6" Type="http://schemas.openxmlformats.org/officeDocument/2006/relationships/hyperlink" Target="http://www.ncbi.nlm.nih.gov/sites/entrez?Db=pubmed&amp;Cmd=Search&amp;Term=%22Declau%20F%22%5BAuthor%5D&amp;itool=EntrezSystem2.PEntrez.Pubmed.Pubmed_ResultsPanel.Pubmed_DiscoveryPanel.Pubmed_RVAbstractPlus" TargetMode="External"/><Relationship Id="rId11" Type="http://schemas.openxmlformats.org/officeDocument/2006/relationships/hyperlink" Target="http://www.ncbi.nlm.nih.gov/sites/entrez?Db=pubmed&amp;Cmd=Search&amp;Term=%22Daems%20T%22%5BAuthor%5D&amp;itool=EntrezSystem2.PEntrez.Pubmed.Pubmed_ResultsPanel.Pubmed_DiscoveryPanel.Pubmed_RVAbstractPlus" TargetMode="External"/><Relationship Id="rId24" Type="http://schemas.openxmlformats.org/officeDocument/2006/relationships/hyperlink" Target="http://www.ncbi.nlm.nih.gov.ezproxy.otago.ac.nz/pubmed?term=Rates%20M" TargetMode="External"/><Relationship Id="rId32" Type="http://schemas.openxmlformats.org/officeDocument/2006/relationships/hyperlink" Target="http://www.ncbi.nlm.nih.gov.ezproxy.otago.ac.nz/pubmed?term=Poeppl%20T" TargetMode="External"/><Relationship Id="rId5" Type="http://schemas.openxmlformats.org/officeDocument/2006/relationships/hyperlink" Target="http://www.ncbi.nlm.nih.gov/sites/entrez?Db=pubmed&amp;Cmd=Search&amp;Term=%22Boudewyns%20AN%22%5BAuthor%5D&amp;itool=EntrezSystem2.PEntrez.Pubmed.Pubmed_ResultsPanel.Pubmed_DiscoveryPanel.Pubmed_RVAbstractPlus" TargetMode="External"/><Relationship Id="rId15" Type="http://schemas.openxmlformats.org/officeDocument/2006/relationships/hyperlink" Target="http://www.ncbi.nlm.nih.gov/sites/entrez?Db=pubmed&amp;Cmd=Search&amp;Term=%22De%20Ridder%20D%22%5BAuthor%5D&amp;itool=EntrezSystem2.PEntrez.Pubmed.Pubmed_ResultsPanel.Pubmed_DiscoveryPanel.Pubmed_RVAbstractPlus" TargetMode="External"/><Relationship Id="rId23" Type="http://schemas.openxmlformats.org/officeDocument/2006/relationships/hyperlink" Target="http://www.ncbi.nlm.nih.gov.ezproxy.otago.ac.nz/pubmed?term=Aazevedo%20A" TargetMode="External"/><Relationship Id="rId28" Type="http://schemas.openxmlformats.org/officeDocument/2006/relationships/hyperlink" Target="http://www.ncbi.nlm.nih.gov.ezproxy.otago.ac.nz/pubmed?term=Vanneste%20S" TargetMode="External"/><Relationship Id="rId36" Type="http://schemas.openxmlformats.org/officeDocument/2006/relationships/theme" Target="theme/theme1.xml"/><Relationship Id="rId10" Type="http://schemas.openxmlformats.org/officeDocument/2006/relationships/hyperlink" Target="http://www.ncbi.nlm.nih.gov/sites/entrez?Db=pubmed&amp;Cmd=Search&amp;Term=%22Van%20de%20Heyning%20PH%22%5BAuthor%5D&amp;itool=EntrezSystem2.PEntrez.Pubmed.Pubmed_ResultsPanel.Pubmed_DiscoveryPanel.Pubmed_RVAbstractPlus" TargetMode="External"/><Relationship Id="rId19" Type="http://schemas.openxmlformats.org/officeDocument/2006/relationships/hyperlink" Target="http://www.ncbi.nlm.nih.gov.ezproxy.otago.ac.nz/pubmed?term=Koller%20M%5BAuthor%5D&amp;cauthor=true&amp;cauthor_uid=24422941" TargetMode="External"/><Relationship Id="rId31" Type="http://schemas.openxmlformats.org/officeDocument/2006/relationships/hyperlink" Target="http://www.ncbi.nlm.nih.gov.ezproxy.otago.ac.nz/pubmed?term=Kreuzer%20P"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van%20den%20Ende%20J%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Abrams%20P%22%5BAuthor%5D&amp;itool=EntrezSystem2.PEntrez.Pubmed.Pubmed_ResultsPanel.Pubmed_DiscoveryPanel.Pubmed_RVAbstractPlus" TargetMode="External"/><Relationship Id="rId22" Type="http://schemas.openxmlformats.org/officeDocument/2006/relationships/hyperlink" Target="http://www.ncbi.nlm.nih.gov.ezproxy.otago.ac.nz/pubmed?term=Figueiredo%20R" TargetMode="External"/><Relationship Id="rId27" Type="http://schemas.openxmlformats.org/officeDocument/2006/relationships/hyperlink" Target="http://www.ncbi.nlm.nih.gov.ezproxy.otago.ac.nz/pubmed?term=De%20Ridder%20D" TargetMode="External"/><Relationship Id="rId30" Type="http://schemas.openxmlformats.org/officeDocument/2006/relationships/hyperlink" Target="http://www.ncbi.nlm.nih.gov.ezproxy.otago.ac.nz/pubmed?term=Frank%20E" TargetMode="External"/><Relationship Id="rId35" Type="http://schemas.openxmlformats.org/officeDocument/2006/relationships/fontTable" Target="fontTable.xml"/><Relationship Id="rId8" Type="http://schemas.openxmlformats.org/officeDocument/2006/relationships/hyperlink" Target="http://www.ncbi.nlm.nih.gov/sites/entrez?Db=pubmed&amp;Cmd=Search&amp;Term=%22Parizel%20PM%22%5BAuthor%5D&amp;itool=EntrezSystem2.PEntrez.Pubmed.Pubmed_ResultsPanel.Pubmed_Discovery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8898</Words>
  <Characters>50722</Characters>
  <Application>Microsoft Office Word</Application>
  <DocSecurity>0</DocSecurity>
  <Lines>422</Lines>
  <Paragraphs>119</Paragraphs>
  <ScaleCrop>false</ScaleCrop>
  <Company/>
  <LinksUpToDate>false</LinksUpToDate>
  <CharactersWithSpaces>59501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Neurosurgery Admin</dc:creator>
  <cp:keywords/>
  <dc:description/>
  <cp:lastModifiedBy>Neurosurgery Admin</cp:lastModifiedBy>
  <cp:revision>1</cp:revision>
  <dcterms:created xsi:type="dcterms:W3CDTF">2019-12-15T22:55:00Z</dcterms:created>
  <dcterms:modified xsi:type="dcterms:W3CDTF">2019-12-15T22:57:00Z</dcterms:modified>
</cp:coreProperties>
</file>